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3</w:t>
      </w:r>
      <w:r>
        <w:t xml:space="preserve"> Week 6 Report</w:t>
      </w:r>
    </w:p>
    <w:p>
      <w:pPr>
        <w:rPr>
          <w:rFonts w:hint="default" w:eastAsiaTheme="minorEastAsia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ShenYuan, YihanBian, WeichenLu</w:t>
      </w:r>
    </w:p>
    <w:p>
      <w:pPr>
        <w:rPr>
          <w:rFonts w:hint="default" w:eastAsiaTheme="minorEastAsia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April 8th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WeichenLu</w:t>
      </w:r>
    </w:p>
    <w:p>
      <w:pPr>
        <w:pStyle w:val="2"/>
      </w:pPr>
      <w:r>
        <w:t>Summary</w:t>
      </w:r>
    </w:p>
    <w:p>
      <w:pPr>
        <w:pStyle w:val="8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Set up basic structure of class diagram, use case diagram and seq</w:t>
      </w:r>
      <w:bookmarkStart w:id="0" w:name="_GoBack"/>
      <w:bookmarkEnd w:id="0"/>
      <w:r>
        <w:rPr>
          <w:rFonts w:hint="eastAsia"/>
          <w:lang w:val="en-US" w:eastAsia="zh-CN"/>
        </w:rPr>
        <w:t>uence diagram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Nothing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Nothing</w:t>
      </w:r>
    </w:p>
    <w:p>
      <w:pPr>
        <w:pStyle w:val="8"/>
        <w:numPr>
          <w:ilvl w:val="0"/>
          <w:numId w:val="1"/>
        </w:numPr>
      </w:pPr>
      <w:r>
        <w:t>Questions prepared for the instructor team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time period of finishing one shot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Is it necessary to avoid patients to apply another shot before finishing one shot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Is there only one physician who can change a 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settings?  Can one physician manage many patients?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Is it necessary to let patients know the remaining available time of painkiller? Or reporting only when medicine is used up is enough?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 the way, how much medicine will be filled in the device in one filling process?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WeichenLu: Improve the uml diagram with development gal(YuanShen); Draft the requirement document;</w:t>
      </w:r>
    </w:p>
    <w:p>
      <w:pPr>
        <w:rPr>
          <w:rFonts w:hint="default" w:eastAsiaTheme="minorEastAsia"/>
          <w:lang w:val="en-US" w:eastAsia="zh-CN"/>
        </w:rPr>
      </w:pPr>
      <w:r>
        <w:t>Student 2:</w:t>
      </w:r>
      <w:r>
        <w:rPr>
          <w:rFonts w:hint="eastAsia"/>
          <w:lang w:val="en-US" w:eastAsia="zh-CN"/>
        </w:rPr>
        <w:t xml:space="preserve"> Improve the uml diagram with requirement gal(WeichenLu);</w:t>
      </w:r>
    </w:p>
    <w:p>
      <w:pPr>
        <w:rPr>
          <w:rFonts w:hint="default" w:eastAsiaTheme="minorEastAsia"/>
          <w:lang w:val="en-US" w:eastAsia="zh-CN"/>
        </w:rPr>
      </w:pPr>
      <w:r>
        <w:t>Student 3:</w:t>
      </w:r>
      <w:r>
        <w:rPr>
          <w:rFonts w:hint="eastAsia"/>
          <w:lang w:val="en-US" w:eastAsia="zh-CN"/>
        </w:rPr>
        <w:t xml:space="preserve"> Keep to his own project.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DDA51"/>
    <w:multiLevelType w:val="singleLevel"/>
    <w:tmpl w:val="433DDA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BA6585"/>
    <w:rsid w:val="3FDD742D"/>
    <w:rsid w:val="52940D5E"/>
    <w:rsid w:val="6DE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5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1254</TotalTime>
  <ScaleCrop>false</ScaleCrop>
  <LinksUpToDate>false</LinksUpToDate>
  <CharactersWithSpaces>325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衍忴</cp:lastModifiedBy>
  <dcterms:modified xsi:type="dcterms:W3CDTF">2020-04-10T11:23:06Z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