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9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eastAsia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5.1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details to the</w:t>
      </w:r>
      <w:r>
        <w:t xml:space="preserve"> requirement document and</w:t>
      </w:r>
      <w:r>
        <w:rPr>
          <w:rFonts w:hint="eastAsia"/>
          <w:lang w:val="en-US" w:eastAsia="zh-CN"/>
        </w:rPr>
        <w:t xml:space="preserve"> add details to the class diagram and sequence diagram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read the requirement document and start doing the GUI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it need some tips. If needed, how to give? Total tips or one more step.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two empty places are connected, can the item move straight?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 it need some rating mechanism depending on the sum of steps?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(still has the problems above)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How many origin places does the game need?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need a question when quitting during the game?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it need save?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still nothing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more details to</w:t>
      </w:r>
      <w:r>
        <w:t xml:space="preserve"> requirement document</w:t>
      </w:r>
      <w:r>
        <w:rPr>
          <w:rFonts w:hint="eastAsia"/>
          <w:lang w:val="en-US" w:eastAsia="zh-CN"/>
        </w:rPr>
        <w:t xml:space="preserve"> and add details to the UML diagram. ( Maybe need to add some types of diagram.) Improve the GUI with YihanBian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prepare a draft of the GUI and try to add details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C2101D1"/>
    <w:rsid w:val="0D4D5A85"/>
    <w:rsid w:val="11D067C5"/>
    <w:rsid w:val="11EA36CA"/>
    <w:rsid w:val="122948E8"/>
    <w:rsid w:val="23BE36C5"/>
    <w:rsid w:val="26165D6B"/>
    <w:rsid w:val="28CA6B27"/>
    <w:rsid w:val="303D1938"/>
    <w:rsid w:val="30E73873"/>
    <w:rsid w:val="46367733"/>
    <w:rsid w:val="48FC42C9"/>
    <w:rsid w:val="4BF60212"/>
    <w:rsid w:val="57F501BB"/>
    <w:rsid w:val="5E9F7829"/>
    <w:rsid w:val="6788284F"/>
    <w:rsid w:val="69431435"/>
    <w:rsid w:val="6E1868C0"/>
    <w:rsid w:val="77000740"/>
    <w:rsid w:val="782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47</TotalTime>
  <ScaleCrop>false</ScaleCrop>
  <LinksUpToDate>false</LinksUpToDate>
  <CharactersWithSpaces>325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2020-05-01T15:33:12Z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