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72C52" w14:textId="36E18B69" w:rsidR="008D754C" w:rsidRPr="008D754C" w:rsidRDefault="008D754C" w:rsidP="008D754C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8D754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PROJECT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PROPOSAL </w:t>
      </w:r>
      <w:r w:rsidRPr="008D754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(PROPOSED SOLUTION)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754C" w14:paraId="6DA49809" w14:textId="77777777" w:rsidTr="007566E8">
        <w:tc>
          <w:tcPr>
            <w:tcW w:w="9016" w:type="dxa"/>
            <w:gridSpan w:val="2"/>
          </w:tcPr>
          <w:p w14:paraId="49A22CFC" w14:textId="2AD39810" w:rsidR="008D754C" w:rsidRPr="008D754C" w:rsidRDefault="008D754C" w:rsidP="008D754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8D754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Project overview</w:t>
            </w:r>
          </w:p>
        </w:tc>
      </w:tr>
      <w:tr w:rsidR="008D754C" w14:paraId="6774EEE2" w14:textId="77777777" w:rsidTr="008D754C">
        <w:tc>
          <w:tcPr>
            <w:tcW w:w="4508" w:type="dxa"/>
          </w:tcPr>
          <w:p w14:paraId="5E697EF7" w14:textId="23AFBE30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Objective</w:t>
            </w:r>
          </w:p>
        </w:tc>
        <w:tc>
          <w:tcPr>
            <w:tcW w:w="4508" w:type="dxa"/>
          </w:tcPr>
          <w:p w14:paraId="1038A093" w14:textId="3D4F9DD2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To analyze smartphone usage, screen time, app usage, sleep, gaming and digital addiction patterns. </w:t>
            </w:r>
          </w:p>
        </w:tc>
      </w:tr>
      <w:tr w:rsidR="008D754C" w14:paraId="0A7FF023" w14:textId="77777777" w:rsidTr="008D754C">
        <w:tc>
          <w:tcPr>
            <w:tcW w:w="4508" w:type="dxa"/>
          </w:tcPr>
          <w:p w14:paraId="0BFD38E2" w14:textId="72FD8A2C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Scope</w:t>
            </w:r>
          </w:p>
        </w:tc>
        <w:tc>
          <w:tcPr>
            <w:tcW w:w="4508" w:type="dxa"/>
          </w:tcPr>
          <w:p w14:paraId="0C7BF558" w14:textId="062C7DCC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project covers data collection, data cleaning, analysis and visualization of smartphone usage and digital well-being.</w:t>
            </w:r>
          </w:p>
        </w:tc>
      </w:tr>
      <w:tr w:rsidR="008D754C" w14:paraId="199CA176" w14:textId="77777777" w:rsidTr="000C15AA">
        <w:tc>
          <w:tcPr>
            <w:tcW w:w="9016" w:type="dxa"/>
            <w:gridSpan w:val="2"/>
          </w:tcPr>
          <w:p w14:paraId="5DDD9B53" w14:textId="25CC6091" w:rsidR="008D754C" w:rsidRPr="008D754C" w:rsidRDefault="008D754C" w:rsidP="008D754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8D754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Problem statement</w:t>
            </w:r>
          </w:p>
        </w:tc>
      </w:tr>
      <w:tr w:rsidR="008D754C" w14:paraId="23CC0F7A" w14:textId="77777777" w:rsidTr="008D754C">
        <w:tc>
          <w:tcPr>
            <w:tcW w:w="4508" w:type="dxa"/>
          </w:tcPr>
          <w:p w14:paraId="28EAEB55" w14:textId="174063D7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4508" w:type="dxa"/>
          </w:tcPr>
          <w:p w14:paraId="5752EFF3" w14:textId="079E7A70" w:rsidR="00533F61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 spend a significant amount of time on smartphones but may not clearly understand their usage patterns and digital habits.</w:t>
            </w:r>
          </w:p>
        </w:tc>
      </w:tr>
      <w:tr w:rsidR="008D754C" w14:paraId="208B2A82" w14:textId="77777777" w:rsidTr="008D754C">
        <w:tc>
          <w:tcPr>
            <w:tcW w:w="4508" w:type="dxa"/>
          </w:tcPr>
          <w:p w14:paraId="667A78C2" w14:textId="380617C2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Impact</w:t>
            </w:r>
          </w:p>
        </w:tc>
        <w:tc>
          <w:tcPr>
            <w:tcW w:w="4508" w:type="dxa"/>
          </w:tcPr>
          <w:p w14:paraId="0377A896" w14:textId="27BE42EB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Understanding these patterns can help identify excessive usage and provide useful insights about digital well-being.</w:t>
            </w:r>
          </w:p>
        </w:tc>
      </w:tr>
      <w:tr w:rsidR="008D754C" w14:paraId="5DDB1A6B" w14:textId="77777777" w:rsidTr="00AB5879">
        <w:tc>
          <w:tcPr>
            <w:tcW w:w="9016" w:type="dxa"/>
            <w:gridSpan w:val="2"/>
          </w:tcPr>
          <w:p w14:paraId="5DECBB52" w14:textId="3BCBCB02" w:rsidR="008D754C" w:rsidRPr="008D754C" w:rsidRDefault="008D754C" w:rsidP="008D754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8D754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Proposed solution</w:t>
            </w:r>
          </w:p>
        </w:tc>
      </w:tr>
      <w:tr w:rsidR="008D754C" w14:paraId="0FB5F5D6" w14:textId="77777777" w:rsidTr="008D754C">
        <w:tc>
          <w:tcPr>
            <w:tcW w:w="4508" w:type="dxa"/>
          </w:tcPr>
          <w:p w14:paraId="39916EB6" w14:textId="107D0283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Approach</w:t>
            </w:r>
          </w:p>
        </w:tc>
        <w:tc>
          <w:tcPr>
            <w:tcW w:w="4508" w:type="dxa"/>
          </w:tcPr>
          <w:p w14:paraId="1B510EEA" w14:textId="2AC4E232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Collect and clean smartphone usage data, analyze the data using Python/Power BI, and present the results through interactive charts and dashboards.</w:t>
            </w:r>
          </w:p>
        </w:tc>
      </w:tr>
      <w:tr w:rsidR="008D754C" w14:paraId="4F6DBA08" w14:textId="77777777" w:rsidTr="008D754C">
        <w:tc>
          <w:tcPr>
            <w:tcW w:w="4508" w:type="dxa"/>
          </w:tcPr>
          <w:p w14:paraId="52A4C984" w14:textId="060E81C2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Key Features</w:t>
            </w:r>
          </w:p>
        </w:tc>
        <w:tc>
          <w:tcPr>
            <w:tcW w:w="4508" w:type="dxa"/>
          </w:tcPr>
          <w:p w14:paraId="16D39E54" w14:textId="7C2DB019" w:rsidR="008D754C" w:rsidRDefault="00533F61" w:rsidP="008D754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Screen-time analysis, app usage analysis, gaming and social-media usage</w:t>
            </w:r>
            <w:r w:rsidR="00EB57EF">
              <w:rPr>
                <w:rFonts w:ascii="Times New Roman" w:hAnsi="Times New Roman" w:cs="Times New Roman"/>
                <w:lang w:val="en-US"/>
              </w:rPr>
              <w:t>, sleep analysis, addiction-level analysis, filters and interactive visualizations.</w:t>
            </w:r>
          </w:p>
        </w:tc>
      </w:tr>
    </w:tbl>
    <w:p w14:paraId="749EB48F" w14:textId="3EE769D0" w:rsidR="00EB57EF" w:rsidRPr="00EB57EF" w:rsidRDefault="00EB57EF" w:rsidP="008D754C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EB57EF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RESOURCE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8"/>
        <w:gridCol w:w="2642"/>
        <w:gridCol w:w="3796"/>
      </w:tblGrid>
      <w:tr w:rsidR="00EB57EF" w:rsidRPr="00EB57EF" w14:paraId="1A482139" w14:textId="77777777" w:rsidTr="00EB57EF">
        <w:tc>
          <w:tcPr>
            <w:tcW w:w="2578" w:type="dxa"/>
          </w:tcPr>
          <w:p w14:paraId="4449DEFF" w14:textId="47097230" w:rsidR="00EB57EF" w:rsidRPr="00EB57EF" w:rsidRDefault="00EB57EF" w:rsidP="008D75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B57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Resource type</w:t>
            </w:r>
          </w:p>
        </w:tc>
        <w:tc>
          <w:tcPr>
            <w:tcW w:w="2642" w:type="dxa"/>
          </w:tcPr>
          <w:p w14:paraId="60FCA863" w14:textId="46C54327" w:rsidR="00EB57EF" w:rsidRPr="00EB57EF" w:rsidRDefault="00EB57EF" w:rsidP="008D75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B57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796" w:type="dxa"/>
          </w:tcPr>
          <w:p w14:paraId="57D4D04E" w14:textId="63D01F83" w:rsidR="00EB57EF" w:rsidRPr="00EB57EF" w:rsidRDefault="00EB57EF" w:rsidP="008D75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B57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Specification/allocation</w:t>
            </w:r>
          </w:p>
        </w:tc>
      </w:tr>
      <w:tr w:rsidR="00EB57EF" w14:paraId="1AE8DD20" w14:textId="77777777" w:rsidTr="00772625">
        <w:tc>
          <w:tcPr>
            <w:tcW w:w="9016" w:type="dxa"/>
            <w:gridSpan w:val="3"/>
          </w:tcPr>
          <w:p w14:paraId="1325598B" w14:textId="6E2FCE9A" w:rsidR="00EB57EF" w:rsidRPr="00EB57EF" w:rsidRDefault="00EB57EF" w:rsidP="008D754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EB57EF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Hardware</w:t>
            </w:r>
          </w:p>
        </w:tc>
      </w:tr>
      <w:tr w:rsidR="00EB57EF" w14:paraId="4A3D73AB" w14:textId="77777777" w:rsidTr="00EB57EF">
        <w:tc>
          <w:tcPr>
            <w:tcW w:w="2578" w:type="dxa"/>
          </w:tcPr>
          <w:p w14:paraId="7277CDDE" w14:textId="6CB41489" w:rsidR="00EB57EF" w:rsidRPr="006928FF" w:rsidRDefault="00EB57E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Computing Resources</w:t>
            </w:r>
          </w:p>
        </w:tc>
        <w:tc>
          <w:tcPr>
            <w:tcW w:w="2642" w:type="dxa"/>
          </w:tcPr>
          <w:p w14:paraId="7921B528" w14:textId="6A4EE199" w:rsidR="00EB57EF" w:rsidRPr="006928FF" w:rsidRDefault="00EB57E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CPU</w:t>
            </w:r>
          </w:p>
        </w:tc>
        <w:tc>
          <w:tcPr>
            <w:tcW w:w="3796" w:type="dxa"/>
          </w:tcPr>
          <w:p w14:paraId="1D2FB4F2" w14:textId="1ED172ED" w:rsidR="00EB57EF" w:rsidRPr="006928FF" w:rsidRDefault="00EB57E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Intel/AMD processor</w:t>
            </w:r>
          </w:p>
        </w:tc>
      </w:tr>
      <w:tr w:rsidR="00EB57EF" w14:paraId="4E41BAE4" w14:textId="77777777" w:rsidTr="00EB57EF">
        <w:tc>
          <w:tcPr>
            <w:tcW w:w="2578" w:type="dxa"/>
          </w:tcPr>
          <w:p w14:paraId="328B3319" w14:textId="0EAB1846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Memory</w:t>
            </w:r>
          </w:p>
        </w:tc>
        <w:tc>
          <w:tcPr>
            <w:tcW w:w="2642" w:type="dxa"/>
          </w:tcPr>
          <w:p w14:paraId="213426F7" w14:textId="23669DFC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RAM</w:t>
            </w:r>
          </w:p>
        </w:tc>
        <w:tc>
          <w:tcPr>
            <w:tcW w:w="3796" w:type="dxa"/>
          </w:tcPr>
          <w:p w14:paraId="68C7A63F" w14:textId="0E51A53F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8GB or above</w:t>
            </w:r>
          </w:p>
        </w:tc>
      </w:tr>
      <w:tr w:rsidR="00EB57EF" w14:paraId="1B1474D0" w14:textId="77777777" w:rsidTr="00EB57EF">
        <w:tc>
          <w:tcPr>
            <w:tcW w:w="2578" w:type="dxa"/>
          </w:tcPr>
          <w:p w14:paraId="4AABAE45" w14:textId="3F5A60BC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 xml:space="preserve">Storage </w:t>
            </w:r>
          </w:p>
        </w:tc>
        <w:tc>
          <w:tcPr>
            <w:tcW w:w="2642" w:type="dxa"/>
          </w:tcPr>
          <w:p w14:paraId="3749670E" w14:textId="7AC5FC6F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Storage space</w:t>
            </w:r>
          </w:p>
        </w:tc>
        <w:tc>
          <w:tcPr>
            <w:tcW w:w="3796" w:type="dxa"/>
          </w:tcPr>
          <w:p w14:paraId="160363B3" w14:textId="7EAA2298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256GB or above</w:t>
            </w:r>
          </w:p>
        </w:tc>
      </w:tr>
      <w:tr w:rsidR="00EB57EF" w14:paraId="024EF516" w14:textId="77777777" w:rsidTr="00DD2639">
        <w:tc>
          <w:tcPr>
            <w:tcW w:w="9016" w:type="dxa"/>
            <w:gridSpan w:val="3"/>
          </w:tcPr>
          <w:p w14:paraId="5E5F1FAC" w14:textId="22BE7C36" w:rsidR="00EB57EF" w:rsidRPr="00EB57EF" w:rsidRDefault="00EB57EF" w:rsidP="008D754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EB57EF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Software</w:t>
            </w:r>
          </w:p>
        </w:tc>
      </w:tr>
      <w:tr w:rsidR="00EB57EF" w14:paraId="426C2535" w14:textId="77777777" w:rsidTr="00EB57EF">
        <w:tc>
          <w:tcPr>
            <w:tcW w:w="2578" w:type="dxa"/>
          </w:tcPr>
          <w:p w14:paraId="2A1CFA2D" w14:textId="249B9F93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Frame works</w:t>
            </w:r>
          </w:p>
        </w:tc>
        <w:tc>
          <w:tcPr>
            <w:tcW w:w="2642" w:type="dxa"/>
          </w:tcPr>
          <w:p w14:paraId="34B65822" w14:textId="458DA208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Data analysis tools</w:t>
            </w:r>
          </w:p>
        </w:tc>
        <w:tc>
          <w:tcPr>
            <w:tcW w:w="3796" w:type="dxa"/>
          </w:tcPr>
          <w:p w14:paraId="525FDB47" w14:textId="6C156E98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Python, Power BI</w:t>
            </w:r>
          </w:p>
        </w:tc>
      </w:tr>
      <w:tr w:rsidR="00EB57EF" w14:paraId="66F3BDFC" w14:textId="77777777" w:rsidTr="00EB57EF">
        <w:tc>
          <w:tcPr>
            <w:tcW w:w="2578" w:type="dxa"/>
          </w:tcPr>
          <w:p w14:paraId="49DC4A1B" w14:textId="6E2C8731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Libraries</w:t>
            </w:r>
          </w:p>
        </w:tc>
        <w:tc>
          <w:tcPr>
            <w:tcW w:w="2642" w:type="dxa"/>
          </w:tcPr>
          <w:p w14:paraId="2313BE35" w14:textId="1D9F20F7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Additional Libraries</w:t>
            </w:r>
          </w:p>
        </w:tc>
        <w:tc>
          <w:tcPr>
            <w:tcW w:w="3796" w:type="dxa"/>
          </w:tcPr>
          <w:p w14:paraId="4774CD45" w14:textId="27D11F09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Pandas, NumPy, Matplotlib, Seaborn</w:t>
            </w:r>
          </w:p>
        </w:tc>
      </w:tr>
      <w:tr w:rsidR="00EB57EF" w14:paraId="17FFD3FF" w14:textId="77777777" w:rsidTr="00EB57EF">
        <w:tc>
          <w:tcPr>
            <w:tcW w:w="2578" w:type="dxa"/>
          </w:tcPr>
          <w:p w14:paraId="2FCC584C" w14:textId="102E6820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Development environment</w:t>
            </w:r>
          </w:p>
        </w:tc>
        <w:tc>
          <w:tcPr>
            <w:tcW w:w="2642" w:type="dxa"/>
          </w:tcPr>
          <w:p w14:paraId="4D6416BA" w14:textId="49D39740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Programming environment</w:t>
            </w:r>
          </w:p>
        </w:tc>
        <w:tc>
          <w:tcPr>
            <w:tcW w:w="3796" w:type="dxa"/>
          </w:tcPr>
          <w:p w14:paraId="13C8C37A" w14:textId="54E443FC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Jupyter Notebook/ VS Code</w:t>
            </w:r>
          </w:p>
        </w:tc>
      </w:tr>
      <w:tr w:rsidR="00EB57EF" w14:paraId="6F8CF125" w14:textId="77777777" w:rsidTr="002A5F56">
        <w:tc>
          <w:tcPr>
            <w:tcW w:w="9016" w:type="dxa"/>
            <w:gridSpan w:val="3"/>
          </w:tcPr>
          <w:p w14:paraId="2DC4BCD5" w14:textId="0DD9E8D3" w:rsidR="00EB57EF" w:rsidRPr="00EB57EF" w:rsidRDefault="00EB57EF" w:rsidP="008D754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EB57EF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Data</w:t>
            </w:r>
          </w:p>
        </w:tc>
      </w:tr>
      <w:tr w:rsidR="00EB57EF" w14:paraId="3F11A745" w14:textId="77777777" w:rsidTr="00EB57EF">
        <w:tc>
          <w:tcPr>
            <w:tcW w:w="2578" w:type="dxa"/>
          </w:tcPr>
          <w:p w14:paraId="0D0C1A5F" w14:textId="038F6EF4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>Data</w:t>
            </w:r>
          </w:p>
        </w:tc>
        <w:tc>
          <w:tcPr>
            <w:tcW w:w="2642" w:type="dxa"/>
          </w:tcPr>
          <w:p w14:paraId="245C60CA" w14:textId="13D9EAD2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 xml:space="preserve">Smartphone usage dataset </w:t>
            </w:r>
          </w:p>
        </w:tc>
        <w:tc>
          <w:tcPr>
            <w:tcW w:w="3796" w:type="dxa"/>
          </w:tcPr>
          <w:p w14:paraId="06F9FAA8" w14:textId="0F0C33AB" w:rsidR="00EB57EF" w:rsidRPr="006928FF" w:rsidRDefault="006928FF" w:rsidP="008D754C">
            <w:pPr>
              <w:rPr>
                <w:rFonts w:ascii="Times New Roman" w:hAnsi="Times New Roman" w:cs="Times New Roman"/>
                <w:lang w:val="en-US"/>
              </w:rPr>
            </w:pPr>
            <w:r w:rsidRPr="006928FF">
              <w:rPr>
                <w:rFonts w:ascii="Times New Roman" w:hAnsi="Times New Roman" w:cs="Times New Roman"/>
                <w:lang w:val="en-US"/>
              </w:rPr>
              <w:t xml:space="preserve">Screen time, app usage, sleep, gaming, social media and addiction-related data </w:t>
            </w:r>
          </w:p>
        </w:tc>
      </w:tr>
    </w:tbl>
    <w:p w14:paraId="6312AFD8" w14:textId="77777777" w:rsidR="008D754C" w:rsidRDefault="008D754C" w:rsidP="008D754C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5A51FDBA" w14:textId="167FB1B3" w:rsidR="008D754C" w:rsidRPr="008D754C" w:rsidRDefault="008D754C" w:rsidP="008D754C">
      <w:pPr>
        <w:tabs>
          <w:tab w:val="left" w:pos="126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ab/>
      </w:r>
    </w:p>
    <w:sectPr w:rsidR="008D754C" w:rsidRPr="008D754C" w:rsidSect="00C91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4C"/>
    <w:rsid w:val="00230E18"/>
    <w:rsid w:val="00533F61"/>
    <w:rsid w:val="006521A1"/>
    <w:rsid w:val="006928FF"/>
    <w:rsid w:val="007D5884"/>
    <w:rsid w:val="008D754C"/>
    <w:rsid w:val="00C915AB"/>
    <w:rsid w:val="00EB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E9EE"/>
  <w15:chartTrackingRefBased/>
  <w15:docId w15:val="{7C3F92E9-08C1-448C-BAF7-E1C318BB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5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7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2026-09-17T10:05:00Z</dcterms:created>
  <dcterms:modified xsi:type="dcterms:W3CDTF">2026-09-17T10:05:00Z</dcterms:modified>
</cp:coreProperties>
</file>