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4CC38">
      <w:pPr>
        <w:ind w:firstLine="911"/>
        <w:jc w:val="center"/>
        <w:rPr>
          <w:rFonts w:hint="eastAsia" w:ascii="宋体" w:hAnsi="宋体" w:cs="宋体"/>
          <w:b/>
          <w:sz w:val="36"/>
          <w:szCs w:val="36"/>
        </w:rPr>
      </w:pPr>
    </w:p>
    <w:p w14:paraId="6B5B77C7">
      <w:pPr>
        <w:ind w:firstLine="911"/>
        <w:jc w:val="center"/>
        <w:rPr>
          <w:rFonts w:hint="eastAsia" w:ascii="宋体" w:hAnsi="宋体" w:cs="宋体"/>
          <w:b/>
          <w:sz w:val="36"/>
          <w:szCs w:val="36"/>
        </w:rPr>
      </w:pPr>
    </w:p>
    <w:p w14:paraId="2F0EFBD0">
      <w:pPr>
        <w:jc w:val="center"/>
        <w:rPr>
          <w:rFonts w:hint="eastAsia" w:ascii="宋体" w:hAnsi="宋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西北工业大学实验报告</w:t>
      </w:r>
    </w:p>
    <w:p w14:paraId="6CDF3167">
      <w:pPr>
        <w:pStyle w:val="80"/>
        <w:spacing w:after="120" w:line="360" w:lineRule="auto"/>
        <w:rPr>
          <w:rFonts w:hint="eastAsia" w:ascii="黑体" w:hAnsi="宋体" w:eastAsia="黑体"/>
          <w:b/>
          <w:sz w:val="21"/>
          <w:szCs w:val="21"/>
          <w:lang w:eastAsia="zh-CN"/>
        </w:rPr>
      </w:pPr>
    </w:p>
    <w:p w14:paraId="49772A43">
      <w:pPr>
        <w:pStyle w:val="80"/>
        <w:spacing w:after="120" w:line="360" w:lineRule="auto"/>
        <w:ind w:firstLine="1080" w:firstLineChars="3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</w:p>
    <w:p w14:paraId="7B9D3144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课程名称: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高级语言程序设计实验</w:t>
      </w:r>
    </w:p>
    <w:p w14:paraId="5877F13E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>实验课次周次: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第二次（第八周）</w:t>
      </w:r>
    </w:p>
    <w:p w14:paraId="0C6EB4F6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实验地点: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实验大楼B209-3    </w:t>
      </w:r>
    </w:p>
    <w:p w14:paraId="0E210841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>学生姓名：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            </w:t>
      </w:r>
    </w:p>
    <w:p w14:paraId="244652A6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学    号: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      </w:t>
      </w:r>
      <w:bookmarkStart w:id="11" w:name="_GoBack"/>
      <w:bookmarkEnd w:id="11"/>
    </w:p>
    <w:p w14:paraId="38DD6426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>实验时间:</w:t>
      </w:r>
      <w:r>
        <w:rPr>
          <w:rFonts w:ascii="微软雅黑" w:hAnsi="微软雅黑" w:eastAsia="微软雅黑"/>
          <w:bCs/>
          <w:sz w:val="36"/>
          <w:szCs w:val="36"/>
          <w:lang w:eastAsia="zh-CN"/>
        </w:rPr>
        <w:t xml:space="preserve">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2026-04-25        </w:t>
      </w:r>
    </w:p>
    <w:p w14:paraId="2057E856">
      <w:pPr>
        <w:pStyle w:val="80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提交时间: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2026-05-06        </w:t>
      </w:r>
    </w:p>
    <w:tbl>
      <w:tblPr>
        <w:tblStyle w:val="45"/>
        <w:tblW w:w="829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2"/>
      </w:tblGrid>
      <w:tr w14:paraId="7A4027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  <w:jc w:val="center"/>
        </w:trPr>
        <w:tc>
          <w:tcPr>
            <w:tcW w:w="8292" w:type="dxa"/>
            <w:tcBorders>
              <w:top w:val="single" w:color="000000" w:sz="6" w:space="0"/>
              <w:left w:val="single" w:color="000000" w:sz="12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6778FF9C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  <w:r>
              <w:rPr>
                <w:rFonts w:ascii="宋体" w:hAnsi="宋体"/>
                <w:b/>
                <w:bCs/>
                <w:kern w:val="0"/>
              </w:rPr>
              <w:t>成绩评定：（满分为100分）</w:t>
            </w:r>
          </w:p>
          <w:p w14:paraId="27F2F1BE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</w:p>
          <w:p w14:paraId="2E30D958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  <w:r>
              <w:rPr>
                <w:rFonts w:ascii="宋体" w:hAnsi="宋体"/>
                <w:b/>
                <w:bCs/>
                <w:kern w:val="0"/>
              </w:rPr>
              <w:t>指导教师评语：</w:t>
            </w:r>
          </w:p>
          <w:p w14:paraId="230EDE36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</w:p>
          <w:p w14:paraId="0C6F7DE9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</w:p>
          <w:p w14:paraId="2C3E0147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</w:p>
          <w:p w14:paraId="61C3CC05">
            <w:pPr>
              <w:widowControl/>
              <w:spacing w:line="240" w:lineRule="auto"/>
              <w:rPr>
                <w:rFonts w:hint="eastAsia" w:ascii="宋体" w:hAnsi="宋体"/>
                <w:b/>
                <w:bCs/>
                <w:kern w:val="0"/>
              </w:rPr>
            </w:pPr>
            <w:r>
              <w:rPr>
                <w:rFonts w:ascii="宋体" w:hAnsi="宋体"/>
                <w:b/>
                <w:bCs/>
                <w:kern w:val="0"/>
              </w:rPr>
              <w:t>指导教师签名：</w:t>
            </w:r>
          </w:p>
          <w:p w14:paraId="2F76C3BE">
            <w:pPr>
              <w:widowControl/>
              <w:spacing w:line="240" w:lineRule="auto"/>
              <w:rPr>
                <w:rFonts w:hint="eastAsia" w:ascii="宋体" w:hAnsi="宋体" w:eastAsia="黑体"/>
                <w:kern w:val="0"/>
              </w:rPr>
            </w:pPr>
          </w:p>
        </w:tc>
      </w:tr>
    </w:tbl>
    <w:p w14:paraId="0A33F93A">
      <w:pPr>
        <w:ind w:firstLine="748"/>
        <w:jc w:val="center"/>
        <w:rPr>
          <w:rFonts w:hint="eastAsia" w:ascii="宋体" w:hAnsi="宋体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398" w:right="1701" w:bottom="1418" w:left="1571" w:header="873" w:footer="879" w:gutter="0"/>
          <w:cols w:space="720" w:num="1"/>
          <w:titlePg/>
          <w:docGrid w:linePitch="350" w:charSpace="2824"/>
        </w:sectPr>
      </w:pPr>
    </w:p>
    <w:p w14:paraId="06ECEE15">
      <w:pPr>
        <w:spacing w:line="360" w:lineRule="auto"/>
        <w:jc w:val="center"/>
        <w:rPr>
          <w:rFonts w:hint="eastAsia" w:ascii="宋体" w:hAnsi="宋体"/>
          <w:bdr w:val="single" w:color="auto" w:sz="4" w:space="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  录</w:t>
      </w:r>
    </w:p>
    <w:p w14:paraId="4A763E18">
      <w:pPr>
        <w:pStyle w:val="30"/>
        <w:tabs>
          <w:tab w:val="left" w:pos="420"/>
          <w:tab w:val="right" w:leader="dot" w:pos="8627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rPr>
          <w:rFonts w:ascii="宋体" w:hAnsi="宋体"/>
          <w:b w:val="0"/>
          <w:bCs w:val="0"/>
          <w:cap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caps w:val="0"/>
          <w:sz w:val="24"/>
          <w:szCs w:val="24"/>
        </w:rPr>
        <w:instrText xml:space="preserve"> TOC \o "1-3" \h \z </w:instrText>
      </w:r>
      <w:r>
        <w:rPr>
          <w:rFonts w:ascii="宋体" w:hAnsi="宋体"/>
          <w:b w:val="0"/>
          <w:bCs w:val="0"/>
          <w:cap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"_Toc162036994" </w:instrText>
      </w:r>
      <w:r>
        <w:fldChar w:fldCharType="separate"/>
      </w:r>
      <w:r>
        <w:rPr>
          <w:rStyle w:val="54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  <w:tab/>
      </w:r>
      <w:r>
        <w:rPr>
          <w:rStyle w:val="54"/>
        </w:rPr>
        <w:t>Java实验</w:t>
      </w:r>
      <w:r>
        <w:rPr>
          <w:rStyle w:val="54"/>
          <w:rFonts w:hint="eastAsia"/>
        </w:rPr>
        <w:t>六</w:t>
      </w:r>
      <w:r>
        <w:rPr>
          <w:rStyle w:val="54"/>
        </w:rPr>
        <w:t xml:space="preserve">  </w:t>
      </w:r>
      <w:r>
        <w:rPr>
          <w:rStyle w:val="54"/>
          <w:rFonts w:hint="eastAsia"/>
        </w:rPr>
        <w:t>异常处理</w:t>
      </w:r>
      <w:r>
        <w:tab/>
      </w:r>
      <w:r>
        <w:fldChar w:fldCharType="begin"/>
      </w:r>
      <w:r>
        <w:instrText xml:space="preserve"> PAGEREF _Toc162036994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5390DD7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"_Toc162036995" </w:instrText>
      </w:r>
      <w:r>
        <w:fldChar w:fldCharType="separate"/>
      </w:r>
      <w:r>
        <w:rPr>
          <w:rStyle w:val="54"/>
        </w:rPr>
        <w:t>1.1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实验内容（要求、算法、步骤和方法）</w:t>
      </w:r>
      <w:r>
        <w:tab/>
      </w:r>
      <w:r>
        <w:fldChar w:fldCharType="begin"/>
      </w:r>
      <w:r>
        <w:instrText xml:space="preserve"> PAGEREF _Toc162036995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8D4B2E4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"_Toc162036996" </w:instrText>
      </w:r>
      <w:r>
        <w:fldChar w:fldCharType="separate"/>
      </w:r>
      <w:r>
        <w:rPr>
          <w:rStyle w:val="54"/>
        </w:rPr>
        <w:t>1.2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Java源代码文件说明</w:t>
      </w:r>
      <w:r>
        <w:tab/>
      </w:r>
      <w:r>
        <w:fldChar w:fldCharType="begin"/>
      </w:r>
      <w:r>
        <w:instrText xml:space="preserve"> PAGEREF _Toc162036996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2DFC11A">
      <w:pPr>
        <w:pStyle w:val="37"/>
      </w:pPr>
      <w:r>
        <w:fldChar w:fldCharType="begin"/>
      </w:r>
      <w:r>
        <w:instrText xml:space="preserve"> HYPERLINK \l "_Toc162036997" </w:instrText>
      </w:r>
      <w:r>
        <w:fldChar w:fldCharType="separate"/>
      </w:r>
      <w:r>
        <w:rPr>
          <w:rStyle w:val="54"/>
        </w:rPr>
        <w:t>1.3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Java实验结果</w:t>
      </w:r>
      <w:r>
        <w:tab/>
      </w:r>
      <w:r>
        <w:fldChar w:fldCharType="begin"/>
      </w:r>
      <w:r>
        <w:instrText xml:space="preserve"> PAGEREF _Toc162036997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FFC7FB">
      <w:pPr>
        <w:pStyle w:val="30"/>
        <w:tabs>
          <w:tab w:val="left" w:pos="420"/>
          <w:tab w:val="right" w:leader="dot" w:pos="8627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"_Toc162036994" </w:instrText>
      </w:r>
      <w:r>
        <w:fldChar w:fldCharType="separate"/>
      </w:r>
      <w:r>
        <w:rPr>
          <w:rFonts w:hint="eastAsia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  <w:tab/>
      </w:r>
      <w:r>
        <w:rPr>
          <w:rStyle w:val="54"/>
        </w:rPr>
        <w:t>Java实验</w:t>
      </w:r>
      <w:r>
        <w:rPr>
          <w:rStyle w:val="54"/>
          <w:rFonts w:hint="eastAsia"/>
        </w:rPr>
        <w:t>七</w:t>
      </w:r>
      <w:r>
        <w:rPr>
          <w:rStyle w:val="54"/>
        </w:rPr>
        <w:t xml:space="preserve">  </w:t>
      </w:r>
      <w:r>
        <w:rPr>
          <w:rStyle w:val="54"/>
          <w:rFonts w:hint="eastAsia"/>
        </w:rPr>
        <w:t>Java综合实验</w:t>
      </w:r>
      <w:r>
        <w:tab/>
      </w:r>
      <w:r>
        <w:fldChar w:fldCharType="begin"/>
      </w:r>
      <w:r>
        <w:instrText xml:space="preserve"> PAGEREF _Toc162036994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BA7B13E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"_Toc162036995" </w:instrText>
      </w:r>
      <w:r>
        <w:fldChar w:fldCharType="separate"/>
      </w:r>
      <w:r>
        <w:rPr>
          <w:rStyle w:val="54"/>
        </w:rPr>
        <w:t>1.1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实验内容（要求、算法、步骤和方法）</w:t>
      </w:r>
      <w:r>
        <w:tab/>
      </w:r>
      <w:r>
        <w:fldChar w:fldCharType="begin"/>
      </w:r>
      <w:r>
        <w:instrText xml:space="preserve"> PAGEREF _Toc162036995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B474ED3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"_Toc162036996" </w:instrText>
      </w:r>
      <w:r>
        <w:fldChar w:fldCharType="separate"/>
      </w:r>
      <w:r>
        <w:rPr>
          <w:rStyle w:val="54"/>
        </w:rPr>
        <w:t>1.2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Java源代码文件说明</w:t>
      </w:r>
      <w:r>
        <w:tab/>
      </w:r>
      <w:r>
        <w:fldChar w:fldCharType="begin"/>
      </w:r>
      <w:r>
        <w:instrText xml:space="preserve"> PAGEREF _Toc162036996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9A7AA13">
      <w:pPr>
        <w:pStyle w:val="37"/>
      </w:pPr>
      <w:r>
        <w:fldChar w:fldCharType="begin"/>
      </w:r>
      <w:r>
        <w:instrText xml:space="preserve"> HYPERLINK \l "_Toc162036997" </w:instrText>
      </w:r>
      <w:r>
        <w:fldChar w:fldCharType="separate"/>
      </w:r>
      <w:r>
        <w:rPr>
          <w:rStyle w:val="54"/>
        </w:rPr>
        <w:t>1.3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Java实验结果</w:t>
      </w:r>
      <w:r>
        <w:tab/>
      </w:r>
      <w:r>
        <w:fldChar w:fldCharType="begin"/>
      </w:r>
      <w:r>
        <w:instrText xml:space="preserve"> PAGEREF _Toc162036997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034884C">
      <w:pPr>
        <w:pStyle w:val="30"/>
        <w:tabs>
          <w:tab w:val="left" w:pos="420"/>
          <w:tab w:val="right" w:leader="dot" w:pos="8627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"_Toc162036998" </w:instrText>
      </w:r>
      <w:r>
        <w:fldChar w:fldCharType="separate"/>
      </w:r>
      <w:r>
        <w:rPr>
          <w:rFonts w:hint="eastAsia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  <w:tab/>
      </w:r>
      <w:r>
        <w:rPr>
          <w:rStyle w:val="54"/>
        </w:rPr>
        <w:t>UML实验一 UML建模基础</w:t>
      </w:r>
      <w:r>
        <w:tab/>
      </w:r>
      <w:r>
        <w:fldChar w:fldCharType="begin"/>
      </w:r>
      <w:r>
        <w:instrText xml:space="preserve"> PAGEREF _Toc162036998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5DACF1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"_Toc162036999" </w:instrText>
      </w:r>
      <w:r>
        <w:fldChar w:fldCharType="separate"/>
      </w:r>
      <w:r>
        <w:rPr>
          <w:rStyle w:val="54"/>
        </w:rPr>
        <w:t>2.1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实验内容（要求、算法、步骤和方法）</w:t>
      </w:r>
      <w:r>
        <w:tab/>
      </w:r>
      <w:r>
        <w:fldChar w:fldCharType="begin"/>
      </w:r>
      <w:r>
        <w:instrText xml:space="preserve"> PAGEREF _Toc162036999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6C07184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"_Toc162037000" </w:instrText>
      </w:r>
      <w:r>
        <w:fldChar w:fldCharType="separate"/>
      </w:r>
      <w:r>
        <w:rPr>
          <w:rStyle w:val="54"/>
        </w:rPr>
        <w:t>2.2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UML结果文件说明</w:t>
      </w:r>
      <w:r>
        <w:tab/>
      </w:r>
      <w:r>
        <w:fldChar w:fldCharType="begin"/>
      </w:r>
      <w:r>
        <w:instrText xml:space="preserve"> PAGEREF _Toc162037000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CFB83D">
      <w:pPr>
        <w:pStyle w:val="37"/>
      </w:pPr>
      <w:r>
        <w:fldChar w:fldCharType="begin"/>
      </w:r>
      <w:r>
        <w:instrText xml:space="preserve"> HYPERLINK \l "_Toc162037001" </w:instrText>
      </w:r>
      <w:r>
        <w:fldChar w:fldCharType="separate"/>
      </w:r>
      <w:r>
        <w:rPr>
          <w:rStyle w:val="54"/>
        </w:rPr>
        <w:t>2.3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UML实验结果</w:t>
      </w:r>
      <w:r>
        <w:tab/>
      </w:r>
      <w:r>
        <w:fldChar w:fldCharType="begin"/>
      </w:r>
      <w:r>
        <w:instrText xml:space="preserve"> PAGEREF _Toc162037001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DBA320">
      <w:pPr>
        <w:pStyle w:val="30"/>
        <w:tabs>
          <w:tab w:val="left" w:pos="420"/>
          <w:tab w:val="right" w:leader="dot" w:pos="8627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"_Toc162036998" </w:instrText>
      </w:r>
      <w:r>
        <w:fldChar w:fldCharType="separate"/>
      </w:r>
      <w:r>
        <w:rPr>
          <w:rFonts w:hint="eastAsia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  <w:tab/>
      </w:r>
      <w:r>
        <w:rPr>
          <w:rStyle w:val="54"/>
        </w:rPr>
        <w:t>UML实验</w:t>
      </w:r>
      <w:r>
        <w:rPr>
          <w:rStyle w:val="54"/>
          <w:rFonts w:hint="eastAsia"/>
        </w:rPr>
        <w:t>二</w:t>
      </w:r>
      <w:r>
        <w:rPr>
          <w:rStyle w:val="54"/>
        </w:rPr>
        <w:t xml:space="preserve"> UML</w:t>
      </w:r>
      <w:r>
        <w:rPr>
          <w:rStyle w:val="54"/>
          <w:rFonts w:hint="eastAsia"/>
        </w:rPr>
        <w:t>用例图</w:t>
      </w:r>
      <w:r>
        <w:tab/>
      </w:r>
      <w:r>
        <w:fldChar w:fldCharType="begin"/>
      </w:r>
      <w:r>
        <w:instrText xml:space="preserve"> PAGEREF _Toc162036998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0DC77C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"_Toc162036999" </w:instrText>
      </w:r>
      <w:r>
        <w:fldChar w:fldCharType="separate"/>
      </w:r>
      <w:r>
        <w:rPr>
          <w:rStyle w:val="54"/>
        </w:rPr>
        <w:t>2.1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实验内容（要求、算法、步骤和方法）</w:t>
      </w:r>
      <w:r>
        <w:tab/>
      </w:r>
      <w:r>
        <w:fldChar w:fldCharType="begin"/>
      </w:r>
      <w:r>
        <w:instrText xml:space="preserve"> PAGEREF _Toc162036999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AAAB71E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"_Toc162037000" </w:instrText>
      </w:r>
      <w:r>
        <w:fldChar w:fldCharType="separate"/>
      </w:r>
      <w:r>
        <w:rPr>
          <w:rStyle w:val="54"/>
        </w:rPr>
        <w:t>2.2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UML结果文件说明</w:t>
      </w:r>
      <w:r>
        <w:tab/>
      </w:r>
      <w:r>
        <w:fldChar w:fldCharType="begin"/>
      </w:r>
      <w:r>
        <w:instrText xml:space="preserve"> PAGEREF _Toc162037000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3FAFED">
      <w:pPr>
        <w:pStyle w:val="37"/>
      </w:pPr>
      <w:r>
        <w:fldChar w:fldCharType="begin"/>
      </w:r>
      <w:r>
        <w:instrText xml:space="preserve"> HYPERLINK \l "_Toc162037001" </w:instrText>
      </w:r>
      <w:r>
        <w:fldChar w:fldCharType="separate"/>
      </w:r>
      <w:r>
        <w:rPr>
          <w:rStyle w:val="54"/>
        </w:rPr>
        <w:t>2.3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UML实验结果</w:t>
      </w:r>
      <w:r>
        <w:tab/>
      </w:r>
      <w:r>
        <w:fldChar w:fldCharType="begin"/>
      </w:r>
      <w:r>
        <w:instrText xml:space="preserve"> PAGEREF _Toc162037001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4CC927">
      <w:pPr>
        <w:pStyle w:val="30"/>
        <w:tabs>
          <w:tab w:val="left" w:pos="420"/>
          <w:tab w:val="right" w:leader="dot" w:pos="8627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"_Toc162037002" </w:instrText>
      </w:r>
      <w:r>
        <w:fldChar w:fldCharType="separate"/>
      </w:r>
      <w:r>
        <w:rPr>
          <w:rFonts w:hint="eastAsia"/>
        </w:rPr>
        <w:t>5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14:ligatures w14:val="standardContextual"/>
        </w:rPr>
        <w:tab/>
      </w:r>
      <w:r>
        <w:rPr>
          <w:rStyle w:val="54"/>
        </w:rPr>
        <w:t>实验总结</w:t>
      </w:r>
      <w:r>
        <w:tab/>
      </w:r>
      <w:r>
        <w:fldChar w:fldCharType="begin"/>
      </w:r>
      <w:r>
        <w:instrText xml:space="preserve"> PAGEREF _Toc162037002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CD9D89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"_Toc162037003" </w:instrText>
      </w:r>
      <w:r>
        <w:fldChar w:fldCharType="separate"/>
      </w:r>
      <w:r>
        <w:rPr>
          <w:rStyle w:val="54"/>
        </w:rPr>
        <w:t>3.1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实验中遇到的问题以及解决方法</w:t>
      </w:r>
      <w:r>
        <w:tab/>
      </w:r>
      <w:r>
        <w:fldChar w:fldCharType="begin"/>
      </w:r>
      <w:r>
        <w:instrText xml:space="preserve"> PAGEREF _Toc162037003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7214560">
      <w:pPr>
        <w:pStyle w:val="37"/>
        <w:rPr>
          <w:rFonts w:hint="eastAsia"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HYPERLINK \l "_Toc162037004" </w:instrText>
      </w:r>
      <w:r>
        <w:fldChar w:fldCharType="separate"/>
      </w:r>
      <w:r>
        <w:rPr>
          <w:rStyle w:val="54"/>
        </w:rPr>
        <w:t>3.2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14:ligatures w14:val="standardContextual"/>
        </w:rPr>
        <w:tab/>
      </w:r>
      <w:r>
        <w:rPr>
          <w:rStyle w:val="54"/>
        </w:rPr>
        <w:t>实验体会</w:t>
      </w:r>
      <w:r>
        <w:tab/>
      </w:r>
      <w:r>
        <w:fldChar w:fldCharType="begin"/>
      </w:r>
      <w:r>
        <w:instrText xml:space="preserve"> PAGEREF _Toc162037004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26F2301">
      <w:pPr>
        <w:spacing w:line="360" w:lineRule="auto"/>
        <w:rPr>
          <w:rFonts w:hint="eastAsia" w:ascii="宋体" w:hAnsi="宋体"/>
          <w:b/>
          <w:bCs/>
          <w:caps/>
        </w:rPr>
        <w:sectPr>
          <w:headerReference r:id="rId11" w:type="first"/>
          <w:footerReference r:id="rId13" w:type="first"/>
          <w:footerReference r:id="rId12" w:type="default"/>
          <w:pgSz w:w="11906" w:h="16838"/>
          <w:pgMar w:top="1398" w:right="1701" w:bottom="1418" w:left="1568" w:header="874" w:footer="878" w:gutter="0"/>
          <w:pgNumType w:fmt="upperRoman" w:start="1"/>
          <w:cols w:space="720" w:num="1"/>
          <w:titlePg/>
          <w:docGrid w:type="linesAndChars" w:linePitch="350" w:charSpace="2824"/>
        </w:sectPr>
      </w:pPr>
      <w:r>
        <w:rPr>
          <w:rFonts w:ascii="宋体" w:hAnsi="宋体"/>
          <w:bCs/>
          <w:caps/>
        </w:rPr>
        <w:fldChar w:fldCharType="end"/>
      </w:r>
    </w:p>
    <w:p w14:paraId="2C9EC0DF">
      <w:pPr>
        <w:pStyle w:val="2"/>
        <w:rPr>
          <w:rFonts w:hint="eastAsia"/>
        </w:rPr>
      </w:pPr>
      <w:bookmarkStart w:id="0" w:name="_Toc162036994"/>
      <w:r>
        <w:rPr>
          <w:rFonts w:hint="eastAsia"/>
        </w:rPr>
        <w:t xml:space="preserve">Java实验六  </w:t>
      </w:r>
      <w:bookmarkEnd w:id="0"/>
      <w:r>
        <w:rPr>
          <w:rFonts w:hint="eastAsia"/>
        </w:rPr>
        <w:t>异常处理</w:t>
      </w:r>
    </w:p>
    <w:p w14:paraId="6159E6E1">
      <w:pPr>
        <w:pStyle w:val="3"/>
      </w:pPr>
      <w:bookmarkStart w:id="1" w:name="_Toc162036995"/>
      <w:r>
        <w:rPr>
          <w:rFonts w:hint="eastAsia"/>
        </w:rPr>
        <w:t>实验内容（要求、算法、步骤和方法）</w:t>
      </w:r>
      <w:bookmarkEnd w:id="1"/>
    </w:p>
    <w:p w14:paraId="50FB2499">
      <w:pPr>
        <w:pStyle w:val="4"/>
      </w:pPr>
      <w:r>
        <w:rPr>
          <w:rFonts w:hint="eastAsia"/>
        </w:rPr>
        <w:t>请参见实验指导书。</w:t>
      </w:r>
    </w:p>
    <w:p w14:paraId="4DB7D9C6">
      <w:pPr>
        <w:pStyle w:val="3"/>
      </w:pPr>
      <w:bookmarkStart w:id="2" w:name="_Toc162036996"/>
      <w:r>
        <w:rPr>
          <w:rFonts w:hint="eastAsia"/>
        </w:rPr>
        <w:t>Java源代码文件说明</w:t>
      </w:r>
      <w:bookmarkEnd w:id="2"/>
    </w:p>
    <w:p w14:paraId="212A52C1">
      <w:pPr>
        <w:pStyle w:val="4"/>
      </w:pPr>
      <w:r>
        <w:rPr>
          <w:rFonts w:hint="eastAsia"/>
        </w:rPr>
        <w:t>具体代码请参见附件中电子版的java源程序。源程序的简要说明如下：</w:t>
      </w:r>
    </w:p>
    <w:p w14:paraId="6FB57713">
      <w:pPr>
        <w:pStyle w:val="4"/>
      </w:pPr>
      <w:r>
        <w:rPr>
          <w:rFonts w:hint="eastAsia"/>
        </w:rPr>
        <w:t>CatchDemo</w:t>
      </w:r>
      <w:r>
        <w:t xml:space="preserve">.java —— </w:t>
      </w:r>
      <w:r>
        <w:rPr>
          <w:rFonts w:hint="eastAsia"/>
        </w:rPr>
        <w:t>基本指导给出的代码</w:t>
      </w:r>
    </w:p>
    <w:p w14:paraId="1FA60040">
      <w:pPr>
        <w:pStyle w:val="4"/>
      </w:pPr>
      <w:r>
        <w:rPr>
          <w:rFonts w:hint="eastAsia"/>
        </w:rPr>
        <w:t>CatchDemo_1</w:t>
      </w:r>
      <w:r>
        <w:t xml:space="preserve">.java —— </w:t>
      </w:r>
      <w:r>
        <w:rPr>
          <w:rFonts w:hint="eastAsia"/>
        </w:rPr>
        <w:t>基本指导中假如不使用异常处理的代码</w:t>
      </w:r>
    </w:p>
    <w:p w14:paraId="3E6463E7">
      <w:pPr>
        <w:pStyle w:val="4"/>
      </w:pPr>
      <w:r>
        <w:rPr>
          <w:rFonts w:hint="eastAsia"/>
        </w:rPr>
        <w:t>TestException</w:t>
      </w:r>
      <w:r>
        <w:t xml:space="preserve">.java —— </w:t>
      </w:r>
      <w:r>
        <w:rPr>
          <w:rFonts w:hint="eastAsia"/>
        </w:rPr>
        <w:t>练习思考给出的代码</w:t>
      </w:r>
    </w:p>
    <w:p w14:paraId="2C5967CA">
      <w:pPr>
        <w:pStyle w:val="4"/>
      </w:pPr>
      <w:r>
        <w:rPr>
          <w:rFonts w:hint="eastAsia"/>
        </w:rPr>
        <w:t>String_1</w:t>
      </w:r>
      <w:r>
        <w:t xml:space="preserve">.java —— </w:t>
      </w:r>
      <w:r>
        <w:rPr>
          <w:rFonts w:hint="eastAsia"/>
        </w:rPr>
        <w:t>上机作业编写的代码，将字符串转化为数字</w:t>
      </w:r>
    </w:p>
    <w:p w14:paraId="7CEF862C">
      <w:pPr>
        <w:pStyle w:val="3"/>
      </w:pPr>
      <w:bookmarkStart w:id="3" w:name="_Toc162036997"/>
      <w:r>
        <w:rPr>
          <w:rFonts w:hint="eastAsia"/>
        </w:rPr>
        <w:t>Java实验结果</w:t>
      </w:r>
      <w:bookmarkEnd w:id="3"/>
    </w:p>
    <w:p w14:paraId="0BFB455E">
      <w:pPr>
        <w:pStyle w:val="4"/>
        <w:rPr>
          <w:b/>
          <w:bCs/>
        </w:rPr>
      </w:pPr>
      <w:r>
        <w:rPr>
          <w:rFonts w:hint="eastAsia"/>
          <w:b/>
          <w:bCs/>
        </w:rPr>
        <w:t>1.1.1基本指导</w:t>
      </w:r>
    </w:p>
    <w:p w14:paraId="41A0D288">
      <w:pPr>
        <w:pStyle w:val="4"/>
        <w:rPr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代码分析：</w:t>
      </w:r>
      <w:r>
        <w:rPr>
          <w:rFonts w:hint="eastAsia"/>
          <w:sz w:val="22"/>
          <w:szCs w:val="18"/>
        </w:rPr>
        <w:t>代码定义了CatchDemo入口类，之后定义了主方法，在主方法内部定义了number和denom两个int型的数组，其中number数组存储的是被除数，denom存储的是除数，特别需要注意的是number有8个元素、、denom有6个元素，这两个数组的长度不一致。之后进入一个for循环，循环进行的条件是i&lt;number数组的大小，所以for循环一共要进行8次。在for循环内定义了最核心的try-catch，try代码块里面写了风险最高的语句：输出number[i] + " / " + denom[i] + "is " + number[i] / denom[i]，当i&gt;=6的时候，访问denom时就会出现数组越界的异常，即进入ArrayIndexOutOfBoundsException的catch代码块内，打印No matching element found.而代码中定义的第一个catch则是ArithmeticException，当除数等于0的时候打印Can't be divided be zero。</w:t>
      </w:r>
    </w:p>
    <w:p w14:paraId="51B98BC3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如果在for循环内添加了题目所提供的finally语句，那么finally块中的代码将在try-catch执行完毕之后无论是否发生异常都会被执行。在这个代码中，finally块打印出"Finally已执行"。</w:t>
      </w:r>
    </w:p>
    <w:p w14:paraId="5633A84E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运行结果：</w:t>
      </w:r>
    </w:p>
    <w:p w14:paraId="16CCAAD4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没加finally的运行情况：</w:t>
      </w:r>
    </w:p>
    <w:p w14:paraId="44C24F79">
      <w:pPr>
        <w:pStyle w:val="4"/>
      </w:pPr>
      <w:r>
        <w:drawing>
          <wp:inline distT="0" distB="0" distL="114300" distR="114300">
            <wp:extent cx="5390515" cy="930275"/>
            <wp:effectExtent l="0" t="0" r="698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A13B">
      <w:pPr>
        <w:pStyle w:val="4"/>
      </w:pPr>
      <w:r>
        <w:rPr>
          <w:rFonts w:hint="eastAsia"/>
          <w:sz w:val="22"/>
          <w:szCs w:val="18"/>
        </w:rPr>
        <w:t>加了finally的运行情况：</w:t>
      </w:r>
    </w:p>
    <w:p w14:paraId="6E895130">
      <w:pPr>
        <w:pStyle w:val="4"/>
      </w:pPr>
      <w:r>
        <w:drawing>
          <wp:inline distT="0" distB="0" distL="114300" distR="114300">
            <wp:extent cx="5396865" cy="1677035"/>
            <wp:effectExtent l="0" t="0" r="63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88EA">
      <w:pPr>
        <w:pStyle w:val="4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试一试：</w:t>
      </w:r>
      <w:r>
        <w:rPr>
          <w:rFonts w:hint="eastAsia"/>
          <w:sz w:val="22"/>
          <w:szCs w:val="22"/>
        </w:rPr>
        <w:t>如果没有异常处理的情况：</w:t>
      </w:r>
    </w:p>
    <w:p w14:paraId="071D30D5">
      <w:pPr>
        <w:pStyle w:val="4"/>
      </w:pPr>
      <w:r>
        <w:drawing>
          <wp:inline distT="0" distB="0" distL="114300" distR="114300">
            <wp:extent cx="5386705" cy="379095"/>
            <wp:effectExtent l="0" t="0" r="10795" b="19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1B39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原因在于</w:t>
      </w:r>
      <w:r>
        <w:rPr>
          <w:rFonts w:hAnsi="宋体" w:cs="宋体"/>
          <w:sz w:val="22"/>
          <w:szCs w:val="22"/>
        </w:rPr>
        <w:t>如果没有异常处理，直接输出两个数组对应元素相除的结果，当遇到除数为零时，会抛出ArithmeticException</w:t>
      </w:r>
      <w:r>
        <w:rPr>
          <w:rFonts w:hint="eastAsia" w:hAnsi="宋体" w:cs="宋体"/>
          <w:sz w:val="22"/>
          <w:szCs w:val="22"/>
        </w:rPr>
        <w:t>，</w:t>
      </w:r>
      <w:r>
        <w:rPr>
          <w:rFonts w:hAnsi="宋体" w:cs="宋体"/>
          <w:sz w:val="22"/>
          <w:szCs w:val="22"/>
        </w:rPr>
        <w:t>这会导致程序终止</w:t>
      </w:r>
      <w:r>
        <w:rPr>
          <w:rFonts w:hint="eastAsia" w:hAnsi="宋体" w:cs="宋体"/>
          <w:sz w:val="22"/>
          <w:szCs w:val="22"/>
        </w:rPr>
        <w:t>。</w:t>
      </w:r>
    </w:p>
    <w:p w14:paraId="0E0C03E5">
      <w:pPr>
        <w:pStyle w:val="4"/>
        <w:rPr>
          <w:b/>
          <w:bCs/>
        </w:rPr>
      </w:pPr>
      <w:r>
        <w:rPr>
          <w:rFonts w:hint="eastAsia"/>
          <w:b/>
          <w:bCs/>
        </w:rPr>
        <w:t>1.1.2练习思考</w:t>
      </w:r>
    </w:p>
    <w:p w14:paraId="7DFE25C7">
      <w:pPr>
        <w:pStyle w:val="4"/>
        <w:rPr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代码分析：</w:t>
      </w:r>
      <w:r>
        <w:rPr>
          <w:rFonts w:hint="eastAsia"/>
          <w:sz w:val="22"/>
          <w:szCs w:val="18"/>
        </w:rPr>
        <w:t>代码首先定义了一个异常类UserException，这个类是继承自Exception的。类的内部包含一个私有属性idnumber和一个构造方法UserException接收错误信息message和编号id两个参数，通过super方法调用父类的构造方法传递异常提示信息，同时给成员变量idnumber赋值，还定义了getId方法用于获取异常编号。</w:t>
      </w:r>
    </w:p>
    <w:p w14:paraId="19FC4F56">
      <w:pPr>
        <w:pStyle w:val="4"/>
        <w:rPr>
          <w:sz w:val="22"/>
          <w:szCs w:val="18"/>
        </w:rPr>
      </w:pPr>
      <w:r>
        <w:rPr>
          <w:sz w:val="22"/>
          <w:szCs w:val="18"/>
        </w:rPr>
        <w:t>之后定义了TestException主类</w:t>
      </w:r>
      <w:r>
        <w:rPr>
          <w:rFonts w:hint="eastAsia"/>
          <w:sz w:val="22"/>
          <w:szCs w:val="18"/>
        </w:rPr>
        <w:t>，在这个类中，编写了regist方法，方法声明抛出UserException自定义异常，方法内做判断：如果传入的登记人数num小于 0，就抛出UserException异常对象，同时传入"人数为负值，不合理"和异常编号 3；如果数值合法，就打印登记人数。之后是</w:t>
      </w:r>
      <w:r>
        <w:rPr>
          <w:sz w:val="22"/>
          <w:szCs w:val="18"/>
        </w:rPr>
        <w:t>manager方法，方法内部定义了try-catch异常捕获结构：try代码块中调用regist方法并传入负值-100；catch代码块</w:t>
      </w:r>
      <w:r>
        <w:rPr>
          <w:rFonts w:hint="eastAsia"/>
          <w:sz w:val="22"/>
          <w:szCs w:val="18"/>
        </w:rPr>
        <w:t>用来</w:t>
      </w:r>
      <w:r>
        <w:rPr>
          <w:sz w:val="22"/>
          <w:szCs w:val="18"/>
        </w:rPr>
        <w:t>捕获UserException异常，打印异常编号</w:t>
      </w:r>
      <w:r>
        <w:rPr>
          <w:rFonts w:hint="eastAsia"/>
          <w:sz w:val="22"/>
          <w:szCs w:val="18"/>
        </w:rPr>
        <w:t>。</w:t>
      </w:r>
    </w:p>
    <w:p w14:paraId="7F7C5C72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最后在主类中定义了程序入口main方法，方法内创建TestException类的对象，调用对象的manager方法启动整个逻辑。</w:t>
      </w:r>
    </w:p>
    <w:p w14:paraId="60F3892F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运行结果：</w:t>
      </w:r>
    </w:p>
    <w:p w14:paraId="79E2AF01">
      <w:pPr>
        <w:pStyle w:val="4"/>
      </w:pPr>
      <w:r>
        <w:drawing>
          <wp:inline distT="0" distB="0" distL="114300" distR="114300">
            <wp:extent cx="5391785" cy="319405"/>
            <wp:effectExtent l="0" t="0" r="18415" b="444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BEE4">
      <w:pPr>
        <w:pStyle w:val="4"/>
        <w:rPr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思考问题：</w:t>
      </w:r>
      <w:r>
        <w:rPr>
          <w:rFonts w:hint="eastAsia"/>
          <w:sz w:val="22"/>
          <w:szCs w:val="18"/>
        </w:rPr>
        <w:t>（1）答：throw的作用是手动抛出异常，throws的作用是声明regist方法可能会抛出UserException异常，以提醒调用该方法的代码需要处理可能的异常情况。</w:t>
      </w:r>
    </w:p>
    <w:p w14:paraId="0287D852">
      <w:pPr>
        <w:pStyle w:val="4"/>
        <w:numPr>
          <w:ilvl w:val="0"/>
          <w:numId w:val="3"/>
        </w:numPr>
        <w:rPr>
          <w:sz w:val="22"/>
          <w:szCs w:val="18"/>
        </w:rPr>
      </w:pPr>
      <w:r>
        <w:rPr>
          <w:rFonts w:hint="eastAsia"/>
          <w:sz w:val="22"/>
          <w:szCs w:val="18"/>
        </w:rPr>
        <w:t>答：在程序中通过创建UserException类并让其继承Exception类来定义自定义异常，类中自定义异常专属成员变量，重写构造方法并通过super方法调用父类构造传递异常提示信息，同时提供成员方法获取异常属性，以此完成自定义异常的定义。</w:t>
      </w:r>
    </w:p>
    <w:p w14:paraId="30826AB4">
      <w:pPr>
        <w:pStyle w:val="4"/>
        <w:numPr>
          <w:ilvl w:val="0"/>
          <w:numId w:val="3"/>
        </w:numPr>
        <w:rPr>
          <w:sz w:val="22"/>
          <w:szCs w:val="18"/>
        </w:rPr>
      </w:pPr>
      <w:r>
        <w:rPr>
          <w:sz w:val="22"/>
          <w:szCs w:val="18"/>
        </w:rPr>
        <w:t>程序在regist方法中判断数据非法时利用throw抛出异常，在调用该方法的manager方法中，将异常触发代码放入try代码块，通过catch语句捕获 UserException类型异常，打印出异常的类别id。异常处理完毕后程序继续正常向下执行。</w:t>
      </w:r>
    </w:p>
    <w:p w14:paraId="1644359D">
      <w:pPr>
        <w:pStyle w:val="4"/>
        <w:numPr>
          <w:ilvl w:val="0"/>
          <w:numId w:val="3"/>
        </w:numPr>
        <w:rPr>
          <w:rFonts w:hint="eastAsia" w:ascii="华文仿宋" w:hAnsi="华文仿宋" w:eastAsia="华文仿宋"/>
          <w:b/>
          <w:bCs/>
          <w:color w:val="000000"/>
          <w:szCs w:val="18"/>
        </w:rPr>
      </w:pPr>
      <w:r>
        <w:rPr>
          <w:sz w:val="22"/>
          <w:szCs w:val="18"/>
        </w:rPr>
        <w:t>如果将程序中的“public void regist(int num) throws MyException”改为“public void regist(int num) ”后，将不再声明可能抛出UserException异常。由于UserException方法内部通过throw主动抛出该异常，缺少异常声明且未在方法内部捕获处理，程序会出现编译错误，无法正常运行。</w:t>
      </w:r>
    </w:p>
    <w:p w14:paraId="51C997AF">
      <w:pPr>
        <w:pStyle w:val="4"/>
        <w:rPr>
          <w:b/>
          <w:bCs/>
        </w:rPr>
      </w:pPr>
      <w:r>
        <w:rPr>
          <w:rFonts w:hint="eastAsia"/>
          <w:b/>
          <w:bCs/>
        </w:rPr>
        <w:t>1.1.3上机作业</w:t>
      </w:r>
    </w:p>
    <w:p w14:paraId="3DCCF1A3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代码分析：</w:t>
      </w:r>
    </w:p>
    <w:p w14:paraId="7A5EC49E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代码定义了String_1主类，在主方法内部首先创建Scanner对象接收用户从控制台输入的字符串，之后输出"请输入一个字符串："提示用户输入字符串，再通过sc.next()获取输入的字符串并存储到str变量中，同时定义int型变量num为0，用于接收转换后的数字。</w:t>
      </w:r>
    </w:p>
    <w:p w14:paraId="20A9C967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接着进入最核心的try-catch-finally结构处，在try代码块里执行风险最高的语句Integer.parseInt将字符串转换为整型数字，若输入的字符串不是合法数字格式，就会触发 NumberFormatException异常，跳转到的catch块，打印“转换失败！”；若字符串能正常转换，则打印转换后的数字。finally代码块无论是否发生异常都会执行，会打印“字符串转换执行完毕”。</w:t>
      </w:r>
    </w:p>
    <w:p w14:paraId="2CA02C64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运行结果：</w:t>
      </w:r>
    </w:p>
    <w:p w14:paraId="17D3C61B">
      <w:pPr>
        <w:pStyle w:val="4"/>
      </w:pPr>
      <w:r>
        <w:drawing>
          <wp:inline distT="0" distB="0" distL="114300" distR="114300">
            <wp:extent cx="5394325" cy="770890"/>
            <wp:effectExtent l="0" t="0" r="15875" b="1016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C21E">
      <w:pPr>
        <w:pStyle w:val="2"/>
        <w:rPr>
          <w:rFonts w:hint="eastAsia"/>
        </w:rPr>
      </w:pPr>
      <w:r>
        <w:rPr>
          <w:rFonts w:hint="eastAsia"/>
        </w:rPr>
        <w:t>Java实验七  Java综合实验</w:t>
      </w:r>
    </w:p>
    <w:p w14:paraId="381AB73D">
      <w:pPr>
        <w:pStyle w:val="3"/>
      </w:pPr>
      <w:r>
        <w:rPr>
          <w:rFonts w:hint="eastAsia"/>
        </w:rPr>
        <w:t>实验内容（要求、算法、步骤和方法）</w:t>
      </w:r>
    </w:p>
    <w:p w14:paraId="73F47DCB">
      <w:pPr>
        <w:pStyle w:val="4"/>
      </w:pPr>
      <w:r>
        <w:rPr>
          <w:rFonts w:hint="eastAsia"/>
        </w:rPr>
        <w:t>请参见实验指导书。两个题目二选一，我选择了题目一学生信息管理系统。</w:t>
      </w:r>
    </w:p>
    <w:p w14:paraId="058ABE66">
      <w:pPr>
        <w:pStyle w:val="3"/>
      </w:pPr>
      <w:r>
        <w:rPr>
          <w:rFonts w:hint="eastAsia"/>
        </w:rPr>
        <w:t>Java源代码文件说明</w:t>
      </w:r>
    </w:p>
    <w:p w14:paraId="36B70707">
      <w:pPr>
        <w:pStyle w:val="4"/>
      </w:pPr>
      <w:r>
        <w:rPr>
          <w:rFonts w:hint="eastAsia"/>
        </w:rPr>
        <w:t>具体代码请参见附件中电子版的java源程序。源程序的简要说明如下：</w:t>
      </w:r>
    </w:p>
    <w:p w14:paraId="26956552">
      <w:pPr>
        <w:pStyle w:val="4"/>
      </w:pPr>
      <w:r>
        <w:rPr>
          <w:rFonts w:hint="eastAsia"/>
        </w:rPr>
        <w:t>StudentMngMain</w:t>
      </w:r>
      <w:r>
        <w:t xml:space="preserve">.java —— </w:t>
      </w:r>
      <w:r>
        <w:rPr>
          <w:rFonts w:hint="eastAsia"/>
        </w:rPr>
        <w:t>学生管理系统的代码</w:t>
      </w:r>
    </w:p>
    <w:p w14:paraId="4C5CC318">
      <w:pPr>
        <w:pStyle w:val="3"/>
      </w:pPr>
      <w:r>
        <w:rPr>
          <w:rFonts w:hint="eastAsia"/>
        </w:rPr>
        <w:t>Java实验结果</w:t>
      </w:r>
    </w:p>
    <w:p w14:paraId="1DB5546D">
      <w:pPr>
        <w:pStyle w:val="4"/>
        <w:rPr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代码分析：</w:t>
      </w:r>
      <w:r>
        <w:rPr>
          <w:rFonts w:hint="eastAsia"/>
          <w:sz w:val="22"/>
          <w:szCs w:val="18"/>
        </w:rPr>
        <w:t>代码首先导入了 java.io、java.util 相关的包。之后定义了Student类，该类实现了Serializable接口，用于标记这个类的对象可以被写入文件和读取，类中定义了学号、姓名、出生日期、性别、班级五个私有成员变量，提供了带参数的构造方法用于创建学生对象，还提供了获取各个属性的getter方法，并且重写了toString方法用于打印学生的完整信息。</w:t>
      </w:r>
    </w:p>
    <w:p w14:paraId="507491DE">
      <w:pPr>
        <w:pStyle w:val="4"/>
        <w:rPr>
          <w:sz w:val="22"/>
          <w:szCs w:val="18"/>
        </w:rPr>
      </w:pPr>
      <w:r>
        <w:rPr>
          <w:sz w:val="22"/>
          <w:szCs w:val="18"/>
        </w:rPr>
        <w:t>接着定义了StudentManager类，这个类用于管理学生信息，内部使用ArrayList集合存储所有的学生对象。类中实现了添加学生、根据学号查询学生、根据学号删除学生、展示所有学生信息的方法，还编写了saveToFile和loadFromFile方法，分别用于将学生集合序列化保存到文件、从文件中反序列化加载学生数据，并且捕获了IOException和ClassNotFoundException异常，打印对应的操作失败信息。</w:t>
      </w:r>
    </w:p>
    <w:p w14:paraId="230CDB4D">
      <w:pPr>
        <w:pStyle w:val="4"/>
        <w:rPr>
          <w:sz w:val="22"/>
          <w:szCs w:val="18"/>
        </w:rPr>
      </w:pPr>
      <w:r>
        <w:rPr>
          <w:sz w:val="22"/>
          <w:szCs w:val="18"/>
        </w:rPr>
        <w:t>最后定义了StudentMngMain</w:t>
      </w:r>
      <w:r>
        <w:rPr>
          <w:rFonts w:hint="eastAsia"/>
          <w:sz w:val="22"/>
          <w:szCs w:val="18"/>
        </w:rPr>
        <w:t>主</w:t>
      </w:r>
      <w:r>
        <w:rPr>
          <w:sz w:val="22"/>
          <w:szCs w:val="18"/>
        </w:rPr>
        <w:t>类，在主方法中创建了StudentManager对象和Scanner对象，通过while无限循环展示学生信息管理系统的菜单，包含添加、查询、删除、列出所有学生、保存到文件、从文件加载、退出系统七个选项。程序接收用户输入的数字指令，通过switch语句匹配对应的功能分支：输入1可以录入学生信息并添加，输入2根据学号查询学生，输入3</w:t>
      </w:r>
      <w:r>
        <w:rPr>
          <w:rFonts w:hint="eastAsia"/>
          <w:sz w:val="22"/>
          <w:szCs w:val="18"/>
        </w:rPr>
        <w:t>可</w:t>
      </w:r>
      <w:r>
        <w:rPr>
          <w:sz w:val="22"/>
          <w:szCs w:val="18"/>
        </w:rPr>
        <w:t>根据学号删除学生，输入4展示全部学生，输入5将数据保存到指定文件，输入6从指定文件加载数据，输入0退出系统，输入其他数字则提示重新输入，完整实现了交互式的学生信息管理与</w:t>
      </w:r>
      <w:r>
        <w:rPr>
          <w:rFonts w:hint="eastAsia"/>
          <w:sz w:val="22"/>
          <w:szCs w:val="18"/>
        </w:rPr>
        <w:t>题目要求的所有</w:t>
      </w:r>
      <w:r>
        <w:rPr>
          <w:sz w:val="22"/>
          <w:szCs w:val="18"/>
        </w:rPr>
        <w:t>功能。</w:t>
      </w:r>
    </w:p>
    <w:p w14:paraId="3F45D0CB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运行结果：</w:t>
      </w:r>
    </w:p>
    <w:p w14:paraId="7467E1F2">
      <w:pPr>
        <w:pStyle w:val="4"/>
      </w:pPr>
      <w:r>
        <w:drawing>
          <wp:inline distT="0" distB="0" distL="114300" distR="114300">
            <wp:extent cx="5840095" cy="2970530"/>
            <wp:effectExtent l="0" t="0" r="8255" b="127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F7D3">
      <w:pPr>
        <w:pStyle w:val="2"/>
        <w:rPr>
          <w:rFonts w:hint="eastAsia"/>
        </w:rPr>
      </w:pPr>
      <w:bookmarkStart w:id="4" w:name="_Toc162036998"/>
      <w:r>
        <w:rPr>
          <w:rFonts w:hint="eastAsia"/>
        </w:rPr>
        <w:t>UML实验一 UML建模基础</w:t>
      </w:r>
      <w:bookmarkEnd w:id="4"/>
    </w:p>
    <w:p w14:paraId="40573DAF">
      <w:pPr>
        <w:pStyle w:val="3"/>
      </w:pPr>
      <w:bookmarkStart w:id="5" w:name="_Toc162036999"/>
      <w:r>
        <w:rPr>
          <w:rFonts w:hint="eastAsia"/>
        </w:rPr>
        <w:t>实验内容（要求、算法、步骤和方法）</w:t>
      </w:r>
      <w:bookmarkEnd w:id="5"/>
    </w:p>
    <w:p w14:paraId="6DE628DB">
      <w:pPr>
        <w:pStyle w:val="4"/>
      </w:pPr>
      <w:r>
        <w:rPr>
          <w:rFonts w:hint="eastAsia"/>
        </w:rPr>
        <w:t>请参见实验指导书。</w:t>
      </w:r>
    </w:p>
    <w:p w14:paraId="31BA41EF">
      <w:pPr>
        <w:pStyle w:val="3"/>
      </w:pPr>
      <w:bookmarkStart w:id="6" w:name="_Toc162037000"/>
      <w:r>
        <w:rPr>
          <w:rFonts w:hint="eastAsia"/>
        </w:rPr>
        <w:t>UML结果文件说明</w:t>
      </w:r>
      <w:bookmarkEnd w:id="6"/>
    </w:p>
    <w:p w14:paraId="518048B6">
      <w:pPr>
        <w:pStyle w:val="4"/>
      </w:pPr>
      <w:r>
        <w:rPr>
          <w:rFonts w:hint="eastAsia"/>
        </w:rPr>
        <w:t>具体代码请参见附件中电子版的文件。结果文件的简要说明如下：</w:t>
      </w:r>
    </w:p>
    <w:p w14:paraId="4172549F">
      <w:pPr>
        <w:pStyle w:val="4"/>
      </w:pPr>
      <w:r>
        <w:rPr>
          <w:rFonts w:hint="eastAsia"/>
        </w:rPr>
        <w:t>U01</w:t>
      </w:r>
      <w:r>
        <w:t>.</w:t>
      </w:r>
      <w:r>
        <w:rPr>
          <w:rFonts w:hint="eastAsia"/>
        </w:rPr>
        <w:t>vpp</w:t>
      </w:r>
      <w:r>
        <w:t xml:space="preserve"> ----</w:t>
      </w:r>
      <w:r>
        <w:rPr>
          <w:rFonts w:hint="eastAsia"/>
        </w:rPr>
        <w:t>实验一练习使用建模工具建立的各种UML图形</w:t>
      </w:r>
    </w:p>
    <w:p w14:paraId="5A251DD2">
      <w:pPr>
        <w:pStyle w:val="3"/>
      </w:pPr>
      <w:bookmarkStart w:id="7" w:name="_Toc162037001"/>
      <w:r>
        <w:rPr>
          <w:rFonts w:hint="eastAsia"/>
        </w:rPr>
        <w:t>UML实验结果</w:t>
      </w:r>
      <w:bookmarkEnd w:id="7"/>
    </w:p>
    <w:p w14:paraId="5CF5D4C2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UML图：</w:t>
      </w:r>
    </w:p>
    <w:p w14:paraId="5DEFFDA7">
      <w:pPr>
        <w:pStyle w:val="4"/>
        <w:rPr>
          <w:b/>
          <w:bCs/>
          <w:sz w:val="22"/>
          <w:szCs w:val="18"/>
        </w:rPr>
      </w:pPr>
      <w:r>
        <w:drawing>
          <wp:inline distT="0" distB="0" distL="114300" distR="114300">
            <wp:extent cx="1952625" cy="1910080"/>
            <wp:effectExtent l="0" t="0" r="9525" b="1397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CE14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UML图的说明：</w:t>
      </w:r>
    </w:p>
    <w:p w14:paraId="4A08AA02">
      <w:pPr>
        <w:pStyle w:val="4"/>
        <w:rPr>
          <w:sz w:val="22"/>
          <w:szCs w:val="18"/>
        </w:rPr>
      </w:pPr>
      <w:r>
        <w:rPr>
          <w:rFonts w:hint="eastAsia"/>
          <w:sz w:val="22"/>
          <w:szCs w:val="18"/>
        </w:rPr>
        <w:t>图中主要实现了5种关系，分别是：</w:t>
      </w:r>
    </w:p>
    <w:p w14:paraId="496EF946">
      <w:pPr>
        <w:pStyle w:val="4"/>
        <w:numPr>
          <w:ilvl w:val="0"/>
          <w:numId w:val="4"/>
        </w:numPr>
        <w:rPr>
          <w:sz w:val="22"/>
          <w:szCs w:val="18"/>
        </w:rPr>
      </w:pPr>
      <w:r>
        <w:rPr>
          <w:rFonts w:hint="eastAsia"/>
          <w:sz w:val="22"/>
          <w:szCs w:val="18"/>
        </w:rPr>
        <w:t>关联关系（Class1、Class2），用实线连接两个类表示，是一种最基础的双向或单向的对象间引用关系。</w:t>
      </w:r>
    </w:p>
    <w:p w14:paraId="415DD782">
      <w:pPr>
        <w:pStyle w:val="4"/>
        <w:numPr>
          <w:ilvl w:val="0"/>
          <w:numId w:val="4"/>
        </w:numPr>
        <w:rPr>
          <w:sz w:val="22"/>
          <w:szCs w:val="18"/>
        </w:rPr>
      </w:pPr>
      <w:r>
        <w:rPr>
          <w:sz w:val="22"/>
          <w:szCs w:val="18"/>
        </w:rPr>
        <w:t>依赖关系（Class3</w:t>
      </w:r>
      <w:r>
        <w:rPr>
          <w:rFonts w:hint="eastAsia"/>
          <w:sz w:val="22"/>
          <w:szCs w:val="18"/>
        </w:rPr>
        <w:t>、</w:t>
      </w:r>
      <w:r>
        <w:rPr>
          <w:sz w:val="22"/>
          <w:szCs w:val="18"/>
        </w:rPr>
        <w:t>Class4）</w:t>
      </w:r>
      <w:r>
        <w:rPr>
          <w:rFonts w:hint="eastAsia"/>
          <w:sz w:val="22"/>
          <w:szCs w:val="18"/>
        </w:rPr>
        <w:t>，带箭头的虚线表示，表示Class3在方法中临时用到了Class4。</w:t>
      </w:r>
    </w:p>
    <w:p w14:paraId="48217157">
      <w:pPr>
        <w:pStyle w:val="4"/>
        <w:numPr>
          <w:ilvl w:val="0"/>
          <w:numId w:val="4"/>
        </w:numPr>
        <w:rPr>
          <w:sz w:val="22"/>
          <w:szCs w:val="18"/>
        </w:rPr>
      </w:pPr>
      <w:r>
        <w:rPr>
          <w:sz w:val="22"/>
          <w:szCs w:val="18"/>
        </w:rPr>
        <w:t>泛化关系（Class5</w:t>
      </w:r>
      <w:r>
        <w:rPr>
          <w:rFonts w:hint="eastAsia"/>
          <w:sz w:val="22"/>
          <w:szCs w:val="18"/>
        </w:rPr>
        <w:t>、</w:t>
      </w:r>
      <w:r>
        <w:rPr>
          <w:sz w:val="22"/>
          <w:szCs w:val="18"/>
        </w:rPr>
        <w:t>Class6）</w:t>
      </w:r>
      <w:r>
        <w:rPr>
          <w:rFonts w:hint="eastAsia"/>
          <w:sz w:val="22"/>
          <w:szCs w:val="18"/>
        </w:rPr>
        <w:t>，用带空心三角箭头的实线表示，箭头指向父类，代表继承关系。在图中Class5 是子类，Class6 是父类。</w:t>
      </w:r>
    </w:p>
    <w:p w14:paraId="4605EBA6">
      <w:pPr>
        <w:pStyle w:val="4"/>
        <w:numPr>
          <w:ilvl w:val="0"/>
          <w:numId w:val="4"/>
        </w:numPr>
        <w:rPr>
          <w:sz w:val="22"/>
          <w:szCs w:val="18"/>
        </w:rPr>
      </w:pPr>
      <w:r>
        <w:rPr>
          <w:sz w:val="22"/>
          <w:szCs w:val="18"/>
        </w:rPr>
        <w:t>实现关系（Class9</w:t>
      </w:r>
      <w:r>
        <w:rPr>
          <w:rFonts w:hint="eastAsia"/>
          <w:sz w:val="22"/>
          <w:szCs w:val="18"/>
        </w:rPr>
        <w:t>、</w:t>
      </w:r>
      <w:r>
        <w:rPr>
          <w:sz w:val="22"/>
          <w:szCs w:val="18"/>
        </w:rPr>
        <w:t>Class7）</w:t>
      </w:r>
      <w:r>
        <w:rPr>
          <w:rFonts w:hint="eastAsia"/>
          <w:sz w:val="22"/>
          <w:szCs w:val="18"/>
        </w:rPr>
        <w:t>，用带空心三角箭头的虚线表示，箭头指向接口，代表接口实现。图中表示Class9实现了Class7接口。</w:t>
      </w:r>
    </w:p>
    <w:p w14:paraId="6C2E1F5C">
      <w:pPr>
        <w:pStyle w:val="4"/>
        <w:numPr>
          <w:ilvl w:val="0"/>
          <w:numId w:val="4"/>
        </w:numPr>
        <w:rPr>
          <w:sz w:val="22"/>
          <w:szCs w:val="18"/>
        </w:rPr>
      </w:pPr>
      <w:r>
        <w:rPr>
          <w:sz w:val="22"/>
          <w:szCs w:val="18"/>
        </w:rPr>
        <w:t>聚合关系（Class8</w:t>
      </w:r>
      <w:r>
        <w:rPr>
          <w:rFonts w:hint="eastAsia"/>
          <w:sz w:val="22"/>
          <w:szCs w:val="18"/>
        </w:rPr>
        <w:t>、</w:t>
      </w:r>
      <w:r>
        <w:rPr>
          <w:sz w:val="22"/>
          <w:szCs w:val="18"/>
        </w:rPr>
        <w:t>Class10）</w:t>
      </w:r>
      <w:r>
        <w:rPr>
          <w:rFonts w:hint="eastAsia"/>
          <w:sz w:val="22"/>
          <w:szCs w:val="18"/>
        </w:rPr>
        <w:t>，用带空心菱形的实线表示，菱形指向整体。</w:t>
      </w:r>
    </w:p>
    <w:p w14:paraId="40760761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分析与讨论：</w:t>
      </w:r>
    </w:p>
    <w:p w14:paraId="0B05F0EE">
      <w:pPr>
        <w:pStyle w:val="4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</w:rPr>
        <w:t>UML</w:t>
      </w:r>
      <w:r>
        <w:rPr>
          <w:rFonts w:hint="eastAsia"/>
          <w:b w:val="0"/>
          <w:bCs w:val="0"/>
          <w:sz w:val="22"/>
          <w:szCs w:val="18"/>
          <w:lang w:val="en-US" w:eastAsia="zh-CN"/>
        </w:rPr>
        <w:t>的</w:t>
      </w:r>
      <w:r>
        <w:rPr>
          <w:rFonts w:hint="eastAsia"/>
          <w:b w:val="0"/>
          <w:bCs w:val="0"/>
          <w:sz w:val="22"/>
          <w:szCs w:val="18"/>
        </w:rPr>
        <w:t>中文是统一建模语言，是由一整套图表组成的标准化建模语言。通过使用UML使得在软件开发之前，对整个软件设计有更好的可读性，可理解性，从而降低开发风险。同时，也能方便各个开发人员之间的交流。</w:t>
      </w:r>
      <w:r>
        <w:rPr>
          <w:rFonts w:hint="eastAsia"/>
          <w:b w:val="0"/>
          <w:bCs w:val="0"/>
          <w:sz w:val="22"/>
          <w:szCs w:val="18"/>
          <w:lang w:val="en-US" w:eastAsia="zh-CN"/>
        </w:rPr>
        <w:t>同时UML提供了极富表达能力的建模语言，可以让软件开发过程中的不同人员分别得到自己感兴趣的信息。</w:t>
      </w:r>
    </w:p>
    <w:p w14:paraId="41A0F66C">
      <w:pPr>
        <w:pStyle w:val="4"/>
        <w:ind w:left="0" w:leftChars="0" w:firstLine="42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软件开发前期，通过UML建模可梳理业务需求、梳理系统结构，提前发现设计缺陷与逻辑漏洞，降低后期修改成本；面对复杂大型项目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</w:rPr>
        <w:t>UML能将抽象代码逻辑转化为可视化图形，简化复杂系统的理解与设计难度；规范开发流程，约束代码结构与类间关系，提升软件的可扩展性、复用性与可维护性；便于团队协作开发，统一设计标准，方便后期迭代升级、代码交接与项目维护，保障软件开发质量与开发效率。</w:t>
      </w:r>
    </w:p>
    <w:p w14:paraId="0835CFAD">
      <w:pPr>
        <w:pStyle w:val="2"/>
        <w:rPr>
          <w:rFonts w:hint="eastAsia"/>
        </w:rPr>
      </w:pPr>
      <w:r>
        <w:rPr>
          <w:rFonts w:hint="eastAsia"/>
        </w:rPr>
        <w:t>UML实验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用例图</w:t>
      </w:r>
    </w:p>
    <w:p w14:paraId="355C0F35">
      <w:pPr>
        <w:pStyle w:val="3"/>
      </w:pPr>
      <w:r>
        <w:rPr>
          <w:rFonts w:hint="eastAsia"/>
        </w:rPr>
        <w:t>实验内容（要求、算法、步骤和方法）</w:t>
      </w:r>
    </w:p>
    <w:p w14:paraId="185F7F68">
      <w:pPr>
        <w:pStyle w:val="4"/>
      </w:pPr>
      <w:r>
        <w:rPr>
          <w:rFonts w:hint="eastAsia"/>
        </w:rPr>
        <w:t>请参见实验指导书。</w:t>
      </w:r>
    </w:p>
    <w:p w14:paraId="0665CA79">
      <w:pPr>
        <w:pStyle w:val="3"/>
      </w:pPr>
      <w:r>
        <w:rPr>
          <w:rFonts w:hint="eastAsia"/>
        </w:rPr>
        <w:t>UML结果文件说明</w:t>
      </w:r>
    </w:p>
    <w:p w14:paraId="042B7804">
      <w:pPr>
        <w:pStyle w:val="4"/>
      </w:pPr>
      <w:r>
        <w:rPr>
          <w:rFonts w:hint="eastAsia"/>
        </w:rPr>
        <w:t>具体代码请参见附件中电子版的文件。结果文件的简要说明如下：</w:t>
      </w:r>
    </w:p>
    <w:p w14:paraId="17CBE650">
      <w:pPr>
        <w:pStyle w:val="4"/>
        <w:rPr>
          <w:rFonts w:hint="eastAsia"/>
        </w:rPr>
      </w:pPr>
      <w:r>
        <w:rPr>
          <w:rFonts w:hint="eastAsia"/>
        </w:rPr>
        <w:t>U0</w:t>
      </w: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</w:rPr>
        <w:t>vpp</w:t>
      </w:r>
      <w:r>
        <w:t xml:space="preserve"> ----</w:t>
      </w:r>
      <w:r>
        <w:rPr>
          <w:rFonts w:hint="eastAsia"/>
        </w:rPr>
        <w:t>实验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图书馆系统</w:t>
      </w:r>
    </w:p>
    <w:p w14:paraId="2F860ED2">
      <w:pPr>
        <w:pStyle w:val="3"/>
      </w:pPr>
      <w:r>
        <w:rPr>
          <w:rFonts w:hint="eastAsia"/>
        </w:rPr>
        <w:t>UML实验结果</w:t>
      </w:r>
    </w:p>
    <w:p w14:paraId="78FD7468">
      <w:pPr>
        <w:pStyle w:val="4"/>
        <w:rPr>
          <w:rFonts w:hint="eastAsia"/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  <w:lang w:val="en-US" w:eastAsia="zh-CN"/>
        </w:rPr>
        <w:t>实验指导</w:t>
      </w:r>
      <w:r>
        <w:rPr>
          <w:rFonts w:hint="eastAsia"/>
          <w:b/>
          <w:bCs/>
          <w:sz w:val="22"/>
          <w:szCs w:val="18"/>
        </w:rPr>
        <w:t>：</w:t>
      </w:r>
    </w:p>
    <w:p w14:paraId="25605513">
      <w:pPr>
        <w:pStyle w:val="4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1.答：用例是站在使用者的立场上看到的系统所提供的功能、是系统中的功能。一个用例表示一个功能，集中所有的用例，可完整描述该如何使用该系统。</w:t>
      </w:r>
    </w:p>
    <w:p w14:paraId="4287776F">
      <w:pPr>
        <w:pStyle w:val="4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场景是指在一组交互对象之间发生的一系列事件。</w:t>
      </w:r>
    </w:p>
    <w:p w14:paraId="1566DE1B">
      <w:pPr>
        <w:pStyle w:val="4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一个用例对应多个场景；用例是抽象的功能描述，场景是用例具象化的执行过程；用例规定功能范围，场景用来细化用例的执行步骤与边界情况。</w:t>
      </w:r>
    </w:p>
    <w:p w14:paraId="4CF99390">
      <w:pPr>
        <w:pStyle w:val="4"/>
        <w:numPr>
          <w:ilvl w:val="0"/>
          <w:numId w:val="5"/>
        </w:numPr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答：组成元素主要有：参与者，UML中用人形图标表示；用例，主要用方框形表示；关联，UML中用线连接参与者与用例；系统边界，UML中用矩形方框表示，框内为系统内部用例。</w:t>
      </w:r>
    </w:p>
    <w:p w14:paraId="2BB4A638">
      <w:pPr>
        <w:pStyle w:val="4"/>
        <w:numPr>
          <w:ilvl w:val="0"/>
          <w:numId w:val="5"/>
        </w:numPr>
        <w:rPr>
          <w:rFonts w:hint="default"/>
          <w:b w:val="0"/>
          <w:bCs w:val="0"/>
          <w:sz w:val="22"/>
          <w:szCs w:val="18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1010920</wp:posOffset>
            </wp:positionH>
            <wp:positionV relativeFrom="paragraph">
              <wp:posOffset>272415</wp:posOffset>
            </wp:positionV>
            <wp:extent cx="2663825" cy="1120140"/>
            <wp:effectExtent l="0" t="0" r="3175" b="381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2"/>
          <w:szCs w:val="18"/>
          <w:lang w:val="en-US" w:eastAsia="zh-CN"/>
        </w:rPr>
        <w:t>答：包含关系：多个用例的共通部分进行分离，用包含（include）关系进行连接。</w:t>
      </w:r>
    </w:p>
    <w:p w14:paraId="7A468E1A">
      <w:pPr>
        <w:pStyle w:val="4"/>
        <w:numPr>
          <w:ilvl w:val="0"/>
          <w:numId w:val="0"/>
        </w:numPr>
        <w:rPr>
          <w:rFonts w:hint="default"/>
          <w:b w:val="0"/>
          <w:bCs w:val="0"/>
          <w:sz w:val="22"/>
          <w:szCs w:val="18"/>
          <w:lang w:val="en-US" w:eastAsia="zh-CN"/>
        </w:rPr>
      </w:pPr>
    </w:p>
    <w:p w14:paraId="370A2D16">
      <w:pPr>
        <w:pStyle w:val="4"/>
        <w:ind w:left="0" w:leftChars="0" w:firstLine="420" w:firstLineChars="0"/>
        <w:rPr>
          <w:rFonts w:hint="eastAsia"/>
          <w:sz w:val="22"/>
          <w:szCs w:val="22"/>
        </w:rPr>
      </w:pPr>
    </w:p>
    <w:p w14:paraId="09BF7698">
      <w:pPr>
        <w:pStyle w:val="4"/>
        <w:ind w:left="0" w:leftChars="0" w:firstLine="420" w:firstLineChars="0"/>
        <w:rPr>
          <w:rFonts w:hint="eastAsia"/>
          <w:sz w:val="22"/>
          <w:szCs w:val="22"/>
        </w:rPr>
      </w:pPr>
    </w:p>
    <w:p w14:paraId="75B41087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974725</wp:posOffset>
            </wp:positionH>
            <wp:positionV relativeFrom="paragraph">
              <wp:posOffset>272415</wp:posOffset>
            </wp:positionV>
            <wp:extent cx="3415030" cy="852170"/>
            <wp:effectExtent l="0" t="0" r="13970" b="5080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2"/>
          <w:lang w:val="en-US" w:eastAsia="zh-CN"/>
        </w:rPr>
        <w:t>扩展关系：有条件有选择地被执行的用例。</w:t>
      </w:r>
    </w:p>
    <w:p w14:paraId="62247983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</w:p>
    <w:p w14:paraId="141F994E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</w:p>
    <w:p w14:paraId="3E83676A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</w:p>
    <w:p w14:paraId="544DD10B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泛化关系：一个用例的流程默认情况下总是被另外一个用例所使用。</w:t>
      </w:r>
    </w:p>
    <w:p w14:paraId="5E192822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1012190</wp:posOffset>
            </wp:positionH>
            <wp:positionV relativeFrom="paragraph">
              <wp:posOffset>86995</wp:posOffset>
            </wp:positionV>
            <wp:extent cx="3404235" cy="1007110"/>
            <wp:effectExtent l="0" t="0" r="5715" b="2540"/>
            <wp:wrapNone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5FF2D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</w:p>
    <w:p w14:paraId="1B6A644B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</w:p>
    <w:p w14:paraId="3F0B97B2">
      <w:pPr>
        <w:pStyle w:val="4"/>
        <w:ind w:left="0" w:leftChars="0" w:firstLine="420" w:firstLineChars="0"/>
        <w:rPr>
          <w:rFonts w:hint="eastAsia"/>
          <w:sz w:val="22"/>
          <w:szCs w:val="22"/>
          <w:lang w:val="en-US" w:eastAsia="zh-CN"/>
        </w:rPr>
      </w:pPr>
    </w:p>
    <w:p w14:paraId="2E959EB2">
      <w:pPr>
        <w:pStyle w:val="4"/>
        <w:ind w:left="0"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它们的区别在于包含关系表示一个用例必须执行另一个用例的行为，是强制且无条件的调用；扩展关系表示一个用例有条件地、可选地为另一个用例增加额外行为，基础用例可以独立存在；而泛化关系表示子用例是父用例的一种具体化特例，子用例继承父用例的全部行为并可替代父用例使用。</w:t>
      </w:r>
    </w:p>
    <w:p w14:paraId="5EC8655A">
      <w:pPr>
        <w:pStyle w:val="4"/>
        <w:numPr>
          <w:ilvl w:val="0"/>
          <w:numId w:val="5"/>
        </w:numPr>
        <w:ind w:left="0" w:leftChars="0" w:firstLine="420" w:firstLine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答：（1）这副用例图存在明显的错误，首先没有绘制出这个系统的系统边界的矩形框。参与者也就是房产经纪人与用例之间的连线应该为无箭头的实线，图中箭头不符合用例图的标准。除此之外，逻辑也出现了错误“打开房源信息页面”“录入房源信息”“确认提交信息”并非独立的业务用例，而是“新增房源信息”这一完整用例的内部步骤，而且图中仅“打开房源信息页面”包含“登录信息”，但实际登录是所有业务操作的前置步骤。</w:t>
      </w:r>
    </w:p>
    <w:p w14:paraId="6A467356">
      <w:pPr>
        <w:pStyle w:val="4"/>
        <w:numPr>
          <w:ilvl w:val="0"/>
          <w:numId w:val="6"/>
        </w:numPr>
        <w:ind w:firstLine="420" w:firstLine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&lt;&lt;include&gt;&gt;表示的是包含关系，表示一个用例必须无条件地执行另一个用例的行为，基础用例依赖被包含的用例，缺少它就不完整；，&lt;&lt;extend&gt;&gt;表示的是扩展关系，表示一个用例有条件地、可选地为基础用例增加额外行为，基础用例本身是完整、独立的，即使不触发扩展功能也能正常运行。</w:t>
      </w:r>
    </w:p>
    <w:p w14:paraId="2F6825FA">
      <w:pPr>
        <w:pStyle w:val="4"/>
        <w:numPr>
          <w:ilvl w:val="0"/>
          <w:numId w:val="5"/>
        </w:numPr>
        <w:ind w:left="0" w:leftChars="0" w:firstLine="420" w:firstLine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答：该用例图描述了棋牌馆管理系统的业务功能与角色交互：系统参与者包括客户、总台服务员及外部的银联POS系统，客户可执行“预订座位”用例，该用例通过包含关系必须调用“检查座位信息”用例，并在座位不足时由“处理等候队列”用例通过扩展关系进行功能扩展；总台服务员可执行“安排座位”和“办理结账”用例，其中“安排座位”同样通过包含关系必须调用“检查座位信息”用例，“办理结账”用例则必须包含“收款”用例，而“收款”用例又通过泛化关系被“处理现金结账”和“处理银行卡结账”两个子用例继承，其中“处理银行卡结账”用例需与外部的银联POS系统交互完成支付。</w:t>
      </w:r>
    </w:p>
    <w:p w14:paraId="6EDA4F13">
      <w:pPr>
        <w:pStyle w:val="4"/>
        <w:rPr>
          <w:rFonts w:hint="eastAsia"/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  <w:lang w:val="en-US" w:eastAsia="zh-CN"/>
        </w:rPr>
        <w:t>分析与讨论</w:t>
      </w:r>
      <w:r>
        <w:rPr>
          <w:rFonts w:hint="eastAsia"/>
          <w:b/>
          <w:bCs/>
          <w:sz w:val="22"/>
          <w:szCs w:val="18"/>
        </w:rPr>
        <w:t>：</w:t>
      </w:r>
    </w:p>
    <w:p w14:paraId="63059A76">
      <w:pPr>
        <w:pStyle w:val="4"/>
        <w:numPr>
          <w:ilvl w:val="0"/>
          <w:numId w:val="7"/>
        </w:numPr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答：用例图是从现实世界到概念世界的抽象，它是问题求解过程中，到达计算机世界的第一步。它也是软件开发的初期阶段建立的模型，其来源是用户的需求。它不涉及具体的计算机技术，主要目的是在软件设计人员与用户之间进行沟通，同时也为软件设计人员之间的沟通提供了一种介质。</w:t>
      </w:r>
    </w:p>
    <w:p w14:paraId="1B12036F">
      <w:pPr>
        <w:pStyle w:val="4"/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适用场景主要是：需求分析阶段梳理用户业务目标、明确系统边界，团队协作中统一各方对需求的理解、消除歧义，系统设计阶段为后续建模提供功能划分依据，测试与验收阶段基于用例生成测试场景等场景。</w:t>
      </w:r>
    </w:p>
    <w:p w14:paraId="47988634">
      <w:pPr>
        <w:pStyle w:val="4"/>
        <w:numPr>
          <w:ilvl w:val="0"/>
          <w:numId w:val="7"/>
        </w:numPr>
        <w:ind w:left="0" w:leftChars="0" w:firstLine="420" w:firstLine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答：关系：用例分析技术和结构化分析都是软件工程中的需求分析方法，二者目的一致，都是用于分析和描述系统的功能需求。</w:t>
      </w:r>
    </w:p>
    <w:p w14:paraId="7C213730">
      <w:pPr>
        <w:pStyle w:val="4"/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区别：用例分析以用户为核心，站在使用者角度描述系统功能与交互过程，属于面向对象的分析思想，依靠参与者和用例构建模型；结构化分析以数据流转和业务处理流程为核心，侧重系统内部的数据加工与功能分解，属于面向过程的分析思想，主要借助数据流图完成需求建模。</w:t>
      </w:r>
    </w:p>
    <w:p w14:paraId="072F31C6">
      <w:pPr>
        <w:pStyle w:val="4"/>
        <w:numPr>
          <w:ilvl w:val="0"/>
          <w:numId w:val="7"/>
        </w:numPr>
        <w:ind w:left="0" w:leftChars="0" w:firstLine="420" w:firstLineChars="0"/>
        <w:rPr>
          <w:rFonts w:hint="default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答：划分的原则有：以参与者为中心、以业务功能为导向、按粒度适中原则、利用用例关系优化。</w:t>
      </w:r>
    </w:p>
    <w:p w14:paraId="0EFC9EF3">
      <w:pPr>
        <w:pStyle w:val="4"/>
        <w:numPr>
          <w:ilvl w:val="0"/>
          <w:numId w:val="0"/>
        </w:numPr>
        <w:ind w:left="420" w:leftChars="0"/>
        <w:rPr>
          <w:rFonts w:hint="eastAsia"/>
          <w:b w:val="0"/>
          <w:bCs w:val="0"/>
          <w:sz w:val="22"/>
          <w:szCs w:val="18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  <w:lang w:val="en-US" w:eastAsia="zh-CN"/>
        </w:rPr>
        <w:t>需要注意的是用例需符合用户视角，避免包含系统内部实现细节；用例名称需为动宾结构，清晰表达业务目标；正确使用用例关系，避免箭头方向或构造型误用；明确系统边界，区分系统内用例与外部参与者，避免将外部系统的功能误划为本系统用例；避免用例粒度过细或过粗，粒度过细会导致用例过多、模型混乱，粒度过粗则无法清晰描述业务流程。</w:t>
      </w:r>
    </w:p>
    <w:p w14:paraId="3DBBF1E0">
      <w:pPr>
        <w:pStyle w:val="4"/>
        <w:rPr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UML图：</w:t>
      </w:r>
    </w:p>
    <w:p w14:paraId="14EDA15C">
      <w:pPr>
        <w:pStyle w:val="4"/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4399915" cy="2920365"/>
            <wp:effectExtent l="0" t="0" r="635" b="1333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31FD">
      <w:pPr>
        <w:pStyle w:val="4"/>
        <w:rPr>
          <w:rFonts w:hint="eastAsia"/>
          <w:b/>
          <w:bCs/>
          <w:sz w:val="22"/>
          <w:szCs w:val="18"/>
        </w:rPr>
      </w:pPr>
      <w:r>
        <w:rPr>
          <w:rFonts w:hint="eastAsia"/>
          <w:b/>
          <w:bCs/>
          <w:sz w:val="22"/>
          <w:szCs w:val="18"/>
        </w:rPr>
        <w:t>UML图的说明：</w:t>
      </w:r>
    </w:p>
    <w:p w14:paraId="2CBEEE27">
      <w:pPr>
        <w:pStyle w:val="4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z w:val="22"/>
          <w:szCs w:val="18"/>
        </w:rPr>
        <w:t>用例图中，参与者为“学生”，系统边界内包含“学生信息系统认证”、“书籍检索”、“书籍归还”、“书籍借出” 和 “已借图书一览”用例；其中“学生信息系统认证”用例通过&lt;&lt;include&gt;&gt;关系调用“书籍检索”“书籍归还”“书籍借出”用例，代表身份认证是所有这些业务操作的前置公共步骤；而“已借图书一览”用例通过&lt;&lt;extend&gt;&gt;关系指向“书籍借出”用例，表示查看已借图书是借书流程的可选功能，可在借书过程中或后续触发，辅助学生了解借阅状态。</w:t>
      </w:r>
    </w:p>
    <w:p w14:paraId="571A69C5">
      <w:pPr>
        <w:pStyle w:val="2"/>
        <w:rPr>
          <w:rFonts w:hint="eastAsia"/>
        </w:rPr>
      </w:pPr>
      <w:bookmarkStart w:id="8" w:name="_Toc162037002"/>
      <w:r>
        <w:rPr>
          <w:rFonts w:hint="eastAsia"/>
        </w:rPr>
        <w:t>实验总结</w:t>
      </w:r>
      <w:bookmarkEnd w:id="8"/>
    </w:p>
    <w:p w14:paraId="7FBC65DA">
      <w:pPr>
        <w:pStyle w:val="3"/>
      </w:pPr>
      <w:bookmarkStart w:id="9" w:name="_Toc162037003"/>
      <w:r>
        <w:rPr>
          <w:rFonts w:hint="eastAsia"/>
        </w:rPr>
        <w:t>实验中遇到的问题以及解决方法</w:t>
      </w:r>
      <w:bookmarkEnd w:id="9"/>
    </w:p>
    <w:p w14:paraId="799C5E45">
      <w:pPr>
        <w:pStyle w:val="4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在学生信息管理系统</w:t>
      </w:r>
      <w:r>
        <w:rPr>
          <w:rFonts w:hint="eastAsia" w:hAnsi="宋体" w:cs="宋体"/>
          <w:sz w:val="24"/>
          <w:szCs w:val="24"/>
          <w:lang w:val="en-US" w:eastAsia="zh-CN"/>
        </w:rPr>
        <w:t>编写</w:t>
      </w:r>
      <w:r>
        <w:rPr>
          <w:rFonts w:ascii="宋体" w:hAnsi="宋体" w:eastAsia="宋体" w:cs="宋体"/>
          <w:sz w:val="24"/>
          <w:szCs w:val="24"/>
        </w:rPr>
        <w:t>中，</w:t>
      </w:r>
      <w:r>
        <w:rPr>
          <w:rFonts w:hint="eastAsia" w:hAnsi="宋体" w:cs="宋体"/>
          <w:sz w:val="24"/>
          <w:szCs w:val="24"/>
          <w:lang w:val="en-US" w:eastAsia="zh-CN"/>
        </w:rPr>
        <w:t>由于对文件的读写不太熟悉，在实现学生数据保存到文件和从文件读取学生数据到系统的过程中，多次出现了bug。后来我通过互联网查阅资料学习了对象输入输出流的使用方法，逐步调试读写流程，实现了题目要求的功能。</w:t>
      </w:r>
    </w:p>
    <w:p w14:paraId="7B4A07EA">
      <w:pPr>
        <w:pStyle w:val="4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在使用Visual Paradigm 18.0进行画图时，软件界面全部为英文、不便于快速理解菜单功能和操作的问题，一开始找不到语言设置入口，也不确定该版本是否支持简体中文，导致效率较低。</w:t>
      </w:r>
    </w:p>
    <w:p w14:paraId="183B9D00">
      <w:pPr>
        <w:pStyle w:val="4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通过查阅资料确认Visual Paradigm 18.0内置简体中文支持，按照路径Window→Application Options→General→Appearance，在Installed User Language中选择 Simplified Chinese，点击Apply和OK后成功将界面切换为简体中文，解决了汉化问题。</w:t>
      </w:r>
    </w:p>
    <w:p w14:paraId="772C7731">
      <w:pPr>
        <w:pStyle w:val="4"/>
        <w:rPr>
          <w:rFonts w:hint="default" w:hAnsi="宋体" w:cs="宋体"/>
          <w:sz w:val="24"/>
          <w:szCs w:val="24"/>
          <w:lang w:val="en-US" w:eastAsia="zh-CN"/>
        </w:rPr>
      </w:pPr>
    </w:p>
    <w:p w14:paraId="7ED9637D">
      <w:pPr>
        <w:pStyle w:val="3"/>
      </w:pPr>
      <w:r>
        <w:rPr>
          <w:rFonts w:hint="eastAsia"/>
        </w:rPr>
        <w:tab/>
      </w:r>
      <w:bookmarkStart w:id="10" w:name="_Toc162037004"/>
      <w:r>
        <w:rPr>
          <w:rFonts w:hint="eastAsia"/>
        </w:rPr>
        <w:t>实验体会</w:t>
      </w:r>
      <w:bookmarkEnd w:id="10"/>
    </w:p>
    <w:p w14:paraId="5C908F00">
      <w:pPr>
        <w:pStyle w:val="4"/>
        <w:ind w:left="0" w:leftChars="0" w:firstLine="506" w:firstLineChars="200"/>
        <w:rPr>
          <w:rFonts w:hint="eastAsia"/>
        </w:rPr>
      </w:pPr>
      <w:r>
        <w:rPr>
          <w:rFonts w:hint="eastAsia"/>
        </w:rPr>
        <w:t xml:space="preserve">通过本次实验，我系统掌握了Java异常处理机制、自定义异常的编写方法，理解了程序异常对程序的影响，明白了异常处理可以有效避免程序直接崩溃。同时通过学生信息管理系统综合实验，熟练掌握了面向对象编程，加深了对异常捕获的综合运用能力。 </w:t>
      </w:r>
    </w:p>
    <w:p w14:paraId="20F36E9C">
      <w:pPr>
        <w:pStyle w:val="4"/>
        <w:ind w:left="0" w:leftChars="0" w:firstLine="506" w:firstLineChars="200"/>
        <w:rPr>
          <w:rFonts w:hint="eastAsia"/>
        </w:rPr>
      </w:pPr>
      <w:r>
        <w:rPr>
          <w:rFonts w:hint="eastAsia"/>
        </w:rPr>
        <w:t>在 UML 建模实验中，我</w:t>
      </w:r>
      <w:r>
        <w:rPr>
          <w:rFonts w:hint="eastAsia"/>
          <w:lang w:val="en-US" w:eastAsia="zh-CN"/>
        </w:rPr>
        <w:t>实践</w:t>
      </w:r>
      <w:r>
        <w:rPr>
          <w:rFonts w:hint="eastAsia"/>
        </w:rPr>
        <w:t>了UML基础类图的五种核心关系与用例图的建模规范，理解了用例、参与者、系统边界的含义，分清了包含、扩展、泛化三者的区别与使用场景，了解了结构化分析与面向对象用例分析的差异。认识到 UML 建模是软件开发前期重要的设计手段，能够梳理系统业务需求、统一团队认知、规范软件结构，为后续代码开发提供标准依据。</w:t>
      </w:r>
    </w:p>
    <w:p w14:paraId="0DC2B423">
      <w:pPr>
        <w:pStyle w:val="4"/>
        <w:ind w:left="0" w:leftChars="0" w:firstLine="506" w:firstLineChars="200"/>
        <w:rPr>
          <w:rFonts w:hint="eastAsia"/>
        </w:rPr>
      </w:pPr>
      <w:r>
        <w:rPr>
          <w:rFonts w:hint="eastAsia"/>
        </w:rPr>
        <w:t>总的来说，这个实验让我能够通过实践来巩固和应用所学的</w:t>
      </w:r>
      <w:r>
        <w:rPr>
          <w:rFonts w:hint="eastAsia"/>
          <w:lang w:val="en-US" w:eastAsia="zh-CN"/>
        </w:rPr>
        <w:t>理论课上的</w:t>
      </w:r>
      <w:r>
        <w:rPr>
          <w:rFonts w:hint="eastAsia"/>
        </w:rPr>
        <w:t>知识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对我有很大益处</w:t>
      </w:r>
      <w:r>
        <w:rPr>
          <w:rFonts w:hint="eastAsia"/>
        </w:rPr>
        <w:t>。</w:t>
      </w:r>
    </w:p>
    <w:p w14:paraId="0A3575C3">
      <w:pPr>
        <w:widowControl/>
        <w:spacing w:line="240" w:lineRule="auto"/>
        <w:jc w:val="left"/>
      </w:pPr>
    </w:p>
    <w:sectPr>
      <w:headerReference r:id="rId14" w:type="first"/>
      <w:footerReference r:id="rId15" w:type="first"/>
      <w:pgSz w:w="11906" w:h="16838"/>
      <w:pgMar w:top="1288" w:right="1701" w:bottom="1418" w:left="1701" w:header="699" w:footer="851" w:gutter="0"/>
      <w:cols w:space="720" w:num="1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altName w:val="Yu Gothic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F3F95">
    <w:pPr>
      <w:jc w:val="center"/>
    </w:pPr>
    <w:r>
      <w:rPr>
        <w:rStyle w:val="52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71120</wp:posOffset>
              </wp:positionH>
              <wp:positionV relativeFrom="paragraph">
                <wp:posOffset>-24765</wp:posOffset>
              </wp:positionV>
              <wp:extent cx="5262245" cy="0"/>
              <wp:effectExtent l="9525" t="12700" r="5080" b="6350"/>
              <wp:wrapNone/>
              <wp:docPr id="3" name="直线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2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5" o:spid="_x0000_s1026" o:spt="20" style="position:absolute;left:0pt;margin-left:5.6pt;margin-top:-1.95pt;height:0pt;width:414.35pt;z-index:251660288;mso-width-relative:page;mso-height-relative:page;" filled="f" stroked="t" coordsize="21600,21600" o:gfxdata="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WwmgDVAAAACAEAAA8AAAAAAAAAAQAgAAAA&#10;IgAAAGRycy9kb3ducmV2LnhtbFBLAQIUABQAAAAIAIdO4kCdpcBh1QEAAKIDAAAOAAAAAAAAAAEA&#10;IAAAACQBAABkcnMvZTJvRG9jLnhtbFBLBQYAAAAABgAGAFkBAABr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5A70C">
    <w:pPr>
      <w:pStyle w:val="2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18EC3">
    <w:pPr>
      <w:pStyle w:val="2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EC2AC">
    <w:pPr>
      <w:pStyle w:val="28"/>
      <w:framePr w:wrap="around" w:vAnchor="text" w:hAnchor="margin" w:xAlign="center" w:y="1"/>
      <w:rPr>
        <w:rStyle w:val="52"/>
      </w:rPr>
    </w:pPr>
    <w:r>
      <w:fldChar w:fldCharType="begin"/>
    </w:r>
    <w:r>
      <w:rPr>
        <w:rStyle w:val="52"/>
      </w:rPr>
      <w:instrText xml:space="preserve">PAGE  </w:instrText>
    </w:r>
    <w:r>
      <w:fldChar w:fldCharType="separate"/>
    </w:r>
    <w:r>
      <w:rPr>
        <w:rStyle w:val="52"/>
      </w:rPr>
      <w:t>82</w:t>
    </w:r>
    <w:r>
      <w:fldChar w:fldCharType="end"/>
    </w:r>
  </w:p>
  <w:p w14:paraId="3F9F0A5D">
    <w:pPr>
      <w:jc w:val="center"/>
    </w:pPr>
    <w:r>
      <w:rPr>
        <w:rFonts w:hint="eastAsia"/>
      </w:rPr>
      <w:t xml:space="preserve"> </w:t>
    </w:r>
    <w:r>
      <w:rPr>
        <w:rStyle w:val="52"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71120</wp:posOffset>
              </wp:positionH>
              <wp:positionV relativeFrom="paragraph">
                <wp:posOffset>-24765</wp:posOffset>
              </wp:positionV>
              <wp:extent cx="5262245" cy="0"/>
              <wp:effectExtent l="8255" t="10795" r="6350" b="8255"/>
              <wp:wrapNone/>
              <wp:docPr id="2" name="直线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2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7" o:spid="_x0000_s1026" o:spt="20" style="position:absolute;left:0pt;margin-left:5.6pt;margin-top:-1.95pt;height:0pt;width:414.35pt;z-index:251661312;mso-width-relative:page;mso-height-relative:page;" filled="f" stroked="t" coordsize="21600,21600" o:gfxdata="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bCaANUAAAAIAQAADwAAAAAAAAABACAA&#10;AAAiAAAAZHJzL2Rvd25yZXYueG1sUEsBAhQAFAAAAAgAh07iQC3RYm3XAQAAogMAAA4AAAAAAAAA&#10;AQAgAAAAJAEAAGRycy9lMm9Eb2MueG1sUEsFBgAAAAAGAAYAWQEAAG0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CFFDD">
    <w:pPr>
      <w:pStyle w:val="28"/>
      <w:framePr w:wrap="around" w:vAnchor="text" w:hAnchor="margin" w:xAlign="center" w:y="1"/>
      <w:rPr>
        <w:rStyle w:val="52"/>
      </w:rPr>
    </w:pPr>
    <w:r>
      <w:fldChar w:fldCharType="begin"/>
    </w:r>
    <w:r>
      <w:rPr>
        <w:rStyle w:val="52"/>
      </w:rPr>
      <w:instrText xml:space="preserve">PAGE  </w:instrText>
    </w:r>
    <w:r>
      <w:fldChar w:fldCharType="separate"/>
    </w:r>
    <w:r>
      <w:rPr>
        <w:rStyle w:val="52"/>
      </w:rPr>
      <w:t>I</w:t>
    </w:r>
    <w:r>
      <w:fldChar w:fldCharType="end"/>
    </w:r>
  </w:p>
  <w:p w14:paraId="55509CC6">
    <w:pPr>
      <w:pStyle w:val="28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F55F1">
    <w:pPr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-33020</wp:posOffset>
              </wp:positionV>
              <wp:extent cx="5367020" cy="53340"/>
              <wp:effectExtent l="13335" t="5080" r="10795" b="8255"/>
              <wp:wrapNone/>
              <wp:docPr id="1" name="直线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367020" cy="53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80808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14" o:spid="_x0000_s1026" o:spt="20" style="position:absolute;left:0pt;flip:y;margin-left:1.5pt;margin-top:-2.6pt;height:4.2pt;width:422.6pt;z-index:251659264;mso-width-relative:page;mso-height-relative:page;" filled="f" stroked="t" coordsize="21600,21600" o:gfxdata="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Lv2yPXAAAA&#10;BgEAAA8AAAAAAAAAAQAgAAAAIgAAAGRycy9kb3ducmV2LnhtbFBLAQIUABQAAAAIAIdO4kBO+bR2&#10;5QEAALADAAAOAAAAAAAAAAEAIAAAACYBAABkcnMvZTJvRG9jLnhtbFBLBQYAAAAABgAGAFkBAAB9&#10;BQAAAAA=&#10;">
              <v:fill on="f" focussize="0,0"/>
              <v:stroke weight="0.5pt" color="#808080" joinstyle="round"/>
              <v:imagedata o:title=""/>
              <o:lock v:ext="edit" aspectratio="f"/>
            </v:line>
          </w:pict>
        </mc:Fallback>
      </mc:AlternateContent>
    </w:r>
    <w:r>
      <w:rPr>
        <w:sz w:val="18"/>
        <w:szCs w:val="18"/>
      </w:rPr>
      <w:fldChar w:fldCharType="begin"/>
    </w:r>
    <w:r>
      <w:rPr>
        <w:rStyle w:val="52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52"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918DC">
    <w:pPr>
      <w:pStyle w:val="29"/>
      <w:jc w:val="left"/>
      <w:rPr>
        <w:rFonts w:hint="eastAsia" w:ascii="微软雅黑" w:hAnsi="微软雅黑" w:cs="Arial" w:eastAsiaTheme="minorEastAsia"/>
        <w:bCs/>
      </w:rPr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22860</wp:posOffset>
              </wp:positionH>
              <wp:positionV relativeFrom="paragraph">
                <wp:posOffset>353060</wp:posOffset>
              </wp:positionV>
              <wp:extent cx="5367020" cy="0"/>
              <wp:effectExtent l="0" t="19050" r="24130" b="19050"/>
              <wp:wrapNone/>
              <wp:docPr id="240094600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7020" cy="0"/>
                      </a:xfrm>
                      <a:prstGeom prst="line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left:1.8pt;margin-top:27.8pt;height:0pt;width:422.6pt;z-index:251664384;mso-width-relative:page;mso-height-relative:page;" filled="f" stroked="t" coordsize="21600,21600" o:gfxdata="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iQaGrVAAAABwEAAA8AAAAAAAAAAQAgAAAAIgAAAGRycy9kb3ducmV2LnhtbFBLAQIUABQAAAAI&#10;AIdO4kC8EIdm8AEAAMADAAAOAAAAAAAAAAEAIAAAACQBAABkcnMvZTJvRG9jLnhtbFBLBQYAAAAA&#10;BgAGAFkBAACGBQAAAAA=&#10;">
              <v:fill on="f" focussize="0,0"/>
              <v:stroke weight="2.5pt" color="#000000 [3213]" linestyle="thickThin" miterlimit="8" joinstyle="miter"/>
              <v:imagedata o:title=""/>
              <o:lock v:ext="edit" aspectratio="f"/>
            </v:line>
          </w:pict>
        </mc:Fallback>
      </mc:AlternateContent>
    </w:r>
    <w:r>
      <w:drawing>
        <wp:inline distT="0" distB="0" distL="0" distR="0">
          <wp:extent cx="1193165" cy="233680"/>
          <wp:effectExtent l="0" t="0" r="6985" b="0"/>
          <wp:docPr id="99509139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091397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hint="eastAsia" w:eastAsia="Yu Mincho"/>
        <w:sz w:val="32"/>
        <w:szCs w:val="32"/>
        <w:lang w:eastAsia="ja-JP"/>
      </w:rPr>
      <w:t xml:space="preserve">      </w:t>
    </w:r>
    <w:r>
      <w:rPr>
        <w:rFonts w:hint="eastAsia"/>
        <w:sz w:val="32"/>
        <w:szCs w:val="32"/>
      </w:rPr>
      <w:t>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7012D">
    <w:pPr>
      <w:pStyle w:val="2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28B72">
    <w:pPr>
      <w:pStyle w:val="2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66455">
    <w:pPr>
      <w:pStyle w:val="29"/>
      <w:jc w:val="left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58420</wp:posOffset>
              </wp:positionH>
              <wp:positionV relativeFrom="paragraph">
                <wp:posOffset>330835</wp:posOffset>
              </wp:positionV>
              <wp:extent cx="5396865" cy="0"/>
              <wp:effectExtent l="0" t="0" r="0" b="0"/>
              <wp:wrapNone/>
              <wp:docPr id="1054136103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664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2" o:spid="_x0000_s1026" o:spt="20" style="position:absolute;left:0pt;margin-left:4.6pt;margin-top:26.05pt;height:0pt;width:424.95pt;z-index:251662336;mso-width-relative:page;mso-height-relative:page;" filled="f" stroked="t" coordsize="21600,21600" o:gfxdata="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bThV1QAAAAcBAAAPAAAAAAAAAAEAIAAAACIAAABkcnMvZG93bnJldi54bWxQSwECFAAUAAAA&#10;CACHTuJA4zD99vEBAAC6AwAADgAAAAAAAAABACAAAAAkAQAAZHJzL2Uyb0RvYy54bWxQSwUGAAAA&#10;AAYABgBZAQAAhwUAAAAA&#10;">
              <v:fill on="f" focussize="0,0"/>
              <v:stroke weight="0.5pt" color="#4472C4 [3204]" miterlimit="8" joinstyle="miter"/>
              <v:imagedata o:title=""/>
              <o:lock v:ext="edit" aspectratio="f"/>
            </v:line>
          </w:pict>
        </mc:Fallback>
      </mc:AlternateContent>
    </w:r>
    <w:r>
      <w:drawing>
        <wp:inline distT="0" distB="0" distL="0" distR="0">
          <wp:extent cx="1193165" cy="233680"/>
          <wp:effectExtent l="0" t="0" r="6985" b="0"/>
          <wp:docPr id="18726915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69159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hint="eastAsia" w:eastAsia="Yu Mincho"/>
        <w:sz w:val="32"/>
        <w:szCs w:val="32"/>
        <w:lang w:eastAsia="ja-JP"/>
      </w:rPr>
      <w:t xml:space="preserve">      </w:t>
    </w:r>
    <w:r>
      <w:rPr>
        <w:rFonts w:hint="eastAsia"/>
        <w:sz w:val="32"/>
        <w:szCs w:val="32"/>
      </w:rPr>
      <w:t>实验报告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21298">
    <w:pPr>
      <w:pStyle w:val="29"/>
      <w:jc w:val="left"/>
      <w:rPr>
        <w:rFonts w:hint="eastAsia" w:ascii="微软雅黑" w:hAnsi="微软雅黑" w:eastAsia="Yu Mincho" w:cs="Arial"/>
        <w:bCs/>
        <w:lang w:eastAsia="ja-JP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22860</wp:posOffset>
              </wp:positionH>
              <wp:positionV relativeFrom="paragraph">
                <wp:posOffset>353060</wp:posOffset>
              </wp:positionV>
              <wp:extent cx="5367020" cy="0"/>
              <wp:effectExtent l="0" t="19050" r="24130" b="19050"/>
              <wp:wrapNone/>
              <wp:docPr id="12144408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7020" cy="0"/>
                      </a:xfrm>
                      <a:prstGeom prst="line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left:1.8pt;margin-top:27.8pt;height:0pt;width:422.6pt;z-index:251663360;mso-width-relative:page;mso-height-relative:page;" filled="f" stroked="t" coordsize="21600,21600" o:gfxdata="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iQaGrVAAAABwEAAA8AAAAAAAAAAQAgAAAAIgAAAGRycy9kb3ducmV2LnhtbFBLAQIUABQAAAAI&#10;AIdO4kAZO9d/8AEAAMADAAAOAAAAAAAAAAEAIAAAACQBAABkcnMvZTJvRG9jLnhtbFBLBQYAAAAA&#10;BgAGAFkBAACGBQAAAAA=&#10;">
              <v:fill on="f" focussize="0,0"/>
              <v:stroke weight="2.5pt" color="#000000 [3213]" linestyle="thickThin" miterlimit="8" joinstyle="miter"/>
              <v:imagedata o:title=""/>
              <o:lock v:ext="edit" aspectratio="f"/>
            </v:line>
          </w:pict>
        </mc:Fallback>
      </mc:AlternateContent>
    </w:r>
    <w:r>
      <w:drawing>
        <wp:inline distT="0" distB="0" distL="0" distR="0">
          <wp:extent cx="1193165" cy="233680"/>
          <wp:effectExtent l="0" t="0" r="6985" b="0"/>
          <wp:docPr id="165318002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3180024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hint="eastAsia" w:eastAsia="Yu Mincho"/>
        <w:sz w:val="32"/>
        <w:szCs w:val="32"/>
        <w:lang w:eastAsia="ja-JP"/>
      </w:rPr>
      <w:t xml:space="preserve">      </w:t>
    </w:r>
    <w:r>
      <w:rPr>
        <w:rFonts w:hint="eastAsia"/>
        <w:sz w:val="32"/>
        <w:szCs w:val="32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BEBAE"/>
    <w:multiLevelType w:val="singleLevel"/>
    <w:tmpl w:val="972BEB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A73727"/>
    <w:multiLevelType w:val="singleLevel"/>
    <w:tmpl w:val="DFA7372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1F8846A"/>
    <w:multiLevelType w:val="singleLevel"/>
    <w:tmpl w:val="21F8846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39514AD"/>
    <w:multiLevelType w:val="multilevel"/>
    <w:tmpl w:val="339514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86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4">
    <w:nsid w:val="4A5E9D93"/>
    <w:multiLevelType w:val="singleLevel"/>
    <w:tmpl w:val="4A5E9D93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67C95287"/>
    <w:multiLevelType w:val="multilevel"/>
    <w:tmpl w:val="67C95287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6">
    <w:nsid w:val="719A36D8"/>
    <w:multiLevelType w:val="singleLevel"/>
    <w:tmpl w:val="719A36D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12"/>
  <w:drawingGridVerticalSpacing w:val="175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2C6"/>
    <w:rsid w:val="00000D9E"/>
    <w:rsid w:val="000018F8"/>
    <w:rsid w:val="000022D3"/>
    <w:rsid w:val="000025DA"/>
    <w:rsid w:val="00002899"/>
    <w:rsid w:val="00002C4D"/>
    <w:rsid w:val="00002FE5"/>
    <w:rsid w:val="00003286"/>
    <w:rsid w:val="00003364"/>
    <w:rsid w:val="000046D3"/>
    <w:rsid w:val="000056EA"/>
    <w:rsid w:val="000070E4"/>
    <w:rsid w:val="00007548"/>
    <w:rsid w:val="000102A8"/>
    <w:rsid w:val="00010823"/>
    <w:rsid w:val="0001185D"/>
    <w:rsid w:val="00011D13"/>
    <w:rsid w:val="00011E3E"/>
    <w:rsid w:val="00013596"/>
    <w:rsid w:val="000140BA"/>
    <w:rsid w:val="00014CE6"/>
    <w:rsid w:val="000157AD"/>
    <w:rsid w:val="000158AA"/>
    <w:rsid w:val="0001663A"/>
    <w:rsid w:val="000208DB"/>
    <w:rsid w:val="000210CF"/>
    <w:rsid w:val="00021272"/>
    <w:rsid w:val="00021378"/>
    <w:rsid w:val="00022D8F"/>
    <w:rsid w:val="000230CC"/>
    <w:rsid w:val="00024B0C"/>
    <w:rsid w:val="0002550D"/>
    <w:rsid w:val="00025532"/>
    <w:rsid w:val="000258E7"/>
    <w:rsid w:val="00026C1B"/>
    <w:rsid w:val="00027386"/>
    <w:rsid w:val="00027920"/>
    <w:rsid w:val="00032DD8"/>
    <w:rsid w:val="000333DB"/>
    <w:rsid w:val="000334FF"/>
    <w:rsid w:val="00033EA6"/>
    <w:rsid w:val="00034E06"/>
    <w:rsid w:val="000354C0"/>
    <w:rsid w:val="00035E9F"/>
    <w:rsid w:val="00036ED8"/>
    <w:rsid w:val="000378BC"/>
    <w:rsid w:val="000404A0"/>
    <w:rsid w:val="00041554"/>
    <w:rsid w:val="0004342B"/>
    <w:rsid w:val="00043D98"/>
    <w:rsid w:val="00044C98"/>
    <w:rsid w:val="00045A78"/>
    <w:rsid w:val="00045DA6"/>
    <w:rsid w:val="00045E9A"/>
    <w:rsid w:val="000465B6"/>
    <w:rsid w:val="00046AC3"/>
    <w:rsid w:val="0004708B"/>
    <w:rsid w:val="0004755E"/>
    <w:rsid w:val="00047E7D"/>
    <w:rsid w:val="00050699"/>
    <w:rsid w:val="000508A8"/>
    <w:rsid w:val="00051555"/>
    <w:rsid w:val="00052A43"/>
    <w:rsid w:val="00053E2B"/>
    <w:rsid w:val="00056276"/>
    <w:rsid w:val="0005679C"/>
    <w:rsid w:val="00056AC5"/>
    <w:rsid w:val="00057293"/>
    <w:rsid w:val="000572D3"/>
    <w:rsid w:val="00057665"/>
    <w:rsid w:val="00057D34"/>
    <w:rsid w:val="00060665"/>
    <w:rsid w:val="000616FD"/>
    <w:rsid w:val="000623BB"/>
    <w:rsid w:val="00063B08"/>
    <w:rsid w:val="00063C7A"/>
    <w:rsid w:val="0006441E"/>
    <w:rsid w:val="00064F91"/>
    <w:rsid w:val="00065CAC"/>
    <w:rsid w:val="00065ED8"/>
    <w:rsid w:val="00065F35"/>
    <w:rsid w:val="00066272"/>
    <w:rsid w:val="000667CD"/>
    <w:rsid w:val="00067489"/>
    <w:rsid w:val="00067701"/>
    <w:rsid w:val="00067E33"/>
    <w:rsid w:val="000718AA"/>
    <w:rsid w:val="000718FD"/>
    <w:rsid w:val="000722C6"/>
    <w:rsid w:val="000723B1"/>
    <w:rsid w:val="00076726"/>
    <w:rsid w:val="00077862"/>
    <w:rsid w:val="000804A1"/>
    <w:rsid w:val="00080C69"/>
    <w:rsid w:val="00080D96"/>
    <w:rsid w:val="00081047"/>
    <w:rsid w:val="0008146A"/>
    <w:rsid w:val="00081A57"/>
    <w:rsid w:val="000822D9"/>
    <w:rsid w:val="00084DD5"/>
    <w:rsid w:val="0008578D"/>
    <w:rsid w:val="00086AE1"/>
    <w:rsid w:val="00087223"/>
    <w:rsid w:val="0008757E"/>
    <w:rsid w:val="00087671"/>
    <w:rsid w:val="00090B80"/>
    <w:rsid w:val="00091E6E"/>
    <w:rsid w:val="000923B7"/>
    <w:rsid w:val="00092911"/>
    <w:rsid w:val="00092A3A"/>
    <w:rsid w:val="00092A45"/>
    <w:rsid w:val="00092F11"/>
    <w:rsid w:val="00093227"/>
    <w:rsid w:val="00093598"/>
    <w:rsid w:val="00094839"/>
    <w:rsid w:val="00094A78"/>
    <w:rsid w:val="0009544C"/>
    <w:rsid w:val="000963DC"/>
    <w:rsid w:val="00096712"/>
    <w:rsid w:val="00096B09"/>
    <w:rsid w:val="00097A82"/>
    <w:rsid w:val="00097BC7"/>
    <w:rsid w:val="00097CE8"/>
    <w:rsid w:val="000A0DF3"/>
    <w:rsid w:val="000A1813"/>
    <w:rsid w:val="000A210D"/>
    <w:rsid w:val="000A3886"/>
    <w:rsid w:val="000A5398"/>
    <w:rsid w:val="000A5AC9"/>
    <w:rsid w:val="000A69B4"/>
    <w:rsid w:val="000A6E2E"/>
    <w:rsid w:val="000A6E50"/>
    <w:rsid w:val="000A768F"/>
    <w:rsid w:val="000B0966"/>
    <w:rsid w:val="000B0E6C"/>
    <w:rsid w:val="000B18EA"/>
    <w:rsid w:val="000B20C3"/>
    <w:rsid w:val="000B359E"/>
    <w:rsid w:val="000B45AC"/>
    <w:rsid w:val="000B670B"/>
    <w:rsid w:val="000B6965"/>
    <w:rsid w:val="000B7199"/>
    <w:rsid w:val="000B7DF3"/>
    <w:rsid w:val="000C00CE"/>
    <w:rsid w:val="000C1111"/>
    <w:rsid w:val="000C111B"/>
    <w:rsid w:val="000C1C03"/>
    <w:rsid w:val="000C1C85"/>
    <w:rsid w:val="000C34D4"/>
    <w:rsid w:val="000C36D6"/>
    <w:rsid w:val="000C3858"/>
    <w:rsid w:val="000C3B5B"/>
    <w:rsid w:val="000C4086"/>
    <w:rsid w:val="000C4188"/>
    <w:rsid w:val="000C4792"/>
    <w:rsid w:val="000C4F18"/>
    <w:rsid w:val="000C64A4"/>
    <w:rsid w:val="000C7618"/>
    <w:rsid w:val="000D0573"/>
    <w:rsid w:val="000D0641"/>
    <w:rsid w:val="000D3540"/>
    <w:rsid w:val="000D3D31"/>
    <w:rsid w:val="000D3E75"/>
    <w:rsid w:val="000D492A"/>
    <w:rsid w:val="000D4EA0"/>
    <w:rsid w:val="000D650C"/>
    <w:rsid w:val="000D6B51"/>
    <w:rsid w:val="000D7052"/>
    <w:rsid w:val="000D7073"/>
    <w:rsid w:val="000E0086"/>
    <w:rsid w:val="000E074D"/>
    <w:rsid w:val="000E09A1"/>
    <w:rsid w:val="000E3856"/>
    <w:rsid w:val="000E5042"/>
    <w:rsid w:val="000E5CD7"/>
    <w:rsid w:val="000E5E20"/>
    <w:rsid w:val="000E5E56"/>
    <w:rsid w:val="000F0440"/>
    <w:rsid w:val="000F0E63"/>
    <w:rsid w:val="000F1834"/>
    <w:rsid w:val="000F1F44"/>
    <w:rsid w:val="000F22C9"/>
    <w:rsid w:val="000F2BD5"/>
    <w:rsid w:val="000F2DDC"/>
    <w:rsid w:val="000F3058"/>
    <w:rsid w:val="000F313F"/>
    <w:rsid w:val="000F3D21"/>
    <w:rsid w:val="000F3D83"/>
    <w:rsid w:val="000F4A00"/>
    <w:rsid w:val="000F67D4"/>
    <w:rsid w:val="000F7004"/>
    <w:rsid w:val="000F726E"/>
    <w:rsid w:val="000F7E25"/>
    <w:rsid w:val="00100A4B"/>
    <w:rsid w:val="00100F69"/>
    <w:rsid w:val="0010194A"/>
    <w:rsid w:val="00101BA9"/>
    <w:rsid w:val="0010259E"/>
    <w:rsid w:val="00103B88"/>
    <w:rsid w:val="001049CE"/>
    <w:rsid w:val="00106933"/>
    <w:rsid w:val="00107018"/>
    <w:rsid w:val="00107517"/>
    <w:rsid w:val="00110079"/>
    <w:rsid w:val="00110889"/>
    <w:rsid w:val="0011185B"/>
    <w:rsid w:val="00112732"/>
    <w:rsid w:val="00112D68"/>
    <w:rsid w:val="00112E99"/>
    <w:rsid w:val="00114F8F"/>
    <w:rsid w:val="001152B2"/>
    <w:rsid w:val="001155C3"/>
    <w:rsid w:val="00117316"/>
    <w:rsid w:val="00117B45"/>
    <w:rsid w:val="00117FA5"/>
    <w:rsid w:val="00120F45"/>
    <w:rsid w:val="001216C5"/>
    <w:rsid w:val="0012177F"/>
    <w:rsid w:val="001223B5"/>
    <w:rsid w:val="00122493"/>
    <w:rsid w:val="00122AE3"/>
    <w:rsid w:val="00123C45"/>
    <w:rsid w:val="00124AFF"/>
    <w:rsid w:val="00127B58"/>
    <w:rsid w:val="00127DE8"/>
    <w:rsid w:val="001302BE"/>
    <w:rsid w:val="00130553"/>
    <w:rsid w:val="00131450"/>
    <w:rsid w:val="001349CC"/>
    <w:rsid w:val="0013731F"/>
    <w:rsid w:val="0013735F"/>
    <w:rsid w:val="00137BE2"/>
    <w:rsid w:val="00137E5E"/>
    <w:rsid w:val="00141F64"/>
    <w:rsid w:val="00141FC7"/>
    <w:rsid w:val="00142213"/>
    <w:rsid w:val="001429D9"/>
    <w:rsid w:val="00144A54"/>
    <w:rsid w:val="001454F4"/>
    <w:rsid w:val="0014577D"/>
    <w:rsid w:val="00145B8D"/>
    <w:rsid w:val="00145CFB"/>
    <w:rsid w:val="00146242"/>
    <w:rsid w:val="001470C8"/>
    <w:rsid w:val="00147BB4"/>
    <w:rsid w:val="001509A3"/>
    <w:rsid w:val="00151210"/>
    <w:rsid w:val="00151FF1"/>
    <w:rsid w:val="00152B64"/>
    <w:rsid w:val="00152E52"/>
    <w:rsid w:val="001535CA"/>
    <w:rsid w:val="001546AE"/>
    <w:rsid w:val="0015597B"/>
    <w:rsid w:val="00155E54"/>
    <w:rsid w:val="0015600D"/>
    <w:rsid w:val="00156500"/>
    <w:rsid w:val="0015698D"/>
    <w:rsid w:val="00156A91"/>
    <w:rsid w:val="0015761C"/>
    <w:rsid w:val="00160772"/>
    <w:rsid w:val="00161C19"/>
    <w:rsid w:val="00161F9D"/>
    <w:rsid w:val="00163E32"/>
    <w:rsid w:val="0016462C"/>
    <w:rsid w:val="00165A25"/>
    <w:rsid w:val="00165B30"/>
    <w:rsid w:val="00167AAE"/>
    <w:rsid w:val="0017196E"/>
    <w:rsid w:val="0017269D"/>
    <w:rsid w:val="00173227"/>
    <w:rsid w:val="00173D67"/>
    <w:rsid w:val="00173DE2"/>
    <w:rsid w:val="001762E2"/>
    <w:rsid w:val="00176A82"/>
    <w:rsid w:val="00176DD0"/>
    <w:rsid w:val="00176FED"/>
    <w:rsid w:val="00177039"/>
    <w:rsid w:val="00177447"/>
    <w:rsid w:val="00181CEA"/>
    <w:rsid w:val="001842A4"/>
    <w:rsid w:val="001845A4"/>
    <w:rsid w:val="00185731"/>
    <w:rsid w:val="001859A2"/>
    <w:rsid w:val="001862A4"/>
    <w:rsid w:val="00186794"/>
    <w:rsid w:val="001878EE"/>
    <w:rsid w:val="001906EA"/>
    <w:rsid w:val="00190FFA"/>
    <w:rsid w:val="001910AC"/>
    <w:rsid w:val="001910FA"/>
    <w:rsid w:val="001919F2"/>
    <w:rsid w:val="00191DC6"/>
    <w:rsid w:val="00192593"/>
    <w:rsid w:val="001928AD"/>
    <w:rsid w:val="00192B25"/>
    <w:rsid w:val="00192DA3"/>
    <w:rsid w:val="00192FE3"/>
    <w:rsid w:val="001941D9"/>
    <w:rsid w:val="0019511F"/>
    <w:rsid w:val="00196C71"/>
    <w:rsid w:val="0019719F"/>
    <w:rsid w:val="00197D5B"/>
    <w:rsid w:val="001A00B1"/>
    <w:rsid w:val="001A01D5"/>
    <w:rsid w:val="001A0B05"/>
    <w:rsid w:val="001A0BA5"/>
    <w:rsid w:val="001A13EB"/>
    <w:rsid w:val="001A1463"/>
    <w:rsid w:val="001A16DB"/>
    <w:rsid w:val="001A1D89"/>
    <w:rsid w:val="001A393F"/>
    <w:rsid w:val="001A41B9"/>
    <w:rsid w:val="001A473D"/>
    <w:rsid w:val="001A5886"/>
    <w:rsid w:val="001A5B85"/>
    <w:rsid w:val="001A5D33"/>
    <w:rsid w:val="001A63C7"/>
    <w:rsid w:val="001A6532"/>
    <w:rsid w:val="001A6A37"/>
    <w:rsid w:val="001A7B0E"/>
    <w:rsid w:val="001B0EBC"/>
    <w:rsid w:val="001B27BA"/>
    <w:rsid w:val="001B2A03"/>
    <w:rsid w:val="001B2A5B"/>
    <w:rsid w:val="001B3203"/>
    <w:rsid w:val="001B347D"/>
    <w:rsid w:val="001B3FF0"/>
    <w:rsid w:val="001B4156"/>
    <w:rsid w:val="001B4582"/>
    <w:rsid w:val="001B765F"/>
    <w:rsid w:val="001B7EC2"/>
    <w:rsid w:val="001C1C46"/>
    <w:rsid w:val="001C1DD6"/>
    <w:rsid w:val="001C230A"/>
    <w:rsid w:val="001C3501"/>
    <w:rsid w:val="001C38D1"/>
    <w:rsid w:val="001C45EC"/>
    <w:rsid w:val="001C4973"/>
    <w:rsid w:val="001C7471"/>
    <w:rsid w:val="001D003F"/>
    <w:rsid w:val="001D0958"/>
    <w:rsid w:val="001D17FC"/>
    <w:rsid w:val="001D28C9"/>
    <w:rsid w:val="001D2C28"/>
    <w:rsid w:val="001D2D50"/>
    <w:rsid w:val="001D4F1F"/>
    <w:rsid w:val="001D539B"/>
    <w:rsid w:val="001D548F"/>
    <w:rsid w:val="001D6158"/>
    <w:rsid w:val="001D7D0F"/>
    <w:rsid w:val="001E0E2B"/>
    <w:rsid w:val="001E0FE4"/>
    <w:rsid w:val="001E1B91"/>
    <w:rsid w:val="001E28DE"/>
    <w:rsid w:val="001E4DB3"/>
    <w:rsid w:val="001E548C"/>
    <w:rsid w:val="001F0936"/>
    <w:rsid w:val="001F1F6D"/>
    <w:rsid w:val="001F1F9E"/>
    <w:rsid w:val="001F2BC8"/>
    <w:rsid w:val="001F38FE"/>
    <w:rsid w:val="001F57C7"/>
    <w:rsid w:val="0020037B"/>
    <w:rsid w:val="00200ECC"/>
    <w:rsid w:val="00200FBD"/>
    <w:rsid w:val="00201141"/>
    <w:rsid w:val="00201817"/>
    <w:rsid w:val="00201BCA"/>
    <w:rsid w:val="00202174"/>
    <w:rsid w:val="00203528"/>
    <w:rsid w:val="00203BFF"/>
    <w:rsid w:val="002041D0"/>
    <w:rsid w:val="00204F60"/>
    <w:rsid w:val="00210B81"/>
    <w:rsid w:val="0021106F"/>
    <w:rsid w:val="002112C9"/>
    <w:rsid w:val="002118EA"/>
    <w:rsid w:val="00211BAD"/>
    <w:rsid w:val="00211BB4"/>
    <w:rsid w:val="00212BC8"/>
    <w:rsid w:val="00215B61"/>
    <w:rsid w:val="00216128"/>
    <w:rsid w:val="00216F25"/>
    <w:rsid w:val="002176A2"/>
    <w:rsid w:val="00220007"/>
    <w:rsid w:val="0022197B"/>
    <w:rsid w:val="00221BF2"/>
    <w:rsid w:val="00223058"/>
    <w:rsid w:val="00223628"/>
    <w:rsid w:val="00223E00"/>
    <w:rsid w:val="00223E01"/>
    <w:rsid w:val="002241C0"/>
    <w:rsid w:val="00225E7A"/>
    <w:rsid w:val="0022614B"/>
    <w:rsid w:val="00226625"/>
    <w:rsid w:val="0022739A"/>
    <w:rsid w:val="00232344"/>
    <w:rsid w:val="00233FB6"/>
    <w:rsid w:val="002362B6"/>
    <w:rsid w:val="00236E9D"/>
    <w:rsid w:val="002400E4"/>
    <w:rsid w:val="002401A1"/>
    <w:rsid w:val="00240D40"/>
    <w:rsid w:val="002413BE"/>
    <w:rsid w:val="002414E4"/>
    <w:rsid w:val="00242210"/>
    <w:rsid w:val="00242ACD"/>
    <w:rsid w:val="002445B3"/>
    <w:rsid w:val="00244821"/>
    <w:rsid w:val="00244C1A"/>
    <w:rsid w:val="00246E3E"/>
    <w:rsid w:val="0024725A"/>
    <w:rsid w:val="002500C4"/>
    <w:rsid w:val="002505B1"/>
    <w:rsid w:val="00251430"/>
    <w:rsid w:val="00251FE3"/>
    <w:rsid w:val="00252CC2"/>
    <w:rsid w:val="00252D3E"/>
    <w:rsid w:val="00253228"/>
    <w:rsid w:val="002534D1"/>
    <w:rsid w:val="0025361C"/>
    <w:rsid w:val="00255FC1"/>
    <w:rsid w:val="0025605E"/>
    <w:rsid w:val="00256768"/>
    <w:rsid w:val="002572CD"/>
    <w:rsid w:val="002576D7"/>
    <w:rsid w:val="00257833"/>
    <w:rsid w:val="0026055A"/>
    <w:rsid w:val="00260837"/>
    <w:rsid w:val="00260D7D"/>
    <w:rsid w:val="00260DB1"/>
    <w:rsid w:val="00263A5D"/>
    <w:rsid w:val="002644A5"/>
    <w:rsid w:val="00264574"/>
    <w:rsid w:val="002646EA"/>
    <w:rsid w:val="00264860"/>
    <w:rsid w:val="0026490C"/>
    <w:rsid w:val="0026538F"/>
    <w:rsid w:val="00265EDB"/>
    <w:rsid w:val="002663AE"/>
    <w:rsid w:val="0026656B"/>
    <w:rsid w:val="00266827"/>
    <w:rsid w:val="0026686E"/>
    <w:rsid w:val="002678F8"/>
    <w:rsid w:val="00270C1F"/>
    <w:rsid w:val="00272A75"/>
    <w:rsid w:val="00272C63"/>
    <w:rsid w:val="002733FF"/>
    <w:rsid w:val="0027370F"/>
    <w:rsid w:val="00274717"/>
    <w:rsid w:val="002763FB"/>
    <w:rsid w:val="00277929"/>
    <w:rsid w:val="00281912"/>
    <w:rsid w:val="0028233B"/>
    <w:rsid w:val="00284F25"/>
    <w:rsid w:val="002870CE"/>
    <w:rsid w:val="0028762A"/>
    <w:rsid w:val="00287B03"/>
    <w:rsid w:val="00287BAA"/>
    <w:rsid w:val="00290B7B"/>
    <w:rsid w:val="00290C88"/>
    <w:rsid w:val="00291F60"/>
    <w:rsid w:val="002926D1"/>
    <w:rsid w:val="00292E25"/>
    <w:rsid w:val="002955AE"/>
    <w:rsid w:val="00296A4D"/>
    <w:rsid w:val="00297533"/>
    <w:rsid w:val="002A0ADC"/>
    <w:rsid w:val="002A119F"/>
    <w:rsid w:val="002A1588"/>
    <w:rsid w:val="002A1921"/>
    <w:rsid w:val="002A19B4"/>
    <w:rsid w:val="002A23B3"/>
    <w:rsid w:val="002A26FE"/>
    <w:rsid w:val="002A2A1B"/>
    <w:rsid w:val="002A2BCE"/>
    <w:rsid w:val="002A3150"/>
    <w:rsid w:val="002A3315"/>
    <w:rsid w:val="002A3547"/>
    <w:rsid w:val="002A53A5"/>
    <w:rsid w:val="002A56B0"/>
    <w:rsid w:val="002A5B73"/>
    <w:rsid w:val="002A601A"/>
    <w:rsid w:val="002A68E4"/>
    <w:rsid w:val="002A6D7F"/>
    <w:rsid w:val="002A70D7"/>
    <w:rsid w:val="002A76F4"/>
    <w:rsid w:val="002A7A0F"/>
    <w:rsid w:val="002B05A6"/>
    <w:rsid w:val="002B11C9"/>
    <w:rsid w:val="002B243F"/>
    <w:rsid w:val="002B2A5F"/>
    <w:rsid w:val="002B2B10"/>
    <w:rsid w:val="002B2C1F"/>
    <w:rsid w:val="002B3500"/>
    <w:rsid w:val="002B500E"/>
    <w:rsid w:val="002B55F9"/>
    <w:rsid w:val="002B56E3"/>
    <w:rsid w:val="002B6A2F"/>
    <w:rsid w:val="002C0542"/>
    <w:rsid w:val="002C414E"/>
    <w:rsid w:val="002C4C6A"/>
    <w:rsid w:val="002C4D3D"/>
    <w:rsid w:val="002C4E7E"/>
    <w:rsid w:val="002C5E9F"/>
    <w:rsid w:val="002C6243"/>
    <w:rsid w:val="002C6F4E"/>
    <w:rsid w:val="002D036F"/>
    <w:rsid w:val="002D0E9E"/>
    <w:rsid w:val="002D129B"/>
    <w:rsid w:val="002D2898"/>
    <w:rsid w:val="002D3C87"/>
    <w:rsid w:val="002D47A5"/>
    <w:rsid w:val="002D4C09"/>
    <w:rsid w:val="002D5179"/>
    <w:rsid w:val="002D74EA"/>
    <w:rsid w:val="002D7782"/>
    <w:rsid w:val="002E05BB"/>
    <w:rsid w:val="002E05D2"/>
    <w:rsid w:val="002E0BAF"/>
    <w:rsid w:val="002E16B6"/>
    <w:rsid w:val="002E3098"/>
    <w:rsid w:val="002E3121"/>
    <w:rsid w:val="002E347B"/>
    <w:rsid w:val="002E3644"/>
    <w:rsid w:val="002E3FBF"/>
    <w:rsid w:val="002E7622"/>
    <w:rsid w:val="002F06F7"/>
    <w:rsid w:val="002F0862"/>
    <w:rsid w:val="002F208A"/>
    <w:rsid w:val="002F239E"/>
    <w:rsid w:val="002F2A12"/>
    <w:rsid w:val="002F2AC1"/>
    <w:rsid w:val="002F3071"/>
    <w:rsid w:val="002F3658"/>
    <w:rsid w:val="002F3F6A"/>
    <w:rsid w:val="002F5BF9"/>
    <w:rsid w:val="002F5C09"/>
    <w:rsid w:val="002F5FC8"/>
    <w:rsid w:val="002F6025"/>
    <w:rsid w:val="002F6D47"/>
    <w:rsid w:val="002F7F78"/>
    <w:rsid w:val="00300901"/>
    <w:rsid w:val="00301DB9"/>
    <w:rsid w:val="00302048"/>
    <w:rsid w:val="00302F70"/>
    <w:rsid w:val="00304586"/>
    <w:rsid w:val="00305B16"/>
    <w:rsid w:val="00305F8D"/>
    <w:rsid w:val="003060B4"/>
    <w:rsid w:val="00306626"/>
    <w:rsid w:val="003078C0"/>
    <w:rsid w:val="0030798B"/>
    <w:rsid w:val="00307E00"/>
    <w:rsid w:val="0031061D"/>
    <w:rsid w:val="00310F38"/>
    <w:rsid w:val="00312941"/>
    <w:rsid w:val="00312CC9"/>
    <w:rsid w:val="00313AB2"/>
    <w:rsid w:val="00313DBD"/>
    <w:rsid w:val="00314531"/>
    <w:rsid w:val="003146D3"/>
    <w:rsid w:val="00315976"/>
    <w:rsid w:val="0031756D"/>
    <w:rsid w:val="0031772A"/>
    <w:rsid w:val="00317B25"/>
    <w:rsid w:val="00317E0A"/>
    <w:rsid w:val="00320544"/>
    <w:rsid w:val="00320C23"/>
    <w:rsid w:val="00321623"/>
    <w:rsid w:val="00321FF0"/>
    <w:rsid w:val="00322AC5"/>
    <w:rsid w:val="00322B06"/>
    <w:rsid w:val="003235D3"/>
    <w:rsid w:val="00323E2F"/>
    <w:rsid w:val="00323F86"/>
    <w:rsid w:val="0032467C"/>
    <w:rsid w:val="00325577"/>
    <w:rsid w:val="0032689F"/>
    <w:rsid w:val="00326D95"/>
    <w:rsid w:val="00326D9A"/>
    <w:rsid w:val="0032782F"/>
    <w:rsid w:val="00327D94"/>
    <w:rsid w:val="003303D6"/>
    <w:rsid w:val="0033064D"/>
    <w:rsid w:val="00331A92"/>
    <w:rsid w:val="00332D2F"/>
    <w:rsid w:val="00332D8F"/>
    <w:rsid w:val="00332DB1"/>
    <w:rsid w:val="00333A99"/>
    <w:rsid w:val="00336E2B"/>
    <w:rsid w:val="00336F30"/>
    <w:rsid w:val="003379CE"/>
    <w:rsid w:val="00337FB8"/>
    <w:rsid w:val="003426C3"/>
    <w:rsid w:val="00344108"/>
    <w:rsid w:val="00344323"/>
    <w:rsid w:val="00345172"/>
    <w:rsid w:val="003464D6"/>
    <w:rsid w:val="00346B98"/>
    <w:rsid w:val="00347C9A"/>
    <w:rsid w:val="003501A4"/>
    <w:rsid w:val="003513D8"/>
    <w:rsid w:val="00351A79"/>
    <w:rsid w:val="003526E5"/>
    <w:rsid w:val="00352D98"/>
    <w:rsid w:val="00355160"/>
    <w:rsid w:val="00355811"/>
    <w:rsid w:val="003563C0"/>
    <w:rsid w:val="00356B0D"/>
    <w:rsid w:val="00356B6E"/>
    <w:rsid w:val="00357727"/>
    <w:rsid w:val="00357E2E"/>
    <w:rsid w:val="00360147"/>
    <w:rsid w:val="0036054E"/>
    <w:rsid w:val="00360E8B"/>
    <w:rsid w:val="00363546"/>
    <w:rsid w:val="003637AC"/>
    <w:rsid w:val="00363A57"/>
    <w:rsid w:val="00363F83"/>
    <w:rsid w:val="0036437B"/>
    <w:rsid w:val="00364562"/>
    <w:rsid w:val="00364AAC"/>
    <w:rsid w:val="0036679B"/>
    <w:rsid w:val="00366AFD"/>
    <w:rsid w:val="00367757"/>
    <w:rsid w:val="00367B74"/>
    <w:rsid w:val="00370B34"/>
    <w:rsid w:val="003715C2"/>
    <w:rsid w:val="00372823"/>
    <w:rsid w:val="003736EB"/>
    <w:rsid w:val="00374380"/>
    <w:rsid w:val="003748EB"/>
    <w:rsid w:val="00374C38"/>
    <w:rsid w:val="00374D56"/>
    <w:rsid w:val="00375695"/>
    <w:rsid w:val="00377433"/>
    <w:rsid w:val="0037795D"/>
    <w:rsid w:val="003807C6"/>
    <w:rsid w:val="00380940"/>
    <w:rsid w:val="00381027"/>
    <w:rsid w:val="003841C0"/>
    <w:rsid w:val="003841E8"/>
    <w:rsid w:val="00384477"/>
    <w:rsid w:val="00384B96"/>
    <w:rsid w:val="00385835"/>
    <w:rsid w:val="00385EBD"/>
    <w:rsid w:val="00387E1B"/>
    <w:rsid w:val="00390B87"/>
    <w:rsid w:val="00390BCE"/>
    <w:rsid w:val="00390C3C"/>
    <w:rsid w:val="00390D16"/>
    <w:rsid w:val="00391330"/>
    <w:rsid w:val="003928C8"/>
    <w:rsid w:val="00392BE7"/>
    <w:rsid w:val="00392CEB"/>
    <w:rsid w:val="00392F44"/>
    <w:rsid w:val="00394B0A"/>
    <w:rsid w:val="00396386"/>
    <w:rsid w:val="00396F0F"/>
    <w:rsid w:val="003977F2"/>
    <w:rsid w:val="00397910"/>
    <w:rsid w:val="00397C13"/>
    <w:rsid w:val="003A0211"/>
    <w:rsid w:val="003A144B"/>
    <w:rsid w:val="003A1C54"/>
    <w:rsid w:val="003A39A6"/>
    <w:rsid w:val="003A43E8"/>
    <w:rsid w:val="003A4ADA"/>
    <w:rsid w:val="003A4F90"/>
    <w:rsid w:val="003A6BE5"/>
    <w:rsid w:val="003A6ECD"/>
    <w:rsid w:val="003A7938"/>
    <w:rsid w:val="003B008A"/>
    <w:rsid w:val="003B1D8E"/>
    <w:rsid w:val="003B28FC"/>
    <w:rsid w:val="003B3693"/>
    <w:rsid w:val="003B37F5"/>
    <w:rsid w:val="003B3E00"/>
    <w:rsid w:val="003B433E"/>
    <w:rsid w:val="003B480D"/>
    <w:rsid w:val="003B5B39"/>
    <w:rsid w:val="003B6AF2"/>
    <w:rsid w:val="003B6F2D"/>
    <w:rsid w:val="003B713E"/>
    <w:rsid w:val="003C03C9"/>
    <w:rsid w:val="003C10A1"/>
    <w:rsid w:val="003C10F5"/>
    <w:rsid w:val="003C1752"/>
    <w:rsid w:val="003C1A7E"/>
    <w:rsid w:val="003C2309"/>
    <w:rsid w:val="003C34A5"/>
    <w:rsid w:val="003C357E"/>
    <w:rsid w:val="003C44CB"/>
    <w:rsid w:val="003C49C1"/>
    <w:rsid w:val="003C507B"/>
    <w:rsid w:val="003C6B7F"/>
    <w:rsid w:val="003C6FA0"/>
    <w:rsid w:val="003C7061"/>
    <w:rsid w:val="003C7BB8"/>
    <w:rsid w:val="003C7C6B"/>
    <w:rsid w:val="003D048E"/>
    <w:rsid w:val="003D0D8B"/>
    <w:rsid w:val="003D3889"/>
    <w:rsid w:val="003D3B85"/>
    <w:rsid w:val="003D412D"/>
    <w:rsid w:val="003D4E1C"/>
    <w:rsid w:val="003D501E"/>
    <w:rsid w:val="003D6549"/>
    <w:rsid w:val="003E00E7"/>
    <w:rsid w:val="003E108A"/>
    <w:rsid w:val="003E4AD8"/>
    <w:rsid w:val="003E6B34"/>
    <w:rsid w:val="003F0DFB"/>
    <w:rsid w:val="003F14A8"/>
    <w:rsid w:val="003F1537"/>
    <w:rsid w:val="003F1DDD"/>
    <w:rsid w:val="003F26AF"/>
    <w:rsid w:val="003F285D"/>
    <w:rsid w:val="003F33FA"/>
    <w:rsid w:val="003F3D79"/>
    <w:rsid w:val="003F3FF3"/>
    <w:rsid w:val="003F6BA7"/>
    <w:rsid w:val="003F701B"/>
    <w:rsid w:val="0040076B"/>
    <w:rsid w:val="004010B0"/>
    <w:rsid w:val="004026DC"/>
    <w:rsid w:val="00402BB5"/>
    <w:rsid w:val="00403438"/>
    <w:rsid w:val="004037D8"/>
    <w:rsid w:val="00403BA2"/>
    <w:rsid w:val="00405730"/>
    <w:rsid w:val="00406BA2"/>
    <w:rsid w:val="00406F47"/>
    <w:rsid w:val="00407F89"/>
    <w:rsid w:val="004101B6"/>
    <w:rsid w:val="004121AF"/>
    <w:rsid w:val="00412D9C"/>
    <w:rsid w:val="00413FEA"/>
    <w:rsid w:val="004140BE"/>
    <w:rsid w:val="004142AD"/>
    <w:rsid w:val="00414D59"/>
    <w:rsid w:val="00415926"/>
    <w:rsid w:val="00415F8C"/>
    <w:rsid w:val="0041693E"/>
    <w:rsid w:val="00416C69"/>
    <w:rsid w:val="0041790E"/>
    <w:rsid w:val="00421963"/>
    <w:rsid w:val="00421EE6"/>
    <w:rsid w:val="004220E0"/>
    <w:rsid w:val="00423484"/>
    <w:rsid w:val="00423650"/>
    <w:rsid w:val="00427832"/>
    <w:rsid w:val="00427AD7"/>
    <w:rsid w:val="00427D1B"/>
    <w:rsid w:val="00430003"/>
    <w:rsid w:val="00430534"/>
    <w:rsid w:val="0043127A"/>
    <w:rsid w:val="004317DE"/>
    <w:rsid w:val="00431A75"/>
    <w:rsid w:val="00432242"/>
    <w:rsid w:val="00432889"/>
    <w:rsid w:val="00433488"/>
    <w:rsid w:val="00433A14"/>
    <w:rsid w:val="00435044"/>
    <w:rsid w:val="00435AC5"/>
    <w:rsid w:val="00436867"/>
    <w:rsid w:val="00436E8A"/>
    <w:rsid w:val="00437435"/>
    <w:rsid w:val="00440979"/>
    <w:rsid w:val="00440E52"/>
    <w:rsid w:val="00441631"/>
    <w:rsid w:val="004429AC"/>
    <w:rsid w:val="00443132"/>
    <w:rsid w:val="00444C08"/>
    <w:rsid w:val="00444C97"/>
    <w:rsid w:val="0044500C"/>
    <w:rsid w:val="00445C4B"/>
    <w:rsid w:val="00450236"/>
    <w:rsid w:val="00450D44"/>
    <w:rsid w:val="00451544"/>
    <w:rsid w:val="004516E4"/>
    <w:rsid w:val="00452852"/>
    <w:rsid w:val="0045366A"/>
    <w:rsid w:val="00453942"/>
    <w:rsid w:val="004541B8"/>
    <w:rsid w:val="00454AA5"/>
    <w:rsid w:val="00455D4A"/>
    <w:rsid w:val="00457152"/>
    <w:rsid w:val="00457D97"/>
    <w:rsid w:val="00457EA0"/>
    <w:rsid w:val="00457F3E"/>
    <w:rsid w:val="00460460"/>
    <w:rsid w:val="0046057E"/>
    <w:rsid w:val="00461137"/>
    <w:rsid w:val="0046169A"/>
    <w:rsid w:val="0046255C"/>
    <w:rsid w:val="004628D5"/>
    <w:rsid w:val="00463A9E"/>
    <w:rsid w:val="00463BC4"/>
    <w:rsid w:val="00464460"/>
    <w:rsid w:val="00466C21"/>
    <w:rsid w:val="00466DE6"/>
    <w:rsid w:val="00467005"/>
    <w:rsid w:val="00467890"/>
    <w:rsid w:val="00467A2A"/>
    <w:rsid w:val="004707CE"/>
    <w:rsid w:val="004721F5"/>
    <w:rsid w:val="00473CE6"/>
    <w:rsid w:val="00474BC1"/>
    <w:rsid w:val="004752DA"/>
    <w:rsid w:val="004755A6"/>
    <w:rsid w:val="004776E0"/>
    <w:rsid w:val="00480B39"/>
    <w:rsid w:val="00480D86"/>
    <w:rsid w:val="004817CE"/>
    <w:rsid w:val="00481D73"/>
    <w:rsid w:val="00481E35"/>
    <w:rsid w:val="004827AC"/>
    <w:rsid w:val="00482D0E"/>
    <w:rsid w:val="00483298"/>
    <w:rsid w:val="00483EC8"/>
    <w:rsid w:val="00484E70"/>
    <w:rsid w:val="004870FD"/>
    <w:rsid w:val="00490ABF"/>
    <w:rsid w:val="00490D8D"/>
    <w:rsid w:val="004920FC"/>
    <w:rsid w:val="004929FB"/>
    <w:rsid w:val="00492B52"/>
    <w:rsid w:val="00492D44"/>
    <w:rsid w:val="00493DB6"/>
    <w:rsid w:val="004941C1"/>
    <w:rsid w:val="004943BB"/>
    <w:rsid w:val="004947EC"/>
    <w:rsid w:val="0049493C"/>
    <w:rsid w:val="00494AA0"/>
    <w:rsid w:val="00494EEE"/>
    <w:rsid w:val="00495FA6"/>
    <w:rsid w:val="0049705D"/>
    <w:rsid w:val="004A0C43"/>
    <w:rsid w:val="004A1658"/>
    <w:rsid w:val="004A1919"/>
    <w:rsid w:val="004A1FC5"/>
    <w:rsid w:val="004A1FDD"/>
    <w:rsid w:val="004A1FEE"/>
    <w:rsid w:val="004A2010"/>
    <w:rsid w:val="004A2781"/>
    <w:rsid w:val="004A2F1E"/>
    <w:rsid w:val="004A3665"/>
    <w:rsid w:val="004A507C"/>
    <w:rsid w:val="004A5EE1"/>
    <w:rsid w:val="004A5FED"/>
    <w:rsid w:val="004B00A6"/>
    <w:rsid w:val="004B0B5C"/>
    <w:rsid w:val="004B19CF"/>
    <w:rsid w:val="004B2EBF"/>
    <w:rsid w:val="004B315C"/>
    <w:rsid w:val="004B3C78"/>
    <w:rsid w:val="004B4127"/>
    <w:rsid w:val="004B5655"/>
    <w:rsid w:val="004B56B4"/>
    <w:rsid w:val="004B5CE5"/>
    <w:rsid w:val="004B6BE7"/>
    <w:rsid w:val="004B6DE6"/>
    <w:rsid w:val="004B7310"/>
    <w:rsid w:val="004B79A9"/>
    <w:rsid w:val="004B7A7F"/>
    <w:rsid w:val="004C034A"/>
    <w:rsid w:val="004C1E1A"/>
    <w:rsid w:val="004C221B"/>
    <w:rsid w:val="004C2F4A"/>
    <w:rsid w:val="004C2FF9"/>
    <w:rsid w:val="004C3A3E"/>
    <w:rsid w:val="004C408A"/>
    <w:rsid w:val="004C4717"/>
    <w:rsid w:val="004C4DB7"/>
    <w:rsid w:val="004C5992"/>
    <w:rsid w:val="004C5C93"/>
    <w:rsid w:val="004C6355"/>
    <w:rsid w:val="004C639A"/>
    <w:rsid w:val="004C6C21"/>
    <w:rsid w:val="004C6F54"/>
    <w:rsid w:val="004C7127"/>
    <w:rsid w:val="004C793B"/>
    <w:rsid w:val="004D01E6"/>
    <w:rsid w:val="004D1351"/>
    <w:rsid w:val="004D1BEE"/>
    <w:rsid w:val="004D2696"/>
    <w:rsid w:val="004D26D6"/>
    <w:rsid w:val="004D2D80"/>
    <w:rsid w:val="004D585E"/>
    <w:rsid w:val="004D7324"/>
    <w:rsid w:val="004D73A7"/>
    <w:rsid w:val="004D7D8D"/>
    <w:rsid w:val="004D7E3A"/>
    <w:rsid w:val="004E1F6E"/>
    <w:rsid w:val="004E338A"/>
    <w:rsid w:val="004E38DB"/>
    <w:rsid w:val="004E479F"/>
    <w:rsid w:val="004E4C78"/>
    <w:rsid w:val="004E5378"/>
    <w:rsid w:val="004F1BDE"/>
    <w:rsid w:val="004F1E00"/>
    <w:rsid w:val="004F2003"/>
    <w:rsid w:val="004F3870"/>
    <w:rsid w:val="004F3A0A"/>
    <w:rsid w:val="004F48C5"/>
    <w:rsid w:val="004F4A9A"/>
    <w:rsid w:val="004F596D"/>
    <w:rsid w:val="004F5C0B"/>
    <w:rsid w:val="004F601C"/>
    <w:rsid w:val="004F61FB"/>
    <w:rsid w:val="0050086A"/>
    <w:rsid w:val="0050154C"/>
    <w:rsid w:val="00503C89"/>
    <w:rsid w:val="00504B2E"/>
    <w:rsid w:val="00504CBA"/>
    <w:rsid w:val="00504E2C"/>
    <w:rsid w:val="0050615E"/>
    <w:rsid w:val="00506524"/>
    <w:rsid w:val="00506D7A"/>
    <w:rsid w:val="00507635"/>
    <w:rsid w:val="005122F0"/>
    <w:rsid w:val="005141D7"/>
    <w:rsid w:val="00516E2B"/>
    <w:rsid w:val="00516F6A"/>
    <w:rsid w:val="0051703C"/>
    <w:rsid w:val="005206F5"/>
    <w:rsid w:val="00520883"/>
    <w:rsid w:val="005213BE"/>
    <w:rsid w:val="00521921"/>
    <w:rsid w:val="00522AEE"/>
    <w:rsid w:val="00522BA8"/>
    <w:rsid w:val="0052516F"/>
    <w:rsid w:val="00525297"/>
    <w:rsid w:val="00527268"/>
    <w:rsid w:val="00527A20"/>
    <w:rsid w:val="00527F6D"/>
    <w:rsid w:val="005302A6"/>
    <w:rsid w:val="005307EF"/>
    <w:rsid w:val="00530B6C"/>
    <w:rsid w:val="0053249D"/>
    <w:rsid w:val="005351C9"/>
    <w:rsid w:val="005364C1"/>
    <w:rsid w:val="00536AD6"/>
    <w:rsid w:val="00536F2F"/>
    <w:rsid w:val="005407FB"/>
    <w:rsid w:val="0054283C"/>
    <w:rsid w:val="00542898"/>
    <w:rsid w:val="00542AAC"/>
    <w:rsid w:val="00543192"/>
    <w:rsid w:val="00543C65"/>
    <w:rsid w:val="00544A4D"/>
    <w:rsid w:val="00545118"/>
    <w:rsid w:val="005457C3"/>
    <w:rsid w:val="00545F36"/>
    <w:rsid w:val="005465EA"/>
    <w:rsid w:val="00546EB7"/>
    <w:rsid w:val="005476AC"/>
    <w:rsid w:val="00547DFE"/>
    <w:rsid w:val="00550C57"/>
    <w:rsid w:val="00550D04"/>
    <w:rsid w:val="00552B6B"/>
    <w:rsid w:val="0055391F"/>
    <w:rsid w:val="005546DB"/>
    <w:rsid w:val="00554AF1"/>
    <w:rsid w:val="005561A0"/>
    <w:rsid w:val="0055762E"/>
    <w:rsid w:val="0056112B"/>
    <w:rsid w:val="00562525"/>
    <w:rsid w:val="005626C6"/>
    <w:rsid w:val="005635AA"/>
    <w:rsid w:val="00563C3B"/>
    <w:rsid w:val="00565140"/>
    <w:rsid w:val="005653DD"/>
    <w:rsid w:val="0056585A"/>
    <w:rsid w:val="00565C93"/>
    <w:rsid w:val="00566026"/>
    <w:rsid w:val="00566804"/>
    <w:rsid w:val="00566B99"/>
    <w:rsid w:val="0056749D"/>
    <w:rsid w:val="005709D7"/>
    <w:rsid w:val="00570FC9"/>
    <w:rsid w:val="00571109"/>
    <w:rsid w:val="00571609"/>
    <w:rsid w:val="00571CBA"/>
    <w:rsid w:val="00571CC8"/>
    <w:rsid w:val="00576620"/>
    <w:rsid w:val="00577CAE"/>
    <w:rsid w:val="005807BF"/>
    <w:rsid w:val="00581307"/>
    <w:rsid w:val="00581A2F"/>
    <w:rsid w:val="00581D98"/>
    <w:rsid w:val="00581FD8"/>
    <w:rsid w:val="00583C94"/>
    <w:rsid w:val="00585298"/>
    <w:rsid w:val="0058555D"/>
    <w:rsid w:val="0058575A"/>
    <w:rsid w:val="0058583E"/>
    <w:rsid w:val="00585D1F"/>
    <w:rsid w:val="00585F8A"/>
    <w:rsid w:val="0058604C"/>
    <w:rsid w:val="00586193"/>
    <w:rsid w:val="00586A35"/>
    <w:rsid w:val="00586A70"/>
    <w:rsid w:val="00587079"/>
    <w:rsid w:val="00593255"/>
    <w:rsid w:val="00593F5A"/>
    <w:rsid w:val="00595707"/>
    <w:rsid w:val="00595DFE"/>
    <w:rsid w:val="0059641D"/>
    <w:rsid w:val="005977BF"/>
    <w:rsid w:val="00597BAE"/>
    <w:rsid w:val="005A0824"/>
    <w:rsid w:val="005A14F3"/>
    <w:rsid w:val="005A277B"/>
    <w:rsid w:val="005A28BF"/>
    <w:rsid w:val="005A3383"/>
    <w:rsid w:val="005A3413"/>
    <w:rsid w:val="005A3A9A"/>
    <w:rsid w:val="005A4B31"/>
    <w:rsid w:val="005A54AF"/>
    <w:rsid w:val="005A76B7"/>
    <w:rsid w:val="005A7919"/>
    <w:rsid w:val="005A7BA3"/>
    <w:rsid w:val="005B0093"/>
    <w:rsid w:val="005B048B"/>
    <w:rsid w:val="005B08F6"/>
    <w:rsid w:val="005B0F14"/>
    <w:rsid w:val="005B16EC"/>
    <w:rsid w:val="005B1A91"/>
    <w:rsid w:val="005B2092"/>
    <w:rsid w:val="005B30D7"/>
    <w:rsid w:val="005B3CB0"/>
    <w:rsid w:val="005B3D89"/>
    <w:rsid w:val="005B43F0"/>
    <w:rsid w:val="005B59F2"/>
    <w:rsid w:val="005B618B"/>
    <w:rsid w:val="005B694E"/>
    <w:rsid w:val="005B6BB5"/>
    <w:rsid w:val="005B6EE0"/>
    <w:rsid w:val="005B77CF"/>
    <w:rsid w:val="005B7B76"/>
    <w:rsid w:val="005C01AC"/>
    <w:rsid w:val="005C0CF1"/>
    <w:rsid w:val="005C2B1D"/>
    <w:rsid w:val="005C2EEC"/>
    <w:rsid w:val="005C3833"/>
    <w:rsid w:val="005C3E5E"/>
    <w:rsid w:val="005C6EC5"/>
    <w:rsid w:val="005D230B"/>
    <w:rsid w:val="005D2F2F"/>
    <w:rsid w:val="005D3CE8"/>
    <w:rsid w:val="005D3D76"/>
    <w:rsid w:val="005D475D"/>
    <w:rsid w:val="005D4A2A"/>
    <w:rsid w:val="005D4A4A"/>
    <w:rsid w:val="005D5C5D"/>
    <w:rsid w:val="005D5F7A"/>
    <w:rsid w:val="005D6F79"/>
    <w:rsid w:val="005E01E1"/>
    <w:rsid w:val="005E0556"/>
    <w:rsid w:val="005E0E36"/>
    <w:rsid w:val="005E1171"/>
    <w:rsid w:val="005E1256"/>
    <w:rsid w:val="005E14BB"/>
    <w:rsid w:val="005E3D67"/>
    <w:rsid w:val="005E4229"/>
    <w:rsid w:val="005E4B03"/>
    <w:rsid w:val="005E55A6"/>
    <w:rsid w:val="005E5947"/>
    <w:rsid w:val="005E5B58"/>
    <w:rsid w:val="005E5C75"/>
    <w:rsid w:val="005E61CF"/>
    <w:rsid w:val="005E7724"/>
    <w:rsid w:val="005F18B4"/>
    <w:rsid w:val="005F2592"/>
    <w:rsid w:val="005F28EF"/>
    <w:rsid w:val="005F2946"/>
    <w:rsid w:val="005F3988"/>
    <w:rsid w:val="005F3A6F"/>
    <w:rsid w:val="005F3AB0"/>
    <w:rsid w:val="005F3C3E"/>
    <w:rsid w:val="005F42CD"/>
    <w:rsid w:val="005F4B46"/>
    <w:rsid w:val="005F4BF4"/>
    <w:rsid w:val="005F4E37"/>
    <w:rsid w:val="005F5131"/>
    <w:rsid w:val="006006E4"/>
    <w:rsid w:val="006007ED"/>
    <w:rsid w:val="00600FA7"/>
    <w:rsid w:val="00601DE5"/>
    <w:rsid w:val="0060275B"/>
    <w:rsid w:val="00602F63"/>
    <w:rsid w:val="006031E0"/>
    <w:rsid w:val="00603CE6"/>
    <w:rsid w:val="0060490A"/>
    <w:rsid w:val="00604D4F"/>
    <w:rsid w:val="00605DA9"/>
    <w:rsid w:val="00606430"/>
    <w:rsid w:val="00606485"/>
    <w:rsid w:val="00606D4E"/>
    <w:rsid w:val="006079DE"/>
    <w:rsid w:val="0061079D"/>
    <w:rsid w:val="006117BA"/>
    <w:rsid w:val="006118FC"/>
    <w:rsid w:val="006141BA"/>
    <w:rsid w:val="006146EE"/>
    <w:rsid w:val="00614DF1"/>
    <w:rsid w:val="00615063"/>
    <w:rsid w:val="006156B7"/>
    <w:rsid w:val="00615820"/>
    <w:rsid w:val="006171D8"/>
    <w:rsid w:val="006206BB"/>
    <w:rsid w:val="006209FF"/>
    <w:rsid w:val="006215F0"/>
    <w:rsid w:val="00622288"/>
    <w:rsid w:val="00622555"/>
    <w:rsid w:val="00622D3F"/>
    <w:rsid w:val="00624113"/>
    <w:rsid w:val="006249F7"/>
    <w:rsid w:val="006250CA"/>
    <w:rsid w:val="0062531C"/>
    <w:rsid w:val="006260F3"/>
    <w:rsid w:val="006275D1"/>
    <w:rsid w:val="006275F2"/>
    <w:rsid w:val="00627D7F"/>
    <w:rsid w:val="0063089D"/>
    <w:rsid w:val="00631137"/>
    <w:rsid w:val="006311FD"/>
    <w:rsid w:val="00631ACD"/>
    <w:rsid w:val="00631E43"/>
    <w:rsid w:val="0063311C"/>
    <w:rsid w:val="00633122"/>
    <w:rsid w:val="006331FE"/>
    <w:rsid w:val="006336E0"/>
    <w:rsid w:val="00633BD5"/>
    <w:rsid w:val="00633FA8"/>
    <w:rsid w:val="0063404D"/>
    <w:rsid w:val="006345F2"/>
    <w:rsid w:val="00634C37"/>
    <w:rsid w:val="00635E3D"/>
    <w:rsid w:val="006364E7"/>
    <w:rsid w:val="00636541"/>
    <w:rsid w:val="006366A6"/>
    <w:rsid w:val="0064129C"/>
    <w:rsid w:val="0064273B"/>
    <w:rsid w:val="006435B6"/>
    <w:rsid w:val="00643AEE"/>
    <w:rsid w:val="00643F9D"/>
    <w:rsid w:val="00644F0B"/>
    <w:rsid w:val="00645B98"/>
    <w:rsid w:val="00645C51"/>
    <w:rsid w:val="006479AB"/>
    <w:rsid w:val="00647B24"/>
    <w:rsid w:val="006502B8"/>
    <w:rsid w:val="0065193A"/>
    <w:rsid w:val="00651A8C"/>
    <w:rsid w:val="0065203C"/>
    <w:rsid w:val="00653184"/>
    <w:rsid w:val="006533CB"/>
    <w:rsid w:val="006533F4"/>
    <w:rsid w:val="006535E8"/>
    <w:rsid w:val="006548D6"/>
    <w:rsid w:val="00655E22"/>
    <w:rsid w:val="0065651F"/>
    <w:rsid w:val="006567F5"/>
    <w:rsid w:val="00660278"/>
    <w:rsid w:val="00660E51"/>
    <w:rsid w:val="006624C1"/>
    <w:rsid w:val="00663741"/>
    <w:rsid w:val="00663CE4"/>
    <w:rsid w:val="00665508"/>
    <w:rsid w:val="00665C82"/>
    <w:rsid w:val="006660CE"/>
    <w:rsid w:val="0067071F"/>
    <w:rsid w:val="00670CF4"/>
    <w:rsid w:val="00673528"/>
    <w:rsid w:val="00674A7B"/>
    <w:rsid w:val="00675106"/>
    <w:rsid w:val="00675D5B"/>
    <w:rsid w:val="00675D86"/>
    <w:rsid w:val="00676B27"/>
    <w:rsid w:val="00676E1A"/>
    <w:rsid w:val="00676ED0"/>
    <w:rsid w:val="006803F3"/>
    <w:rsid w:val="00680565"/>
    <w:rsid w:val="00680588"/>
    <w:rsid w:val="00680F26"/>
    <w:rsid w:val="00680FFC"/>
    <w:rsid w:val="00681926"/>
    <w:rsid w:val="00682375"/>
    <w:rsid w:val="00684015"/>
    <w:rsid w:val="006847E2"/>
    <w:rsid w:val="006849AA"/>
    <w:rsid w:val="00685AF0"/>
    <w:rsid w:val="006861FB"/>
    <w:rsid w:val="00686E1B"/>
    <w:rsid w:val="0069103A"/>
    <w:rsid w:val="006910E8"/>
    <w:rsid w:val="00691118"/>
    <w:rsid w:val="006913A4"/>
    <w:rsid w:val="00691BDE"/>
    <w:rsid w:val="00691C0D"/>
    <w:rsid w:val="006928DA"/>
    <w:rsid w:val="00692992"/>
    <w:rsid w:val="00692CF5"/>
    <w:rsid w:val="0069334D"/>
    <w:rsid w:val="006937BB"/>
    <w:rsid w:val="00693E56"/>
    <w:rsid w:val="00696821"/>
    <w:rsid w:val="00696A14"/>
    <w:rsid w:val="00696B73"/>
    <w:rsid w:val="00696C24"/>
    <w:rsid w:val="00697AA4"/>
    <w:rsid w:val="00697B08"/>
    <w:rsid w:val="006A0120"/>
    <w:rsid w:val="006A03B2"/>
    <w:rsid w:val="006A151A"/>
    <w:rsid w:val="006A22E4"/>
    <w:rsid w:val="006A35F6"/>
    <w:rsid w:val="006A4CFF"/>
    <w:rsid w:val="006A614B"/>
    <w:rsid w:val="006A6942"/>
    <w:rsid w:val="006A70E6"/>
    <w:rsid w:val="006B13D0"/>
    <w:rsid w:val="006B178D"/>
    <w:rsid w:val="006B1CC2"/>
    <w:rsid w:val="006B1D86"/>
    <w:rsid w:val="006B3E20"/>
    <w:rsid w:val="006B55CB"/>
    <w:rsid w:val="006B6EEE"/>
    <w:rsid w:val="006B7D54"/>
    <w:rsid w:val="006C04E9"/>
    <w:rsid w:val="006C0E4C"/>
    <w:rsid w:val="006C1786"/>
    <w:rsid w:val="006C32CA"/>
    <w:rsid w:val="006C3B56"/>
    <w:rsid w:val="006C3CBC"/>
    <w:rsid w:val="006C4AAE"/>
    <w:rsid w:val="006C5A14"/>
    <w:rsid w:val="006C69B5"/>
    <w:rsid w:val="006C7A68"/>
    <w:rsid w:val="006D03E8"/>
    <w:rsid w:val="006D1A84"/>
    <w:rsid w:val="006D2083"/>
    <w:rsid w:val="006D25CD"/>
    <w:rsid w:val="006D3726"/>
    <w:rsid w:val="006D3729"/>
    <w:rsid w:val="006D3E87"/>
    <w:rsid w:val="006D4793"/>
    <w:rsid w:val="006D57FF"/>
    <w:rsid w:val="006D5E6B"/>
    <w:rsid w:val="006D6C13"/>
    <w:rsid w:val="006D6E3A"/>
    <w:rsid w:val="006D6F10"/>
    <w:rsid w:val="006D70EC"/>
    <w:rsid w:val="006D7472"/>
    <w:rsid w:val="006D7708"/>
    <w:rsid w:val="006E2C69"/>
    <w:rsid w:val="006E36A5"/>
    <w:rsid w:val="006E450C"/>
    <w:rsid w:val="006E5072"/>
    <w:rsid w:val="006E70FA"/>
    <w:rsid w:val="006E7B9B"/>
    <w:rsid w:val="006F04ED"/>
    <w:rsid w:val="006F16ED"/>
    <w:rsid w:val="006F2ABF"/>
    <w:rsid w:val="006F34A2"/>
    <w:rsid w:val="006F4CC8"/>
    <w:rsid w:val="006F53F2"/>
    <w:rsid w:val="006F5907"/>
    <w:rsid w:val="006F635E"/>
    <w:rsid w:val="006F688E"/>
    <w:rsid w:val="0070199C"/>
    <w:rsid w:val="007020FC"/>
    <w:rsid w:val="00702757"/>
    <w:rsid w:val="00702B48"/>
    <w:rsid w:val="007031DB"/>
    <w:rsid w:val="00703743"/>
    <w:rsid w:val="00703A5A"/>
    <w:rsid w:val="007043E4"/>
    <w:rsid w:val="00704AD0"/>
    <w:rsid w:val="0070501E"/>
    <w:rsid w:val="00705103"/>
    <w:rsid w:val="00705926"/>
    <w:rsid w:val="00705D6D"/>
    <w:rsid w:val="00706469"/>
    <w:rsid w:val="00710F3B"/>
    <w:rsid w:val="00713077"/>
    <w:rsid w:val="00713258"/>
    <w:rsid w:val="0071333A"/>
    <w:rsid w:val="0071335F"/>
    <w:rsid w:val="007134F9"/>
    <w:rsid w:val="00715B94"/>
    <w:rsid w:val="00716657"/>
    <w:rsid w:val="007174A7"/>
    <w:rsid w:val="00717E5F"/>
    <w:rsid w:val="00721571"/>
    <w:rsid w:val="0072188A"/>
    <w:rsid w:val="007221F7"/>
    <w:rsid w:val="00724DE2"/>
    <w:rsid w:val="00725419"/>
    <w:rsid w:val="0072648E"/>
    <w:rsid w:val="0072728A"/>
    <w:rsid w:val="0072768B"/>
    <w:rsid w:val="0072799E"/>
    <w:rsid w:val="00727B6D"/>
    <w:rsid w:val="00730107"/>
    <w:rsid w:val="0073243E"/>
    <w:rsid w:val="00732C51"/>
    <w:rsid w:val="007330F1"/>
    <w:rsid w:val="00734707"/>
    <w:rsid w:val="00735124"/>
    <w:rsid w:val="007352FC"/>
    <w:rsid w:val="007353E9"/>
    <w:rsid w:val="00736572"/>
    <w:rsid w:val="00736C41"/>
    <w:rsid w:val="007373B1"/>
    <w:rsid w:val="00737CDC"/>
    <w:rsid w:val="00740647"/>
    <w:rsid w:val="00741984"/>
    <w:rsid w:val="007438FC"/>
    <w:rsid w:val="00743A14"/>
    <w:rsid w:val="00744E97"/>
    <w:rsid w:val="007450AC"/>
    <w:rsid w:val="00745591"/>
    <w:rsid w:val="00746D20"/>
    <w:rsid w:val="0075020F"/>
    <w:rsid w:val="00751A0D"/>
    <w:rsid w:val="00751C80"/>
    <w:rsid w:val="00752365"/>
    <w:rsid w:val="00752F91"/>
    <w:rsid w:val="00753695"/>
    <w:rsid w:val="0075406F"/>
    <w:rsid w:val="007546CA"/>
    <w:rsid w:val="00754F35"/>
    <w:rsid w:val="00755C0B"/>
    <w:rsid w:val="00757B61"/>
    <w:rsid w:val="00757FE9"/>
    <w:rsid w:val="00760C73"/>
    <w:rsid w:val="00762441"/>
    <w:rsid w:val="00763C33"/>
    <w:rsid w:val="00765309"/>
    <w:rsid w:val="00765E52"/>
    <w:rsid w:val="00766143"/>
    <w:rsid w:val="0076657C"/>
    <w:rsid w:val="00766CE8"/>
    <w:rsid w:val="00766FE1"/>
    <w:rsid w:val="007674E6"/>
    <w:rsid w:val="00770112"/>
    <w:rsid w:val="00770346"/>
    <w:rsid w:val="00770DE7"/>
    <w:rsid w:val="00770FD4"/>
    <w:rsid w:val="00771D76"/>
    <w:rsid w:val="00772C0C"/>
    <w:rsid w:val="00773479"/>
    <w:rsid w:val="007743BD"/>
    <w:rsid w:val="00774542"/>
    <w:rsid w:val="007748D4"/>
    <w:rsid w:val="0077574B"/>
    <w:rsid w:val="007805D0"/>
    <w:rsid w:val="00780EED"/>
    <w:rsid w:val="007811D3"/>
    <w:rsid w:val="007811DD"/>
    <w:rsid w:val="00781965"/>
    <w:rsid w:val="0078210B"/>
    <w:rsid w:val="00782EB1"/>
    <w:rsid w:val="00782EC9"/>
    <w:rsid w:val="007848F6"/>
    <w:rsid w:val="00784FB2"/>
    <w:rsid w:val="00787EF0"/>
    <w:rsid w:val="00791245"/>
    <w:rsid w:val="007929B7"/>
    <w:rsid w:val="00793E2D"/>
    <w:rsid w:val="00794511"/>
    <w:rsid w:val="007965E0"/>
    <w:rsid w:val="00797EDE"/>
    <w:rsid w:val="007A04E2"/>
    <w:rsid w:val="007A0D23"/>
    <w:rsid w:val="007A197D"/>
    <w:rsid w:val="007A2E53"/>
    <w:rsid w:val="007A2F18"/>
    <w:rsid w:val="007A39E5"/>
    <w:rsid w:val="007A3ECC"/>
    <w:rsid w:val="007A4669"/>
    <w:rsid w:val="007A5074"/>
    <w:rsid w:val="007A59C6"/>
    <w:rsid w:val="007A69B0"/>
    <w:rsid w:val="007A7007"/>
    <w:rsid w:val="007A70E6"/>
    <w:rsid w:val="007A764A"/>
    <w:rsid w:val="007B0074"/>
    <w:rsid w:val="007B0BDE"/>
    <w:rsid w:val="007B0CC9"/>
    <w:rsid w:val="007B11BC"/>
    <w:rsid w:val="007B14AA"/>
    <w:rsid w:val="007B2088"/>
    <w:rsid w:val="007B28B9"/>
    <w:rsid w:val="007B3487"/>
    <w:rsid w:val="007B584B"/>
    <w:rsid w:val="007B73D9"/>
    <w:rsid w:val="007B7ECE"/>
    <w:rsid w:val="007C0710"/>
    <w:rsid w:val="007C1C02"/>
    <w:rsid w:val="007C26BB"/>
    <w:rsid w:val="007C2F3B"/>
    <w:rsid w:val="007C41BA"/>
    <w:rsid w:val="007C4BA3"/>
    <w:rsid w:val="007C5C84"/>
    <w:rsid w:val="007C61AE"/>
    <w:rsid w:val="007C6899"/>
    <w:rsid w:val="007C7900"/>
    <w:rsid w:val="007C7993"/>
    <w:rsid w:val="007C7BFC"/>
    <w:rsid w:val="007D028A"/>
    <w:rsid w:val="007D121C"/>
    <w:rsid w:val="007D1ACC"/>
    <w:rsid w:val="007D296B"/>
    <w:rsid w:val="007D3775"/>
    <w:rsid w:val="007D3E31"/>
    <w:rsid w:val="007D41FF"/>
    <w:rsid w:val="007D4CAF"/>
    <w:rsid w:val="007D4E63"/>
    <w:rsid w:val="007D6645"/>
    <w:rsid w:val="007D7225"/>
    <w:rsid w:val="007D7F63"/>
    <w:rsid w:val="007E04DF"/>
    <w:rsid w:val="007E0C50"/>
    <w:rsid w:val="007E335E"/>
    <w:rsid w:val="007E3BB3"/>
    <w:rsid w:val="007E41E9"/>
    <w:rsid w:val="007E470E"/>
    <w:rsid w:val="007E47AD"/>
    <w:rsid w:val="007E5831"/>
    <w:rsid w:val="007E66FB"/>
    <w:rsid w:val="007E74AF"/>
    <w:rsid w:val="007F012F"/>
    <w:rsid w:val="007F0369"/>
    <w:rsid w:val="007F0612"/>
    <w:rsid w:val="007F157A"/>
    <w:rsid w:val="007F1A64"/>
    <w:rsid w:val="007F248C"/>
    <w:rsid w:val="007F2DE9"/>
    <w:rsid w:val="007F3E91"/>
    <w:rsid w:val="007F5B24"/>
    <w:rsid w:val="007F5C4B"/>
    <w:rsid w:val="007F7694"/>
    <w:rsid w:val="0080043F"/>
    <w:rsid w:val="00800553"/>
    <w:rsid w:val="008021E4"/>
    <w:rsid w:val="0080263E"/>
    <w:rsid w:val="00803761"/>
    <w:rsid w:val="00804773"/>
    <w:rsid w:val="008067AA"/>
    <w:rsid w:val="008071F5"/>
    <w:rsid w:val="00807415"/>
    <w:rsid w:val="008101EC"/>
    <w:rsid w:val="008102C8"/>
    <w:rsid w:val="00813A55"/>
    <w:rsid w:val="00815128"/>
    <w:rsid w:val="00815B07"/>
    <w:rsid w:val="0082090C"/>
    <w:rsid w:val="00821062"/>
    <w:rsid w:val="00821959"/>
    <w:rsid w:val="00825646"/>
    <w:rsid w:val="008270F2"/>
    <w:rsid w:val="00827FCB"/>
    <w:rsid w:val="008313F9"/>
    <w:rsid w:val="00832CC5"/>
    <w:rsid w:val="00832E6D"/>
    <w:rsid w:val="008330BF"/>
    <w:rsid w:val="00834B96"/>
    <w:rsid w:val="00834E0F"/>
    <w:rsid w:val="00835FC3"/>
    <w:rsid w:val="0083657A"/>
    <w:rsid w:val="00836F8C"/>
    <w:rsid w:val="008373D8"/>
    <w:rsid w:val="008376BB"/>
    <w:rsid w:val="00837994"/>
    <w:rsid w:val="00841354"/>
    <w:rsid w:val="0084214E"/>
    <w:rsid w:val="00842687"/>
    <w:rsid w:val="0084455F"/>
    <w:rsid w:val="00845728"/>
    <w:rsid w:val="00846D30"/>
    <w:rsid w:val="00847149"/>
    <w:rsid w:val="00847375"/>
    <w:rsid w:val="00847D89"/>
    <w:rsid w:val="00850080"/>
    <w:rsid w:val="00850899"/>
    <w:rsid w:val="008518F2"/>
    <w:rsid w:val="008526B3"/>
    <w:rsid w:val="008529A9"/>
    <w:rsid w:val="00852A17"/>
    <w:rsid w:val="0085344C"/>
    <w:rsid w:val="00854882"/>
    <w:rsid w:val="00854B56"/>
    <w:rsid w:val="008557CD"/>
    <w:rsid w:val="00856151"/>
    <w:rsid w:val="00857B7C"/>
    <w:rsid w:val="00857D3E"/>
    <w:rsid w:val="00857E98"/>
    <w:rsid w:val="00860607"/>
    <w:rsid w:val="00860B8B"/>
    <w:rsid w:val="0086167D"/>
    <w:rsid w:val="00861D78"/>
    <w:rsid w:val="00862075"/>
    <w:rsid w:val="00862141"/>
    <w:rsid w:val="0086341D"/>
    <w:rsid w:val="008644CE"/>
    <w:rsid w:val="0086458B"/>
    <w:rsid w:val="00865219"/>
    <w:rsid w:val="00865B96"/>
    <w:rsid w:val="008675A4"/>
    <w:rsid w:val="00867DA7"/>
    <w:rsid w:val="00870C45"/>
    <w:rsid w:val="00871A64"/>
    <w:rsid w:val="00872087"/>
    <w:rsid w:val="00872833"/>
    <w:rsid w:val="008735A3"/>
    <w:rsid w:val="008735AD"/>
    <w:rsid w:val="0087372F"/>
    <w:rsid w:val="00873D08"/>
    <w:rsid w:val="008740C1"/>
    <w:rsid w:val="0087594D"/>
    <w:rsid w:val="00875A12"/>
    <w:rsid w:val="00877574"/>
    <w:rsid w:val="00877598"/>
    <w:rsid w:val="00877884"/>
    <w:rsid w:val="00877BC3"/>
    <w:rsid w:val="0088008A"/>
    <w:rsid w:val="008819A0"/>
    <w:rsid w:val="00882C5C"/>
    <w:rsid w:val="00883DAA"/>
    <w:rsid w:val="008846FB"/>
    <w:rsid w:val="00884794"/>
    <w:rsid w:val="008856AB"/>
    <w:rsid w:val="00886A09"/>
    <w:rsid w:val="008917CF"/>
    <w:rsid w:val="00891B19"/>
    <w:rsid w:val="00892BD5"/>
    <w:rsid w:val="00893587"/>
    <w:rsid w:val="0089430E"/>
    <w:rsid w:val="008950A0"/>
    <w:rsid w:val="0089548A"/>
    <w:rsid w:val="00895766"/>
    <w:rsid w:val="008957F1"/>
    <w:rsid w:val="00895943"/>
    <w:rsid w:val="00895FB5"/>
    <w:rsid w:val="0089627A"/>
    <w:rsid w:val="008962C9"/>
    <w:rsid w:val="00897DE1"/>
    <w:rsid w:val="00897E92"/>
    <w:rsid w:val="008A04F4"/>
    <w:rsid w:val="008A23D2"/>
    <w:rsid w:val="008A24E3"/>
    <w:rsid w:val="008A3834"/>
    <w:rsid w:val="008A4A11"/>
    <w:rsid w:val="008A5AF0"/>
    <w:rsid w:val="008A635A"/>
    <w:rsid w:val="008A6676"/>
    <w:rsid w:val="008A6CFA"/>
    <w:rsid w:val="008A75FB"/>
    <w:rsid w:val="008B1000"/>
    <w:rsid w:val="008B183F"/>
    <w:rsid w:val="008B1CCA"/>
    <w:rsid w:val="008B2A9C"/>
    <w:rsid w:val="008B2AB9"/>
    <w:rsid w:val="008B449E"/>
    <w:rsid w:val="008B50AD"/>
    <w:rsid w:val="008B5214"/>
    <w:rsid w:val="008B7CFE"/>
    <w:rsid w:val="008C0F2B"/>
    <w:rsid w:val="008C161B"/>
    <w:rsid w:val="008C1A10"/>
    <w:rsid w:val="008C1EDB"/>
    <w:rsid w:val="008C264E"/>
    <w:rsid w:val="008C3815"/>
    <w:rsid w:val="008C3AFE"/>
    <w:rsid w:val="008C3E32"/>
    <w:rsid w:val="008C44D8"/>
    <w:rsid w:val="008C4C1F"/>
    <w:rsid w:val="008C4CDD"/>
    <w:rsid w:val="008C52D6"/>
    <w:rsid w:val="008C5E34"/>
    <w:rsid w:val="008C7B2D"/>
    <w:rsid w:val="008C7F96"/>
    <w:rsid w:val="008D0654"/>
    <w:rsid w:val="008D1AC9"/>
    <w:rsid w:val="008D2EE2"/>
    <w:rsid w:val="008D3299"/>
    <w:rsid w:val="008D3533"/>
    <w:rsid w:val="008D4515"/>
    <w:rsid w:val="008D45DA"/>
    <w:rsid w:val="008D550E"/>
    <w:rsid w:val="008D5597"/>
    <w:rsid w:val="008D5E3F"/>
    <w:rsid w:val="008D5F01"/>
    <w:rsid w:val="008D6407"/>
    <w:rsid w:val="008D7212"/>
    <w:rsid w:val="008D7762"/>
    <w:rsid w:val="008D7DF3"/>
    <w:rsid w:val="008E03B6"/>
    <w:rsid w:val="008E1FD4"/>
    <w:rsid w:val="008E25FF"/>
    <w:rsid w:val="008E2932"/>
    <w:rsid w:val="008E2E0A"/>
    <w:rsid w:val="008E3689"/>
    <w:rsid w:val="008E3F7F"/>
    <w:rsid w:val="008E3FEA"/>
    <w:rsid w:val="008E479E"/>
    <w:rsid w:val="008E60E5"/>
    <w:rsid w:val="008E6CBA"/>
    <w:rsid w:val="008E7A32"/>
    <w:rsid w:val="008E7EB1"/>
    <w:rsid w:val="008F0034"/>
    <w:rsid w:val="008F0936"/>
    <w:rsid w:val="008F1815"/>
    <w:rsid w:val="008F202D"/>
    <w:rsid w:val="008F36B5"/>
    <w:rsid w:val="008F474A"/>
    <w:rsid w:val="008F51AC"/>
    <w:rsid w:val="008F5EA3"/>
    <w:rsid w:val="008F62C1"/>
    <w:rsid w:val="008F63BA"/>
    <w:rsid w:val="008F7993"/>
    <w:rsid w:val="008F7A84"/>
    <w:rsid w:val="00901811"/>
    <w:rsid w:val="00901A00"/>
    <w:rsid w:val="00902C41"/>
    <w:rsid w:val="00904169"/>
    <w:rsid w:val="00904592"/>
    <w:rsid w:val="009045E4"/>
    <w:rsid w:val="00904E85"/>
    <w:rsid w:val="0090570E"/>
    <w:rsid w:val="00906264"/>
    <w:rsid w:val="00906CD9"/>
    <w:rsid w:val="00910B0B"/>
    <w:rsid w:val="0091138B"/>
    <w:rsid w:val="00911E91"/>
    <w:rsid w:val="009132D3"/>
    <w:rsid w:val="00913658"/>
    <w:rsid w:val="00916EBE"/>
    <w:rsid w:val="00916F58"/>
    <w:rsid w:val="00917D65"/>
    <w:rsid w:val="00920771"/>
    <w:rsid w:val="00921B1C"/>
    <w:rsid w:val="00921FF0"/>
    <w:rsid w:val="00922526"/>
    <w:rsid w:val="009228F0"/>
    <w:rsid w:val="00924566"/>
    <w:rsid w:val="00924B4F"/>
    <w:rsid w:val="00925190"/>
    <w:rsid w:val="009252DD"/>
    <w:rsid w:val="0092694D"/>
    <w:rsid w:val="00926AA2"/>
    <w:rsid w:val="00926D4F"/>
    <w:rsid w:val="009273C8"/>
    <w:rsid w:val="00927A88"/>
    <w:rsid w:val="009302E5"/>
    <w:rsid w:val="009303C1"/>
    <w:rsid w:val="00930679"/>
    <w:rsid w:val="0093145E"/>
    <w:rsid w:val="00931B40"/>
    <w:rsid w:val="009321A6"/>
    <w:rsid w:val="00932C99"/>
    <w:rsid w:val="00933A4E"/>
    <w:rsid w:val="009353D4"/>
    <w:rsid w:val="00935B21"/>
    <w:rsid w:val="00940E1F"/>
    <w:rsid w:val="00941385"/>
    <w:rsid w:val="009465CA"/>
    <w:rsid w:val="009468CD"/>
    <w:rsid w:val="00947267"/>
    <w:rsid w:val="00947B40"/>
    <w:rsid w:val="0095003C"/>
    <w:rsid w:val="0095093B"/>
    <w:rsid w:val="0095096E"/>
    <w:rsid w:val="00950C9E"/>
    <w:rsid w:val="0095157D"/>
    <w:rsid w:val="00952FA2"/>
    <w:rsid w:val="00953D8A"/>
    <w:rsid w:val="00953D9D"/>
    <w:rsid w:val="009543BB"/>
    <w:rsid w:val="0095526D"/>
    <w:rsid w:val="00955C84"/>
    <w:rsid w:val="00956DBC"/>
    <w:rsid w:val="00957016"/>
    <w:rsid w:val="00957B82"/>
    <w:rsid w:val="00960619"/>
    <w:rsid w:val="00960CFF"/>
    <w:rsid w:val="00961795"/>
    <w:rsid w:val="00962801"/>
    <w:rsid w:val="00964FEB"/>
    <w:rsid w:val="00965518"/>
    <w:rsid w:val="009657DA"/>
    <w:rsid w:val="009662F3"/>
    <w:rsid w:val="00966611"/>
    <w:rsid w:val="00966D62"/>
    <w:rsid w:val="009700C2"/>
    <w:rsid w:val="0097038B"/>
    <w:rsid w:val="00971A9F"/>
    <w:rsid w:val="00973303"/>
    <w:rsid w:val="00973F36"/>
    <w:rsid w:val="00974D97"/>
    <w:rsid w:val="00974EEB"/>
    <w:rsid w:val="009755A8"/>
    <w:rsid w:val="00976B85"/>
    <w:rsid w:val="009772D1"/>
    <w:rsid w:val="00980422"/>
    <w:rsid w:val="00980B26"/>
    <w:rsid w:val="00980DDC"/>
    <w:rsid w:val="00981CFA"/>
    <w:rsid w:val="00983278"/>
    <w:rsid w:val="009834F2"/>
    <w:rsid w:val="00984452"/>
    <w:rsid w:val="00986098"/>
    <w:rsid w:val="00986D80"/>
    <w:rsid w:val="0098754A"/>
    <w:rsid w:val="00987558"/>
    <w:rsid w:val="00987636"/>
    <w:rsid w:val="009878D8"/>
    <w:rsid w:val="00987B15"/>
    <w:rsid w:val="00987D05"/>
    <w:rsid w:val="009904BA"/>
    <w:rsid w:val="00990D55"/>
    <w:rsid w:val="00991917"/>
    <w:rsid w:val="009920BD"/>
    <w:rsid w:val="009939FF"/>
    <w:rsid w:val="00993EEB"/>
    <w:rsid w:val="00994125"/>
    <w:rsid w:val="0099434F"/>
    <w:rsid w:val="0099461A"/>
    <w:rsid w:val="0099482B"/>
    <w:rsid w:val="00994E3E"/>
    <w:rsid w:val="00997F04"/>
    <w:rsid w:val="009A2634"/>
    <w:rsid w:val="009A28BA"/>
    <w:rsid w:val="009A29D8"/>
    <w:rsid w:val="009A3313"/>
    <w:rsid w:val="009A5461"/>
    <w:rsid w:val="009A596C"/>
    <w:rsid w:val="009A5E8E"/>
    <w:rsid w:val="009A6069"/>
    <w:rsid w:val="009A6516"/>
    <w:rsid w:val="009A6E43"/>
    <w:rsid w:val="009A73A3"/>
    <w:rsid w:val="009B2948"/>
    <w:rsid w:val="009B348D"/>
    <w:rsid w:val="009B7695"/>
    <w:rsid w:val="009B7912"/>
    <w:rsid w:val="009B79C8"/>
    <w:rsid w:val="009C0629"/>
    <w:rsid w:val="009C0FA6"/>
    <w:rsid w:val="009C44AF"/>
    <w:rsid w:val="009C4700"/>
    <w:rsid w:val="009C4805"/>
    <w:rsid w:val="009C5169"/>
    <w:rsid w:val="009C78B7"/>
    <w:rsid w:val="009C7A3E"/>
    <w:rsid w:val="009C7F27"/>
    <w:rsid w:val="009D10AA"/>
    <w:rsid w:val="009D1381"/>
    <w:rsid w:val="009D1640"/>
    <w:rsid w:val="009D1C73"/>
    <w:rsid w:val="009D1EA0"/>
    <w:rsid w:val="009D2C23"/>
    <w:rsid w:val="009D3A6F"/>
    <w:rsid w:val="009D4853"/>
    <w:rsid w:val="009D4D70"/>
    <w:rsid w:val="009D53B7"/>
    <w:rsid w:val="009D79A6"/>
    <w:rsid w:val="009E04E9"/>
    <w:rsid w:val="009E0529"/>
    <w:rsid w:val="009E064C"/>
    <w:rsid w:val="009E0B5D"/>
    <w:rsid w:val="009E1E29"/>
    <w:rsid w:val="009E2A3A"/>
    <w:rsid w:val="009E2F1F"/>
    <w:rsid w:val="009E6218"/>
    <w:rsid w:val="009E659F"/>
    <w:rsid w:val="009E6828"/>
    <w:rsid w:val="009E70B6"/>
    <w:rsid w:val="009F019C"/>
    <w:rsid w:val="009F01E7"/>
    <w:rsid w:val="009F087C"/>
    <w:rsid w:val="009F094F"/>
    <w:rsid w:val="009F114B"/>
    <w:rsid w:val="009F1A2F"/>
    <w:rsid w:val="009F2829"/>
    <w:rsid w:val="009F28E4"/>
    <w:rsid w:val="009F2C68"/>
    <w:rsid w:val="009F2EA7"/>
    <w:rsid w:val="009F3A9C"/>
    <w:rsid w:val="009F43ED"/>
    <w:rsid w:val="009F4AE9"/>
    <w:rsid w:val="009F4D37"/>
    <w:rsid w:val="009F4DC8"/>
    <w:rsid w:val="009F5D90"/>
    <w:rsid w:val="009F687E"/>
    <w:rsid w:val="009F701C"/>
    <w:rsid w:val="00A00042"/>
    <w:rsid w:val="00A00136"/>
    <w:rsid w:val="00A007A1"/>
    <w:rsid w:val="00A009B5"/>
    <w:rsid w:val="00A00F54"/>
    <w:rsid w:val="00A024D8"/>
    <w:rsid w:val="00A02826"/>
    <w:rsid w:val="00A02F8A"/>
    <w:rsid w:val="00A031E1"/>
    <w:rsid w:val="00A03BF9"/>
    <w:rsid w:val="00A04E73"/>
    <w:rsid w:val="00A051D6"/>
    <w:rsid w:val="00A055B4"/>
    <w:rsid w:val="00A05EBA"/>
    <w:rsid w:val="00A0670D"/>
    <w:rsid w:val="00A074A9"/>
    <w:rsid w:val="00A10196"/>
    <w:rsid w:val="00A10979"/>
    <w:rsid w:val="00A109F5"/>
    <w:rsid w:val="00A10ED9"/>
    <w:rsid w:val="00A1171F"/>
    <w:rsid w:val="00A11E10"/>
    <w:rsid w:val="00A12F81"/>
    <w:rsid w:val="00A13B2F"/>
    <w:rsid w:val="00A1415C"/>
    <w:rsid w:val="00A145EA"/>
    <w:rsid w:val="00A1512F"/>
    <w:rsid w:val="00A15592"/>
    <w:rsid w:val="00A15D64"/>
    <w:rsid w:val="00A17E84"/>
    <w:rsid w:val="00A205BA"/>
    <w:rsid w:val="00A2088C"/>
    <w:rsid w:val="00A21AC2"/>
    <w:rsid w:val="00A2303B"/>
    <w:rsid w:val="00A24B2A"/>
    <w:rsid w:val="00A25DC2"/>
    <w:rsid w:val="00A26472"/>
    <w:rsid w:val="00A27784"/>
    <w:rsid w:val="00A27ED7"/>
    <w:rsid w:val="00A30548"/>
    <w:rsid w:val="00A32C82"/>
    <w:rsid w:val="00A3606B"/>
    <w:rsid w:val="00A3654F"/>
    <w:rsid w:val="00A37AB5"/>
    <w:rsid w:val="00A40A52"/>
    <w:rsid w:val="00A41031"/>
    <w:rsid w:val="00A411D9"/>
    <w:rsid w:val="00A4158D"/>
    <w:rsid w:val="00A447B2"/>
    <w:rsid w:val="00A463ED"/>
    <w:rsid w:val="00A464B0"/>
    <w:rsid w:val="00A46856"/>
    <w:rsid w:val="00A47CD9"/>
    <w:rsid w:val="00A47E5F"/>
    <w:rsid w:val="00A47F65"/>
    <w:rsid w:val="00A503D8"/>
    <w:rsid w:val="00A50D3B"/>
    <w:rsid w:val="00A50EAF"/>
    <w:rsid w:val="00A513DF"/>
    <w:rsid w:val="00A51E0C"/>
    <w:rsid w:val="00A51EDD"/>
    <w:rsid w:val="00A52153"/>
    <w:rsid w:val="00A5228C"/>
    <w:rsid w:val="00A53B36"/>
    <w:rsid w:val="00A54B86"/>
    <w:rsid w:val="00A55484"/>
    <w:rsid w:val="00A55817"/>
    <w:rsid w:val="00A55E8A"/>
    <w:rsid w:val="00A57111"/>
    <w:rsid w:val="00A57D8D"/>
    <w:rsid w:val="00A57F71"/>
    <w:rsid w:val="00A60BE1"/>
    <w:rsid w:val="00A617A8"/>
    <w:rsid w:val="00A619E6"/>
    <w:rsid w:val="00A621AF"/>
    <w:rsid w:val="00A6247E"/>
    <w:rsid w:val="00A640CF"/>
    <w:rsid w:val="00A644EC"/>
    <w:rsid w:val="00A64747"/>
    <w:rsid w:val="00A64788"/>
    <w:rsid w:val="00A65B8D"/>
    <w:rsid w:val="00A65F1B"/>
    <w:rsid w:val="00A665E3"/>
    <w:rsid w:val="00A666E5"/>
    <w:rsid w:val="00A6707C"/>
    <w:rsid w:val="00A677A8"/>
    <w:rsid w:val="00A67D7D"/>
    <w:rsid w:val="00A70808"/>
    <w:rsid w:val="00A70C0E"/>
    <w:rsid w:val="00A7116E"/>
    <w:rsid w:val="00A712A4"/>
    <w:rsid w:val="00A714D8"/>
    <w:rsid w:val="00A71960"/>
    <w:rsid w:val="00A71AC0"/>
    <w:rsid w:val="00A74ABD"/>
    <w:rsid w:val="00A77031"/>
    <w:rsid w:val="00A779CC"/>
    <w:rsid w:val="00A77EE9"/>
    <w:rsid w:val="00A807F9"/>
    <w:rsid w:val="00A81274"/>
    <w:rsid w:val="00A81418"/>
    <w:rsid w:val="00A81DC4"/>
    <w:rsid w:val="00A81E1C"/>
    <w:rsid w:val="00A8315D"/>
    <w:rsid w:val="00A8421F"/>
    <w:rsid w:val="00A84AD9"/>
    <w:rsid w:val="00A84E46"/>
    <w:rsid w:val="00A85403"/>
    <w:rsid w:val="00A856D4"/>
    <w:rsid w:val="00A8636A"/>
    <w:rsid w:val="00A87078"/>
    <w:rsid w:val="00A8725C"/>
    <w:rsid w:val="00A87F69"/>
    <w:rsid w:val="00A9067A"/>
    <w:rsid w:val="00A90CFE"/>
    <w:rsid w:val="00A9154D"/>
    <w:rsid w:val="00A91EE2"/>
    <w:rsid w:val="00A938D5"/>
    <w:rsid w:val="00A942EE"/>
    <w:rsid w:val="00A9512E"/>
    <w:rsid w:val="00A96078"/>
    <w:rsid w:val="00A973B5"/>
    <w:rsid w:val="00A9764F"/>
    <w:rsid w:val="00AA0BA3"/>
    <w:rsid w:val="00AA1E82"/>
    <w:rsid w:val="00AA1F4F"/>
    <w:rsid w:val="00AA2AB8"/>
    <w:rsid w:val="00AA3936"/>
    <w:rsid w:val="00AA463F"/>
    <w:rsid w:val="00AA580C"/>
    <w:rsid w:val="00AA746C"/>
    <w:rsid w:val="00AA74EB"/>
    <w:rsid w:val="00AB31A2"/>
    <w:rsid w:val="00AB3732"/>
    <w:rsid w:val="00AB4A52"/>
    <w:rsid w:val="00AB595E"/>
    <w:rsid w:val="00AB7FEC"/>
    <w:rsid w:val="00AC00DB"/>
    <w:rsid w:val="00AC0D48"/>
    <w:rsid w:val="00AC0E8C"/>
    <w:rsid w:val="00AC1C8A"/>
    <w:rsid w:val="00AC235C"/>
    <w:rsid w:val="00AC259E"/>
    <w:rsid w:val="00AC2EE3"/>
    <w:rsid w:val="00AC3C77"/>
    <w:rsid w:val="00AC3FCB"/>
    <w:rsid w:val="00AC4941"/>
    <w:rsid w:val="00AC6BFC"/>
    <w:rsid w:val="00AC720C"/>
    <w:rsid w:val="00AC76E5"/>
    <w:rsid w:val="00AC7733"/>
    <w:rsid w:val="00AD0104"/>
    <w:rsid w:val="00AD1A70"/>
    <w:rsid w:val="00AD1BF4"/>
    <w:rsid w:val="00AD250B"/>
    <w:rsid w:val="00AD360E"/>
    <w:rsid w:val="00AD3DB8"/>
    <w:rsid w:val="00AD433D"/>
    <w:rsid w:val="00AD464E"/>
    <w:rsid w:val="00AD4828"/>
    <w:rsid w:val="00AD4AE6"/>
    <w:rsid w:val="00AE06F9"/>
    <w:rsid w:val="00AE0C4E"/>
    <w:rsid w:val="00AE2458"/>
    <w:rsid w:val="00AE2E40"/>
    <w:rsid w:val="00AE3BC7"/>
    <w:rsid w:val="00AE4555"/>
    <w:rsid w:val="00AE6F63"/>
    <w:rsid w:val="00AE70A9"/>
    <w:rsid w:val="00AE7567"/>
    <w:rsid w:val="00AF0CF4"/>
    <w:rsid w:val="00AF0F7C"/>
    <w:rsid w:val="00AF21F4"/>
    <w:rsid w:val="00AF265A"/>
    <w:rsid w:val="00AF354D"/>
    <w:rsid w:val="00AF599D"/>
    <w:rsid w:val="00AF6CA5"/>
    <w:rsid w:val="00AF6DFF"/>
    <w:rsid w:val="00B00ADE"/>
    <w:rsid w:val="00B011F6"/>
    <w:rsid w:val="00B01FCA"/>
    <w:rsid w:val="00B04C53"/>
    <w:rsid w:val="00B05436"/>
    <w:rsid w:val="00B055B4"/>
    <w:rsid w:val="00B05DB2"/>
    <w:rsid w:val="00B05FCA"/>
    <w:rsid w:val="00B06551"/>
    <w:rsid w:val="00B0672E"/>
    <w:rsid w:val="00B06A30"/>
    <w:rsid w:val="00B073B7"/>
    <w:rsid w:val="00B1016B"/>
    <w:rsid w:val="00B13104"/>
    <w:rsid w:val="00B1325D"/>
    <w:rsid w:val="00B133F2"/>
    <w:rsid w:val="00B1376D"/>
    <w:rsid w:val="00B145AF"/>
    <w:rsid w:val="00B145C5"/>
    <w:rsid w:val="00B147DA"/>
    <w:rsid w:val="00B14BBD"/>
    <w:rsid w:val="00B15258"/>
    <w:rsid w:val="00B16735"/>
    <w:rsid w:val="00B16F80"/>
    <w:rsid w:val="00B1731A"/>
    <w:rsid w:val="00B17BA0"/>
    <w:rsid w:val="00B17C1C"/>
    <w:rsid w:val="00B21060"/>
    <w:rsid w:val="00B225E8"/>
    <w:rsid w:val="00B22F6F"/>
    <w:rsid w:val="00B232DC"/>
    <w:rsid w:val="00B26957"/>
    <w:rsid w:val="00B26F60"/>
    <w:rsid w:val="00B274F7"/>
    <w:rsid w:val="00B30148"/>
    <w:rsid w:val="00B301E4"/>
    <w:rsid w:val="00B30D60"/>
    <w:rsid w:val="00B31134"/>
    <w:rsid w:val="00B3152D"/>
    <w:rsid w:val="00B32008"/>
    <w:rsid w:val="00B32169"/>
    <w:rsid w:val="00B32D83"/>
    <w:rsid w:val="00B33573"/>
    <w:rsid w:val="00B3375A"/>
    <w:rsid w:val="00B33F9F"/>
    <w:rsid w:val="00B34A81"/>
    <w:rsid w:val="00B34F91"/>
    <w:rsid w:val="00B35126"/>
    <w:rsid w:val="00B35136"/>
    <w:rsid w:val="00B352BC"/>
    <w:rsid w:val="00B35AF8"/>
    <w:rsid w:val="00B35FDC"/>
    <w:rsid w:val="00B3616A"/>
    <w:rsid w:val="00B365BF"/>
    <w:rsid w:val="00B36674"/>
    <w:rsid w:val="00B3741C"/>
    <w:rsid w:val="00B40B62"/>
    <w:rsid w:val="00B41B8C"/>
    <w:rsid w:val="00B41E47"/>
    <w:rsid w:val="00B42108"/>
    <w:rsid w:val="00B4234A"/>
    <w:rsid w:val="00B42AF3"/>
    <w:rsid w:val="00B445F7"/>
    <w:rsid w:val="00B44763"/>
    <w:rsid w:val="00B45406"/>
    <w:rsid w:val="00B4667F"/>
    <w:rsid w:val="00B471B2"/>
    <w:rsid w:val="00B47C90"/>
    <w:rsid w:val="00B47F0F"/>
    <w:rsid w:val="00B50696"/>
    <w:rsid w:val="00B50850"/>
    <w:rsid w:val="00B51A50"/>
    <w:rsid w:val="00B526FE"/>
    <w:rsid w:val="00B527D8"/>
    <w:rsid w:val="00B52FB0"/>
    <w:rsid w:val="00B53092"/>
    <w:rsid w:val="00B53802"/>
    <w:rsid w:val="00B54D2E"/>
    <w:rsid w:val="00B55D85"/>
    <w:rsid w:val="00B56389"/>
    <w:rsid w:val="00B566FF"/>
    <w:rsid w:val="00B57178"/>
    <w:rsid w:val="00B571B8"/>
    <w:rsid w:val="00B574BB"/>
    <w:rsid w:val="00B575DF"/>
    <w:rsid w:val="00B631D0"/>
    <w:rsid w:val="00B6342F"/>
    <w:rsid w:val="00B653AD"/>
    <w:rsid w:val="00B665E1"/>
    <w:rsid w:val="00B66BC1"/>
    <w:rsid w:val="00B66D6D"/>
    <w:rsid w:val="00B66FF7"/>
    <w:rsid w:val="00B72A99"/>
    <w:rsid w:val="00B73355"/>
    <w:rsid w:val="00B73A78"/>
    <w:rsid w:val="00B754E6"/>
    <w:rsid w:val="00B75A01"/>
    <w:rsid w:val="00B76F75"/>
    <w:rsid w:val="00B77D46"/>
    <w:rsid w:val="00B8024B"/>
    <w:rsid w:val="00B81163"/>
    <w:rsid w:val="00B814AE"/>
    <w:rsid w:val="00B82197"/>
    <w:rsid w:val="00B822BE"/>
    <w:rsid w:val="00B8246E"/>
    <w:rsid w:val="00B8265A"/>
    <w:rsid w:val="00B8419C"/>
    <w:rsid w:val="00B8427D"/>
    <w:rsid w:val="00B84A47"/>
    <w:rsid w:val="00B8522A"/>
    <w:rsid w:val="00B854B6"/>
    <w:rsid w:val="00B85B31"/>
    <w:rsid w:val="00B865E9"/>
    <w:rsid w:val="00B871B9"/>
    <w:rsid w:val="00B87DFC"/>
    <w:rsid w:val="00B905D2"/>
    <w:rsid w:val="00B90FD9"/>
    <w:rsid w:val="00B91344"/>
    <w:rsid w:val="00B922B3"/>
    <w:rsid w:val="00B93081"/>
    <w:rsid w:val="00B9390B"/>
    <w:rsid w:val="00B9414D"/>
    <w:rsid w:val="00B955D1"/>
    <w:rsid w:val="00BA1F00"/>
    <w:rsid w:val="00BA2490"/>
    <w:rsid w:val="00BA3704"/>
    <w:rsid w:val="00BA407B"/>
    <w:rsid w:val="00BA5387"/>
    <w:rsid w:val="00BA5E6F"/>
    <w:rsid w:val="00BA6267"/>
    <w:rsid w:val="00BA6545"/>
    <w:rsid w:val="00BB0F1F"/>
    <w:rsid w:val="00BB0F25"/>
    <w:rsid w:val="00BB1251"/>
    <w:rsid w:val="00BB1F2E"/>
    <w:rsid w:val="00BB2913"/>
    <w:rsid w:val="00BB311E"/>
    <w:rsid w:val="00BB45B5"/>
    <w:rsid w:val="00BB4777"/>
    <w:rsid w:val="00BB4D4D"/>
    <w:rsid w:val="00BB57B1"/>
    <w:rsid w:val="00BB6E1E"/>
    <w:rsid w:val="00BB7243"/>
    <w:rsid w:val="00BB77C2"/>
    <w:rsid w:val="00BB7B88"/>
    <w:rsid w:val="00BB7F85"/>
    <w:rsid w:val="00BC10CF"/>
    <w:rsid w:val="00BC12E2"/>
    <w:rsid w:val="00BC1EDC"/>
    <w:rsid w:val="00BC257E"/>
    <w:rsid w:val="00BC32AE"/>
    <w:rsid w:val="00BC3E29"/>
    <w:rsid w:val="00BC4127"/>
    <w:rsid w:val="00BC4BB9"/>
    <w:rsid w:val="00BC58A0"/>
    <w:rsid w:val="00BC60E7"/>
    <w:rsid w:val="00BC6A49"/>
    <w:rsid w:val="00BC6C40"/>
    <w:rsid w:val="00BC6CEA"/>
    <w:rsid w:val="00BD0465"/>
    <w:rsid w:val="00BD0789"/>
    <w:rsid w:val="00BD14D0"/>
    <w:rsid w:val="00BD244C"/>
    <w:rsid w:val="00BD38B9"/>
    <w:rsid w:val="00BD40CA"/>
    <w:rsid w:val="00BD48B2"/>
    <w:rsid w:val="00BD4D97"/>
    <w:rsid w:val="00BD4FD1"/>
    <w:rsid w:val="00BD5AF8"/>
    <w:rsid w:val="00BD5E40"/>
    <w:rsid w:val="00BD6AE7"/>
    <w:rsid w:val="00BD6BB6"/>
    <w:rsid w:val="00BD7D0A"/>
    <w:rsid w:val="00BE03D1"/>
    <w:rsid w:val="00BE0812"/>
    <w:rsid w:val="00BE0C72"/>
    <w:rsid w:val="00BE11C9"/>
    <w:rsid w:val="00BE1800"/>
    <w:rsid w:val="00BE232F"/>
    <w:rsid w:val="00BE38DD"/>
    <w:rsid w:val="00BE3B49"/>
    <w:rsid w:val="00BE4268"/>
    <w:rsid w:val="00BE49EE"/>
    <w:rsid w:val="00BE51E9"/>
    <w:rsid w:val="00BE65CE"/>
    <w:rsid w:val="00BE784D"/>
    <w:rsid w:val="00BF09B8"/>
    <w:rsid w:val="00BF10F9"/>
    <w:rsid w:val="00BF11DE"/>
    <w:rsid w:val="00BF1303"/>
    <w:rsid w:val="00BF19F2"/>
    <w:rsid w:val="00BF19FE"/>
    <w:rsid w:val="00BF2A8D"/>
    <w:rsid w:val="00BF2CB6"/>
    <w:rsid w:val="00BF3278"/>
    <w:rsid w:val="00BF3727"/>
    <w:rsid w:val="00BF3CA0"/>
    <w:rsid w:val="00BF609F"/>
    <w:rsid w:val="00BF610D"/>
    <w:rsid w:val="00BF69C1"/>
    <w:rsid w:val="00BF7DF3"/>
    <w:rsid w:val="00C0190E"/>
    <w:rsid w:val="00C01A04"/>
    <w:rsid w:val="00C029F3"/>
    <w:rsid w:val="00C03E57"/>
    <w:rsid w:val="00C05746"/>
    <w:rsid w:val="00C05C62"/>
    <w:rsid w:val="00C05D73"/>
    <w:rsid w:val="00C0671E"/>
    <w:rsid w:val="00C07293"/>
    <w:rsid w:val="00C07819"/>
    <w:rsid w:val="00C07EC2"/>
    <w:rsid w:val="00C104BC"/>
    <w:rsid w:val="00C1095D"/>
    <w:rsid w:val="00C10EC7"/>
    <w:rsid w:val="00C117C5"/>
    <w:rsid w:val="00C11C98"/>
    <w:rsid w:val="00C11D50"/>
    <w:rsid w:val="00C11E66"/>
    <w:rsid w:val="00C12E84"/>
    <w:rsid w:val="00C1408E"/>
    <w:rsid w:val="00C14992"/>
    <w:rsid w:val="00C14B7C"/>
    <w:rsid w:val="00C14C8C"/>
    <w:rsid w:val="00C15184"/>
    <w:rsid w:val="00C15362"/>
    <w:rsid w:val="00C15436"/>
    <w:rsid w:val="00C158C2"/>
    <w:rsid w:val="00C15F82"/>
    <w:rsid w:val="00C1650B"/>
    <w:rsid w:val="00C16A01"/>
    <w:rsid w:val="00C17F52"/>
    <w:rsid w:val="00C201A8"/>
    <w:rsid w:val="00C21A28"/>
    <w:rsid w:val="00C2241B"/>
    <w:rsid w:val="00C22457"/>
    <w:rsid w:val="00C22678"/>
    <w:rsid w:val="00C2280D"/>
    <w:rsid w:val="00C23081"/>
    <w:rsid w:val="00C23B7C"/>
    <w:rsid w:val="00C23E24"/>
    <w:rsid w:val="00C23F1A"/>
    <w:rsid w:val="00C248C1"/>
    <w:rsid w:val="00C26562"/>
    <w:rsid w:val="00C27EA0"/>
    <w:rsid w:val="00C30774"/>
    <w:rsid w:val="00C30B00"/>
    <w:rsid w:val="00C30C83"/>
    <w:rsid w:val="00C30E4A"/>
    <w:rsid w:val="00C34022"/>
    <w:rsid w:val="00C34407"/>
    <w:rsid w:val="00C35F54"/>
    <w:rsid w:val="00C36E4B"/>
    <w:rsid w:val="00C37C27"/>
    <w:rsid w:val="00C37C5B"/>
    <w:rsid w:val="00C41C3D"/>
    <w:rsid w:val="00C42D4F"/>
    <w:rsid w:val="00C43186"/>
    <w:rsid w:val="00C435BB"/>
    <w:rsid w:val="00C43BC7"/>
    <w:rsid w:val="00C46B2F"/>
    <w:rsid w:val="00C472AB"/>
    <w:rsid w:val="00C518D6"/>
    <w:rsid w:val="00C52264"/>
    <w:rsid w:val="00C52292"/>
    <w:rsid w:val="00C52312"/>
    <w:rsid w:val="00C52786"/>
    <w:rsid w:val="00C539A2"/>
    <w:rsid w:val="00C54190"/>
    <w:rsid w:val="00C54820"/>
    <w:rsid w:val="00C57289"/>
    <w:rsid w:val="00C579A0"/>
    <w:rsid w:val="00C60B40"/>
    <w:rsid w:val="00C60F2D"/>
    <w:rsid w:val="00C61129"/>
    <w:rsid w:val="00C61484"/>
    <w:rsid w:val="00C62A71"/>
    <w:rsid w:val="00C62B0B"/>
    <w:rsid w:val="00C64C6B"/>
    <w:rsid w:val="00C653EF"/>
    <w:rsid w:val="00C659CA"/>
    <w:rsid w:val="00C65F03"/>
    <w:rsid w:val="00C67344"/>
    <w:rsid w:val="00C674A6"/>
    <w:rsid w:val="00C70DC3"/>
    <w:rsid w:val="00C70F3A"/>
    <w:rsid w:val="00C7221A"/>
    <w:rsid w:val="00C722DA"/>
    <w:rsid w:val="00C724DB"/>
    <w:rsid w:val="00C72609"/>
    <w:rsid w:val="00C7267D"/>
    <w:rsid w:val="00C72950"/>
    <w:rsid w:val="00C75AB5"/>
    <w:rsid w:val="00C75E51"/>
    <w:rsid w:val="00C75F19"/>
    <w:rsid w:val="00C76ADD"/>
    <w:rsid w:val="00C7791D"/>
    <w:rsid w:val="00C77FC3"/>
    <w:rsid w:val="00C80496"/>
    <w:rsid w:val="00C806E1"/>
    <w:rsid w:val="00C81B26"/>
    <w:rsid w:val="00C81E67"/>
    <w:rsid w:val="00C834E5"/>
    <w:rsid w:val="00C83649"/>
    <w:rsid w:val="00C83858"/>
    <w:rsid w:val="00C847B7"/>
    <w:rsid w:val="00C849DB"/>
    <w:rsid w:val="00C84E83"/>
    <w:rsid w:val="00C86C33"/>
    <w:rsid w:val="00C87088"/>
    <w:rsid w:val="00C87324"/>
    <w:rsid w:val="00C90BBA"/>
    <w:rsid w:val="00C90BEF"/>
    <w:rsid w:val="00C912E3"/>
    <w:rsid w:val="00C9258F"/>
    <w:rsid w:val="00C9535E"/>
    <w:rsid w:val="00C9552A"/>
    <w:rsid w:val="00C95AAE"/>
    <w:rsid w:val="00C95BD3"/>
    <w:rsid w:val="00C95D5E"/>
    <w:rsid w:val="00C96E67"/>
    <w:rsid w:val="00C9779C"/>
    <w:rsid w:val="00CA0319"/>
    <w:rsid w:val="00CA18D1"/>
    <w:rsid w:val="00CA3120"/>
    <w:rsid w:val="00CA3A5A"/>
    <w:rsid w:val="00CA5080"/>
    <w:rsid w:val="00CA58F3"/>
    <w:rsid w:val="00CA5C74"/>
    <w:rsid w:val="00CA7165"/>
    <w:rsid w:val="00CA73C4"/>
    <w:rsid w:val="00CB0662"/>
    <w:rsid w:val="00CB0BDF"/>
    <w:rsid w:val="00CB10DA"/>
    <w:rsid w:val="00CB16ED"/>
    <w:rsid w:val="00CB2424"/>
    <w:rsid w:val="00CB2681"/>
    <w:rsid w:val="00CB27A9"/>
    <w:rsid w:val="00CB3160"/>
    <w:rsid w:val="00CB3A6F"/>
    <w:rsid w:val="00CB5112"/>
    <w:rsid w:val="00CB659D"/>
    <w:rsid w:val="00CB6661"/>
    <w:rsid w:val="00CB6B08"/>
    <w:rsid w:val="00CB77C7"/>
    <w:rsid w:val="00CC0779"/>
    <w:rsid w:val="00CC103D"/>
    <w:rsid w:val="00CC1993"/>
    <w:rsid w:val="00CC1F59"/>
    <w:rsid w:val="00CC2067"/>
    <w:rsid w:val="00CC290B"/>
    <w:rsid w:val="00CC2AA3"/>
    <w:rsid w:val="00CC2DB9"/>
    <w:rsid w:val="00CC43FA"/>
    <w:rsid w:val="00CC4420"/>
    <w:rsid w:val="00CC57FB"/>
    <w:rsid w:val="00CC6B18"/>
    <w:rsid w:val="00CC6E67"/>
    <w:rsid w:val="00CC79C5"/>
    <w:rsid w:val="00CC7B64"/>
    <w:rsid w:val="00CD0134"/>
    <w:rsid w:val="00CD06A7"/>
    <w:rsid w:val="00CD0957"/>
    <w:rsid w:val="00CD110F"/>
    <w:rsid w:val="00CD1C91"/>
    <w:rsid w:val="00CD2742"/>
    <w:rsid w:val="00CD2B69"/>
    <w:rsid w:val="00CD404A"/>
    <w:rsid w:val="00CD6DCF"/>
    <w:rsid w:val="00CD713F"/>
    <w:rsid w:val="00CE0BB6"/>
    <w:rsid w:val="00CE0C1E"/>
    <w:rsid w:val="00CE1031"/>
    <w:rsid w:val="00CE1F43"/>
    <w:rsid w:val="00CE2A21"/>
    <w:rsid w:val="00CE2F1B"/>
    <w:rsid w:val="00CE3CE4"/>
    <w:rsid w:val="00CE43F0"/>
    <w:rsid w:val="00CE5239"/>
    <w:rsid w:val="00CE646F"/>
    <w:rsid w:val="00CF0440"/>
    <w:rsid w:val="00CF0AF8"/>
    <w:rsid w:val="00CF102A"/>
    <w:rsid w:val="00CF1039"/>
    <w:rsid w:val="00CF194C"/>
    <w:rsid w:val="00CF19DC"/>
    <w:rsid w:val="00CF239A"/>
    <w:rsid w:val="00CF262A"/>
    <w:rsid w:val="00CF2E64"/>
    <w:rsid w:val="00CF3D6E"/>
    <w:rsid w:val="00CF4259"/>
    <w:rsid w:val="00CF50B0"/>
    <w:rsid w:val="00CF5EB8"/>
    <w:rsid w:val="00CF6E99"/>
    <w:rsid w:val="00CF7610"/>
    <w:rsid w:val="00CF7652"/>
    <w:rsid w:val="00CF77C1"/>
    <w:rsid w:val="00CF7DC9"/>
    <w:rsid w:val="00D00F3A"/>
    <w:rsid w:val="00D013A1"/>
    <w:rsid w:val="00D01BE2"/>
    <w:rsid w:val="00D029E2"/>
    <w:rsid w:val="00D03913"/>
    <w:rsid w:val="00D0452F"/>
    <w:rsid w:val="00D04A50"/>
    <w:rsid w:val="00D050DA"/>
    <w:rsid w:val="00D05142"/>
    <w:rsid w:val="00D055FB"/>
    <w:rsid w:val="00D0632A"/>
    <w:rsid w:val="00D068F7"/>
    <w:rsid w:val="00D06EE3"/>
    <w:rsid w:val="00D07207"/>
    <w:rsid w:val="00D075B4"/>
    <w:rsid w:val="00D078DC"/>
    <w:rsid w:val="00D10395"/>
    <w:rsid w:val="00D108A3"/>
    <w:rsid w:val="00D11129"/>
    <w:rsid w:val="00D12762"/>
    <w:rsid w:val="00D131BD"/>
    <w:rsid w:val="00D13B91"/>
    <w:rsid w:val="00D14931"/>
    <w:rsid w:val="00D14A4E"/>
    <w:rsid w:val="00D14C6C"/>
    <w:rsid w:val="00D156DF"/>
    <w:rsid w:val="00D16CCF"/>
    <w:rsid w:val="00D171E9"/>
    <w:rsid w:val="00D17A87"/>
    <w:rsid w:val="00D21539"/>
    <w:rsid w:val="00D216BD"/>
    <w:rsid w:val="00D21DA9"/>
    <w:rsid w:val="00D22DE5"/>
    <w:rsid w:val="00D24D05"/>
    <w:rsid w:val="00D251E0"/>
    <w:rsid w:val="00D25609"/>
    <w:rsid w:val="00D2574B"/>
    <w:rsid w:val="00D25DA8"/>
    <w:rsid w:val="00D260E0"/>
    <w:rsid w:val="00D27F8B"/>
    <w:rsid w:val="00D30753"/>
    <w:rsid w:val="00D30A97"/>
    <w:rsid w:val="00D30E30"/>
    <w:rsid w:val="00D326BD"/>
    <w:rsid w:val="00D33193"/>
    <w:rsid w:val="00D33742"/>
    <w:rsid w:val="00D33F33"/>
    <w:rsid w:val="00D40424"/>
    <w:rsid w:val="00D408E0"/>
    <w:rsid w:val="00D40A61"/>
    <w:rsid w:val="00D40E33"/>
    <w:rsid w:val="00D40FC7"/>
    <w:rsid w:val="00D41217"/>
    <w:rsid w:val="00D412BB"/>
    <w:rsid w:val="00D41D13"/>
    <w:rsid w:val="00D42844"/>
    <w:rsid w:val="00D42B2D"/>
    <w:rsid w:val="00D4328A"/>
    <w:rsid w:val="00D439FF"/>
    <w:rsid w:val="00D44246"/>
    <w:rsid w:val="00D459FF"/>
    <w:rsid w:val="00D45D0D"/>
    <w:rsid w:val="00D45FAC"/>
    <w:rsid w:val="00D473CE"/>
    <w:rsid w:val="00D47B9E"/>
    <w:rsid w:val="00D50345"/>
    <w:rsid w:val="00D50708"/>
    <w:rsid w:val="00D50DFE"/>
    <w:rsid w:val="00D51975"/>
    <w:rsid w:val="00D51A81"/>
    <w:rsid w:val="00D52189"/>
    <w:rsid w:val="00D534D6"/>
    <w:rsid w:val="00D54CDC"/>
    <w:rsid w:val="00D56118"/>
    <w:rsid w:val="00D571C2"/>
    <w:rsid w:val="00D614C7"/>
    <w:rsid w:val="00D62825"/>
    <w:rsid w:val="00D63040"/>
    <w:rsid w:val="00D634BF"/>
    <w:rsid w:val="00D63523"/>
    <w:rsid w:val="00D65357"/>
    <w:rsid w:val="00D674EF"/>
    <w:rsid w:val="00D7003B"/>
    <w:rsid w:val="00D72649"/>
    <w:rsid w:val="00D72A2F"/>
    <w:rsid w:val="00D72C62"/>
    <w:rsid w:val="00D72C83"/>
    <w:rsid w:val="00D72DE5"/>
    <w:rsid w:val="00D732FE"/>
    <w:rsid w:val="00D7429C"/>
    <w:rsid w:val="00D74B4C"/>
    <w:rsid w:val="00D74F82"/>
    <w:rsid w:val="00D75597"/>
    <w:rsid w:val="00D7566D"/>
    <w:rsid w:val="00D75C7E"/>
    <w:rsid w:val="00D76297"/>
    <w:rsid w:val="00D76E98"/>
    <w:rsid w:val="00D80DF8"/>
    <w:rsid w:val="00D812B5"/>
    <w:rsid w:val="00D81672"/>
    <w:rsid w:val="00D825AD"/>
    <w:rsid w:val="00D8283E"/>
    <w:rsid w:val="00D83ED9"/>
    <w:rsid w:val="00D85915"/>
    <w:rsid w:val="00D86080"/>
    <w:rsid w:val="00D860C2"/>
    <w:rsid w:val="00D866E2"/>
    <w:rsid w:val="00D8697E"/>
    <w:rsid w:val="00D86EEF"/>
    <w:rsid w:val="00D86FCD"/>
    <w:rsid w:val="00D875FE"/>
    <w:rsid w:val="00D87643"/>
    <w:rsid w:val="00D877B4"/>
    <w:rsid w:val="00D903FB"/>
    <w:rsid w:val="00D912FA"/>
    <w:rsid w:val="00D91A2E"/>
    <w:rsid w:val="00D92E10"/>
    <w:rsid w:val="00D94B45"/>
    <w:rsid w:val="00D95D83"/>
    <w:rsid w:val="00D960C8"/>
    <w:rsid w:val="00D965EA"/>
    <w:rsid w:val="00DA0311"/>
    <w:rsid w:val="00DA0F61"/>
    <w:rsid w:val="00DA27B6"/>
    <w:rsid w:val="00DA335E"/>
    <w:rsid w:val="00DA3585"/>
    <w:rsid w:val="00DA3B74"/>
    <w:rsid w:val="00DA3FC2"/>
    <w:rsid w:val="00DA5428"/>
    <w:rsid w:val="00DA5BA3"/>
    <w:rsid w:val="00DA5E9A"/>
    <w:rsid w:val="00DA5ED0"/>
    <w:rsid w:val="00DA6053"/>
    <w:rsid w:val="00DA690F"/>
    <w:rsid w:val="00DA69EA"/>
    <w:rsid w:val="00DA6BED"/>
    <w:rsid w:val="00DA783C"/>
    <w:rsid w:val="00DB0A5E"/>
    <w:rsid w:val="00DB1013"/>
    <w:rsid w:val="00DB11C1"/>
    <w:rsid w:val="00DB1ED4"/>
    <w:rsid w:val="00DB2E66"/>
    <w:rsid w:val="00DB319C"/>
    <w:rsid w:val="00DB320D"/>
    <w:rsid w:val="00DB3306"/>
    <w:rsid w:val="00DB3F57"/>
    <w:rsid w:val="00DB40B2"/>
    <w:rsid w:val="00DB43A0"/>
    <w:rsid w:val="00DB4AEE"/>
    <w:rsid w:val="00DB4E11"/>
    <w:rsid w:val="00DB4F3C"/>
    <w:rsid w:val="00DB5455"/>
    <w:rsid w:val="00DB5A23"/>
    <w:rsid w:val="00DB5EE3"/>
    <w:rsid w:val="00DB5F5E"/>
    <w:rsid w:val="00DB6CD6"/>
    <w:rsid w:val="00DB6E03"/>
    <w:rsid w:val="00DB71EA"/>
    <w:rsid w:val="00DB7F62"/>
    <w:rsid w:val="00DC0269"/>
    <w:rsid w:val="00DC04A4"/>
    <w:rsid w:val="00DC08AD"/>
    <w:rsid w:val="00DC09F5"/>
    <w:rsid w:val="00DC208F"/>
    <w:rsid w:val="00DC2471"/>
    <w:rsid w:val="00DC25CF"/>
    <w:rsid w:val="00DC2986"/>
    <w:rsid w:val="00DC3031"/>
    <w:rsid w:val="00DC46BC"/>
    <w:rsid w:val="00DC5601"/>
    <w:rsid w:val="00DC6F23"/>
    <w:rsid w:val="00DC70F5"/>
    <w:rsid w:val="00DC70F9"/>
    <w:rsid w:val="00DC7708"/>
    <w:rsid w:val="00DD0B54"/>
    <w:rsid w:val="00DD11FD"/>
    <w:rsid w:val="00DD150B"/>
    <w:rsid w:val="00DD260F"/>
    <w:rsid w:val="00DD2CBC"/>
    <w:rsid w:val="00DD48CE"/>
    <w:rsid w:val="00DD4A27"/>
    <w:rsid w:val="00DD5369"/>
    <w:rsid w:val="00DD564D"/>
    <w:rsid w:val="00DD5899"/>
    <w:rsid w:val="00DD60B8"/>
    <w:rsid w:val="00DD63A4"/>
    <w:rsid w:val="00DD7037"/>
    <w:rsid w:val="00DD7731"/>
    <w:rsid w:val="00DD7FD3"/>
    <w:rsid w:val="00DE05C9"/>
    <w:rsid w:val="00DE375B"/>
    <w:rsid w:val="00DE4574"/>
    <w:rsid w:val="00DE464D"/>
    <w:rsid w:val="00DE53E4"/>
    <w:rsid w:val="00DE5800"/>
    <w:rsid w:val="00DE5A3A"/>
    <w:rsid w:val="00DE5FB2"/>
    <w:rsid w:val="00DE61F5"/>
    <w:rsid w:val="00DE6981"/>
    <w:rsid w:val="00DF038C"/>
    <w:rsid w:val="00DF0868"/>
    <w:rsid w:val="00DF1096"/>
    <w:rsid w:val="00DF1421"/>
    <w:rsid w:val="00DF1C38"/>
    <w:rsid w:val="00DF2085"/>
    <w:rsid w:val="00DF223C"/>
    <w:rsid w:val="00DF3579"/>
    <w:rsid w:val="00DF370C"/>
    <w:rsid w:val="00DF3CEA"/>
    <w:rsid w:val="00DF45DF"/>
    <w:rsid w:val="00DF4BA6"/>
    <w:rsid w:val="00DF5360"/>
    <w:rsid w:val="00DF594B"/>
    <w:rsid w:val="00DF660A"/>
    <w:rsid w:val="00DF667C"/>
    <w:rsid w:val="00DF6A7F"/>
    <w:rsid w:val="00DF7D68"/>
    <w:rsid w:val="00DF7E60"/>
    <w:rsid w:val="00E013EE"/>
    <w:rsid w:val="00E016C8"/>
    <w:rsid w:val="00E01B7F"/>
    <w:rsid w:val="00E02060"/>
    <w:rsid w:val="00E020B2"/>
    <w:rsid w:val="00E020FA"/>
    <w:rsid w:val="00E0234F"/>
    <w:rsid w:val="00E02517"/>
    <w:rsid w:val="00E02B8D"/>
    <w:rsid w:val="00E03249"/>
    <w:rsid w:val="00E03842"/>
    <w:rsid w:val="00E0450C"/>
    <w:rsid w:val="00E04E32"/>
    <w:rsid w:val="00E05213"/>
    <w:rsid w:val="00E05267"/>
    <w:rsid w:val="00E05866"/>
    <w:rsid w:val="00E0594F"/>
    <w:rsid w:val="00E05DC3"/>
    <w:rsid w:val="00E06A27"/>
    <w:rsid w:val="00E103D1"/>
    <w:rsid w:val="00E11046"/>
    <w:rsid w:val="00E11181"/>
    <w:rsid w:val="00E121D7"/>
    <w:rsid w:val="00E13FFB"/>
    <w:rsid w:val="00E14896"/>
    <w:rsid w:val="00E15823"/>
    <w:rsid w:val="00E160B7"/>
    <w:rsid w:val="00E16CC2"/>
    <w:rsid w:val="00E17A12"/>
    <w:rsid w:val="00E17C2C"/>
    <w:rsid w:val="00E17DA7"/>
    <w:rsid w:val="00E20177"/>
    <w:rsid w:val="00E205CE"/>
    <w:rsid w:val="00E20BC6"/>
    <w:rsid w:val="00E20CD4"/>
    <w:rsid w:val="00E21230"/>
    <w:rsid w:val="00E2263F"/>
    <w:rsid w:val="00E22EA7"/>
    <w:rsid w:val="00E2356C"/>
    <w:rsid w:val="00E235B6"/>
    <w:rsid w:val="00E23BDE"/>
    <w:rsid w:val="00E24D69"/>
    <w:rsid w:val="00E24F18"/>
    <w:rsid w:val="00E26018"/>
    <w:rsid w:val="00E2639E"/>
    <w:rsid w:val="00E30391"/>
    <w:rsid w:val="00E316F8"/>
    <w:rsid w:val="00E31823"/>
    <w:rsid w:val="00E32363"/>
    <w:rsid w:val="00E341E1"/>
    <w:rsid w:val="00E343A4"/>
    <w:rsid w:val="00E36EF9"/>
    <w:rsid w:val="00E4021E"/>
    <w:rsid w:val="00E40B19"/>
    <w:rsid w:val="00E40C05"/>
    <w:rsid w:val="00E40C7A"/>
    <w:rsid w:val="00E41077"/>
    <w:rsid w:val="00E41203"/>
    <w:rsid w:val="00E41D99"/>
    <w:rsid w:val="00E420E0"/>
    <w:rsid w:val="00E42974"/>
    <w:rsid w:val="00E444D7"/>
    <w:rsid w:val="00E44B45"/>
    <w:rsid w:val="00E45E59"/>
    <w:rsid w:val="00E460AD"/>
    <w:rsid w:val="00E47B81"/>
    <w:rsid w:val="00E5026B"/>
    <w:rsid w:val="00E50F1B"/>
    <w:rsid w:val="00E517BC"/>
    <w:rsid w:val="00E525DF"/>
    <w:rsid w:val="00E53914"/>
    <w:rsid w:val="00E55157"/>
    <w:rsid w:val="00E553F2"/>
    <w:rsid w:val="00E55AFC"/>
    <w:rsid w:val="00E55FA0"/>
    <w:rsid w:val="00E564EF"/>
    <w:rsid w:val="00E5707C"/>
    <w:rsid w:val="00E57B8D"/>
    <w:rsid w:val="00E6039D"/>
    <w:rsid w:val="00E60437"/>
    <w:rsid w:val="00E61573"/>
    <w:rsid w:val="00E61A45"/>
    <w:rsid w:val="00E62B24"/>
    <w:rsid w:val="00E62D57"/>
    <w:rsid w:val="00E630A9"/>
    <w:rsid w:val="00E63404"/>
    <w:rsid w:val="00E63D02"/>
    <w:rsid w:val="00E63DEE"/>
    <w:rsid w:val="00E65EC0"/>
    <w:rsid w:val="00E665F9"/>
    <w:rsid w:val="00E6729B"/>
    <w:rsid w:val="00E673C1"/>
    <w:rsid w:val="00E70C26"/>
    <w:rsid w:val="00E70CCC"/>
    <w:rsid w:val="00E71844"/>
    <w:rsid w:val="00E725ED"/>
    <w:rsid w:val="00E72704"/>
    <w:rsid w:val="00E72FEC"/>
    <w:rsid w:val="00E736F5"/>
    <w:rsid w:val="00E73D0B"/>
    <w:rsid w:val="00E74B94"/>
    <w:rsid w:val="00E751B2"/>
    <w:rsid w:val="00E75645"/>
    <w:rsid w:val="00E76928"/>
    <w:rsid w:val="00E77EC5"/>
    <w:rsid w:val="00E82DD1"/>
    <w:rsid w:val="00E85646"/>
    <w:rsid w:val="00E874DB"/>
    <w:rsid w:val="00E87832"/>
    <w:rsid w:val="00E90EB5"/>
    <w:rsid w:val="00E91CB5"/>
    <w:rsid w:val="00E92586"/>
    <w:rsid w:val="00E92C4B"/>
    <w:rsid w:val="00E93EB0"/>
    <w:rsid w:val="00E947A3"/>
    <w:rsid w:val="00E94BB6"/>
    <w:rsid w:val="00E9574B"/>
    <w:rsid w:val="00E95B4D"/>
    <w:rsid w:val="00E95E19"/>
    <w:rsid w:val="00E96E76"/>
    <w:rsid w:val="00E97743"/>
    <w:rsid w:val="00E97E84"/>
    <w:rsid w:val="00EA095F"/>
    <w:rsid w:val="00EA1291"/>
    <w:rsid w:val="00EA1312"/>
    <w:rsid w:val="00EA147D"/>
    <w:rsid w:val="00EA1AAB"/>
    <w:rsid w:val="00EA2015"/>
    <w:rsid w:val="00EA3122"/>
    <w:rsid w:val="00EA32E8"/>
    <w:rsid w:val="00EA662B"/>
    <w:rsid w:val="00EA6754"/>
    <w:rsid w:val="00EA733F"/>
    <w:rsid w:val="00EA7676"/>
    <w:rsid w:val="00EB115A"/>
    <w:rsid w:val="00EB124C"/>
    <w:rsid w:val="00EB1BC6"/>
    <w:rsid w:val="00EB42F9"/>
    <w:rsid w:val="00EB488A"/>
    <w:rsid w:val="00EB51F7"/>
    <w:rsid w:val="00EB54B5"/>
    <w:rsid w:val="00EB6603"/>
    <w:rsid w:val="00EB7221"/>
    <w:rsid w:val="00EC051F"/>
    <w:rsid w:val="00EC070B"/>
    <w:rsid w:val="00EC0ACC"/>
    <w:rsid w:val="00EC0EAA"/>
    <w:rsid w:val="00EC4034"/>
    <w:rsid w:val="00EC56D0"/>
    <w:rsid w:val="00EC5D48"/>
    <w:rsid w:val="00EC65A4"/>
    <w:rsid w:val="00EC71CE"/>
    <w:rsid w:val="00EC777C"/>
    <w:rsid w:val="00EC7D80"/>
    <w:rsid w:val="00ED020D"/>
    <w:rsid w:val="00ED0463"/>
    <w:rsid w:val="00ED1232"/>
    <w:rsid w:val="00ED38D8"/>
    <w:rsid w:val="00ED3C38"/>
    <w:rsid w:val="00ED3CA3"/>
    <w:rsid w:val="00ED44EE"/>
    <w:rsid w:val="00ED53D3"/>
    <w:rsid w:val="00ED6220"/>
    <w:rsid w:val="00ED6674"/>
    <w:rsid w:val="00ED68CE"/>
    <w:rsid w:val="00EE00E9"/>
    <w:rsid w:val="00EE025C"/>
    <w:rsid w:val="00EE0515"/>
    <w:rsid w:val="00EE0D03"/>
    <w:rsid w:val="00EE115B"/>
    <w:rsid w:val="00EE132B"/>
    <w:rsid w:val="00EE13A2"/>
    <w:rsid w:val="00EE15B6"/>
    <w:rsid w:val="00EE163D"/>
    <w:rsid w:val="00EE1FF4"/>
    <w:rsid w:val="00EE2DCF"/>
    <w:rsid w:val="00EE34C3"/>
    <w:rsid w:val="00EE398B"/>
    <w:rsid w:val="00EE4AF9"/>
    <w:rsid w:val="00EE55F4"/>
    <w:rsid w:val="00EE5E86"/>
    <w:rsid w:val="00EE65F9"/>
    <w:rsid w:val="00EE7016"/>
    <w:rsid w:val="00EF0612"/>
    <w:rsid w:val="00EF077A"/>
    <w:rsid w:val="00EF158A"/>
    <w:rsid w:val="00EF238D"/>
    <w:rsid w:val="00EF2460"/>
    <w:rsid w:val="00EF2487"/>
    <w:rsid w:val="00EF40C0"/>
    <w:rsid w:val="00EF4D68"/>
    <w:rsid w:val="00EF657B"/>
    <w:rsid w:val="00EF6F67"/>
    <w:rsid w:val="00F000DB"/>
    <w:rsid w:val="00F0038E"/>
    <w:rsid w:val="00F0049A"/>
    <w:rsid w:val="00F008E8"/>
    <w:rsid w:val="00F0157D"/>
    <w:rsid w:val="00F01B6C"/>
    <w:rsid w:val="00F03283"/>
    <w:rsid w:val="00F05BAE"/>
    <w:rsid w:val="00F062A0"/>
    <w:rsid w:val="00F06C87"/>
    <w:rsid w:val="00F07711"/>
    <w:rsid w:val="00F104D4"/>
    <w:rsid w:val="00F10A2D"/>
    <w:rsid w:val="00F11C97"/>
    <w:rsid w:val="00F1228A"/>
    <w:rsid w:val="00F12530"/>
    <w:rsid w:val="00F12C5E"/>
    <w:rsid w:val="00F12F68"/>
    <w:rsid w:val="00F12F8D"/>
    <w:rsid w:val="00F13738"/>
    <w:rsid w:val="00F13FF9"/>
    <w:rsid w:val="00F1504C"/>
    <w:rsid w:val="00F153A9"/>
    <w:rsid w:val="00F15485"/>
    <w:rsid w:val="00F16F81"/>
    <w:rsid w:val="00F17693"/>
    <w:rsid w:val="00F17DC5"/>
    <w:rsid w:val="00F2026E"/>
    <w:rsid w:val="00F21E88"/>
    <w:rsid w:val="00F22DF8"/>
    <w:rsid w:val="00F23778"/>
    <w:rsid w:val="00F24B25"/>
    <w:rsid w:val="00F25653"/>
    <w:rsid w:val="00F26D64"/>
    <w:rsid w:val="00F26E2B"/>
    <w:rsid w:val="00F27421"/>
    <w:rsid w:val="00F27822"/>
    <w:rsid w:val="00F27A01"/>
    <w:rsid w:val="00F304ED"/>
    <w:rsid w:val="00F31060"/>
    <w:rsid w:val="00F311D5"/>
    <w:rsid w:val="00F327A3"/>
    <w:rsid w:val="00F33BB8"/>
    <w:rsid w:val="00F33D46"/>
    <w:rsid w:val="00F34725"/>
    <w:rsid w:val="00F3499E"/>
    <w:rsid w:val="00F35CE9"/>
    <w:rsid w:val="00F35E29"/>
    <w:rsid w:val="00F35E64"/>
    <w:rsid w:val="00F366E2"/>
    <w:rsid w:val="00F3673F"/>
    <w:rsid w:val="00F36791"/>
    <w:rsid w:val="00F36D27"/>
    <w:rsid w:val="00F37172"/>
    <w:rsid w:val="00F37854"/>
    <w:rsid w:val="00F40A7E"/>
    <w:rsid w:val="00F40F92"/>
    <w:rsid w:val="00F4169F"/>
    <w:rsid w:val="00F42B12"/>
    <w:rsid w:val="00F43047"/>
    <w:rsid w:val="00F436FF"/>
    <w:rsid w:val="00F43897"/>
    <w:rsid w:val="00F43A42"/>
    <w:rsid w:val="00F43F89"/>
    <w:rsid w:val="00F45F70"/>
    <w:rsid w:val="00F46772"/>
    <w:rsid w:val="00F46C39"/>
    <w:rsid w:val="00F503A5"/>
    <w:rsid w:val="00F50BBD"/>
    <w:rsid w:val="00F51CE7"/>
    <w:rsid w:val="00F530E9"/>
    <w:rsid w:val="00F538EB"/>
    <w:rsid w:val="00F54B15"/>
    <w:rsid w:val="00F561F1"/>
    <w:rsid w:val="00F56B67"/>
    <w:rsid w:val="00F57796"/>
    <w:rsid w:val="00F578E4"/>
    <w:rsid w:val="00F57B6C"/>
    <w:rsid w:val="00F60578"/>
    <w:rsid w:val="00F61570"/>
    <w:rsid w:val="00F6196E"/>
    <w:rsid w:val="00F64FEB"/>
    <w:rsid w:val="00F66FA9"/>
    <w:rsid w:val="00F674D6"/>
    <w:rsid w:val="00F67EE8"/>
    <w:rsid w:val="00F709F3"/>
    <w:rsid w:val="00F7125A"/>
    <w:rsid w:val="00F7129E"/>
    <w:rsid w:val="00F71D56"/>
    <w:rsid w:val="00F7245E"/>
    <w:rsid w:val="00F7254E"/>
    <w:rsid w:val="00F72A7A"/>
    <w:rsid w:val="00F73574"/>
    <w:rsid w:val="00F73829"/>
    <w:rsid w:val="00F73CC4"/>
    <w:rsid w:val="00F7400A"/>
    <w:rsid w:val="00F74448"/>
    <w:rsid w:val="00F74FA5"/>
    <w:rsid w:val="00F755C6"/>
    <w:rsid w:val="00F75A10"/>
    <w:rsid w:val="00F75D37"/>
    <w:rsid w:val="00F7670E"/>
    <w:rsid w:val="00F77383"/>
    <w:rsid w:val="00F80807"/>
    <w:rsid w:val="00F811FD"/>
    <w:rsid w:val="00F81D15"/>
    <w:rsid w:val="00F82DE3"/>
    <w:rsid w:val="00F83FE7"/>
    <w:rsid w:val="00F8700E"/>
    <w:rsid w:val="00F871FE"/>
    <w:rsid w:val="00F90E3D"/>
    <w:rsid w:val="00F920AA"/>
    <w:rsid w:val="00F92681"/>
    <w:rsid w:val="00F927BE"/>
    <w:rsid w:val="00F927BF"/>
    <w:rsid w:val="00F9485D"/>
    <w:rsid w:val="00F94DEA"/>
    <w:rsid w:val="00F960E5"/>
    <w:rsid w:val="00F96B32"/>
    <w:rsid w:val="00F96E0D"/>
    <w:rsid w:val="00FA101C"/>
    <w:rsid w:val="00FA146F"/>
    <w:rsid w:val="00FA1D7B"/>
    <w:rsid w:val="00FA244D"/>
    <w:rsid w:val="00FA2575"/>
    <w:rsid w:val="00FA2A61"/>
    <w:rsid w:val="00FA3ADA"/>
    <w:rsid w:val="00FA59C3"/>
    <w:rsid w:val="00FA5AFC"/>
    <w:rsid w:val="00FA5C7E"/>
    <w:rsid w:val="00FA6E05"/>
    <w:rsid w:val="00FA7256"/>
    <w:rsid w:val="00FB0C2D"/>
    <w:rsid w:val="00FB18F9"/>
    <w:rsid w:val="00FB1B05"/>
    <w:rsid w:val="00FB21E7"/>
    <w:rsid w:val="00FB2526"/>
    <w:rsid w:val="00FB285D"/>
    <w:rsid w:val="00FB3863"/>
    <w:rsid w:val="00FB38BB"/>
    <w:rsid w:val="00FB38CB"/>
    <w:rsid w:val="00FB3FF7"/>
    <w:rsid w:val="00FB41BA"/>
    <w:rsid w:val="00FB4ED6"/>
    <w:rsid w:val="00FB565F"/>
    <w:rsid w:val="00FB7E9F"/>
    <w:rsid w:val="00FC02C4"/>
    <w:rsid w:val="00FC13DD"/>
    <w:rsid w:val="00FC167B"/>
    <w:rsid w:val="00FC499B"/>
    <w:rsid w:val="00FC4B93"/>
    <w:rsid w:val="00FC4C6E"/>
    <w:rsid w:val="00FC4D99"/>
    <w:rsid w:val="00FC5C61"/>
    <w:rsid w:val="00FC754D"/>
    <w:rsid w:val="00FC762D"/>
    <w:rsid w:val="00FC7C74"/>
    <w:rsid w:val="00FC7F02"/>
    <w:rsid w:val="00FD0568"/>
    <w:rsid w:val="00FD1543"/>
    <w:rsid w:val="00FD3D0F"/>
    <w:rsid w:val="00FD4157"/>
    <w:rsid w:val="00FD56B7"/>
    <w:rsid w:val="00FD62B8"/>
    <w:rsid w:val="00FD6343"/>
    <w:rsid w:val="00FD640B"/>
    <w:rsid w:val="00FD6C55"/>
    <w:rsid w:val="00FD7708"/>
    <w:rsid w:val="00FD7E2F"/>
    <w:rsid w:val="00FE0A93"/>
    <w:rsid w:val="00FE0C62"/>
    <w:rsid w:val="00FE0E3E"/>
    <w:rsid w:val="00FE0E95"/>
    <w:rsid w:val="00FE0F33"/>
    <w:rsid w:val="00FE1AC6"/>
    <w:rsid w:val="00FE267F"/>
    <w:rsid w:val="00FE3217"/>
    <w:rsid w:val="00FE32DB"/>
    <w:rsid w:val="00FE359C"/>
    <w:rsid w:val="00FE3A19"/>
    <w:rsid w:val="00FE3A1F"/>
    <w:rsid w:val="00FE4A39"/>
    <w:rsid w:val="00FE5A18"/>
    <w:rsid w:val="00FE62EB"/>
    <w:rsid w:val="00FF12F1"/>
    <w:rsid w:val="00FF1EA6"/>
    <w:rsid w:val="00FF2E35"/>
    <w:rsid w:val="00FF3E18"/>
    <w:rsid w:val="00FF4394"/>
    <w:rsid w:val="00FF4D50"/>
    <w:rsid w:val="00FF5AC6"/>
    <w:rsid w:val="00FF621C"/>
    <w:rsid w:val="00FF7690"/>
    <w:rsid w:val="01014D13"/>
    <w:rsid w:val="013F6731"/>
    <w:rsid w:val="014643DF"/>
    <w:rsid w:val="01580B06"/>
    <w:rsid w:val="01A239AF"/>
    <w:rsid w:val="01F307DF"/>
    <w:rsid w:val="025A19B9"/>
    <w:rsid w:val="02776ABA"/>
    <w:rsid w:val="02A20032"/>
    <w:rsid w:val="033C58C4"/>
    <w:rsid w:val="0342042B"/>
    <w:rsid w:val="035D6BDE"/>
    <w:rsid w:val="03B679C6"/>
    <w:rsid w:val="040647AF"/>
    <w:rsid w:val="042B5C95"/>
    <w:rsid w:val="04520A35"/>
    <w:rsid w:val="04680F03"/>
    <w:rsid w:val="04747720"/>
    <w:rsid w:val="048E1FCD"/>
    <w:rsid w:val="05137EDA"/>
    <w:rsid w:val="05364317"/>
    <w:rsid w:val="05794554"/>
    <w:rsid w:val="060E0C75"/>
    <w:rsid w:val="062E7E64"/>
    <w:rsid w:val="0631367B"/>
    <w:rsid w:val="064A6790"/>
    <w:rsid w:val="06973311"/>
    <w:rsid w:val="069E365A"/>
    <w:rsid w:val="07060FCB"/>
    <w:rsid w:val="070D734D"/>
    <w:rsid w:val="0722125F"/>
    <w:rsid w:val="072268A4"/>
    <w:rsid w:val="077A3760"/>
    <w:rsid w:val="078F6024"/>
    <w:rsid w:val="07C93E45"/>
    <w:rsid w:val="07F75C91"/>
    <w:rsid w:val="082D439E"/>
    <w:rsid w:val="0840456D"/>
    <w:rsid w:val="08A10BAB"/>
    <w:rsid w:val="093B0352"/>
    <w:rsid w:val="09863811"/>
    <w:rsid w:val="09E35DB5"/>
    <w:rsid w:val="09FA69F5"/>
    <w:rsid w:val="0A070D7A"/>
    <w:rsid w:val="0A8C0464"/>
    <w:rsid w:val="0AC57B9B"/>
    <w:rsid w:val="0B605855"/>
    <w:rsid w:val="0B901B2B"/>
    <w:rsid w:val="0C381417"/>
    <w:rsid w:val="0C5F32FB"/>
    <w:rsid w:val="0C8D0603"/>
    <w:rsid w:val="0C99585A"/>
    <w:rsid w:val="0CBE68F3"/>
    <w:rsid w:val="0CD115BA"/>
    <w:rsid w:val="0CD66B73"/>
    <w:rsid w:val="0CE80079"/>
    <w:rsid w:val="0CF34053"/>
    <w:rsid w:val="0D10168D"/>
    <w:rsid w:val="0D35315A"/>
    <w:rsid w:val="0D5426C0"/>
    <w:rsid w:val="0D727770"/>
    <w:rsid w:val="0D9B20CC"/>
    <w:rsid w:val="0DDA00AE"/>
    <w:rsid w:val="0DE03B2C"/>
    <w:rsid w:val="0E024C3F"/>
    <w:rsid w:val="0E112BD2"/>
    <w:rsid w:val="0E6C4E4B"/>
    <w:rsid w:val="0EA351E1"/>
    <w:rsid w:val="0EE86618"/>
    <w:rsid w:val="0F02016B"/>
    <w:rsid w:val="0F215618"/>
    <w:rsid w:val="0F267672"/>
    <w:rsid w:val="0FA233B7"/>
    <w:rsid w:val="0FA254AF"/>
    <w:rsid w:val="0FB61DE9"/>
    <w:rsid w:val="0FC77D37"/>
    <w:rsid w:val="0FCA08A0"/>
    <w:rsid w:val="0FF66689"/>
    <w:rsid w:val="10285141"/>
    <w:rsid w:val="105D60FA"/>
    <w:rsid w:val="106326A6"/>
    <w:rsid w:val="10682912"/>
    <w:rsid w:val="106C1F43"/>
    <w:rsid w:val="10726EDF"/>
    <w:rsid w:val="10A20ACC"/>
    <w:rsid w:val="10C910CA"/>
    <w:rsid w:val="10F810C3"/>
    <w:rsid w:val="1101438B"/>
    <w:rsid w:val="11121C87"/>
    <w:rsid w:val="111D5CFE"/>
    <w:rsid w:val="1121009D"/>
    <w:rsid w:val="116524EE"/>
    <w:rsid w:val="11A34897"/>
    <w:rsid w:val="12011ED6"/>
    <w:rsid w:val="122C5D11"/>
    <w:rsid w:val="12627AC3"/>
    <w:rsid w:val="12733732"/>
    <w:rsid w:val="12A05087"/>
    <w:rsid w:val="12E97BED"/>
    <w:rsid w:val="13AF14EC"/>
    <w:rsid w:val="13BC0C02"/>
    <w:rsid w:val="13D52749"/>
    <w:rsid w:val="13E463F1"/>
    <w:rsid w:val="14003D95"/>
    <w:rsid w:val="1441571E"/>
    <w:rsid w:val="146D6AD0"/>
    <w:rsid w:val="147B16D6"/>
    <w:rsid w:val="14CC3B46"/>
    <w:rsid w:val="14D33C36"/>
    <w:rsid w:val="14EA35B2"/>
    <w:rsid w:val="14F17AAD"/>
    <w:rsid w:val="15382802"/>
    <w:rsid w:val="153E35CB"/>
    <w:rsid w:val="154A55A0"/>
    <w:rsid w:val="154D7692"/>
    <w:rsid w:val="1580231C"/>
    <w:rsid w:val="158665F9"/>
    <w:rsid w:val="15AD7947"/>
    <w:rsid w:val="15D55F02"/>
    <w:rsid w:val="162B7AC3"/>
    <w:rsid w:val="16D1202B"/>
    <w:rsid w:val="170E1410"/>
    <w:rsid w:val="17203004"/>
    <w:rsid w:val="17231360"/>
    <w:rsid w:val="17311EC5"/>
    <w:rsid w:val="1767446B"/>
    <w:rsid w:val="17706A46"/>
    <w:rsid w:val="17793A77"/>
    <w:rsid w:val="17877110"/>
    <w:rsid w:val="17C77544"/>
    <w:rsid w:val="17D03882"/>
    <w:rsid w:val="17D15A5F"/>
    <w:rsid w:val="182A7E54"/>
    <w:rsid w:val="182F5D42"/>
    <w:rsid w:val="183B5422"/>
    <w:rsid w:val="18BF34BE"/>
    <w:rsid w:val="18C5197C"/>
    <w:rsid w:val="19673A45"/>
    <w:rsid w:val="19A61D6D"/>
    <w:rsid w:val="19B350F6"/>
    <w:rsid w:val="19E53973"/>
    <w:rsid w:val="19F97AE7"/>
    <w:rsid w:val="19FA0471"/>
    <w:rsid w:val="1A012E4B"/>
    <w:rsid w:val="1A6D4154"/>
    <w:rsid w:val="1B326A41"/>
    <w:rsid w:val="1B8603F6"/>
    <w:rsid w:val="1B92781A"/>
    <w:rsid w:val="1BB53420"/>
    <w:rsid w:val="1BF35FC2"/>
    <w:rsid w:val="1BFC6595"/>
    <w:rsid w:val="1C205043"/>
    <w:rsid w:val="1C2F78C4"/>
    <w:rsid w:val="1C494136"/>
    <w:rsid w:val="1C573F4E"/>
    <w:rsid w:val="1C5D13ED"/>
    <w:rsid w:val="1C92611F"/>
    <w:rsid w:val="1CDE017F"/>
    <w:rsid w:val="1D20123F"/>
    <w:rsid w:val="1D9D3459"/>
    <w:rsid w:val="1DCC2B6E"/>
    <w:rsid w:val="1DE42CF3"/>
    <w:rsid w:val="1E3543DD"/>
    <w:rsid w:val="1E417BC9"/>
    <w:rsid w:val="1E5A0D4C"/>
    <w:rsid w:val="1E621DEF"/>
    <w:rsid w:val="1EFF3396"/>
    <w:rsid w:val="1F4E0818"/>
    <w:rsid w:val="1F8508CE"/>
    <w:rsid w:val="1FEA4BEA"/>
    <w:rsid w:val="1FEE680F"/>
    <w:rsid w:val="202C0DCB"/>
    <w:rsid w:val="2135136E"/>
    <w:rsid w:val="21567086"/>
    <w:rsid w:val="218F078D"/>
    <w:rsid w:val="21FA2820"/>
    <w:rsid w:val="222F2B09"/>
    <w:rsid w:val="2262617D"/>
    <w:rsid w:val="227F1E9A"/>
    <w:rsid w:val="22DB3E1C"/>
    <w:rsid w:val="22FB0985"/>
    <w:rsid w:val="23222F32"/>
    <w:rsid w:val="23A87410"/>
    <w:rsid w:val="23BA2615"/>
    <w:rsid w:val="23BA51E5"/>
    <w:rsid w:val="23D921B7"/>
    <w:rsid w:val="240B7587"/>
    <w:rsid w:val="24631078"/>
    <w:rsid w:val="247B4290"/>
    <w:rsid w:val="24977BA2"/>
    <w:rsid w:val="24B27EA1"/>
    <w:rsid w:val="24B8276C"/>
    <w:rsid w:val="24BE1279"/>
    <w:rsid w:val="2502574B"/>
    <w:rsid w:val="25182E8F"/>
    <w:rsid w:val="253256E9"/>
    <w:rsid w:val="25396240"/>
    <w:rsid w:val="254578B4"/>
    <w:rsid w:val="2599295A"/>
    <w:rsid w:val="25A826A0"/>
    <w:rsid w:val="25F347DE"/>
    <w:rsid w:val="26475046"/>
    <w:rsid w:val="26E1723F"/>
    <w:rsid w:val="27AA5CC9"/>
    <w:rsid w:val="28696FD5"/>
    <w:rsid w:val="286D42B9"/>
    <w:rsid w:val="28735E9F"/>
    <w:rsid w:val="28804B22"/>
    <w:rsid w:val="290559E5"/>
    <w:rsid w:val="29345BF4"/>
    <w:rsid w:val="299925D1"/>
    <w:rsid w:val="29D36B3C"/>
    <w:rsid w:val="2A2D2B97"/>
    <w:rsid w:val="2A9145A3"/>
    <w:rsid w:val="2B02369A"/>
    <w:rsid w:val="2B6A1877"/>
    <w:rsid w:val="2BB0579D"/>
    <w:rsid w:val="2C015E29"/>
    <w:rsid w:val="2CBC78F2"/>
    <w:rsid w:val="2CC176D5"/>
    <w:rsid w:val="2D4F0F85"/>
    <w:rsid w:val="2DC43688"/>
    <w:rsid w:val="2E640F4E"/>
    <w:rsid w:val="2E7823CA"/>
    <w:rsid w:val="2E883B02"/>
    <w:rsid w:val="2EA91959"/>
    <w:rsid w:val="2F0463C6"/>
    <w:rsid w:val="2F087547"/>
    <w:rsid w:val="2F307A88"/>
    <w:rsid w:val="2F31620D"/>
    <w:rsid w:val="2F4E2A0B"/>
    <w:rsid w:val="2FB4629C"/>
    <w:rsid w:val="2FB7260F"/>
    <w:rsid w:val="2FB86BD2"/>
    <w:rsid w:val="2FE83CB0"/>
    <w:rsid w:val="30744A34"/>
    <w:rsid w:val="307819A9"/>
    <w:rsid w:val="30BE110E"/>
    <w:rsid w:val="317941AF"/>
    <w:rsid w:val="318827B2"/>
    <w:rsid w:val="31DF61E6"/>
    <w:rsid w:val="32070AD5"/>
    <w:rsid w:val="323E035E"/>
    <w:rsid w:val="323E0CF9"/>
    <w:rsid w:val="32564F69"/>
    <w:rsid w:val="329F1511"/>
    <w:rsid w:val="32E12193"/>
    <w:rsid w:val="33607F4B"/>
    <w:rsid w:val="3363370D"/>
    <w:rsid w:val="336A7C5E"/>
    <w:rsid w:val="33827711"/>
    <w:rsid w:val="338E6C3C"/>
    <w:rsid w:val="33AA211D"/>
    <w:rsid w:val="33E15CF4"/>
    <w:rsid w:val="34403249"/>
    <w:rsid w:val="346309A9"/>
    <w:rsid w:val="348F2837"/>
    <w:rsid w:val="34F47A60"/>
    <w:rsid w:val="35033EB8"/>
    <w:rsid w:val="350F5A48"/>
    <w:rsid w:val="351304BD"/>
    <w:rsid w:val="35142F49"/>
    <w:rsid w:val="352A7F55"/>
    <w:rsid w:val="35771AFF"/>
    <w:rsid w:val="35CD250B"/>
    <w:rsid w:val="35F069AC"/>
    <w:rsid w:val="364A50F8"/>
    <w:rsid w:val="365A4684"/>
    <w:rsid w:val="3660575B"/>
    <w:rsid w:val="36852FB0"/>
    <w:rsid w:val="36A24EED"/>
    <w:rsid w:val="36E81A7C"/>
    <w:rsid w:val="37024398"/>
    <w:rsid w:val="37225FAB"/>
    <w:rsid w:val="373D06B5"/>
    <w:rsid w:val="37427636"/>
    <w:rsid w:val="37E15E9D"/>
    <w:rsid w:val="381355CF"/>
    <w:rsid w:val="38480A69"/>
    <w:rsid w:val="384A5C99"/>
    <w:rsid w:val="38583CBA"/>
    <w:rsid w:val="38B148AF"/>
    <w:rsid w:val="38B34FB5"/>
    <w:rsid w:val="38EF38B8"/>
    <w:rsid w:val="39776E03"/>
    <w:rsid w:val="3AB1174C"/>
    <w:rsid w:val="3AB623DC"/>
    <w:rsid w:val="3B202098"/>
    <w:rsid w:val="3B8D0E27"/>
    <w:rsid w:val="3BAD2BAD"/>
    <w:rsid w:val="3BFD0E31"/>
    <w:rsid w:val="3C1B3E26"/>
    <w:rsid w:val="3C5A7C2E"/>
    <w:rsid w:val="3C62727D"/>
    <w:rsid w:val="3CD8262F"/>
    <w:rsid w:val="3CDD6A09"/>
    <w:rsid w:val="3CF919DB"/>
    <w:rsid w:val="3D274053"/>
    <w:rsid w:val="3D294A9B"/>
    <w:rsid w:val="3D3A7777"/>
    <w:rsid w:val="3D4F66DE"/>
    <w:rsid w:val="3D7F4B35"/>
    <w:rsid w:val="3E2072CC"/>
    <w:rsid w:val="3E5A12CC"/>
    <w:rsid w:val="3E60141A"/>
    <w:rsid w:val="3E71277F"/>
    <w:rsid w:val="3EA11033"/>
    <w:rsid w:val="3F1C7C6A"/>
    <w:rsid w:val="3F33414C"/>
    <w:rsid w:val="3F574620"/>
    <w:rsid w:val="3FB176D5"/>
    <w:rsid w:val="3FBC09AE"/>
    <w:rsid w:val="3FEC284E"/>
    <w:rsid w:val="404B2883"/>
    <w:rsid w:val="4052447C"/>
    <w:rsid w:val="406F134B"/>
    <w:rsid w:val="407E7848"/>
    <w:rsid w:val="40972B32"/>
    <w:rsid w:val="409B4A44"/>
    <w:rsid w:val="40F34C6C"/>
    <w:rsid w:val="415C4ADF"/>
    <w:rsid w:val="417403AB"/>
    <w:rsid w:val="41DB6771"/>
    <w:rsid w:val="424821FE"/>
    <w:rsid w:val="42491D83"/>
    <w:rsid w:val="42D244F0"/>
    <w:rsid w:val="42ED128D"/>
    <w:rsid w:val="43091571"/>
    <w:rsid w:val="43366C49"/>
    <w:rsid w:val="433F5959"/>
    <w:rsid w:val="43497BB0"/>
    <w:rsid w:val="43577CC0"/>
    <w:rsid w:val="435A35D3"/>
    <w:rsid w:val="439E0F2C"/>
    <w:rsid w:val="43E557D0"/>
    <w:rsid w:val="44230D55"/>
    <w:rsid w:val="4423282F"/>
    <w:rsid w:val="442F3082"/>
    <w:rsid w:val="444200A2"/>
    <w:rsid w:val="44782570"/>
    <w:rsid w:val="44786080"/>
    <w:rsid w:val="44A65190"/>
    <w:rsid w:val="44FC0568"/>
    <w:rsid w:val="45163325"/>
    <w:rsid w:val="4522009F"/>
    <w:rsid w:val="453E4099"/>
    <w:rsid w:val="45456712"/>
    <w:rsid w:val="45654DC8"/>
    <w:rsid w:val="457E60AD"/>
    <w:rsid w:val="458E7344"/>
    <w:rsid w:val="45AC61D3"/>
    <w:rsid w:val="45EA72B8"/>
    <w:rsid w:val="463A7D45"/>
    <w:rsid w:val="46932631"/>
    <w:rsid w:val="46D1175A"/>
    <w:rsid w:val="46E85BDE"/>
    <w:rsid w:val="46FB5667"/>
    <w:rsid w:val="47003FA4"/>
    <w:rsid w:val="472B1B9D"/>
    <w:rsid w:val="47676298"/>
    <w:rsid w:val="47792947"/>
    <w:rsid w:val="47E328AB"/>
    <w:rsid w:val="48241DDC"/>
    <w:rsid w:val="48B36C9F"/>
    <w:rsid w:val="48D77A9E"/>
    <w:rsid w:val="499B4FA0"/>
    <w:rsid w:val="4A1C4522"/>
    <w:rsid w:val="4A711003"/>
    <w:rsid w:val="4A7D6066"/>
    <w:rsid w:val="4AA35262"/>
    <w:rsid w:val="4AD049F9"/>
    <w:rsid w:val="4AE5378C"/>
    <w:rsid w:val="4B242181"/>
    <w:rsid w:val="4B2A1941"/>
    <w:rsid w:val="4B2D1F9E"/>
    <w:rsid w:val="4B7C4A5A"/>
    <w:rsid w:val="4BFB5D89"/>
    <w:rsid w:val="4C084826"/>
    <w:rsid w:val="4C540154"/>
    <w:rsid w:val="4CB45260"/>
    <w:rsid w:val="4CD233E8"/>
    <w:rsid w:val="4D665988"/>
    <w:rsid w:val="4D703C98"/>
    <w:rsid w:val="4D825627"/>
    <w:rsid w:val="4DD94CF3"/>
    <w:rsid w:val="4E015256"/>
    <w:rsid w:val="4E203767"/>
    <w:rsid w:val="4E2D4329"/>
    <w:rsid w:val="4E36352B"/>
    <w:rsid w:val="4E576010"/>
    <w:rsid w:val="4E5E4BC5"/>
    <w:rsid w:val="4E78047E"/>
    <w:rsid w:val="4EB05CCB"/>
    <w:rsid w:val="4F0E366F"/>
    <w:rsid w:val="4F18070B"/>
    <w:rsid w:val="4F56484B"/>
    <w:rsid w:val="4F895116"/>
    <w:rsid w:val="4F954CF7"/>
    <w:rsid w:val="4FD27326"/>
    <w:rsid w:val="50183B65"/>
    <w:rsid w:val="5024756D"/>
    <w:rsid w:val="50606C40"/>
    <w:rsid w:val="50B85219"/>
    <w:rsid w:val="51384EB7"/>
    <w:rsid w:val="513D136E"/>
    <w:rsid w:val="51680A7C"/>
    <w:rsid w:val="520C302B"/>
    <w:rsid w:val="520D14C9"/>
    <w:rsid w:val="521A704F"/>
    <w:rsid w:val="521D6555"/>
    <w:rsid w:val="52541478"/>
    <w:rsid w:val="52583177"/>
    <w:rsid w:val="526E7C04"/>
    <w:rsid w:val="527B0008"/>
    <w:rsid w:val="528F3477"/>
    <w:rsid w:val="52921F39"/>
    <w:rsid w:val="52924A12"/>
    <w:rsid w:val="529D60FC"/>
    <w:rsid w:val="53270927"/>
    <w:rsid w:val="533A0226"/>
    <w:rsid w:val="537D7AEF"/>
    <w:rsid w:val="53D523FA"/>
    <w:rsid w:val="53D92F3B"/>
    <w:rsid w:val="53F64E23"/>
    <w:rsid w:val="549E3191"/>
    <w:rsid w:val="54B5769D"/>
    <w:rsid w:val="54C106F9"/>
    <w:rsid w:val="54D6256E"/>
    <w:rsid w:val="54FC25D6"/>
    <w:rsid w:val="555A0785"/>
    <w:rsid w:val="55977B1A"/>
    <w:rsid w:val="55C56F5E"/>
    <w:rsid w:val="55EA4B9F"/>
    <w:rsid w:val="56326F4D"/>
    <w:rsid w:val="5643217A"/>
    <w:rsid w:val="56610542"/>
    <w:rsid w:val="56924BB2"/>
    <w:rsid w:val="57DA7830"/>
    <w:rsid w:val="57DB53E0"/>
    <w:rsid w:val="57EA0986"/>
    <w:rsid w:val="58265751"/>
    <w:rsid w:val="58595064"/>
    <w:rsid w:val="599D247B"/>
    <w:rsid w:val="5A245E82"/>
    <w:rsid w:val="5A8316CA"/>
    <w:rsid w:val="5A8D4B06"/>
    <w:rsid w:val="5A997C5F"/>
    <w:rsid w:val="5AF35A0C"/>
    <w:rsid w:val="5AF80E89"/>
    <w:rsid w:val="5AFD3D16"/>
    <w:rsid w:val="5B071747"/>
    <w:rsid w:val="5B2B7B32"/>
    <w:rsid w:val="5B376A35"/>
    <w:rsid w:val="5B794231"/>
    <w:rsid w:val="5BA56597"/>
    <w:rsid w:val="5BD43525"/>
    <w:rsid w:val="5C4859A2"/>
    <w:rsid w:val="5C7A789F"/>
    <w:rsid w:val="5CA4380A"/>
    <w:rsid w:val="5CDB01F0"/>
    <w:rsid w:val="5CEF1AC7"/>
    <w:rsid w:val="5D241BF1"/>
    <w:rsid w:val="5D8E791F"/>
    <w:rsid w:val="5DA86A11"/>
    <w:rsid w:val="5DBB4310"/>
    <w:rsid w:val="5E137191"/>
    <w:rsid w:val="5E1503C9"/>
    <w:rsid w:val="5E284E55"/>
    <w:rsid w:val="5E5704A8"/>
    <w:rsid w:val="5EA61FA7"/>
    <w:rsid w:val="5EBB59CA"/>
    <w:rsid w:val="5EC677A7"/>
    <w:rsid w:val="5F347B58"/>
    <w:rsid w:val="5F5F07BA"/>
    <w:rsid w:val="5F7329AE"/>
    <w:rsid w:val="5F8B75D1"/>
    <w:rsid w:val="60494EC8"/>
    <w:rsid w:val="607D4D07"/>
    <w:rsid w:val="60957DE4"/>
    <w:rsid w:val="609F6CBE"/>
    <w:rsid w:val="61380C9D"/>
    <w:rsid w:val="618568D6"/>
    <w:rsid w:val="61AD4F62"/>
    <w:rsid w:val="61C842E8"/>
    <w:rsid w:val="624F410E"/>
    <w:rsid w:val="62A81BA2"/>
    <w:rsid w:val="62E06630"/>
    <w:rsid w:val="63134F07"/>
    <w:rsid w:val="631F4049"/>
    <w:rsid w:val="633C583B"/>
    <w:rsid w:val="63562D97"/>
    <w:rsid w:val="63596ED5"/>
    <w:rsid w:val="635E2CB0"/>
    <w:rsid w:val="639F77AA"/>
    <w:rsid w:val="63F44E31"/>
    <w:rsid w:val="642F2D51"/>
    <w:rsid w:val="64777074"/>
    <w:rsid w:val="647C65B9"/>
    <w:rsid w:val="64EE02B3"/>
    <w:rsid w:val="64FB486F"/>
    <w:rsid w:val="65F44986"/>
    <w:rsid w:val="6635622A"/>
    <w:rsid w:val="66531313"/>
    <w:rsid w:val="66551B30"/>
    <w:rsid w:val="666832A4"/>
    <w:rsid w:val="66E65B2F"/>
    <w:rsid w:val="66ED4325"/>
    <w:rsid w:val="67352799"/>
    <w:rsid w:val="67793CB4"/>
    <w:rsid w:val="67854BF4"/>
    <w:rsid w:val="679C6D80"/>
    <w:rsid w:val="67A74B89"/>
    <w:rsid w:val="67BF3AC3"/>
    <w:rsid w:val="67D97B54"/>
    <w:rsid w:val="68204285"/>
    <w:rsid w:val="684D5C28"/>
    <w:rsid w:val="686301E5"/>
    <w:rsid w:val="68774D41"/>
    <w:rsid w:val="68827A50"/>
    <w:rsid w:val="6884069D"/>
    <w:rsid w:val="68D17EF7"/>
    <w:rsid w:val="68E72D54"/>
    <w:rsid w:val="68F97FB0"/>
    <w:rsid w:val="69137872"/>
    <w:rsid w:val="69642D6C"/>
    <w:rsid w:val="69740943"/>
    <w:rsid w:val="69A56043"/>
    <w:rsid w:val="69D33F75"/>
    <w:rsid w:val="69E5531E"/>
    <w:rsid w:val="69E90C89"/>
    <w:rsid w:val="69EB3069"/>
    <w:rsid w:val="6A137754"/>
    <w:rsid w:val="6A2727AC"/>
    <w:rsid w:val="6A8948FC"/>
    <w:rsid w:val="6A8D5235"/>
    <w:rsid w:val="6ABA60D9"/>
    <w:rsid w:val="6B3117B1"/>
    <w:rsid w:val="6B4A0983"/>
    <w:rsid w:val="6BA36EE5"/>
    <w:rsid w:val="6C5B260A"/>
    <w:rsid w:val="6CAE4A16"/>
    <w:rsid w:val="6CB85707"/>
    <w:rsid w:val="6DCB0A82"/>
    <w:rsid w:val="6DEE5483"/>
    <w:rsid w:val="6E0D34A2"/>
    <w:rsid w:val="6E2B0D94"/>
    <w:rsid w:val="6E5E26FD"/>
    <w:rsid w:val="6EA11A1B"/>
    <w:rsid w:val="6F716F00"/>
    <w:rsid w:val="6F875F58"/>
    <w:rsid w:val="6FBC102A"/>
    <w:rsid w:val="70235E2A"/>
    <w:rsid w:val="70726A3C"/>
    <w:rsid w:val="709F16B8"/>
    <w:rsid w:val="70D707A1"/>
    <w:rsid w:val="70E222AE"/>
    <w:rsid w:val="70EE5172"/>
    <w:rsid w:val="715576C2"/>
    <w:rsid w:val="71EC1A3B"/>
    <w:rsid w:val="71FF557A"/>
    <w:rsid w:val="727C4705"/>
    <w:rsid w:val="72B6317D"/>
    <w:rsid w:val="73323312"/>
    <w:rsid w:val="73437796"/>
    <w:rsid w:val="739D450A"/>
    <w:rsid w:val="73A026AF"/>
    <w:rsid w:val="73D04626"/>
    <w:rsid w:val="73D6752A"/>
    <w:rsid w:val="73DA2ACB"/>
    <w:rsid w:val="74531C54"/>
    <w:rsid w:val="746176A1"/>
    <w:rsid w:val="74853D62"/>
    <w:rsid w:val="752217F3"/>
    <w:rsid w:val="75236F64"/>
    <w:rsid w:val="754324B6"/>
    <w:rsid w:val="75B7161E"/>
    <w:rsid w:val="75EA498E"/>
    <w:rsid w:val="76214DD5"/>
    <w:rsid w:val="76C5050A"/>
    <w:rsid w:val="76CC6EBF"/>
    <w:rsid w:val="776522FE"/>
    <w:rsid w:val="77714E83"/>
    <w:rsid w:val="777C590B"/>
    <w:rsid w:val="77A41B92"/>
    <w:rsid w:val="77B97913"/>
    <w:rsid w:val="780054EC"/>
    <w:rsid w:val="7819281C"/>
    <w:rsid w:val="787A44CC"/>
    <w:rsid w:val="78BE50FC"/>
    <w:rsid w:val="78F45F18"/>
    <w:rsid w:val="79071396"/>
    <w:rsid w:val="792F2C60"/>
    <w:rsid w:val="7933165E"/>
    <w:rsid w:val="79A141BE"/>
    <w:rsid w:val="79C574B4"/>
    <w:rsid w:val="79C77D1A"/>
    <w:rsid w:val="7A42134A"/>
    <w:rsid w:val="7A4F5029"/>
    <w:rsid w:val="7ABA6DEC"/>
    <w:rsid w:val="7AC01E16"/>
    <w:rsid w:val="7AE74E26"/>
    <w:rsid w:val="7AF362E1"/>
    <w:rsid w:val="7B2362D4"/>
    <w:rsid w:val="7B4C5403"/>
    <w:rsid w:val="7B522546"/>
    <w:rsid w:val="7B6D152B"/>
    <w:rsid w:val="7B7B24F5"/>
    <w:rsid w:val="7B834CEB"/>
    <w:rsid w:val="7B91580D"/>
    <w:rsid w:val="7BE53436"/>
    <w:rsid w:val="7C9138D3"/>
    <w:rsid w:val="7CB06E73"/>
    <w:rsid w:val="7CC80B94"/>
    <w:rsid w:val="7CD131D2"/>
    <w:rsid w:val="7CE6552A"/>
    <w:rsid w:val="7CEB120E"/>
    <w:rsid w:val="7D26763A"/>
    <w:rsid w:val="7D45006F"/>
    <w:rsid w:val="7E08382D"/>
    <w:rsid w:val="7E750374"/>
    <w:rsid w:val="7E89684D"/>
    <w:rsid w:val="7E9919C3"/>
    <w:rsid w:val="7EA67B74"/>
    <w:rsid w:val="7EDF7B8B"/>
    <w:rsid w:val="7EF55631"/>
    <w:rsid w:val="7F33751A"/>
    <w:rsid w:val="7F3F033F"/>
    <w:rsid w:val="7F476AB1"/>
    <w:rsid w:val="7F486C10"/>
    <w:rsid w:val="7FA36B57"/>
    <w:rsid w:val="7FE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1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2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2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qFormat="1" w:unhideWhenUsed="0" w:uiPriority="0" w:semiHidden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75" w:beforeLines="50" w:after="175" w:afterLines="50" w:line="360" w:lineRule="auto"/>
      <w:jc w:val="left"/>
      <w:outlineLvl w:val="0"/>
    </w:pPr>
    <w:rPr>
      <w:rFonts w:ascii="宋体" w:hAnsi="宋体"/>
      <w:b/>
      <w:sz w:val="28"/>
    </w:rPr>
  </w:style>
  <w:style w:type="paragraph" w:styleId="3">
    <w:name w:val="heading 2"/>
    <w:basedOn w:val="1"/>
    <w:next w:val="4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ind w:left="578" w:hanging="578"/>
      <w:jc w:val="left"/>
      <w:outlineLvl w:val="1"/>
    </w:pPr>
    <w:rPr>
      <w:rFonts w:ascii="Arial" w:hAnsi="Arial"/>
      <w:b/>
      <w:bCs/>
      <w:szCs w:val="32"/>
    </w:rPr>
  </w:style>
  <w:style w:type="paragraph" w:styleId="5">
    <w:name w:val="heading 3"/>
    <w:basedOn w:val="1"/>
    <w:next w:val="4"/>
    <w:link w:val="58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line="360" w:lineRule="auto"/>
      <w:outlineLvl w:val="2"/>
    </w:pPr>
    <w:rPr>
      <w:rFonts w:ascii="宋体" w:hAnsi="宋体" w:cs="宋体"/>
      <w:b/>
      <w:bCs/>
      <w:szCs w:val="32"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ind w:left="0" w:firstLine="0"/>
      <w:jc w:val="left"/>
      <w:outlineLvl w:val="3"/>
    </w:pPr>
    <w:rPr>
      <w:b/>
      <w:iCs/>
    </w:rPr>
  </w:style>
  <w:style w:type="paragraph" w:styleId="7">
    <w:name w:val="heading 5"/>
    <w:basedOn w:val="1"/>
    <w:next w:val="1"/>
    <w:qFormat/>
    <w:uiPriority w:val="0"/>
    <w:pPr>
      <w:keepNext/>
      <w:numPr>
        <w:ilvl w:val="4"/>
        <w:numId w:val="1"/>
      </w:numPr>
      <w:outlineLvl w:val="4"/>
    </w:pPr>
    <w:rPr>
      <w:sz w:val="22"/>
    </w:rPr>
  </w:style>
  <w:style w:type="paragraph" w:styleId="8">
    <w:name w:val="heading 6"/>
    <w:basedOn w:val="1"/>
    <w:next w:val="1"/>
    <w:qFormat/>
    <w:uiPriority w:val="0"/>
    <w:pPr>
      <w:keepNext/>
      <w:numPr>
        <w:ilvl w:val="5"/>
        <w:numId w:val="1"/>
      </w:numPr>
      <w:outlineLvl w:val="5"/>
    </w:pPr>
    <w:rPr>
      <w:sz w:val="22"/>
    </w:rPr>
  </w:style>
  <w:style w:type="paragraph" w:styleId="9">
    <w:name w:val="heading 7"/>
    <w:basedOn w:val="1"/>
    <w:next w:val="1"/>
    <w:qFormat/>
    <w:uiPriority w:val="0"/>
    <w:pPr>
      <w:keepNext/>
      <w:numPr>
        <w:ilvl w:val="6"/>
        <w:numId w:val="1"/>
      </w:numPr>
      <w:outlineLvl w:val="6"/>
    </w:pPr>
    <w:rPr>
      <w:sz w:val="22"/>
    </w:rPr>
  </w:style>
  <w:style w:type="paragraph" w:styleId="10">
    <w:name w:val="heading 8"/>
    <w:basedOn w:val="1"/>
    <w:next w:val="1"/>
    <w:qFormat/>
    <w:uiPriority w:val="0"/>
    <w:pPr>
      <w:keepNext/>
      <w:numPr>
        <w:ilvl w:val="7"/>
        <w:numId w:val="1"/>
      </w:numPr>
      <w:outlineLvl w:val="7"/>
    </w:pPr>
    <w:rPr>
      <w:iCs/>
    </w:rPr>
  </w:style>
  <w:style w:type="paragraph" w:styleId="11">
    <w:name w:val="heading 9"/>
    <w:basedOn w:val="1"/>
    <w:next w:val="1"/>
    <w:link w:val="59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49">
    <w:name w:val="Default Paragraph Font"/>
    <w:semiHidden/>
    <w:unhideWhenUsed/>
    <w:qFormat/>
    <w:uiPriority w:val="1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link w:val="57"/>
    <w:qFormat/>
    <w:uiPriority w:val="1"/>
    <w:pPr>
      <w:ind w:firstLine="420"/>
    </w:pPr>
    <w:rPr>
      <w:rFonts w:ascii="宋体"/>
      <w:szCs w:val="20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sz w:val="18"/>
      <w:szCs w:val="18"/>
    </w:rPr>
  </w:style>
  <w:style w:type="paragraph" w:styleId="13">
    <w:name w:val="caption"/>
    <w:basedOn w:val="1"/>
    <w:next w:val="1"/>
    <w:qFormat/>
    <w:uiPriority w:val="35"/>
    <w:pPr>
      <w:jc w:val="center"/>
    </w:pPr>
    <w:rPr>
      <w:rFonts w:ascii="Arial" w:hAnsi="Arial" w:eastAsia="黑体" w:cs="Arial"/>
      <w:b/>
      <w:sz w:val="18"/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semiHidden/>
    <w:qFormat/>
    <w:uiPriority w:val="0"/>
    <w:pPr>
      <w:jc w:val="left"/>
    </w:pPr>
  </w:style>
  <w:style w:type="paragraph" w:styleId="16">
    <w:name w:val="Body Text 3"/>
    <w:basedOn w:val="1"/>
    <w:qFormat/>
    <w:uiPriority w:val="0"/>
    <w:rPr>
      <w:i/>
      <w:iCs/>
    </w:rPr>
  </w:style>
  <w:style w:type="paragraph" w:styleId="17">
    <w:name w:val="Body Text"/>
    <w:basedOn w:val="1"/>
    <w:link w:val="60"/>
    <w:qFormat/>
    <w:uiPriority w:val="0"/>
    <w:rPr>
      <w:i/>
      <w:iCs/>
      <w:sz w:val="18"/>
    </w:rPr>
  </w:style>
  <w:style w:type="paragraph" w:styleId="18">
    <w:name w:val="Body Text Indent"/>
    <w:basedOn w:val="1"/>
    <w:qFormat/>
    <w:uiPriority w:val="0"/>
    <w:pPr>
      <w:tabs>
        <w:tab w:val="left" w:pos="3346"/>
      </w:tabs>
      <w:ind w:firstLine="495"/>
    </w:pPr>
    <w:rPr>
      <w:i/>
      <w:iCs/>
    </w:rPr>
  </w:style>
  <w:style w:type="paragraph" w:styleId="19">
    <w:name w:val="HTML Address"/>
    <w:basedOn w:val="1"/>
    <w:qFormat/>
    <w:uiPriority w:val="0"/>
    <w:rPr>
      <w:i/>
      <w:iCs/>
    </w:rPr>
  </w:style>
  <w:style w:type="paragraph" w:styleId="20">
    <w:name w:val="toc 5"/>
    <w:basedOn w:val="1"/>
    <w:next w:val="1"/>
    <w:qFormat/>
    <w:uiPriority w:val="39"/>
    <w:pPr>
      <w:ind w:left="840"/>
      <w:jc w:val="left"/>
    </w:pPr>
    <w:rPr>
      <w:sz w:val="18"/>
      <w:szCs w:val="18"/>
    </w:rPr>
  </w:style>
  <w:style w:type="paragraph" w:styleId="21">
    <w:name w:val="toc 3"/>
    <w:basedOn w:val="1"/>
    <w:next w:val="1"/>
    <w:qFormat/>
    <w:uiPriority w:val="39"/>
    <w:pPr>
      <w:tabs>
        <w:tab w:val="left" w:pos="1260"/>
        <w:tab w:val="right" w:leader="dot" w:pos="8627"/>
      </w:tabs>
      <w:ind w:left="420"/>
      <w:jc w:val="left"/>
    </w:pPr>
    <w:rPr>
      <w:i/>
      <w:iCs/>
      <w:sz w:val="20"/>
      <w:szCs w:val="20"/>
    </w:rPr>
  </w:style>
  <w:style w:type="paragraph" w:styleId="22">
    <w:name w:val="Plain Text"/>
    <w:basedOn w:val="1"/>
    <w:qFormat/>
    <w:uiPriority w:val="0"/>
    <w:pPr>
      <w:widowControl/>
      <w:jc w:val="left"/>
    </w:pPr>
    <w:rPr>
      <w:rFonts w:ascii="Courier New" w:hAnsi="Courier New"/>
      <w:kern w:val="0"/>
      <w:sz w:val="20"/>
      <w:szCs w:val="20"/>
      <w:lang w:val="en-AU"/>
    </w:rPr>
  </w:style>
  <w:style w:type="paragraph" w:styleId="23">
    <w:name w:val="toc 8"/>
    <w:basedOn w:val="1"/>
    <w:next w:val="1"/>
    <w:qFormat/>
    <w:uiPriority w:val="39"/>
    <w:pPr>
      <w:ind w:left="1470"/>
      <w:jc w:val="left"/>
    </w:pPr>
    <w:rPr>
      <w:sz w:val="18"/>
      <w:szCs w:val="18"/>
    </w:rPr>
  </w:style>
  <w:style w:type="paragraph" w:styleId="24">
    <w:name w:val="Date"/>
    <w:basedOn w:val="1"/>
    <w:next w:val="1"/>
    <w:link w:val="113"/>
    <w:qFormat/>
    <w:uiPriority w:val="0"/>
    <w:pPr>
      <w:ind w:left="100" w:leftChars="2500"/>
    </w:pPr>
  </w:style>
  <w:style w:type="paragraph" w:styleId="25">
    <w:name w:val="Body Text Indent 2"/>
    <w:basedOn w:val="1"/>
    <w:qFormat/>
    <w:uiPriority w:val="0"/>
    <w:pPr>
      <w:tabs>
        <w:tab w:val="left" w:pos="3346"/>
      </w:tabs>
      <w:ind w:firstLine="477" w:firstLineChars="200"/>
    </w:pPr>
    <w:rPr>
      <w:i/>
      <w:iCs/>
    </w:rPr>
  </w:style>
  <w:style w:type="paragraph" w:styleId="26">
    <w:name w:val="endnote text"/>
    <w:basedOn w:val="1"/>
    <w:link w:val="61"/>
    <w:qFormat/>
    <w:uiPriority w:val="0"/>
    <w:pPr>
      <w:snapToGrid w:val="0"/>
      <w:spacing w:line="360" w:lineRule="auto"/>
      <w:jc w:val="left"/>
    </w:pPr>
    <w:rPr>
      <w:szCs w:val="20"/>
    </w:rPr>
  </w:style>
  <w:style w:type="paragraph" w:styleId="27">
    <w:name w:val="Balloon Text"/>
    <w:basedOn w:val="1"/>
    <w:semiHidden/>
    <w:qFormat/>
    <w:uiPriority w:val="0"/>
    <w:rPr>
      <w:sz w:val="18"/>
      <w:szCs w:val="18"/>
    </w:rPr>
  </w:style>
  <w:style w:type="paragraph" w:styleId="28">
    <w:name w:val="footer"/>
    <w:basedOn w:val="1"/>
    <w:link w:val="6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9">
    <w:name w:val="header"/>
    <w:basedOn w:val="1"/>
    <w:link w:val="63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31">
    <w:name w:val="toc 4"/>
    <w:basedOn w:val="1"/>
    <w:next w:val="1"/>
    <w:qFormat/>
    <w:uiPriority w:val="39"/>
    <w:pPr>
      <w:ind w:left="630"/>
      <w:jc w:val="left"/>
    </w:pPr>
    <w:rPr>
      <w:sz w:val="18"/>
      <w:szCs w:val="18"/>
    </w:rPr>
  </w:style>
  <w:style w:type="paragraph" w:styleId="32">
    <w:name w:val="Subtitle"/>
    <w:basedOn w:val="1"/>
    <w:link w:val="64"/>
    <w:qFormat/>
    <w:uiPriority w:val="2"/>
    <w:pPr>
      <w:spacing w:line="360" w:lineRule="auto"/>
    </w:pPr>
    <w:rPr>
      <w:rFonts w:ascii="宋体"/>
      <w:b/>
      <w:sz w:val="32"/>
      <w:szCs w:val="20"/>
    </w:rPr>
  </w:style>
  <w:style w:type="paragraph" w:styleId="33">
    <w:name w:val="footnote text"/>
    <w:basedOn w:val="1"/>
    <w:link w:val="65"/>
    <w:qFormat/>
    <w:uiPriority w:val="0"/>
    <w:pPr>
      <w:snapToGrid w:val="0"/>
      <w:spacing w:line="360" w:lineRule="auto"/>
      <w:jc w:val="left"/>
    </w:pPr>
    <w:rPr>
      <w:sz w:val="18"/>
      <w:szCs w:val="20"/>
    </w:rPr>
  </w:style>
  <w:style w:type="paragraph" w:styleId="34">
    <w:name w:val="toc 6"/>
    <w:basedOn w:val="1"/>
    <w:next w:val="1"/>
    <w:qFormat/>
    <w:uiPriority w:val="39"/>
    <w:pPr>
      <w:ind w:left="1050"/>
      <w:jc w:val="left"/>
    </w:pPr>
    <w:rPr>
      <w:sz w:val="18"/>
      <w:szCs w:val="18"/>
    </w:rPr>
  </w:style>
  <w:style w:type="paragraph" w:styleId="35">
    <w:name w:val="Body Text Indent 3"/>
    <w:basedOn w:val="1"/>
    <w:qFormat/>
    <w:uiPriority w:val="0"/>
    <w:pPr>
      <w:ind w:firstLine="420"/>
    </w:pPr>
    <w:rPr>
      <w:i/>
      <w:iCs/>
      <w:sz w:val="18"/>
    </w:rPr>
  </w:style>
  <w:style w:type="paragraph" w:styleId="36">
    <w:name w:val="table of figures"/>
    <w:basedOn w:val="1"/>
    <w:next w:val="1"/>
    <w:qFormat/>
    <w:uiPriority w:val="0"/>
    <w:pPr>
      <w:tabs>
        <w:tab w:val="right" w:leader="dot" w:pos="8296"/>
      </w:tabs>
      <w:spacing w:line="360" w:lineRule="auto"/>
    </w:pPr>
    <w:rPr>
      <w:szCs w:val="20"/>
    </w:rPr>
  </w:style>
  <w:style w:type="paragraph" w:styleId="37">
    <w:name w:val="toc 2"/>
    <w:basedOn w:val="1"/>
    <w:next w:val="1"/>
    <w:qFormat/>
    <w:uiPriority w:val="39"/>
    <w:pPr>
      <w:tabs>
        <w:tab w:val="left" w:pos="840"/>
        <w:tab w:val="right" w:leader="dot" w:pos="8627"/>
      </w:tabs>
      <w:ind w:left="210"/>
      <w:jc w:val="left"/>
    </w:pPr>
    <w:rPr>
      <w:smallCaps/>
      <w:sz w:val="20"/>
      <w:szCs w:val="20"/>
    </w:rPr>
  </w:style>
  <w:style w:type="paragraph" w:styleId="38">
    <w:name w:val="toc 9"/>
    <w:basedOn w:val="1"/>
    <w:next w:val="1"/>
    <w:qFormat/>
    <w:uiPriority w:val="39"/>
    <w:pPr>
      <w:ind w:left="1680"/>
      <w:jc w:val="left"/>
    </w:pPr>
    <w:rPr>
      <w:sz w:val="18"/>
      <w:szCs w:val="18"/>
    </w:rPr>
  </w:style>
  <w:style w:type="paragraph" w:styleId="39">
    <w:name w:val="Body Text 2"/>
    <w:basedOn w:val="1"/>
    <w:qFormat/>
    <w:uiPriority w:val="0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40">
    <w:name w:val="Normal (Web)"/>
    <w:basedOn w:val="1"/>
    <w:qFormat/>
    <w:uiPriority w:val="0"/>
    <w:pPr>
      <w:widowControl/>
      <w:spacing w:before="100" w:beforeAutospacing="1" w:after="100" w:afterAutospacing="1" w:line="360" w:lineRule="auto"/>
      <w:jc w:val="left"/>
    </w:pPr>
    <w:rPr>
      <w:rFonts w:ascii="MS PGothic" w:hAnsi="MS PGothic" w:eastAsia="MS PGothic" w:cs="MS PGothic"/>
      <w:kern w:val="0"/>
      <w:lang w:eastAsia="ja-JP"/>
    </w:rPr>
  </w:style>
  <w:style w:type="paragraph" w:styleId="41">
    <w:name w:val="Title"/>
    <w:basedOn w:val="1"/>
    <w:qFormat/>
    <w:uiPriority w:val="2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42">
    <w:name w:val="annotation subject"/>
    <w:basedOn w:val="15"/>
    <w:next w:val="15"/>
    <w:semiHidden/>
    <w:qFormat/>
    <w:uiPriority w:val="0"/>
    <w:rPr>
      <w:b/>
      <w:bCs/>
    </w:rPr>
  </w:style>
  <w:style w:type="paragraph" w:styleId="43">
    <w:name w:val="Body Text First Indent"/>
    <w:basedOn w:val="17"/>
    <w:link w:val="66"/>
    <w:qFormat/>
    <w:uiPriority w:val="0"/>
    <w:pPr>
      <w:spacing w:after="120"/>
      <w:ind w:firstLine="420" w:firstLineChars="100"/>
    </w:pPr>
    <w:rPr>
      <w:i w:val="0"/>
      <w:iCs w:val="0"/>
      <w:sz w:val="21"/>
    </w:rPr>
  </w:style>
  <w:style w:type="paragraph" w:styleId="44">
    <w:name w:val="Body Text First Indent 2"/>
    <w:basedOn w:val="18"/>
    <w:qFormat/>
    <w:uiPriority w:val="0"/>
    <w:pPr>
      <w:tabs>
        <w:tab w:val="clear" w:pos="3346"/>
      </w:tabs>
      <w:spacing w:after="120"/>
      <w:ind w:left="420" w:leftChars="200" w:firstLine="420" w:firstLineChars="200"/>
    </w:pPr>
    <w:rPr>
      <w:i w:val="0"/>
      <w:iCs w:val="0"/>
    </w:rPr>
  </w:style>
  <w:style w:type="table" w:styleId="46">
    <w:name w:val="Table Grid"/>
    <w:basedOn w:val="45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7">
    <w:name w:val="Table Elegant"/>
    <w:basedOn w:val="45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8">
    <w:name w:val="Table Grid 5"/>
    <w:basedOn w:val="45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character" w:styleId="50">
    <w:name w:val="Strong"/>
    <w:qFormat/>
    <w:uiPriority w:val="22"/>
    <w:rPr>
      <w:b/>
      <w:bCs/>
    </w:rPr>
  </w:style>
  <w:style w:type="character" w:styleId="51">
    <w:name w:val="endnote reference"/>
    <w:qFormat/>
    <w:uiPriority w:val="0"/>
    <w:rPr>
      <w:vertAlign w:val="superscript"/>
    </w:rPr>
  </w:style>
  <w:style w:type="character" w:styleId="52">
    <w:name w:val="page number"/>
    <w:qFormat/>
    <w:uiPriority w:val="0"/>
  </w:style>
  <w:style w:type="character" w:styleId="53">
    <w:name w:val="FollowedHyperlink"/>
    <w:qFormat/>
    <w:uiPriority w:val="0"/>
    <w:rPr>
      <w:color w:val="800080"/>
      <w:u w:val="single"/>
    </w:rPr>
  </w:style>
  <w:style w:type="character" w:styleId="54">
    <w:name w:val="Hyperlink"/>
    <w:qFormat/>
    <w:uiPriority w:val="99"/>
    <w:rPr>
      <w:color w:val="0000FF"/>
      <w:u w:val="single"/>
    </w:rPr>
  </w:style>
  <w:style w:type="character" w:styleId="55">
    <w:name w:val="annotation reference"/>
    <w:semiHidden/>
    <w:qFormat/>
    <w:uiPriority w:val="0"/>
    <w:rPr>
      <w:sz w:val="21"/>
      <w:szCs w:val="21"/>
    </w:rPr>
  </w:style>
  <w:style w:type="character" w:styleId="56">
    <w:name w:val="footnote reference"/>
    <w:qFormat/>
    <w:uiPriority w:val="0"/>
    <w:rPr>
      <w:vertAlign w:val="superscript"/>
    </w:rPr>
  </w:style>
  <w:style w:type="character" w:customStyle="1" w:styleId="57">
    <w:name w:val="正文缩进 字符"/>
    <w:link w:val="4"/>
    <w:qFormat/>
    <w:uiPriority w:val="1"/>
    <w:rPr>
      <w:rFonts w:ascii="宋体"/>
      <w:kern w:val="2"/>
      <w:sz w:val="24"/>
    </w:rPr>
  </w:style>
  <w:style w:type="character" w:customStyle="1" w:styleId="58">
    <w:name w:val="标题 3 字符"/>
    <w:link w:val="5"/>
    <w:qFormat/>
    <w:locked/>
    <w:uiPriority w:val="1"/>
    <w:rPr>
      <w:rFonts w:ascii="宋体" w:hAnsi="宋体" w:cs="宋体"/>
      <w:b/>
      <w:bCs/>
      <w:kern w:val="2"/>
      <w:sz w:val="24"/>
      <w:szCs w:val="32"/>
    </w:rPr>
  </w:style>
  <w:style w:type="character" w:customStyle="1" w:styleId="59">
    <w:name w:val="标题 9 字符"/>
    <w:link w:val="11"/>
    <w:qFormat/>
    <w:uiPriority w:val="9"/>
    <w:rPr>
      <w:rFonts w:ascii="Calibri Light" w:hAnsi="Calibri Light"/>
      <w:kern w:val="2"/>
      <w:sz w:val="24"/>
      <w:szCs w:val="21"/>
    </w:rPr>
  </w:style>
  <w:style w:type="character" w:customStyle="1" w:styleId="60">
    <w:name w:val="正文文本 字符"/>
    <w:link w:val="17"/>
    <w:qFormat/>
    <w:locked/>
    <w:uiPriority w:val="0"/>
    <w:rPr>
      <w:rFonts w:eastAsia="宋体"/>
      <w:i/>
      <w:iCs/>
      <w:kern w:val="2"/>
      <w:sz w:val="18"/>
      <w:szCs w:val="24"/>
      <w:lang w:val="en-US" w:eastAsia="zh-CN" w:bidi="ar-SA"/>
    </w:rPr>
  </w:style>
  <w:style w:type="character" w:customStyle="1" w:styleId="61">
    <w:name w:val="尾注文本 字符"/>
    <w:link w:val="26"/>
    <w:qFormat/>
    <w:uiPriority w:val="0"/>
    <w:rPr>
      <w:kern w:val="2"/>
      <w:sz w:val="24"/>
    </w:rPr>
  </w:style>
  <w:style w:type="character" w:customStyle="1" w:styleId="62">
    <w:name w:val="页脚 字符"/>
    <w:link w:val="28"/>
    <w:qFormat/>
    <w:uiPriority w:val="99"/>
    <w:rPr>
      <w:kern w:val="2"/>
      <w:sz w:val="18"/>
      <w:szCs w:val="18"/>
    </w:rPr>
  </w:style>
  <w:style w:type="character" w:customStyle="1" w:styleId="63">
    <w:name w:val="页眉 字符"/>
    <w:link w:val="29"/>
    <w:qFormat/>
    <w:uiPriority w:val="99"/>
    <w:rPr>
      <w:kern w:val="2"/>
      <w:sz w:val="18"/>
      <w:szCs w:val="18"/>
    </w:rPr>
  </w:style>
  <w:style w:type="character" w:customStyle="1" w:styleId="64">
    <w:name w:val="副标题 字符"/>
    <w:link w:val="32"/>
    <w:qFormat/>
    <w:uiPriority w:val="2"/>
    <w:rPr>
      <w:rFonts w:ascii="宋体"/>
      <w:b/>
      <w:kern w:val="2"/>
      <w:sz w:val="32"/>
    </w:rPr>
  </w:style>
  <w:style w:type="character" w:customStyle="1" w:styleId="65">
    <w:name w:val="脚注文本 字符"/>
    <w:link w:val="33"/>
    <w:qFormat/>
    <w:uiPriority w:val="0"/>
    <w:rPr>
      <w:kern w:val="2"/>
      <w:sz w:val="18"/>
    </w:rPr>
  </w:style>
  <w:style w:type="character" w:customStyle="1" w:styleId="66">
    <w:name w:val="正文文本首行缩进 字符"/>
    <w:link w:val="43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67">
    <w:name w:val="列表段落 字符"/>
    <w:link w:val="68"/>
    <w:qFormat/>
    <w:uiPriority w:val="99"/>
    <w:rPr>
      <w:kern w:val="2"/>
      <w:sz w:val="21"/>
      <w:szCs w:val="24"/>
    </w:rPr>
  </w:style>
  <w:style w:type="paragraph" w:styleId="68">
    <w:name w:val="List Paragraph"/>
    <w:basedOn w:val="1"/>
    <w:link w:val="67"/>
    <w:qFormat/>
    <w:uiPriority w:val="34"/>
    <w:pPr>
      <w:ind w:firstLine="420" w:firstLineChars="200"/>
    </w:pPr>
  </w:style>
  <w:style w:type="character" w:customStyle="1" w:styleId="69">
    <w:name w:val="样式 (西文) 宋体 四号"/>
    <w:qFormat/>
    <w:uiPriority w:val="0"/>
    <w:rPr>
      <w:rFonts w:ascii="宋体" w:hAnsi="宋体"/>
      <w:sz w:val="24"/>
    </w:rPr>
  </w:style>
  <w:style w:type="character" w:customStyle="1" w:styleId="70">
    <w:name w:val="正文 + 小四 Char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71">
    <w:name w:val="apple-converted-space"/>
    <w:qFormat/>
    <w:uiPriority w:val="0"/>
  </w:style>
  <w:style w:type="character" w:customStyle="1" w:styleId="72">
    <w:name w:val="标题 2 Char"/>
    <w:qFormat/>
    <w:uiPriority w:val="2"/>
    <w:rPr>
      <w:rFonts w:ascii="Arial" w:hAnsi="Arial" w:eastAsia="宋体"/>
      <w:b/>
      <w:bCs/>
      <w:kern w:val="2"/>
      <w:sz w:val="28"/>
      <w:szCs w:val="32"/>
      <w:lang w:val="en-US" w:eastAsia="zh-CN" w:bidi="ar-SA"/>
    </w:rPr>
  </w:style>
  <w:style w:type="character" w:customStyle="1" w:styleId="73">
    <w:name w:val="Heading 2 Char"/>
    <w:qFormat/>
    <w:uiPriority w:val="0"/>
    <w:rPr>
      <w:rFonts w:eastAsia="新宋体"/>
      <w:b/>
      <w:kern w:val="2"/>
      <w:sz w:val="21"/>
      <w:lang w:val="en-US" w:eastAsia="zh-CN" w:bidi="ar-SA"/>
    </w:rPr>
  </w:style>
  <w:style w:type="character" w:customStyle="1" w:styleId="74">
    <w:name w:val="标题 4 Char"/>
    <w:qFormat/>
    <w:uiPriority w:val="0"/>
    <w:rPr>
      <w:rFonts w:ascii="宋体" w:eastAsia="宋体"/>
      <w:b/>
      <w:kern w:val="2"/>
      <w:sz w:val="30"/>
      <w:lang w:val="en-GB" w:eastAsia="zh-CN" w:bidi="ar-SA"/>
    </w:rPr>
  </w:style>
  <w:style w:type="character" w:customStyle="1" w:styleId="75">
    <w:name w:val="样式 四号"/>
    <w:qFormat/>
    <w:uiPriority w:val="0"/>
    <w:rPr>
      <w:sz w:val="24"/>
    </w:rPr>
  </w:style>
  <w:style w:type="character" w:customStyle="1" w:styleId="76">
    <w:name w:val="Heading 3 Char"/>
    <w:qFormat/>
    <w:uiPriority w:val="0"/>
    <w:rPr>
      <w:rFonts w:eastAsia="宋体"/>
      <w:b/>
      <w:kern w:val="2"/>
      <w:sz w:val="21"/>
      <w:szCs w:val="21"/>
      <w:lang w:val="en-US" w:eastAsia="zh-CN" w:bidi="ar-SA"/>
    </w:rPr>
  </w:style>
  <w:style w:type="paragraph" w:customStyle="1" w:styleId="77">
    <w:name w:val="B表头样式"/>
    <w:basedOn w:val="1"/>
    <w:next w:val="1"/>
    <w:qFormat/>
    <w:uiPriority w:val="2"/>
    <w:pPr>
      <w:spacing w:line="360" w:lineRule="auto"/>
      <w:jc w:val="center"/>
    </w:pPr>
    <w:rPr>
      <w:rFonts w:cs="宋体"/>
      <w:b/>
      <w:szCs w:val="21"/>
    </w:rPr>
  </w:style>
  <w:style w:type="paragraph" w:customStyle="1" w:styleId="78">
    <w:name w:val="abstract"/>
    <w:basedOn w:val="1"/>
    <w:next w:val="1"/>
    <w:semiHidden/>
    <w:qFormat/>
    <w:uiPriority w:val="0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  <w:style w:type="paragraph" w:customStyle="1" w:styleId="79">
    <w:name w:val="Style Heading 1 + (Asian) ＭＳ 明朝 Not Bold"/>
    <w:qFormat/>
    <w:uiPriority w:val="0"/>
    <w:rPr>
      <w:rFonts w:ascii="Times New Roman" w:hAnsi="Times New Roman" w:eastAsia="MS Mincho" w:cs="Times New Roman"/>
      <w:kern w:val="44"/>
      <w:sz w:val="21"/>
      <w:lang w:val="en-US" w:eastAsia="zh-CN" w:bidi="ar-SA"/>
    </w:rPr>
  </w:style>
  <w:style w:type="paragraph" w:customStyle="1" w:styleId="80">
    <w:name w:val="Normal0"/>
    <w:semiHidden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81">
    <w:name w:val="正文 + 小四"/>
    <w:basedOn w:val="1"/>
    <w:qFormat/>
    <w:uiPriority w:val="0"/>
  </w:style>
  <w:style w:type="paragraph" w:customStyle="1" w:styleId="82">
    <w:name w:val="Title 2"/>
    <w:basedOn w:val="80"/>
    <w:next w:val="41"/>
    <w:semiHidden/>
    <w:qFormat/>
    <w:uiPriority w:val="0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83">
    <w:name w:val="body"/>
    <w:qFormat/>
    <w:uiPriority w:val="2"/>
    <w:pPr>
      <w:tabs>
        <w:tab w:val="left" w:pos="720"/>
        <w:tab w:val="left" w:pos="1440"/>
      </w:tabs>
      <w:spacing w:after="240"/>
    </w:pPr>
    <w:rPr>
      <w:rFonts w:ascii="Times New Roman" w:hAnsi="Times New Roman" w:eastAsia="宋体" w:cs="Times New Roman"/>
      <w:sz w:val="24"/>
      <w:lang w:val="en-US" w:eastAsia="en-US" w:bidi="ar-SA"/>
    </w:rPr>
  </w:style>
  <w:style w:type="paragraph" w:customStyle="1" w:styleId="84">
    <w:name w:val="Table heading"/>
    <w:basedOn w:val="85"/>
    <w:qFormat/>
    <w:uiPriority w:val="2"/>
    <w:pPr>
      <w:spacing w:before="60" w:after="60"/>
      <w:jc w:val="center"/>
    </w:pPr>
    <w:rPr>
      <w:b/>
    </w:rPr>
  </w:style>
  <w:style w:type="paragraph" w:customStyle="1" w:styleId="85">
    <w:name w:val="*Body 1"/>
    <w:qFormat/>
    <w:uiPriority w:val="2"/>
    <w:pPr>
      <w:spacing w:after="120"/>
    </w:pPr>
    <w:rPr>
      <w:rFonts w:ascii="Times New Roman" w:hAnsi="Times New Roman" w:eastAsia="宋体" w:cs="Times New Roman"/>
      <w:sz w:val="22"/>
      <w:lang w:val="en-US" w:eastAsia="en-US" w:bidi="ar-SA"/>
    </w:rPr>
  </w:style>
  <w:style w:type="paragraph" w:customStyle="1" w:styleId="86">
    <w:name w:val="スタイル2  見出し　2"/>
    <w:basedOn w:val="1"/>
    <w:qFormat/>
    <w:uiPriority w:val="99"/>
    <w:pPr>
      <w:keepNext/>
      <w:numPr>
        <w:ilvl w:val="1"/>
        <w:numId w:val="2"/>
      </w:numPr>
      <w:spacing w:line="360" w:lineRule="auto"/>
      <w:outlineLvl w:val="1"/>
    </w:pPr>
    <w:rPr>
      <w:rFonts w:ascii="Arial" w:hAnsi="Arial" w:eastAsia="MS Gothic"/>
      <w:b/>
      <w:szCs w:val="20"/>
      <w:lang w:eastAsia="ja-JP"/>
    </w:rPr>
  </w:style>
  <w:style w:type="paragraph" w:customStyle="1" w:styleId="87">
    <w:name w:val="bodytext"/>
    <w:basedOn w:val="1"/>
    <w:qFormat/>
    <w:uiPriority w:val="0"/>
    <w:pPr>
      <w:widowControl/>
      <w:spacing w:before="140" w:line="360" w:lineRule="auto"/>
      <w:ind w:firstLine="420"/>
      <w:jc w:val="left"/>
    </w:pPr>
    <w:rPr>
      <w:rFonts w:ascii="宋体" w:hAnsi="宋体"/>
      <w:kern w:val="0"/>
      <w:szCs w:val="21"/>
    </w:rPr>
  </w:style>
  <w:style w:type="paragraph" w:customStyle="1" w:styleId="88">
    <w:name w:val="批注框文本1"/>
    <w:basedOn w:val="1"/>
    <w:semiHidden/>
    <w:qFormat/>
    <w:uiPriority w:val="0"/>
    <w:pPr>
      <w:spacing w:line="360" w:lineRule="auto"/>
    </w:pPr>
    <w:rPr>
      <w:rFonts w:ascii="Arial" w:hAnsi="Arial" w:eastAsia="MS Gothic"/>
      <w:sz w:val="16"/>
      <w:szCs w:val="16"/>
    </w:rPr>
  </w:style>
  <w:style w:type="paragraph" w:customStyle="1" w:styleId="89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hint="eastAsia" w:ascii="宋体" w:hAnsi="Times New Roman" w:eastAsia="宋体" w:cs="Times New Roman"/>
      <w:sz w:val="21"/>
      <w:lang w:val="en-US" w:eastAsia="zh-CN" w:bidi="ar-SA"/>
    </w:rPr>
  </w:style>
  <w:style w:type="paragraph" w:customStyle="1" w:styleId="90">
    <w:name w:val="样式 标题 4 + 四号 加粗 倾斜 两端对齐"/>
    <w:basedOn w:val="6"/>
    <w:qFormat/>
    <w:uiPriority w:val="0"/>
    <w:pPr>
      <w:jc w:val="both"/>
    </w:pPr>
    <w:rPr>
      <w:rFonts w:cs="宋体"/>
      <w:b w:val="0"/>
      <w:bCs/>
      <w:sz w:val="28"/>
      <w:szCs w:val="20"/>
    </w:rPr>
  </w:style>
  <w:style w:type="paragraph" w:customStyle="1" w:styleId="91">
    <w:name w:val="表格文字"/>
    <w:basedOn w:val="1"/>
    <w:qFormat/>
    <w:uiPriority w:val="0"/>
    <w:pPr>
      <w:spacing w:line="400" w:lineRule="exact"/>
      <w:jc w:val="left"/>
    </w:pPr>
    <w:rPr>
      <w:szCs w:val="20"/>
    </w:rPr>
  </w:style>
  <w:style w:type="paragraph" w:customStyle="1" w:styleId="92">
    <w:name w:val="*Table body text"/>
    <w:basedOn w:val="1"/>
    <w:qFormat/>
    <w:uiPriority w:val="2"/>
    <w:pPr>
      <w:spacing w:before="60" w:after="60"/>
    </w:pPr>
    <w:rPr>
      <w:sz w:val="20"/>
    </w:rPr>
  </w:style>
  <w:style w:type="paragraph" w:customStyle="1" w:styleId="93">
    <w:name w:val="样式 四号 首行缩进:  1.5 字符"/>
    <w:basedOn w:val="1"/>
    <w:qFormat/>
    <w:uiPriority w:val="0"/>
    <w:pPr>
      <w:ind w:firstLine="441" w:firstLineChars="150"/>
    </w:pPr>
    <w:rPr>
      <w:rFonts w:cs="宋体"/>
      <w:szCs w:val="20"/>
    </w:rPr>
  </w:style>
  <w:style w:type="paragraph" w:customStyle="1" w:styleId="94">
    <w:name w:val="样式 (西文) 宋体 四号 首行缩进:  1 字符"/>
    <w:basedOn w:val="1"/>
    <w:qFormat/>
    <w:uiPriority w:val="0"/>
    <w:pPr>
      <w:ind w:firstLine="294" w:firstLineChars="100"/>
    </w:pPr>
    <w:rPr>
      <w:rFonts w:ascii="宋体" w:hAnsi="宋体" w:cs="宋体"/>
      <w:szCs w:val="20"/>
    </w:rPr>
  </w:style>
  <w:style w:type="paragraph" w:customStyle="1" w:styleId="95">
    <w:name w:val="正文 + 仿宋_GB2312"/>
    <w:basedOn w:val="1"/>
    <w:qFormat/>
    <w:uiPriority w:val="0"/>
    <w:rPr>
      <w:szCs w:val="28"/>
    </w:rPr>
  </w:style>
  <w:style w:type="paragraph" w:customStyle="1" w:styleId="96">
    <w:name w:val="样式 四号 首行缩进:  1 字符"/>
    <w:basedOn w:val="1"/>
    <w:qFormat/>
    <w:uiPriority w:val="0"/>
    <w:pPr>
      <w:ind w:firstLine="294" w:firstLineChars="100"/>
    </w:pPr>
    <w:rPr>
      <w:rFonts w:cs="宋体"/>
      <w:szCs w:val="20"/>
    </w:rPr>
  </w:style>
  <w:style w:type="paragraph" w:customStyle="1" w:styleId="97">
    <w:name w:val="Char"/>
    <w:basedOn w:val="1"/>
    <w:qFormat/>
    <w:uiPriority w:val="0"/>
    <w:pPr>
      <w:spacing w:line="360" w:lineRule="auto"/>
    </w:pPr>
    <w:rPr>
      <w:rFonts w:ascii="Tahoma" w:hAnsi="Tahoma"/>
      <w:szCs w:val="20"/>
    </w:rPr>
  </w:style>
  <w:style w:type="paragraph" w:customStyle="1" w:styleId="98">
    <w:name w:val="B表格正文"/>
    <w:basedOn w:val="1"/>
    <w:qFormat/>
    <w:uiPriority w:val="2"/>
    <w:pPr>
      <w:jc w:val="left"/>
    </w:pPr>
    <w:rPr>
      <w:rFonts w:cs="宋体"/>
      <w:szCs w:val="21"/>
    </w:rPr>
  </w:style>
  <w:style w:type="paragraph" w:customStyle="1" w:styleId="99">
    <w:name w:val="样式 四号 左侧:  1.48 厘米"/>
    <w:basedOn w:val="1"/>
    <w:qFormat/>
    <w:uiPriority w:val="0"/>
    <w:pPr>
      <w:ind w:left="840"/>
    </w:pPr>
    <w:rPr>
      <w:rFonts w:cs="宋体"/>
      <w:szCs w:val="20"/>
    </w:rPr>
  </w:style>
  <w:style w:type="paragraph" w:customStyle="1" w:styleId="100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01">
    <w:name w:val="简单表格1"/>
    <w:basedOn w:val="45"/>
    <w:qFormat/>
    <w:uiPriority w:val="99"/>
    <w:rPr>
      <w:rFonts w:ascii="Calibri" w:hAnsi="Calibri"/>
      <w:kern w:val="2"/>
      <w:sz w:val="21"/>
      <w:szCs w:val="22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blStylePr w:type="firstRow">
      <w:pPr>
        <w:wordWrap/>
        <w:spacing w:beforeLines="0" w:beforeAutospacing="0" w:afterLines="0" w:afterAutospacing="0" w:line="240" w:lineRule="auto"/>
        <w:ind w:left="0" w:leftChars="0" w:right="0" w:rightChars="0" w:firstLine="0" w:firstLineChars="0"/>
        <w:jc w:val="center"/>
      </w:pPr>
      <w:rPr>
        <w:b/>
        <w:sz w:val="21"/>
      </w:rPr>
      <w:tcPr>
        <w:shd w:val="clear" w:color="auto" w:fill="D9D9D9"/>
        <w:vAlign w:val="center"/>
      </w:tcPr>
    </w:tblStylePr>
    <w:tblStylePr w:type="band2Horz"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  <w:tl2br w:val="nil"/>
          <w:tr2bl w:val="nil"/>
        </w:tcBorders>
      </w:tcPr>
    </w:tblStylePr>
  </w:style>
  <w:style w:type="paragraph" w:customStyle="1" w:styleId="102">
    <w:name w:val="FS_TEXT"/>
    <w:basedOn w:val="17"/>
    <w:link w:val="103"/>
    <w:qFormat/>
    <w:uiPriority w:val="0"/>
    <w:pPr>
      <w:widowControl/>
      <w:tabs>
        <w:tab w:val="left" w:pos="2835"/>
      </w:tabs>
      <w:spacing w:before="60"/>
      <w:ind w:left="170"/>
    </w:pPr>
    <w:rPr>
      <w:rFonts w:ascii="Arial" w:hAnsi="Arial" w:cs="Arial"/>
      <w:i w:val="0"/>
      <w:iCs w:val="0"/>
      <w:snapToGrid w:val="0"/>
      <w:kern w:val="0"/>
      <w:sz w:val="22"/>
      <w:szCs w:val="22"/>
      <w:lang w:val="de-DE" w:eastAsia="en-US"/>
    </w:rPr>
  </w:style>
  <w:style w:type="character" w:customStyle="1" w:styleId="103">
    <w:name w:val="FS_TEXT Char1"/>
    <w:link w:val="102"/>
    <w:qFormat/>
    <w:uiPriority w:val="0"/>
    <w:rPr>
      <w:rFonts w:ascii="Arial" w:hAnsi="Arial" w:cs="Arial"/>
      <w:snapToGrid w:val="0"/>
      <w:sz w:val="22"/>
      <w:szCs w:val="22"/>
      <w:lang w:val="de-DE" w:eastAsia="en-US"/>
    </w:rPr>
  </w:style>
  <w:style w:type="character" w:customStyle="1" w:styleId="104">
    <w:name w:val="未处理的提及1"/>
    <w:semiHidden/>
    <w:unhideWhenUsed/>
    <w:qFormat/>
    <w:uiPriority w:val="99"/>
    <w:rPr>
      <w:color w:val="605E5C"/>
      <w:shd w:val="clear" w:color="auto" w:fill="E1DFDD"/>
    </w:rPr>
  </w:style>
  <w:style w:type="paragraph" w:styleId="105">
    <w:name w:val="Intense Quote"/>
    <w:basedOn w:val="1"/>
    <w:next w:val="1"/>
    <w:link w:val="106"/>
    <w:qFormat/>
    <w:uiPriority w:val="99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Cs/>
      <w:color w:val="4472C4" w:themeColor="accent1"/>
      <w:u w:val="single"/>
      <w14:textFill>
        <w14:solidFill>
          <w14:schemeClr w14:val="accent1"/>
        </w14:solidFill>
      </w14:textFill>
    </w:rPr>
  </w:style>
  <w:style w:type="character" w:customStyle="1" w:styleId="106">
    <w:name w:val="明显引用 字符"/>
    <w:basedOn w:val="49"/>
    <w:link w:val="105"/>
    <w:qFormat/>
    <w:uiPriority w:val="99"/>
    <w:rPr>
      <w:iCs/>
      <w:color w:val="4472C4" w:themeColor="accent1"/>
      <w:kern w:val="2"/>
      <w:sz w:val="24"/>
      <w:szCs w:val="24"/>
      <w:u w:val="single"/>
      <w14:textFill>
        <w14:solidFill>
          <w14:schemeClr w14:val="accent1"/>
        </w14:solidFill>
      </w14:textFill>
    </w:rPr>
  </w:style>
  <w:style w:type="character" w:customStyle="1" w:styleId="107">
    <w:name w:val="明显参考1"/>
    <w:basedOn w:val="49"/>
    <w:qFormat/>
    <w:uiPriority w:val="32"/>
    <w:rPr>
      <w:b/>
      <w:bCs/>
      <w:smallCaps/>
      <w:color w:val="4472C4" w:themeColor="accent1"/>
      <w:spacing w:val="5"/>
      <w:sz w:val="24"/>
      <w:u w:val="single"/>
      <w14:textFill>
        <w14:solidFill>
          <w14:schemeClr w14:val="accent1"/>
        </w14:solidFill>
      </w14:textFill>
    </w:rPr>
  </w:style>
  <w:style w:type="paragraph" w:customStyle="1" w:styleId="108">
    <w:name w:val="样式 FS_TEXT + 行距: 1.5 倍行距"/>
    <w:basedOn w:val="102"/>
    <w:qFormat/>
    <w:uiPriority w:val="0"/>
    <w:pPr>
      <w:spacing w:line="360" w:lineRule="auto"/>
    </w:pPr>
    <w:rPr>
      <w:rFonts w:eastAsia="微软雅黑" w:cs="宋体"/>
      <w:sz w:val="24"/>
      <w:szCs w:val="20"/>
    </w:rPr>
  </w:style>
  <w:style w:type="paragraph" w:customStyle="1" w:styleId="109">
    <w:name w:val="样式 FS_TEXT + 宋体 小四 悬挂缩进: 1.7 字符 行距: 1.5 倍行距"/>
    <w:basedOn w:val="102"/>
    <w:qFormat/>
    <w:uiPriority w:val="0"/>
    <w:pPr>
      <w:ind w:hanging="170"/>
    </w:pPr>
    <w:rPr>
      <w:rFonts w:ascii="宋体" w:hAnsi="宋体" w:cs="宋体"/>
      <w:sz w:val="24"/>
      <w:szCs w:val="20"/>
    </w:rPr>
  </w:style>
  <w:style w:type="paragraph" w:customStyle="1" w:styleId="110">
    <w:name w:val="样式 FS_TEXT + 宋体 小四 左侧:  0 厘米 行距: 1.5 倍行距"/>
    <w:basedOn w:val="102"/>
    <w:qFormat/>
    <w:uiPriority w:val="0"/>
    <w:pPr>
      <w:ind w:left="0"/>
    </w:pPr>
    <w:rPr>
      <w:rFonts w:ascii="宋体" w:hAnsi="宋体" w:cs="宋体"/>
      <w:sz w:val="24"/>
      <w:szCs w:val="20"/>
    </w:rPr>
  </w:style>
  <w:style w:type="character" w:customStyle="1" w:styleId="111">
    <w:name w:val="未处理的提及2"/>
    <w:basedOn w:val="4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2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113">
    <w:name w:val="日期 字符"/>
    <w:basedOn w:val="49"/>
    <w:link w:val="24"/>
    <w:qFormat/>
    <w:uiPriority w:val="0"/>
    <w:rPr>
      <w:kern w:val="2"/>
      <w:sz w:val="24"/>
      <w:szCs w:val="24"/>
    </w:rPr>
  </w:style>
  <w:style w:type="paragraph" w:customStyle="1" w:styleId="114">
    <w:name w:val="TOC Heading"/>
    <w:basedOn w:val="2"/>
    <w:next w:val="1"/>
    <w:unhideWhenUsed/>
    <w:qFormat/>
    <w:uiPriority w:val="39"/>
    <w:pPr>
      <w:keepLines/>
      <w:widowControl/>
      <w:numPr>
        <w:numId w:val="0"/>
      </w:numPr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96AE28-69DB-4F64-9193-5885BDFD6A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5606</Words>
  <Characters>6964</Characters>
  <Lines>41</Lines>
  <Paragraphs>11</Paragraphs>
  <TotalTime>10</TotalTime>
  <ScaleCrop>false</ScaleCrop>
  <LinksUpToDate>false</LinksUpToDate>
  <CharactersWithSpaces>7137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2024-03-14T00:50:00Z</dcterms:created>
  <dc:creator>cjq</dc:creator>
  <cp:lastModifiedBy>dan</cp:lastModifiedBy>
  <cp:lastPrinted>2024-03-22T14:07:00Z</cp:lastPrinted>
  <dcterms:modified xsi:type="dcterms:W3CDTF">2026-08-08T05:01:04Z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EE707E8299BB4ADA907A1CCEAD7293F2</vt:lpwstr>
  </property>
  <property fmtid="{D5CDD505-2E9C-101B-9397-08002B2CF9AE}" pid="4" name="KSOTemplateDocerSaveRecord">
    <vt:lpwstr>eyJoZGlkIjoiZTcyMjUxMGEzOWUwMmQ2MTBkYjg1ZWRkYmY4NTc4NjciLCJ1c2VySWQiOiIxNDcwNDc3NzMyIn0=</vt:lpwstr>
  </property>
</Properties>
</file>