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CA57F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消息摘要，MessageDigest</w:t>
      </w:r>
    </w:p>
    <w:p w14:paraId="52A45877">
      <w:r>
        <w:drawing>
          <wp:inline distT="0" distB="0" distL="114300" distR="114300">
            <wp:extent cx="5273040" cy="19354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1163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357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C05D"/>
    <w:p w14:paraId="44FCEAA3"/>
    <w:p w14:paraId="751040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XStream,XML</w:t>
      </w:r>
    </w:p>
    <w:p w14:paraId="389CBFE6">
      <w:r>
        <w:drawing>
          <wp:inline distT="0" distB="0" distL="114300" distR="114300">
            <wp:extent cx="5266055" cy="203708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95CA">
      <w:r>
        <w:drawing>
          <wp:inline distT="0" distB="0" distL="114300" distR="114300">
            <wp:extent cx="5269230" cy="1170305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006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4028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24777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304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586"/>
    <w:p w14:paraId="5982A302"/>
    <w:p w14:paraId="32C5E8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自定义xml格式</w:t>
      </w:r>
    </w:p>
    <w:p w14:paraId="526FE397">
      <w:r>
        <w:drawing>
          <wp:inline distT="0" distB="0" distL="114300" distR="114300">
            <wp:extent cx="5270500" cy="4784090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2855" cy="4462780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B64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 w14:paraId="4753DAE4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29200" cy="3667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0500" cy="1875790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27B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2351BA"/>
    <w:rsid w:val="1E9B777A"/>
    <w:rsid w:val="2DF11354"/>
    <w:rsid w:val="4F9A0268"/>
    <w:rsid w:val="4FAE4233"/>
    <w:rsid w:val="5AF00ACF"/>
    <w:rsid w:val="5B5E07F4"/>
    <w:rsid w:val="5CDA369A"/>
    <w:rsid w:val="6EAA34D8"/>
    <w:rsid w:val="760D3186"/>
    <w:rsid w:val="78EF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2025-02-18T02:27:55Z</dcterms:created>
  <dc:creator>zwx</dc:creator>
  <cp:lastModifiedBy>你午睡了吗？</cp:lastModifiedBy>
  <dcterms:modified xsi:type="dcterms:W3CDTF">2025-02-18T03:57:48Z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eyJoZGlkIjoiOTBmZGRlZmM0ZGY1YTMzOGMxMTA3OWUzNGExMWNhMWIiLCJ1c2VySWQiOiI3OTMwNTc4MzgifQ==</vt:lpwstr>
  </property>
  <property fmtid="{D5CDD505-2E9C-101B-9397-08002B2CF9AE}" pid="4" name="ICV">
    <vt:lpwstr>7D834E7A81214A3CB3BA0BD3CFA5F5A2_12</vt:lpwstr>
  </property>
</Properties>
</file>