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Hei" w:eastAsia="Hei" w:hint="eastAsia"/>
        </w:rPr>
        <w:alias w:val="职位"/>
        <w:tag w:val=""/>
        <w:id w:val="-1229925107"/>
        <w:placeholder>
          <w:docPart w:val="6F49A555E6A2464DA722C205AB26E632"/>
        </w:placeholder>
        <w:dataBinding w:prefixMappings="xmlns:ns0='http://purl.org/dc/elements/1.1/' xmlns:ns1='http://schemas.openxmlformats.org/package/2006/metadata/core-properties' " w:xpath="/ns1:coreProperties[1]/ns0:title[1]" w:storeItemID="{6C3C8BC8-F283-45AE-878A-BAB7291924A1}"/>
        <w:text/>
      </w:sdtPr>
      <w:sdtContent>
        <w:p w14:paraId="18D860AC" w14:textId="77777777" w:rsidR="00A75058" w:rsidRPr="00333C41" w:rsidRDefault="005945DC">
          <w:pPr>
            <w:pStyle w:val="a8"/>
            <w:rPr>
              <w:rFonts w:ascii="Hei" w:eastAsia="Hei"/>
            </w:rPr>
          </w:pPr>
          <w:r>
            <w:rPr>
              <w:rFonts w:ascii="Hei" w:eastAsia="Hei" w:hint="eastAsia"/>
            </w:rPr>
            <w:t>信号课程SRT实验报告</w:t>
          </w:r>
        </w:p>
      </w:sdtContent>
    </w:sdt>
    <w:p w14:paraId="40015B02" w14:textId="77777777" w:rsidR="005945DC" w:rsidRPr="005945DC" w:rsidRDefault="005945DC" w:rsidP="005945DC">
      <w:pPr>
        <w:pStyle w:val="a9"/>
        <w:wordWrap w:val="0"/>
        <w:rPr>
          <w:rFonts w:ascii="Hei" w:eastAsia="Hei"/>
        </w:rPr>
      </w:pPr>
      <w:r>
        <w:rPr>
          <w:rFonts w:ascii="Hei" w:eastAsia="Hei" w:hint="eastAsia"/>
        </w:rPr>
        <w:t>周若凡 汪忆辰 叶紫</w:t>
      </w:r>
    </w:p>
    <w:p w14:paraId="0F0D423B" w14:textId="77777777" w:rsidR="00A75058" w:rsidRPr="00333C41" w:rsidRDefault="005945DC" w:rsidP="005945DC">
      <w:pPr>
        <w:pStyle w:val="aa"/>
        <w:wordWrap w:val="0"/>
        <w:rPr>
          <w:rFonts w:ascii="Hei" w:eastAsia="Hei"/>
        </w:rPr>
      </w:pPr>
      <w:r>
        <w:rPr>
          <w:rFonts w:ascii="Hei" w:eastAsia="Hei" w:hint="eastAsia"/>
        </w:rPr>
        <w:t>2013.9 － 2014.1</w:t>
      </w:r>
    </w:p>
    <w:p w14:paraId="6A15AA4C" w14:textId="5E7AB83F" w:rsidR="007322D9" w:rsidRPr="00C62E80" w:rsidRDefault="00047F23" w:rsidP="007322D9">
      <w:pPr>
        <w:rPr>
          <w:rFonts w:ascii="Hei" w:eastAsia="Hei"/>
        </w:rPr>
      </w:pPr>
      <w:r w:rsidRPr="00333C41">
        <w:rPr>
          <w:rFonts w:ascii="Hei" w:eastAsia="Hei" w:hint="eastAsia"/>
        </w:rPr>
        <w:br w:type="page"/>
      </w:r>
      <w:r w:rsidR="007322D9">
        <w:rPr>
          <w:rFonts w:ascii="Hei" w:eastAsia="Hei"/>
        </w:rPr>
        <w:fldChar w:fldCharType="begin"/>
      </w:r>
      <w:r w:rsidR="007322D9">
        <w:rPr>
          <w:rFonts w:ascii="Hei" w:eastAsia="Hei"/>
        </w:rPr>
        <w:instrText xml:space="preserve"> TOC \o "1-3" </w:instrText>
      </w:r>
      <w:r w:rsidR="007322D9">
        <w:rPr>
          <w:rFonts w:ascii="Hei" w:eastAsia="Hei"/>
        </w:rPr>
        <w:fldChar w:fldCharType="separate"/>
      </w:r>
    </w:p>
    <w:p w14:paraId="5C33049E" w14:textId="77777777" w:rsidR="007322D9" w:rsidRDefault="007322D9">
      <w:pPr>
        <w:pStyle w:val="11"/>
        <w:tabs>
          <w:tab w:val="right" w:leader="dot" w:pos="10790"/>
        </w:tabs>
        <w:rPr>
          <w:noProof/>
          <w:color w:val="auto"/>
          <w:kern w:val="2"/>
          <w:sz w:val="24"/>
          <w:szCs w:val="24"/>
        </w:rPr>
      </w:pPr>
      <w:r w:rsidRPr="00DE63A9">
        <w:rPr>
          <w:rFonts w:ascii="Hei" w:eastAsia="Hei" w:hint="eastAsia"/>
          <w:noProof/>
        </w:rPr>
        <w:lastRenderedPageBreak/>
        <w:t>引言</w:t>
      </w:r>
      <w:r>
        <w:rPr>
          <w:noProof/>
        </w:rPr>
        <w:tab/>
      </w:r>
      <w:r>
        <w:rPr>
          <w:noProof/>
        </w:rPr>
        <w:fldChar w:fldCharType="begin"/>
      </w:r>
      <w:r>
        <w:rPr>
          <w:noProof/>
        </w:rPr>
        <w:instrText xml:space="preserve"> PAGEREF _Toc250401139 \h </w:instrText>
      </w:r>
      <w:r>
        <w:rPr>
          <w:noProof/>
        </w:rPr>
      </w:r>
      <w:r>
        <w:rPr>
          <w:noProof/>
        </w:rPr>
        <w:fldChar w:fldCharType="separate"/>
      </w:r>
      <w:r>
        <w:rPr>
          <w:noProof/>
        </w:rPr>
        <w:t>12</w:t>
      </w:r>
      <w:r>
        <w:rPr>
          <w:noProof/>
        </w:rPr>
        <w:fldChar w:fldCharType="end"/>
      </w:r>
    </w:p>
    <w:p w14:paraId="2C450787" w14:textId="77777777" w:rsidR="007322D9" w:rsidRDefault="007322D9" w:rsidP="007322D9">
      <w:pPr>
        <w:pStyle w:val="31"/>
        <w:tabs>
          <w:tab w:val="right" w:leader="dot" w:pos="10790"/>
        </w:tabs>
        <w:ind w:left="800"/>
        <w:rPr>
          <w:noProof/>
          <w:color w:val="auto"/>
          <w:kern w:val="2"/>
          <w:sz w:val="24"/>
          <w:szCs w:val="24"/>
        </w:rPr>
      </w:pPr>
      <w:r w:rsidRPr="00DE63A9">
        <w:rPr>
          <w:rFonts w:ascii="Hei" w:eastAsia="Hei" w:hint="eastAsia"/>
          <w:noProof/>
        </w:rPr>
        <w:t>项目概述</w:t>
      </w:r>
      <w:r>
        <w:rPr>
          <w:noProof/>
        </w:rPr>
        <w:tab/>
      </w:r>
      <w:r>
        <w:rPr>
          <w:noProof/>
        </w:rPr>
        <w:fldChar w:fldCharType="begin"/>
      </w:r>
      <w:r>
        <w:rPr>
          <w:noProof/>
        </w:rPr>
        <w:instrText xml:space="preserve"> PAGEREF _Toc250401140 \h </w:instrText>
      </w:r>
      <w:r>
        <w:rPr>
          <w:noProof/>
        </w:rPr>
      </w:r>
      <w:r>
        <w:rPr>
          <w:noProof/>
        </w:rPr>
        <w:fldChar w:fldCharType="separate"/>
      </w:r>
      <w:r>
        <w:rPr>
          <w:noProof/>
        </w:rPr>
        <w:t>12</w:t>
      </w:r>
      <w:r>
        <w:rPr>
          <w:noProof/>
        </w:rPr>
        <w:fldChar w:fldCharType="end"/>
      </w:r>
    </w:p>
    <w:p w14:paraId="6F3E8F9F" w14:textId="77777777" w:rsidR="007322D9" w:rsidRDefault="007322D9" w:rsidP="007322D9">
      <w:pPr>
        <w:pStyle w:val="31"/>
        <w:tabs>
          <w:tab w:val="right" w:leader="dot" w:pos="10790"/>
        </w:tabs>
        <w:ind w:left="800"/>
        <w:rPr>
          <w:noProof/>
          <w:color w:val="auto"/>
          <w:kern w:val="2"/>
          <w:sz w:val="24"/>
          <w:szCs w:val="24"/>
        </w:rPr>
      </w:pPr>
      <w:r w:rsidRPr="00DE63A9">
        <w:rPr>
          <w:rFonts w:ascii="Hei" w:eastAsia="Hei" w:hint="eastAsia"/>
          <w:noProof/>
        </w:rPr>
        <w:t>现有研究分析</w:t>
      </w:r>
      <w:r>
        <w:rPr>
          <w:noProof/>
        </w:rPr>
        <w:tab/>
      </w:r>
      <w:r>
        <w:rPr>
          <w:noProof/>
        </w:rPr>
        <w:fldChar w:fldCharType="begin"/>
      </w:r>
      <w:r>
        <w:rPr>
          <w:noProof/>
        </w:rPr>
        <w:instrText xml:space="preserve"> PAGEREF _Toc250401141 \h </w:instrText>
      </w:r>
      <w:r>
        <w:rPr>
          <w:noProof/>
        </w:rPr>
      </w:r>
      <w:r>
        <w:rPr>
          <w:noProof/>
        </w:rPr>
        <w:fldChar w:fldCharType="separate"/>
      </w:r>
      <w:r>
        <w:rPr>
          <w:noProof/>
        </w:rPr>
        <w:t>12</w:t>
      </w:r>
      <w:r>
        <w:rPr>
          <w:noProof/>
        </w:rPr>
        <w:fldChar w:fldCharType="end"/>
      </w:r>
    </w:p>
    <w:p w14:paraId="4E18AED6" w14:textId="77777777" w:rsidR="007322D9" w:rsidRDefault="007322D9" w:rsidP="007322D9">
      <w:pPr>
        <w:pStyle w:val="31"/>
        <w:tabs>
          <w:tab w:val="right" w:leader="dot" w:pos="10790"/>
        </w:tabs>
        <w:ind w:left="800"/>
        <w:rPr>
          <w:noProof/>
          <w:color w:val="auto"/>
          <w:kern w:val="2"/>
          <w:sz w:val="24"/>
          <w:szCs w:val="24"/>
        </w:rPr>
      </w:pPr>
      <w:r w:rsidRPr="00DE63A9">
        <w:rPr>
          <w:rFonts w:ascii="Hei" w:eastAsia="Hei" w:hint="eastAsia"/>
          <w:noProof/>
        </w:rPr>
        <w:t>研究方法</w:t>
      </w:r>
      <w:r>
        <w:rPr>
          <w:noProof/>
        </w:rPr>
        <w:tab/>
      </w:r>
      <w:r>
        <w:rPr>
          <w:noProof/>
        </w:rPr>
        <w:fldChar w:fldCharType="begin"/>
      </w:r>
      <w:r>
        <w:rPr>
          <w:noProof/>
        </w:rPr>
        <w:instrText xml:space="preserve"> PAGEREF _Toc250401142 \h </w:instrText>
      </w:r>
      <w:r>
        <w:rPr>
          <w:noProof/>
        </w:rPr>
      </w:r>
      <w:r>
        <w:rPr>
          <w:noProof/>
        </w:rPr>
        <w:fldChar w:fldCharType="separate"/>
      </w:r>
      <w:r>
        <w:rPr>
          <w:noProof/>
        </w:rPr>
        <w:t>13</w:t>
      </w:r>
      <w:r>
        <w:rPr>
          <w:noProof/>
        </w:rPr>
        <w:fldChar w:fldCharType="end"/>
      </w:r>
    </w:p>
    <w:p w14:paraId="23F82D1F" w14:textId="77777777" w:rsidR="007322D9" w:rsidRDefault="007322D9">
      <w:pPr>
        <w:pStyle w:val="11"/>
        <w:tabs>
          <w:tab w:val="right" w:leader="dot" w:pos="10790"/>
        </w:tabs>
        <w:rPr>
          <w:noProof/>
          <w:color w:val="auto"/>
          <w:kern w:val="2"/>
          <w:sz w:val="24"/>
          <w:szCs w:val="24"/>
        </w:rPr>
      </w:pPr>
      <w:r w:rsidRPr="00DE63A9">
        <w:rPr>
          <w:rFonts w:ascii="Hei" w:eastAsia="Hei" w:hint="eastAsia"/>
          <w:noProof/>
        </w:rPr>
        <w:t>数据收集</w:t>
      </w:r>
      <w:r>
        <w:rPr>
          <w:noProof/>
        </w:rPr>
        <w:tab/>
      </w:r>
      <w:r>
        <w:rPr>
          <w:noProof/>
        </w:rPr>
        <w:fldChar w:fldCharType="begin"/>
      </w:r>
      <w:r>
        <w:rPr>
          <w:noProof/>
        </w:rPr>
        <w:instrText xml:space="preserve"> PAGEREF _Toc250401143 \h </w:instrText>
      </w:r>
      <w:r>
        <w:rPr>
          <w:noProof/>
        </w:rPr>
      </w:r>
      <w:r>
        <w:rPr>
          <w:noProof/>
        </w:rPr>
        <w:fldChar w:fldCharType="separate"/>
      </w:r>
      <w:r>
        <w:rPr>
          <w:noProof/>
        </w:rPr>
        <w:t>14</w:t>
      </w:r>
      <w:r>
        <w:rPr>
          <w:noProof/>
        </w:rPr>
        <w:fldChar w:fldCharType="end"/>
      </w:r>
    </w:p>
    <w:p w14:paraId="02E7CEE3" w14:textId="77777777" w:rsidR="007322D9" w:rsidRDefault="007322D9" w:rsidP="007322D9">
      <w:pPr>
        <w:pStyle w:val="31"/>
        <w:tabs>
          <w:tab w:val="right" w:leader="dot" w:pos="10790"/>
        </w:tabs>
        <w:ind w:left="800"/>
        <w:rPr>
          <w:noProof/>
          <w:color w:val="auto"/>
          <w:kern w:val="2"/>
          <w:sz w:val="24"/>
          <w:szCs w:val="24"/>
        </w:rPr>
      </w:pPr>
      <w:r w:rsidRPr="00DE63A9">
        <w:rPr>
          <w:rFonts w:ascii="Hei" w:eastAsia="Hei" w:hint="eastAsia"/>
          <w:noProof/>
        </w:rPr>
        <w:t>问卷制作</w:t>
      </w:r>
      <w:r>
        <w:rPr>
          <w:noProof/>
        </w:rPr>
        <w:tab/>
      </w:r>
      <w:r>
        <w:rPr>
          <w:noProof/>
        </w:rPr>
        <w:fldChar w:fldCharType="begin"/>
      </w:r>
      <w:r>
        <w:rPr>
          <w:noProof/>
        </w:rPr>
        <w:instrText xml:space="preserve"> PAGEREF _Toc250401144 \h </w:instrText>
      </w:r>
      <w:r>
        <w:rPr>
          <w:noProof/>
        </w:rPr>
      </w:r>
      <w:r>
        <w:rPr>
          <w:noProof/>
        </w:rPr>
        <w:fldChar w:fldCharType="separate"/>
      </w:r>
      <w:r>
        <w:rPr>
          <w:noProof/>
        </w:rPr>
        <w:t>14</w:t>
      </w:r>
      <w:r>
        <w:rPr>
          <w:noProof/>
        </w:rPr>
        <w:fldChar w:fldCharType="end"/>
      </w:r>
    </w:p>
    <w:p w14:paraId="11F89F07" w14:textId="77777777" w:rsidR="007322D9" w:rsidRDefault="007322D9" w:rsidP="007322D9">
      <w:pPr>
        <w:pStyle w:val="31"/>
        <w:tabs>
          <w:tab w:val="right" w:leader="dot" w:pos="10790"/>
        </w:tabs>
        <w:ind w:left="800"/>
        <w:rPr>
          <w:noProof/>
          <w:color w:val="auto"/>
          <w:kern w:val="2"/>
          <w:sz w:val="24"/>
          <w:szCs w:val="24"/>
        </w:rPr>
      </w:pPr>
      <w:r w:rsidRPr="00DE63A9">
        <w:rPr>
          <w:rFonts w:ascii="Hei" w:eastAsia="Hei" w:hint="eastAsia"/>
          <w:noProof/>
        </w:rPr>
        <w:t>数据抓取</w:t>
      </w:r>
      <w:r>
        <w:rPr>
          <w:noProof/>
        </w:rPr>
        <w:tab/>
      </w:r>
      <w:r>
        <w:rPr>
          <w:noProof/>
        </w:rPr>
        <w:fldChar w:fldCharType="begin"/>
      </w:r>
      <w:r>
        <w:rPr>
          <w:noProof/>
        </w:rPr>
        <w:instrText xml:space="preserve"> PAGEREF _Toc250401145 \h </w:instrText>
      </w:r>
      <w:r>
        <w:rPr>
          <w:noProof/>
        </w:rPr>
      </w:r>
      <w:r>
        <w:rPr>
          <w:noProof/>
        </w:rPr>
        <w:fldChar w:fldCharType="separate"/>
      </w:r>
      <w:r>
        <w:rPr>
          <w:noProof/>
        </w:rPr>
        <w:t>14</w:t>
      </w:r>
      <w:r>
        <w:rPr>
          <w:noProof/>
        </w:rPr>
        <w:fldChar w:fldCharType="end"/>
      </w:r>
    </w:p>
    <w:p w14:paraId="09F98ABE" w14:textId="77777777" w:rsidR="007322D9" w:rsidRDefault="007322D9" w:rsidP="007322D9">
      <w:pPr>
        <w:pStyle w:val="31"/>
        <w:tabs>
          <w:tab w:val="right" w:leader="dot" w:pos="10790"/>
        </w:tabs>
        <w:ind w:left="800"/>
        <w:rPr>
          <w:noProof/>
          <w:color w:val="auto"/>
          <w:kern w:val="2"/>
          <w:sz w:val="24"/>
          <w:szCs w:val="24"/>
        </w:rPr>
      </w:pPr>
      <w:r w:rsidRPr="00DE63A9">
        <w:rPr>
          <w:rFonts w:ascii="Hei" w:eastAsia="Hei" w:hint="eastAsia"/>
          <w:noProof/>
        </w:rPr>
        <w:t>特征提取</w:t>
      </w:r>
      <w:r>
        <w:rPr>
          <w:noProof/>
        </w:rPr>
        <w:tab/>
      </w:r>
      <w:r>
        <w:rPr>
          <w:noProof/>
        </w:rPr>
        <w:fldChar w:fldCharType="begin"/>
      </w:r>
      <w:r>
        <w:rPr>
          <w:noProof/>
        </w:rPr>
        <w:instrText xml:space="preserve"> PAGEREF _Toc250401146 \h </w:instrText>
      </w:r>
      <w:r>
        <w:rPr>
          <w:noProof/>
        </w:rPr>
      </w:r>
      <w:r>
        <w:rPr>
          <w:noProof/>
        </w:rPr>
        <w:fldChar w:fldCharType="separate"/>
      </w:r>
      <w:r>
        <w:rPr>
          <w:noProof/>
        </w:rPr>
        <w:t>14</w:t>
      </w:r>
      <w:r>
        <w:rPr>
          <w:noProof/>
        </w:rPr>
        <w:fldChar w:fldCharType="end"/>
      </w:r>
    </w:p>
    <w:p w14:paraId="454C522C" w14:textId="77777777" w:rsidR="007322D9" w:rsidRDefault="007322D9" w:rsidP="007322D9">
      <w:pPr>
        <w:pStyle w:val="31"/>
        <w:tabs>
          <w:tab w:val="right" w:leader="dot" w:pos="10790"/>
        </w:tabs>
        <w:ind w:left="800"/>
        <w:rPr>
          <w:noProof/>
          <w:color w:val="auto"/>
          <w:kern w:val="2"/>
          <w:sz w:val="24"/>
          <w:szCs w:val="24"/>
        </w:rPr>
      </w:pPr>
      <w:r w:rsidRPr="00DE63A9">
        <w:rPr>
          <w:rFonts w:ascii="Hei" w:eastAsia="Hei" w:hint="eastAsia"/>
          <w:noProof/>
        </w:rPr>
        <w:t>部分特征说明</w:t>
      </w:r>
      <w:r>
        <w:rPr>
          <w:noProof/>
        </w:rPr>
        <w:tab/>
      </w:r>
      <w:r>
        <w:rPr>
          <w:noProof/>
        </w:rPr>
        <w:fldChar w:fldCharType="begin"/>
      </w:r>
      <w:r>
        <w:rPr>
          <w:noProof/>
        </w:rPr>
        <w:instrText xml:space="preserve"> PAGEREF _Toc250401147 \h </w:instrText>
      </w:r>
      <w:r>
        <w:rPr>
          <w:noProof/>
        </w:rPr>
      </w:r>
      <w:r>
        <w:rPr>
          <w:noProof/>
        </w:rPr>
        <w:fldChar w:fldCharType="separate"/>
      </w:r>
      <w:r>
        <w:rPr>
          <w:noProof/>
        </w:rPr>
        <w:t>16</w:t>
      </w:r>
      <w:r>
        <w:rPr>
          <w:noProof/>
        </w:rPr>
        <w:fldChar w:fldCharType="end"/>
      </w:r>
    </w:p>
    <w:p w14:paraId="1BF92FD6" w14:textId="77777777" w:rsidR="007322D9" w:rsidRDefault="007322D9">
      <w:pPr>
        <w:pStyle w:val="11"/>
        <w:tabs>
          <w:tab w:val="right" w:leader="dot" w:pos="10790"/>
        </w:tabs>
        <w:rPr>
          <w:noProof/>
          <w:color w:val="auto"/>
          <w:kern w:val="2"/>
          <w:sz w:val="24"/>
          <w:szCs w:val="24"/>
        </w:rPr>
      </w:pPr>
      <w:r w:rsidRPr="00DE63A9">
        <w:rPr>
          <w:rFonts w:ascii="Hei" w:eastAsia="Hei" w:hint="eastAsia"/>
          <w:noProof/>
        </w:rPr>
        <w:t>数据分析</w:t>
      </w:r>
      <w:r>
        <w:rPr>
          <w:noProof/>
        </w:rPr>
        <w:tab/>
      </w:r>
      <w:r>
        <w:rPr>
          <w:noProof/>
        </w:rPr>
        <w:fldChar w:fldCharType="begin"/>
      </w:r>
      <w:r>
        <w:rPr>
          <w:noProof/>
        </w:rPr>
        <w:instrText xml:space="preserve"> PAGEREF _Toc250401148 \h </w:instrText>
      </w:r>
      <w:r>
        <w:rPr>
          <w:noProof/>
        </w:rPr>
      </w:r>
      <w:r>
        <w:rPr>
          <w:noProof/>
        </w:rPr>
        <w:fldChar w:fldCharType="separate"/>
      </w:r>
      <w:r>
        <w:rPr>
          <w:noProof/>
        </w:rPr>
        <w:t>18</w:t>
      </w:r>
      <w:r>
        <w:rPr>
          <w:noProof/>
        </w:rPr>
        <w:fldChar w:fldCharType="end"/>
      </w:r>
    </w:p>
    <w:p w14:paraId="41ACF404" w14:textId="77777777" w:rsidR="007322D9" w:rsidRDefault="007322D9" w:rsidP="007322D9">
      <w:pPr>
        <w:pStyle w:val="31"/>
        <w:tabs>
          <w:tab w:val="right" w:leader="dot" w:pos="10790"/>
        </w:tabs>
        <w:ind w:left="800"/>
        <w:rPr>
          <w:noProof/>
          <w:color w:val="auto"/>
          <w:kern w:val="2"/>
          <w:sz w:val="24"/>
          <w:szCs w:val="24"/>
        </w:rPr>
      </w:pPr>
      <w:r w:rsidRPr="00DE63A9">
        <w:rPr>
          <w:rFonts w:ascii="Hei" w:eastAsia="Hei" w:hint="eastAsia"/>
          <w:noProof/>
        </w:rPr>
        <w:t>机器学习算法</w:t>
      </w:r>
      <w:r>
        <w:rPr>
          <w:noProof/>
        </w:rPr>
        <w:tab/>
      </w:r>
      <w:r>
        <w:rPr>
          <w:noProof/>
        </w:rPr>
        <w:fldChar w:fldCharType="begin"/>
      </w:r>
      <w:r>
        <w:rPr>
          <w:noProof/>
        </w:rPr>
        <w:instrText xml:space="preserve"> PAGEREF _Toc250401149 \h </w:instrText>
      </w:r>
      <w:r>
        <w:rPr>
          <w:noProof/>
        </w:rPr>
      </w:r>
      <w:r>
        <w:rPr>
          <w:noProof/>
        </w:rPr>
        <w:fldChar w:fldCharType="separate"/>
      </w:r>
      <w:r>
        <w:rPr>
          <w:noProof/>
        </w:rPr>
        <w:t>18</w:t>
      </w:r>
      <w:r>
        <w:rPr>
          <w:noProof/>
        </w:rPr>
        <w:fldChar w:fldCharType="end"/>
      </w:r>
    </w:p>
    <w:p w14:paraId="231A1E0A" w14:textId="77777777" w:rsidR="007322D9" w:rsidRDefault="007322D9" w:rsidP="007322D9">
      <w:pPr>
        <w:pStyle w:val="31"/>
        <w:tabs>
          <w:tab w:val="right" w:leader="dot" w:pos="10790"/>
        </w:tabs>
        <w:ind w:left="800"/>
        <w:rPr>
          <w:noProof/>
          <w:color w:val="auto"/>
          <w:kern w:val="2"/>
          <w:sz w:val="24"/>
          <w:szCs w:val="24"/>
        </w:rPr>
      </w:pPr>
      <w:r w:rsidRPr="00DE63A9">
        <w:rPr>
          <w:rFonts w:ascii="Hei" w:eastAsia="Hei" w:hint="eastAsia"/>
          <w:noProof/>
        </w:rPr>
        <w:t>拟合总体效果</w:t>
      </w:r>
      <w:r>
        <w:rPr>
          <w:noProof/>
        </w:rPr>
        <w:tab/>
      </w:r>
      <w:r>
        <w:rPr>
          <w:noProof/>
        </w:rPr>
        <w:fldChar w:fldCharType="begin"/>
      </w:r>
      <w:r>
        <w:rPr>
          <w:noProof/>
        </w:rPr>
        <w:instrText xml:space="preserve"> PAGEREF _Toc250401150 \h </w:instrText>
      </w:r>
      <w:r>
        <w:rPr>
          <w:noProof/>
        </w:rPr>
      </w:r>
      <w:r>
        <w:rPr>
          <w:noProof/>
        </w:rPr>
        <w:fldChar w:fldCharType="separate"/>
      </w:r>
      <w:r>
        <w:rPr>
          <w:noProof/>
        </w:rPr>
        <w:t>18</w:t>
      </w:r>
      <w:r>
        <w:rPr>
          <w:noProof/>
        </w:rPr>
        <w:fldChar w:fldCharType="end"/>
      </w:r>
    </w:p>
    <w:p w14:paraId="45396FEC" w14:textId="77777777" w:rsidR="007322D9" w:rsidRDefault="007322D9" w:rsidP="007322D9">
      <w:pPr>
        <w:pStyle w:val="31"/>
        <w:tabs>
          <w:tab w:val="right" w:leader="dot" w:pos="10790"/>
        </w:tabs>
        <w:ind w:left="800"/>
        <w:rPr>
          <w:noProof/>
          <w:color w:val="auto"/>
          <w:kern w:val="2"/>
          <w:sz w:val="24"/>
          <w:szCs w:val="24"/>
        </w:rPr>
      </w:pPr>
      <w:r w:rsidRPr="00DE63A9">
        <w:rPr>
          <w:rFonts w:ascii="Hei" w:eastAsia="Hei" w:hint="eastAsia"/>
          <w:noProof/>
        </w:rPr>
        <w:t>相关性检测</w:t>
      </w:r>
      <w:r>
        <w:rPr>
          <w:noProof/>
        </w:rPr>
        <w:tab/>
      </w:r>
      <w:r>
        <w:rPr>
          <w:noProof/>
        </w:rPr>
        <w:fldChar w:fldCharType="begin"/>
      </w:r>
      <w:r>
        <w:rPr>
          <w:noProof/>
        </w:rPr>
        <w:instrText xml:space="preserve"> PAGEREF _Toc250401152 \h </w:instrText>
      </w:r>
      <w:r>
        <w:rPr>
          <w:noProof/>
        </w:rPr>
      </w:r>
      <w:r>
        <w:rPr>
          <w:noProof/>
        </w:rPr>
        <w:fldChar w:fldCharType="separate"/>
      </w:r>
      <w:r>
        <w:rPr>
          <w:noProof/>
        </w:rPr>
        <w:t>18</w:t>
      </w:r>
      <w:r>
        <w:rPr>
          <w:noProof/>
        </w:rPr>
        <w:fldChar w:fldCharType="end"/>
      </w:r>
    </w:p>
    <w:p w14:paraId="7C791E0F" w14:textId="77777777" w:rsidR="007322D9" w:rsidRDefault="007322D9" w:rsidP="007322D9">
      <w:pPr>
        <w:pStyle w:val="31"/>
        <w:tabs>
          <w:tab w:val="right" w:leader="dot" w:pos="10790"/>
        </w:tabs>
        <w:ind w:left="800"/>
        <w:rPr>
          <w:noProof/>
          <w:color w:val="auto"/>
          <w:kern w:val="2"/>
          <w:sz w:val="24"/>
          <w:szCs w:val="24"/>
        </w:rPr>
      </w:pPr>
      <w:r w:rsidRPr="00DE63A9">
        <w:rPr>
          <w:rFonts w:ascii="Hei" w:eastAsia="Hei" w:hint="eastAsia"/>
          <w:noProof/>
        </w:rPr>
        <w:t>结论</w:t>
      </w:r>
      <w:r>
        <w:rPr>
          <w:noProof/>
        </w:rPr>
        <w:tab/>
      </w:r>
      <w:r>
        <w:rPr>
          <w:noProof/>
        </w:rPr>
        <w:fldChar w:fldCharType="begin"/>
      </w:r>
      <w:r>
        <w:rPr>
          <w:noProof/>
        </w:rPr>
        <w:instrText xml:space="preserve"> PAGEREF _Toc250401288 \h </w:instrText>
      </w:r>
      <w:r>
        <w:rPr>
          <w:noProof/>
        </w:rPr>
      </w:r>
      <w:r>
        <w:rPr>
          <w:noProof/>
        </w:rPr>
        <w:fldChar w:fldCharType="separate"/>
      </w:r>
      <w:r>
        <w:rPr>
          <w:noProof/>
        </w:rPr>
        <w:t>20</w:t>
      </w:r>
      <w:r>
        <w:rPr>
          <w:noProof/>
        </w:rPr>
        <w:fldChar w:fldCharType="end"/>
      </w:r>
    </w:p>
    <w:p w14:paraId="4D832C2B" w14:textId="77777777" w:rsidR="007322D9" w:rsidRDefault="007322D9">
      <w:pPr>
        <w:pStyle w:val="11"/>
        <w:tabs>
          <w:tab w:val="right" w:leader="dot" w:pos="10790"/>
        </w:tabs>
        <w:rPr>
          <w:noProof/>
          <w:color w:val="auto"/>
          <w:kern w:val="2"/>
          <w:sz w:val="24"/>
          <w:szCs w:val="24"/>
        </w:rPr>
      </w:pPr>
      <w:r w:rsidRPr="00DE63A9">
        <w:rPr>
          <w:rFonts w:ascii="Hei" w:eastAsia="Hei" w:hint="eastAsia"/>
          <w:noProof/>
        </w:rPr>
        <w:t>应用系统和未来探索</w:t>
      </w:r>
      <w:r>
        <w:rPr>
          <w:noProof/>
        </w:rPr>
        <w:tab/>
      </w:r>
      <w:r>
        <w:rPr>
          <w:noProof/>
        </w:rPr>
        <w:fldChar w:fldCharType="begin"/>
      </w:r>
      <w:r>
        <w:rPr>
          <w:noProof/>
        </w:rPr>
        <w:instrText xml:space="preserve"> PAGEREF _Toc250401289 \h </w:instrText>
      </w:r>
      <w:r>
        <w:rPr>
          <w:noProof/>
        </w:rPr>
      </w:r>
      <w:r>
        <w:rPr>
          <w:noProof/>
        </w:rPr>
        <w:fldChar w:fldCharType="separate"/>
      </w:r>
      <w:r>
        <w:rPr>
          <w:noProof/>
        </w:rPr>
        <w:t>21</w:t>
      </w:r>
      <w:r>
        <w:rPr>
          <w:noProof/>
        </w:rPr>
        <w:fldChar w:fldCharType="end"/>
      </w:r>
    </w:p>
    <w:p w14:paraId="3C425E3D" w14:textId="77777777" w:rsidR="007322D9" w:rsidRDefault="007322D9" w:rsidP="007322D9">
      <w:pPr>
        <w:pStyle w:val="31"/>
        <w:tabs>
          <w:tab w:val="right" w:leader="dot" w:pos="10790"/>
        </w:tabs>
        <w:ind w:left="800"/>
        <w:rPr>
          <w:noProof/>
          <w:color w:val="auto"/>
          <w:kern w:val="2"/>
          <w:sz w:val="24"/>
          <w:szCs w:val="24"/>
        </w:rPr>
      </w:pPr>
      <w:r w:rsidRPr="00DE63A9">
        <w:rPr>
          <w:rFonts w:ascii="Hei" w:eastAsia="Hei" w:hint="eastAsia"/>
          <w:noProof/>
        </w:rPr>
        <w:t>应用系统</w:t>
      </w:r>
      <w:r>
        <w:rPr>
          <w:noProof/>
        </w:rPr>
        <w:tab/>
      </w:r>
      <w:r>
        <w:rPr>
          <w:noProof/>
        </w:rPr>
        <w:fldChar w:fldCharType="begin"/>
      </w:r>
      <w:r>
        <w:rPr>
          <w:noProof/>
        </w:rPr>
        <w:instrText xml:space="preserve"> PAGEREF _Toc250401290 \h </w:instrText>
      </w:r>
      <w:r>
        <w:rPr>
          <w:noProof/>
        </w:rPr>
      </w:r>
      <w:r>
        <w:rPr>
          <w:noProof/>
        </w:rPr>
        <w:fldChar w:fldCharType="separate"/>
      </w:r>
      <w:r>
        <w:rPr>
          <w:noProof/>
        </w:rPr>
        <w:t>21</w:t>
      </w:r>
      <w:r>
        <w:rPr>
          <w:noProof/>
        </w:rPr>
        <w:fldChar w:fldCharType="end"/>
      </w:r>
    </w:p>
    <w:p w14:paraId="59262439" w14:textId="77777777" w:rsidR="007322D9" w:rsidRDefault="007322D9" w:rsidP="007322D9">
      <w:pPr>
        <w:pStyle w:val="31"/>
        <w:tabs>
          <w:tab w:val="right" w:leader="dot" w:pos="10790"/>
        </w:tabs>
        <w:ind w:left="800"/>
        <w:rPr>
          <w:noProof/>
          <w:color w:val="auto"/>
          <w:kern w:val="2"/>
          <w:sz w:val="24"/>
          <w:szCs w:val="24"/>
        </w:rPr>
      </w:pPr>
      <w:r w:rsidRPr="00DE63A9">
        <w:rPr>
          <w:rFonts w:ascii="Hei" w:eastAsia="Hei" w:hint="eastAsia"/>
          <w:noProof/>
        </w:rPr>
        <w:t>未来探索</w:t>
      </w:r>
      <w:r>
        <w:rPr>
          <w:noProof/>
        </w:rPr>
        <w:tab/>
      </w:r>
      <w:r>
        <w:rPr>
          <w:noProof/>
        </w:rPr>
        <w:fldChar w:fldCharType="begin"/>
      </w:r>
      <w:r>
        <w:rPr>
          <w:noProof/>
        </w:rPr>
        <w:instrText xml:space="preserve"> PAGEREF _Toc250401291 \h </w:instrText>
      </w:r>
      <w:r>
        <w:rPr>
          <w:noProof/>
        </w:rPr>
      </w:r>
      <w:r>
        <w:rPr>
          <w:noProof/>
        </w:rPr>
        <w:fldChar w:fldCharType="separate"/>
      </w:r>
      <w:r>
        <w:rPr>
          <w:noProof/>
        </w:rPr>
        <w:t>21</w:t>
      </w:r>
      <w:r>
        <w:rPr>
          <w:noProof/>
        </w:rPr>
        <w:fldChar w:fldCharType="end"/>
      </w:r>
    </w:p>
    <w:p w14:paraId="27488549" w14:textId="77777777" w:rsidR="007322D9" w:rsidRDefault="007322D9">
      <w:pPr>
        <w:pStyle w:val="11"/>
        <w:tabs>
          <w:tab w:val="right" w:leader="dot" w:pos="10790"/>
        </w:tabs>
        <w:rPr>
          <w:noProof/>
          <w:color w:val="auto"/>
          <w:kern w:val="2"/>
          <w:sz w:val="24"/>
          <w:szCs w:val="24"/>
        </w:rPr>
      </w:pPr>
      <w:r w:rsidRPr="00DE63A9">
        <w:rPr>
          <w:rFonts w:ascii="Hei" w:eastAsia="Hei" w:hint="eastAsia"/>
          <w:noProof/>
        </w:rPr>
        <w:t>文件说明和运行说明</w:t>
      </w:r>
      <w:r>
        <w:rPr>
          <w:noProof/>
        </w:rPr>
        <w:tab/>
      </w:r>
      <w:r>
        <w:rPr>
          <w:noProof/>
        </w:rPr>
        <w:fldChar w:fldCharType="begin"/>
      </w:r>
      <w:r>
        <w:rPr>
          <w:noProof/>
        </w:rPr>
        <w:instrText xml:space="preserve"> PAGEREF _Toc250401292 \h </w:instrText>
      </w:r>
      <w:r>
        <w:rPr>
          <w:noProof/>
        </w:rPr>
      </w:r>
      <w:r>
        <w:rPr>
          <w:noProof/>
        </w:rPr>
        <w:fldChar w:fldCharType="separate"/>
      </w:r>
      <w:r>
        <w:rPr>
          <w:noProof/>
        </w:rPr>
        <w:t>22</w:t>
      </w:r>
      <w:r>
        <w:rPr>
          <w:noProof/>
        </w:rPr>
        <w:fldChar w:fldCharType="end"/>
      </w:r>
    </w:p>
    <w:p w14:paraId="242E0E8C" w14:textId="77777777" w:rsidR="007322D9" w:rsidRDefault="007322D9">
      <w:pPr>
        <w:pStyle w:val="11"/>
        <w:tabs>
          <w:tab w:val="right" w:leader="dot" w:pos="10790"/>
        </w:tabs>
        <w:rPr>
          <w:noProof/>
          <w:color w:val="auto"/>
          <w:kern w:val="2"/>
          <w:sz w:val="24"/>
          <w:szCs w:val="24"/>
        </w:rPr>
      </w:pPr>
      <w:r w:rsidRPr="00DE63A9">
        <w:rPr>
          <w:rFonts w:ascii="Hei" w:eastAsia="Hei" w:hint="eastAsia"/>
          <w:noProof/>
        </w:rPr>
        <w:t>感谢</w:t>
      </w:r>
      <w:r>
        <w:rPr>
          <w:noProof/>
        </w:rPr>
        <w:tab/>
      </w:r>
      <w:r>
        <w:rPr>
          <w:noProof/>
        </w:rPr>
        <w:fldChar w:fldCharType="begin"/>
      </w:r>
      <w:r>
        <w:rPr>
          <w:noProof/>
        </w:rPr>
        <w:instrText xml:space="preserve"> PAGEREF _Toc250401293 \h </w:instrText>
      </w:r>
      <w:r>
        <w:rPr>
          <w:noProof/>
        </w:rPr>
      </w:r>
      <w:r>
        <w:rPr>
          <w:noProof/>
        </w:rPr>
        <w:fldChar w:fldCharType="separate"/>
      </w:r>
      <w:r>
        <w:rPr>
          <w:noProof/>
        </w:rPr>
        <w:t>23</w:t>
      </w:r>
      <w:r>
        <w:rPr>
          <w:noProof/>
        </w:rPr>
        <w:fldChar w:fldCharType="end"/>
      </w:r>
    </w:p>
    <w:p w14:paraId="15F0E036" w14:textId="77777777" w:rsidR="007322D9" w:rsidRDefault="007322D9">
      <w:pPr>
        <w:pStyle w:val="11"/>
        <w:tabs>
          <w:tab w:val="right" w:leader="dot" w:pos="10790"/>
        </w:tabs>
        <w:rPr>
          <w:noProof/>
          <w:color w:val="auto"/>
          <w:kern w:val="2"/>
          <w:sz w:val="24"/>
          <w:szCs w:val="24"/>
        </w:rPr>
      </w:pPr>
      <w:r w:rsidRPr="00DE63A9">
        <w:rPr>
          <w:rFonts w:ascii="Hei" w:eastAsia="Hei" w:hint="eastAsia"/>
          <w:noProof/>
        </w:rPr>
        <w:lastRenderedPageBreak/>
        <w:t>参考文献</w:t>
      </w:r>
      <w:r>
        <w:rPr>
          <w:noProof/>
        </w:rPr>
        <w:tab/>
      </w:r>
      <w:r>
        <w:rPr>
          <w:noProof/>
        </w:rPr>
        <w:fldChar w:fldCharType="begin"/>
      </w:r>
      <w:r>
        <w:rPr>
          <w:noProof/>
        </w:rPr>
        <w:instrText xml:space="preserve"> PAGEREF _Toc250401294 \h </w:instrText>
      </w:r>
      <w:r>
        <w:rPr>
          <w:noProof/>
        </w:rPr>
      </w:r>
      <w:r>
        <w:rPr>
          <w:noProof/>
        </w:rPr>
        <w:fldChar w:fldCharType="separate"/>
      </w:r>
      <w:r>
        <w:rPr>
          <w:noProof/>
        </w:rPr>
        <w:t>24</w:t>
      </w:r>
      <w:r>
        <w:rPr>
          <w:noProof/>
        </w:rPr>
        <w:fldChar w:fldCharType="end"/>
      </w:r>
    </w:p>
    <w:p w14:paraId="074CE945" w14:textId="69104608" w:rsidR="005209BA" w:rsidRDefault="007322D9" w:rsidP="007322D9">
      <w:pPr>
        <w:rPr>
          <w:rFonts w:ascii="Hei" w:eastAsia="Hei"/>
          <w:bCs/>
          <w:color w:val="5590CC" w:themeColor="accent1"/>
          <w:sz w:val="36"/>
          <w:szCs w:val="28"/>
        </w:rPr>
      </w:pPr>
      <w:r>
        <w:rPr>
          <w:rFonts w:ascii="Hei" w:eastAsia="Hei"/>
        </w:rPr>
        <w:fldChar w:fldCharType="end"/>
      </w:r>
    </w:p>
    <w:p w14:paraId="132C81B4" w14:textId="0D3D64B3" w:rsidR="00A75058" w:rsidRPr="00333C41" w:rsidRDefault="00960E3B">
      <w:pPr>
        <w:pStyle w:val="1"/>
        <w:rPr>
          <w:rFonts w:ascii="Hei" w:eastAsia="Hei"/>
        </w:rPr>
      </w:pPr>
      <w:bookmarkStart w:id="0" w:name="_Toc250401139"/>
      <w:r>
        <w:rPr>
          <w:rFonts w:ascii="Hei" w:eastAsia="Hei" w:hint="eastAsia"/>
        </w:rPr>
        <w:lastRenderedPageBreak/>
        <w:t>引言</w:t>
      </w:r>
      <w:bookmarkEnd w:id="0"/>
    </w:p>
    <w:p w14:paraId="2D788E71" w14:textId="77777777" w:rsidR="00D63E40" w:rsidRDefault="00D63E40" w:rsidP="00D63E40">
      <w:pPr>
        <w:pStyle w:val="3"/>
        <w:rPr>
          <w:rFonts w:ascii="Hei" w:eastAsia="Hei"/>
        </w:rPr>
      </w:pPr>
      <w:bookmarkStart w:id="1" w:name="_Toc250401140"/>
      <w:r>
        <w:rPr>
          <w:rFonts w:ascii="Hei" w:eastAsia="Hei" w:hint="eastAsia"/>
        </w:rPr>
        <w:t>项目概述</w:t>
      </w:r>
      <w:bookmarkEnd w:id="1"/>
    </w:p>
    <w:p w14:paraId="04FD3EF0" w14:textId="77777777" w:rsidR="00A75058" w:rsidRDefault="00960E3B" w:rsidP="00960E3B">
      <w:pPr>
        <w:ind w:firstLine="400"/>
        <w:rPr>
          <w:rFonts w:ascii="Hei" w:eastAsia="Hei"/>
        </w:rPr>
      </w:pPr>
      <w:r>
        <w:rPr>
          <w:rFonts w:ascii="Hei" w:eastAsia="Hei" w:hint="eastAsia"/>
        </w:rPr>
        <w:t>现在使用社交网络的人越来越多，</w:t>
      </w:r>
      <w:r w:rsidRPr="00960E3B">
        <w:rPr>
          <w:rFonts w:ascii="Hei" w:eastAsia="Hei" w:hint="eastAsia"/>
        </w:rPr>
        <w:t>而一些学术研究表明人们在社交网络上的一些行为和自身的性格有一定的联系。我们</w:t>
      </w:r>
      <w:r>
        <w:rPr>
          <w:rFonts w:ascii="Hei" w:eastAsia="Hei" w:hint="eastAsia"/>
        </w:rPr>
        <w:t>通过对社交媒体（目前锁定为人人网）中的文本、图片数据、音频信息的收集和分析，设计出了一个通过社交网络信息来分析用户性格（大五类性格）的模型，并通过人人网上的应用来展示成果</w:t>
      </w:r>
      <w:r w:rsidRPr="00960E3B">
        <w:rPr>
          <w:rFonts w:ascii="Hei" w:eastAsia="Hei" w:hint="eastAsia"/>
        </w:rPr>
        <w:t>。</w:t>
      </w:r>
    </w:p>
    <w:p w14:paraId="026429A9" w14:textId="77777777" w:rsidR="00960E3B" w:rsidRPr="00333C41" w:rsidRDefault="00D63E40" w:rsidP="00960E3B">
      <w:pPr>
        <w:pStyle w:val="3"/>
        <w:rPr>
          <w:rFonts w:ascii="Hei" w:eastAsia="Hei"/>
        </w:rPr>
      </w:pPr>
      <w:bookmarkStart w:id="2" w:name="_Toc250401141"/>
      <w:r>
        <w:rPr>
          <w:rFonts w:ascii="Hei" w:eastAsia="Hei" w:hint="eastAsia"/>
        </w:rPr>
        <w:t>现有研究分析</w:t>
      </w:r>
      <w:bookmarkEnd w:id="2"/>
    </w:p>
    <w:p w14:paraId="579EF785" w14:textId="77777777" w:rsidR="00D63E40" w:rsidRPr="00D63E40" w:rsidRDefault="00D63E40" w:rsidP="00D63E40">
      <w:pPr>
        <w:ind w:firstLineChars="200" w:firstLine="400"/>
        <w:rPr>
          <w:rFonts w:ascii="Hei" w:eastAsia="Hei"/>
        </w:rPr>
      </w:pPr>
      <w:r w:rsidRPr="00D63E40">
        <w:rPr>
          <w:rFonts w:ascii="Hei" w:eastAsia="Hei"/>
          <w:noProof/>
        </w:rPr>
        <w:drawing>
          <wp:anchor distT="0" distB="0" distL="114300" distR="114300" simplePos="0" relativeHeight="251659264" behindDoc="0" locked="0" layoutInCell="1" allowOverlap="1" wp14:anchorId="29E0256C" wp14:editId="170867CB">
            <wp:simplePos x="0" y="0"/>
            <wp:positionH relativeFrom="column">
              <wp:posOffset>0</wp:posOffset>
            </wp:positionH>
            <wp:positionV relativeFrom="paragraph">
              <wp:posOffset>1813560</wp:posOffset>
            </wp:positionV>
            <wp:extent cx="3200400" cy="1849755"/>
            <wp:effectExtent l="0" t="0" r="0" b="444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84975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D63E40">
        <w:rPr>
          <w:rFonts w:ascii="Hei" w:eastAsia="Hei" w:hint="eastAsia"/>
          <w:noProof/>
        </w:rPr>
        <w:drawing>
          <wp:anchor distT="0" distB="0" distL="114300" distR="114300" simplePos="0" relativeHeight="251658240" behindDoc="0" locked="0" layoutInCell="1" allowOverlap="1" wp14:anchorId="38829C21" wp14:editId="05AC7F79">
            <wp:simplePos x="0" y="0"/>
            <wp:positionH relativeFrom="column">
              <wp:posOffset>5143500</wp:posOffset>
            </wp:positionH>
            <wp:positionV relativeFrom="paragraph">
              <wp:posOffset>99060</wp:posOffset>
            </wp:positionV>
            <wp:extent cx="1600200" cy="1612900"/>
            <wp:effectExtent l="0" t="0" r="0" b="1270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16129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roofErr w:type="spellStart"/>
      <w:r w:rsidRPr="00D63E40">
        <w:rPr>
          <w:rFonts w:ascii="Hei" w:eastAsia="Hei"/>
        </w:rPr>
        <w:t>Golbeck</w:t>
      </w:r>
      <w:proofErr w:type="spellEnd"/>
      <w:r w:rsidRPr="00D63E40">
        <w:rPr>
          <w:rFonts w:ascii="Hei" w:eastAsia="Hei"/>
        </w:rPr>
        <w:t xml:space="preserve"> J, Robles C, Turner K</w:t>
      </w:r>
      <w:r w:rsidRPr="00D63E40">
        <w:rPr>
          <w:rFonts w:ascii="Hei" w:eastAsia="Hei" w:hint="eastAsia"/>
        </w:rPr>
        <w:t>在</w:t>
      </w:r>
      <w:r w:rsidRPr="00D63E40">
        <w:rPr>
          <w:rFonts w:ascii="Hei" w:eastAsia="Hei"/>
        </w:rPr>
        <w:t>Predicting personality with social media[C]</w:t>
      </w:r>
      <w:r w:rsidRPr="00D63E40">
        <w:rPr>
          <w:rFonts w:ascii="Hei" w:eastAsia="Hei" w:hint="eastAsia"/>
        </w:rPr>
        <w:t>中</w:t>
      </w:r>
      <w:r w:rsidRPr="00D63E40">
        <w:rPr>
          <w:rFonts w:ascii="Hei" w:eastAsia="Hei"/>
        </w:rPr>
        <w:t>介绍了他们关于利用Facebook的用户数据预测</w:t>
      </w:r>
      <w:r w:rsidRPr="00D63E40">
        <w:rPr>
          <w:rFonts w:ascii="Hei" w:eastAsia="Hei" w:hint="eastAsia"/>
        </w:rPr>
        <w:t>用户</w:t>
      </w:r>
      <w:r w:rsidRPr="00D63E40">
        <w:rPr>
          <w:rFonts w:ascii="Hei" w:eastAsia="Hei"/>
        </w:rPr>
        <w:t>性格的工作。他</w:t>
      </w:r>
      <w:r w:rsidRPr="00D63E40">
        <w:rPr>
          <w:rFonts w:ascii="Hei" w:eastAsia="Hei" w:hint="eastAsia"/>
        </w:rPr>
        <w:t>们</w:t>
      </w:r>
      <w:r w:rsidRPr="00D63E40">
        <w:rPr>
          <w:rFonts w:ascii="Hei" w:eastAsia="Hei"/>
        </w:rPr>
        <w:t>使用的是近年来公认为比较有参考价值的Big-Five</w:t>
      </w:r>
      <w:r w:rsidRPr="00D63E40">
        <w:rPr>
          <w:rFonts w:ascii="Hei" w:eastAsia="Hei" w:hint="eastAsia"/>
        </w:rPr>
        <w:t>人格特征作为</w:t>
      </w:r>
      <w:r w:rsidRPr="00D63E40">
        <w:rPr>
          <w:rFonts w:ascii="Hei" w:eastAsia="Hei"/>
        </w:rPr>
        <w:t>性格模型</w:t>
      </w:r>
      <w:r w:rsidRPr="00D63E40">
        <w:rPr>
          <w:rFonts w:ascii="Hei" w:eastAsia="Hei" w:hint="eastAsia"/>
        </w:rPr>
        <w:t>，</w:t>
      </w:r>
      <w:r w:rsidRPr="00D63E40">
        <w:rPr>
          <w:rFonts w:ascii="Hei" w:eastAsia="Hei"/>
        </w:rPr>
        <w:t>包括</w:t>
      </w:r>
      <w:r w:rsidRPr="00D63E40">
        <w:rPr>
          <w:rFonts w:ascii="Hei" w:eastAsia="Hei" w:hint="eastAsia"/>
        </w:rPr>
        <w:t>Openness to experience（开放性）、Conscientiousness（严谨性），Extraversion（外向性），Agreeableness（宜人性），Neuroticism（神经质）。一般</w:t>
      </w:r>
      <w:r w:rsidRPr="00D63E40">
        <w:rPr>
          <w:rFonts w:ascii="Hei" w:eastAsia="Hei"/>
        </w:rPr>
        <w:t>Big-Five性格测试是问卷测试的形式，得到五个方面的分数</w:t>
      </w:r>
      <w:r w:rsidRPr="00D63E40">
        <w:rPr>
          <w:rFonts w:ascii="Hei" w:eastAsia="Hei" w:hint="eastAsia"/>
        </w:rPr>
        <w:t>比重</w:t>
      </w:r>
      <w:r>
        <w:rPr>
          <w:rFonts w:ascii="Hei" w:eastAsia="Hei"/>
        </w:rPr>
        <w:t>，类似</w:t>
      </w:r>
      <w:r>
        <w:rPr>
          <w:rFonts w:ascii="Hei" w:eastAsia="Hei" w:hint="eastAsia"/>
        </w:rPr>
        <w:t>右</w:t>
      </w:r>
      <w:r w:rsidRPr="00D63E40">
        <w:rPr>
          <w:rFonts w:ascii="Hei" w:eastAsia="Hei"/>
        </w:rPr>
        <w:t>图</w:t>
      </w:r>
      <w:r w:rsidRPr="00D63E40">
        <w:rPr>
          <w:rFonts w:ascii="Hei" w:eastAsia="Hei" w:hint="eastAsia"/>
        </w:rPr>
        <w:t>。</w:t>
      </w:r>
    </w:p>
    <w:p w14:paraId="088A9794" w14:textId="77777777" w:rsidR="00D63E40" w:rsidRPr="00D63E40" w:rsidRDefault="00D63E40" w:rsidP="00D63E40">
      <w:pPr>
        <w:ind w:firstLineChars="200" w:firstLine="400"/>
        <w:rPr>
          <w:rFonts w:ascii="Hei" w:eastAsia="Hei"/>
        </w:rPr>
      </w:pPr>
      <w:r w:rsidRPr="00D63E40">
        <w:rPr>
          <w:rFonts w:ascii="Hei" w:eastAsia="Hei"/>
        </w:rPr>
        <w:t>他们通过Facebook上的应用</w:t>
      </w:r>
      <w:r w:rsidRPr="00D63E40">
        <w:rPr>
          <w:rFonts w:ascii="Hei" w:eastAsia="Hei" w:hint="eastAsia"/>
        </w:rPr>
        <w:t>向279位</w:t>
      </w:r>
      <w:r w:rsidRPr="00D63E40">
        <w:rPr>
          <w:rFonts w:ascii="Hei" w:eastAsia="Hei"/>
        </w:rPr>
        <w:t>用户收集了性格调查结果和个人数据，</w:t>
      </w:r>
      <w:r w:rsidRPr="00D63E40">
        <w:rPr>
          <w:rFonts w:ascii="Hei" w:eastAsia="Hei" w:hint="eastAsia"/>
        </w:rPr>
        <w:t>总结出</w:t>
      </w:r>
      <w:r w:rsidRPr="00D63E40">
        <w:rPr>
          <w:rFonts w:ascii="Hei" w:eastAsia="Hei"/>
        </w:rPr>
        <w:t>六大类特征，包括</w:t>
      </w:r>
      <w:r w:rsidRPr="00D63E40">
        <w:rPr>
          <w:rFonts w:ascii="Hei" w:eastAsia="Hei" w:hint="eastAsia"/>
        </w:rPr>
        <w:t>语言特征</w:t>
      </w:r>
      <w:r w:rsidRPr="00D63E40">
        <w:rPr>
          <w:rFonts w:ascii="Hei" w:eastAsia="Hei"/>
        </w:rPr>
        <w:t>、个人信息、活</w:t>
      </w:r>
      <w:r w:rsidRPr="00D63E40">
        <w:rPr>
          <w:rFonts w:ascii="Hei" w:eastAsia="Hei" w:hint="eastAsia"/>
        </w:rPr>
        <w:t>动</w:t>
      </w:r>
      <w:r w:rsidRPr="00D63E40">
        <w:rPr>
          <w:rFonts w:ascii="Hei" w:eastAsia="Hei"/>
        </w:rPr>
        <w:t>和偏好</w:t>
      </w:r>
      <w:r w:rsidRPr="00D63E40">
        <w:rPr>
          <w:rFonts w:ascii="Hei" w:eastAsia="Hei" w:hint="eastAsia"/>
        </w:rPr>
        <w:t>、</w:t>
      </w:r>
      <w:r w:rsidRPr="00D63E40">
        <w:rPr>
          <w:rFonts w:ascii="Hei" w:eastAsia="Hei"/>
        </w:rPr>
        <w:t>Facebook内部数据、</w:t>
      </w:r>
      <w:r w:rsidRPr="00D63E40">
        <w:rPr>
          <w:rFonts w:ascii="Hei" w:eastAsia="Hei" w:hint="eastAsia"/>
        </w:rPr>
        <w:t>线性回归</w:t>
      </w:r>
      <w:r w:rsidRPr="00D63E40">
        <w:rPr>
          <w:rFonts w:ascii="Hei" w:eastAsia="Hei"/>
        </w:rPr>
        <w:t>结果、</w:t>
      </w:r>
      <w:r w:rsidRPr="00D63E40">
        <w:rPr>
          <w:rFonts w:ascii="Hei" w:eastAsia="Hei" w:hint="eastAsia"/>
        </w:rPr>
        <w:t>朋友圈</w:t>
      </w:r>
      <w:r w:rsidRPr="00D63E40">
        <w:rPr>
          <w:rFonts w:ascii="Hei" w:eastAsia="Hei"/>
        </w:rPr>
        <w:t>结构</w:t>
      </w:r>
      <w:r w:rsidRPr="00D63E40">
        <w:rPr>
          <w:rFonts w:ascii="Hei" w:eastAsia="Hei" w:hint="eastAsia"/>
        </w:rPr>
        <w:t>（</w:t>
      </w:r>
      <w:r>
        <w:rPr>
          <w:rFonts w:ascii="Hei" w:eastAsia="Hei"/>
        </w:rPr>
        <w:t>见</w:t>
      </w:r>
      <w:r>
        <w:rPr>
          <w:rFonts w:ascii="Hei" w:eastAsia="Hei" w:hint="eastAsia"/>
        </w:rPr>
        <w:t>左</w:t>
      </w:r>
      <w:r w:rsidRPr="00D63E40">
        <w:rPr>
          <w:rFonts w:ascii="Hei" w:eastAsia="Hei"/>
        </w:rPr>
        <w:t>图）</w:t>
      </w:r>
      <w:r w:rsidRPr="00D63E40">
        <w:rPr>
          <w:rFonts w:ascii="Hei" w:eastAsia="Hei" w:hint="eastAsia"/>
        </w:rPr>
        <w:t>。然后</w:t>
      </w:r>
      <w:r w:rsidRPr="00D63E40">
        <w:rPr>
          <w:rFonts w:ascii="Hei" w:eastAsia="Hei"/>
        </w:rPr>
        <w:t>分析了各种特征和</w:t>
      </w:r>
      <w:r w:rsidRPr="00D63E40">
        <w:rPr>
          <w:rFonts w:ascii="Hei" w:eastAsia="Hei" w:hint="eastAsia"/>
        </w:rPr>
        <w:t>性格</w:t>
      </w:r>
      <w:r w:rsidRPr="00D63E40">
        <w:rPr>
          <w:rFonts w:ascii="Hei" w:eastAsia="Hei"/>
        </w:rPr>
        <w:t>之间的相关度，</w:t>
      </w:r>
      <w:r w:rsidRPr="00D63E40">
        <w:rPr>
          <w:rFonts w:ascii="Hei" w:eastAsia="Hei" w:hint="eastAsia"/>
        </w:rPr>
        <w:t>筛选出74项</w:t>
      </w:r>
      <w:r w:rsidRPr="00D63E40">
        <w:rPr>
          <w:rFonts w:ascii="Hei" w:eastAsia="Hei"/>
        </w:rPr>
        <w:t>特征项，</w:t>
      </w:r>
      <w:r w:rsidRPr="00D63E40">
        <w:rPr>
          <w:rFonts w:ascii="Hei" w:eastAsia="Hei" w:hint="eastAsia"/>
        </w:rPr>
        <w:t>并</w:t>
      </w:r>
      <w:r w:rsidRPr="00D63E40">
        <w:rPr>
          <w:rFonts w:ascii="Hei" w:eastAsia="Hei"/>
        </w:rPr>
        <w:t>用这些数据作为训练集训练出来两种机器学习的模型：M5</w:t>
      </w:r>
      <w:r w:rsidRPr="00D63E40">
        <w:rPr>
          <w:rFonts w:ascii="Hei" w:eastAsia="Hei"/>
        </w:rPr>
        <w:t>’</w:t>
      </w:r>
      <w:r w:rsidRPr="00D63E40">
        <w:rPr>
          <w:rFonts w:ascii="Hei" w:eastAsia="Hei"/>
        </w:rPr>
        <w:t xml:space="preserve"> Rules</w:t>
      </w:r>
      <w:r w:rsidRPr="00D63E40">
        <w:rPr>
          <w:rFonts w:ascii="Hei" w:eastAsia="Hei" w:hint="eastAsia"/>
        </w:rPr>
        <w:t>和Gaussian Processes，作为</w:t>
      </w:r>
      <w:r w:rsidRPr="00D63E40">
        <w:rPr>
          <w:rFonts w:ascii="Hei" w:eastAsia="Hei"/>
        </w:rPr>
        <w:t>预测用户性格的模型</w:t>
      </w:r>
      <w:r w:rsidRPr="00D63E40">
        <w:rPr>
          <w:rFonts w:ascii="Hei" w:eastAsia="Hei" w:hint="eastAsia"/>
        </w:rPr>
        <w:t>。对比10折</w:t>
      </w:r>
      <w:r w:rsidRPr="00D63E40">
        <w:rPr>
          <w:rFonts w:ascii="Hei" w:eastAsia="Hei"/>
        </w:rPr>
        <w:t>检验</w:t>
      </w:r>
      <w:r w:rsidRPr="00D63E40">
        <w:rPr>
          <w:rFonts w:ascii="Hei" w:eastAsia="Hei" w:hint="eastAsia"/>
        </w:rPr>
        <w:t>的</w:t>
      </w:r>
      <w:r w:rsidRPr="00D63E40">
        <w:rPr>
          <w:rFonts w:ascii="Hei" w:eastAsia="Hei"/>
        </w:rPr>
        <w:t>效果，他们认为效果最好的是</w:t>
      </w:r>
      <w:bookmarkStart w:id="3" w:name="OLE_LINK1"/>
      <w:r w:rsidRPr="00D63E40">
        <w:rPr>
          <w:rFonts w:ascii="Hei" w:eastAsia="Hei"/>
        </w:rPr>
        <w:t>M5</w:t>
      </w:r>
      <w:r w:rsidRPr="00D63E40">
        <w:rPr>
          <w:rFonts w:ascii="Hei" w:eastAsia="Hei"/>
        </w:rPr>
        <w:t>’</w:t>
      </w:r>
      <w:r w:rsidRPr="00D63E40">
        <w:rPr>
          <w:rFonts w:ascii="Hei" w:eastAsia="Hei"/>
        </w:rPr>
        <w:t xml:space="preserve"> Rules模型</w:t>
      </w:r>
      <w:bookmarkEnd w:id="3"/>
      <w:r w:rsidRPr="00D63E40">
        <w:rPr>
          <w:rFonts w:ascii="Hei" w:eastAsia="Hei"/>
        </w:rPr>
        <w:t>。</w:t>
      </w:r>
      <w:r w:rsidRPr="00D63E40">
        <w:rPr>
          <w:rFonts w:ascii="Hei" w:eastAsia="Hei" w:hint="eastAsia"/>
        </w:rPr>
        <w:t>文章最后还讨论</w:t>
      </w:r>
      <w:r w:rsidRPr="00D63E40">
        <w:rPr>
          <w:rFonts w:ascii="Hei" w:eastAsia="Hei"/>
        </w:rPr>
        <w:t>了</w:t>
      </w:r>
      <w:r w:rsidRPr="00D63E40">
        <w:rPr>
          <w:rFonts w:ascii="Hei" w:eastAsia="Hei" w:hint="eastAsia"/>
        </w:rPr>
        <w:t>用户</w:t>
      </w:r>
      <w:r w:rsidRPr="00D63E40">
        <w:rPr>
          <w:rFonts w:ascii="Hei" w:eastAsia="Hei"/>
        </w:rPr>
        <w:t>性格预测的潜在市场价值。</w:t>
      </w:r>
    </w:p>
    <w:p w14:paraId="47E5CAED" w14:textId="77777777" w:rsidR="00D63E40" w:rsidRPr="00D63E40" w:rsidRDefault="00D63E40" w:rsidP="00D63E40">
      <w:pPr>
        <w:jc w:val="center"/>
        <w:rPr>
          <w:rFonts w:ascii="Hei" w:eastAsia="Hei"/>
        </w:rPr>
      </w:pPr>
    </w:p>
    <w:p w14:paraId="55A6CED9" w14:textId="77777777" w:rsidR="00D63E40" w:rsidRPr="00D63E40" w:rsidRDefault="00D63E40" w:rsidP="00D63E40">
      <w:pPr>
        <w:rPr>
          <w:rFonts w:ascii="Hei" w:eastAsia="Hei"/>
        </w:rPr>
      </w:pPr>
      <w:r>
        <w:rPr>
          <w:rFonts w:ascii="Hei" w:eastAsia="Hei"/>
        </w:rPr>
        <w:lastRenderedPageBreak/>
        <w:t xml:space="preserve">       </w:t>
      </w:r>
      <w:r w:rsidRPr="00D63E40">
        <w:rPr>
          <w:rFonts w:ascii="Hei" w:eastAsia="Hei" w:hint="eastAsia"/>
        </w:rPr>
        <w:t>另一篇文章</w:t>
      </w:r>
      <w:r w:rsidRPr="00D63E40">
        <w:rPr>
          <w:rFonts w:ascii="Hei" w:eastAsia="Hei"/>
        </w:rPr>
        <w:t>，</w:t>
      </w:r>
      <w:proofErr w:type="spellStart"/>
      <w:r w:rsidRPr="00D63E40">
        <w:rPr>
          <w:rFonts w:ascii="Hei" w:eastAsia="Hei"/>
        </w:rPr>
        <w:t>Quercia</w:t>
      </w:r>
      <w:proofErr w:type="spellEnd"/>
      <w:r w:rsidRPr="00D63E40">
        <w:rPr>
          <w:rFonts w:ascii="Hei" w:eastAsia="Hei"/>
        </w:rPr>
        <w:t xml:space="preserve"> D, </w:t>
      </w:r>
      <w:proofErr w:type="spellStart"/>
      <w:r w:rsidRPr="00D63E40">
        <w:rPr>
          <w:rFonts w:ascii="Hei" w:eastAsia="Hei"/>
        </w:rPr>
        <w:t>Kosinski</w:t>
      </w:r>
      <w:proofErr w:type="spellEnd"/>
      <w:r w:rsidRPr="00D63E40">
        <w:rPr>
          <w:rFonts w:ascii="Hei" w:eastAsia="Hei"/>
        </w:rPr>
        <w:t xml:space="preserve"> M, Stillwell D的Our Twitter profiles, our selves: Predicting personality with Twitter</w:t>
      </w:r>
      <w:r w:rsidRPr="00D63E40">
        <w:rPr>
          <w:rFonts w:ascii="Hei" w:eastAsia="Hei" w:hint="eastAsia"/>
        </w:rPr>
        <w:t>，是</w:t>
      </w:r>
      <w:r w:rsidRPr="00D63E40">
        <w:rPr>
          <w:rFonts w:ascii="Hei" w:eastAsia="Hei"/>
        </w:rPr>
        <w:t>基于Twitter用户数据的用户性格</w:t>
      </w:r>
      <w:r w:rsidRPr="00D63E40">
        <w:rPr>
          <w:rFonts w:ascii="Hei" w:eastAsia="Hei" w:hint="eastAsia"/>
        </w:rPr>
        <w:t>预测分析</w:t>
      </w:r>
      <w:r w:rsidRPr="00D63E40">
        <w:rPr>
          <w:rFonts w:ascii="Hei" w:eastAsia="Hei"/>
        </w:rPr>
        <w:t>，其中也使用了前一</w:t>
      </w:r>
      <w:r w:rsidRPr="00D63E40">
        <w:rPr>
          <w:rFonts w:ascii="Hei" w:eastAsia="Hei" w:hint="eastAsia"/>
        </w:rPr>
        <w:t>篇</w:t>
      </w:r>
      <w:r w:rsidRPr="00D63E40">
        <w:rPr>
          <w:rFonts w:ascii="Hei" w:eastAsia="Hei"/>
        </w:rPr>
        <w:t>中提到</w:t>
      </w:r>
      <w:r w:rsidRPr="00D63E40">
        <w:rPr>
          <w:rFonts w:ascii="Hei" w:eastAsia="Hei" w:hint="eastAsia"/>
        </w:rPr>
        <w:t>的</w:t>
      </w:r>
      <w:r w:rsidRPr="00D63E40">
        <w:rPr>
          <w:rFonts w:ascii="Hei" w:eastAsia="Hei"/>
        </w:rPr>
        <w:t>M5</w:t>
      </w:r>
      <w:r w:rsidRPr="00D63E40">
        <w:rPr>
          <w:rFonts w:ascii="Hei" w:eastAsia="Hei"/>
        </w:rPr>
        <w:t>’</w:t>
      </w:r>
      <w:r w:rsidRPr="00D63E40">
        <w:rPr>
          <w:rFonts w:ascii="Hei" w:eastAsia="Hei"/>
        </w:rPr>
        <w:t xml:space="preserve"> Rules模型</w:t>
      </w:r>
      <w:r w:rsidRPr="00D63E40">
        <w:rPr>
          <w:rFonts w:ascii="Hei" w:eastAsia="Hei" w:hint="eastAsia"/>
        </w:rPr>
        <w:t>，</w:t>
      </w:r>
      <w:r w:rsidRPr="00D63E40">
        <w:rPr>
          <w:rFonts w:ascii="Hei" w:eastAsia="Hei"/>
        </w:rPr>
        <w:t>但是只</w:t>
      </w:r>
      <w:r w:rsidRPr="00D63E40">
        <w:rPr>
          <w:rFonts w:ascii="Hei" w:eastAsia="Hei" w:hint="eastAsia"/>
        </w:rPr>
        <w:t>考虑</w:t>
      </w:r>
      <w:r w:rsidRPr="00D63E40">
        <w:rPr>
          <w:rFonts w:ascii="Hei" w:eastAsia="Hei"/>
        </w:rPr>
        <w:t>了</w:t>
      </w:r>
      <w:r w:rsidRPr="00D63E40">
        <w:rPr>
          <w:rFonts w:ascii="Hei" w:eastAsia="Hei" w:hint="eastAsia"/>
        </w:rPr>
        <w:t>3个特征项（</w:t>
      </w:r>
      <w:r w:rsidRPr="00D63E40">
        <w:rPr>
          <w:rFonts w:ascii="Hei" w:eastAsia="Hei"/>
        </w:rPr>
        <w:t>following, follower and listed counts</w:t>
      </w:r>
      <w:r w:rsidRPr="00D63E40">
        <w:rPr>
          <w:rFonts w:ascii="Hei" w:eastAsia="Hei" w:hint="eastAsia"/>
        </w:rPr>
        <w:t>）。</w:t>
      </w:r>
    </w:p>
    <w:p w14:paraId="7B5A321F" w14:textId="77777777" w:rsidR="00960E3B" w:rsidRDefault="00D63E40" w:rsidP="00D63E40">
      <w:pPr>
        <w:rPr>
          <w:rFonts w:ascii="Hei" w:eastAsia="Hei"/>
        </w:rPr>
      </w:pPr>
      <w:r>
        <w:rPr>
          <w:rFonts w:ascii="Hei" w:eastAsia="Hei" w:hint="eastAsia"/>
        </w:rPr>
        <w:t xml:space="preserve">       </w:t>
      </w:r>
      <w:r w:rsidRPr="00D63E40">
        <w:rPr>
          <w:rFonts w:ascii="Hei" w:eastAsia="Hei" w:hint="eastAsia"/>
        </w:rPr>
        <w:t>他们</w:t>
      </w:r>
      <w:r w:rsidRPr="00D63E40">
        <w:rPr>
          <w:rFonts w:ascii="Hei" w:eastAsia="Hei"/>
        </w:rPr>
        <w:t>的分析结果表明，</w:t>
      </w:r>
      <w:r w:rsidRPr="00D63E40">
        <w:rPr>
          <w:rFonts w:ascii="Hei" w:eastAsia="Hei" w:hint="eastAsia"/>
        </w:rPr>
        <w:t>Twitter</w:t>
      </w:r>
      <w:r w:rsidRPr="00D63E40">
        <w:rPr>
          <w:rFonts w:ascii="Hei" w:eastAsia="Hei"/>
        </w:rPr>
        <w:t>上</w:t>
      </w:r>
      <w:r w:rsidRPr="00D63E40">
        <w:rPr>
          <w:rFonts w:ascii="Hei" w:eastAsia="Hei" w:hint="eastAsia"/>
        </w:rPr>
        <w:t>不同</w:t>
      </w:r>
      <w:r w:rsidRPr="00D63E40">
        <w:rPr>
          <w:rFonts w:ascii="Hei" w:eastAsia="Hei"/>
        </w:rPr>
        <w:t>的用户类型，包括listeners, popular, highly-read, and influential users</w:t>
      </w:r>
      <w:r w:rsidRPr="00D63E40">
        <w:rPr>
          <w:rFonts w:ascii="Hei" w:eastAsia="Hei" w:hint="eastAsia"/>
        </w:rPr>
        <w:t>，</w:t>
      </w:r>
      <w:r w:rsidRPr="00D63E40">
        <w:rPr>
          <w:rFonts w:ascii="Hei" w:eastAsia="Hei"/>
        </w:rPr>
        <w:t>都在情感上表现的较为稳定，</w:t>
      </w:r>
      <w:r w:rsidRPr="00D63E40">
        <w:rPr>
          <w:rFonts w:ascii="Hei" w:eastAsia="Hei" w:hint="eastAsia"/>
        </w:rPr>
        <w:t>大部分</w:t>
      </w:r>
      <w:r w:rsidRPr="00D63E40">
        <w:rPr>
          <w:rFonts w:ascii="Hei" w:eastAsia="Hei"/>
        </w:rPr>
        <w:t>属于外向型性格，而非神经质性格。</w:t>
      </w:r>
      <w:r w:rsidR="00960E3B">
        <w:rPr>
          <w:rFonts w:ascii="Hei" w:eastAsia="Hei" w:hint="eastAsia"/>
        </w:rPr>
        <w:t>现在使用社交网络的人越来越多，</w:t>
      </w:r>
      <w:r w:rsidR="00960E3B" w:rsidRPr="00960E3B">
        <w:rPr>
          <w:rFonts w:ascii="Hei" w:eastAsia="Hei" w:hint="eastAsia"/>
        </w:rPr>
        <w:t>而一些学术研究表明人们在社交网络上的一些行为和自身的性格有一定的联系。</w:t>
      </w:r>
    </w:p>
    <w:p w14:paraId="4E41C08E" w14:textId="77777777" w:rsidR="00D63E40" w:rsidRDefault="00D63E40" w:rsidP="00D63E40">
      <w:pPr>
        <w:pStyle w:val="3"/>
        <w:rPr>
          <w:rFonts w:ascii="Hei" w:eastAsia="Hei"/>
        </w:rPr>
      </w:pPr>
      <w:bookmarkStart w:id="4" w:name="_Toc250401142"/>
      <w:r>
        <w:rPr>
          <w:rFonts w:ascii="Hei" w:eastAsia="Hei" w:hint="eastAsia"/>
        </w:rPr>
        <w:t>研究方法</w:t>
      </w:r>
      <w:bookmarkEnd w:id="4"/>
    </w:p>
    <w:p w14:paraId="4B84D3A3" w14:textId="0FB12A89" w:rsidR="006E67B4" w:rsidRDefault="006E67B4" w:rsidP="00D63E40">
      <w:pPr>
        <w:ind w:firstLine="400"/>
        <w:rPr>
          <w:rFonts w:ascii="Hei" w:eastAsia="Hei"/>
        </w:rPr>
      </w:pPr>
      <w:r>
        <w:rPr>
          <w:rFonts w:ascii="Hei" w:eastAsia="Hei" w:hint="eastAsia"/>
        </w:rPr>
        <w:t>根据对现有的研究成果的分析，我们讨论出了项目实行办法如下：首先收集一定数量（计划为200</w:t>
      </w:r>
      <w:r w:rsidR="005C049B">
        <w:rPr>
          <w:rFonts w:ascii="Hei" w:eastAsia="Hei" w:hint="eastAsia"/>
        </w:rPr>
        <w:t>以上，最终收集到约</w:t>
      </w:r>
      <w:r>
        <w:rPr>
          <w:rFonts w:ascii="Hei" w:eastAsia="Hei" w:hint="eastAsia"/>
        </w:rPr>
        <w:t>90人次）的用户数据（包括其社交网络上的文本、图片和音频信息，以及性格量化值）</w:t>
      </w:r>
      <w:r w:rsidR="00F0023D">
        <w:rPr>
          <w:rFonts w:ascii="Hei" w:eastAsia="Hei" w:hint="eastAsia"/>
        </w:rPr>
        <w:t>；第二步根据已有研究和自己的分析选取特征并进行与性格相关的分析，并计算得到一个比较好的模型；最后制作能在社交网络上的应用共给用户使用。</w:t>
      </w:r>
    </w:p>
    <w:p w14:paraId="41B7FC11" w14:textId="77777777" w:rsidR="00D63E40" w:rsidRDefault="00D63E40" w:rsidP="00D63E40">
      <w:pPr>
        <w:ind w:firstLine="400"/>
        <w:rPr>
          <w:rFonts w:ascii="Hei" w:eastAsia="Hei"/>
        </w:rPr>
      </w:pPr>
      <w:r w:rsidRPr="00333C41">
        <w:rPr>
          <w:rFonts w:ascii="Hei" w:eastAsia="Hei" w:hint="eastAsia"/>
          <w:noProof/>
        </w:rPr>
        <w:drawing>
          <wp:inline distT="0" distB="0" distL="0" distR="0" wp14:anchorId="45A3047F" wp14:editId="19F0572D">
            <wp:extent cx="5738656" cy="1256044"/>
            <wp:effectExtent l="3810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A4DE893" w14:textId="2E29411B" w:rsidR="00960E3B" w:rsidRDefault="00D63E40" w:rsidP="004D2849">
      <w:pPr>
        <w:ind w:firstLine="400"/>
        <w:rPr>
          <w:rFonts w:ascii="Hei" w:eastAsia="Hei"/>
        </w:rPr>
      </w:pPr>
      <w:r>
        <w:rPr>
          <w:rFonts w:ascii="Hei" w:eastAsia="Hei" w:hint="eastAsia"/>
        </w:rPr>
        <w:t>我们选取的社交网络为人人网（中国领先的实名制社交网络，用户多为学生或年轻一辈），</w:t>
      </w:r>
      <w:r w:rsidR="00F0023D">
        <w:rPr>
          <w:rFonts w:ascii="Hei" w:eastAsia="Hei" w:hint="eastAsia"/>
        </w:rPr>
        <w:t>因为它的API可以方便地为我们提供</w:t>
      </w:r>
      <w:r w:rsidR="004D2849">
        <w:rPr>
          <w:rFonts w:ascii="Hei" w:eastAsia="Hei" w:hint="eastAsia"/>
        </w:rPr>
        <w:t>获取各种信息（除了音频）的接口，同时也方便我们数据的收集和成果展示。</w:t>
      </w:r>
    </w:p>
    <w:p w14:paraId="6E181D4F" w14:textId="612ECBEE" w:rsidR="004D2849" w:rsidRDefault="004D2849" w:rsidP="004D2849">
      <w:pPr>
        <w:ind w:firstLine="400"/>
        <w:rPr>
          <w:rFonts w:ascii="Hei" w:eastAsia="Hei"/>
        </w:rPr>
      </w:pPr>
      <w:r>
        <w:rPr>
          <w:rFonts w:ascii="Hei" w:eastAsia="Hei" w:hint="eastAsia"/>
        </w:rPr>
        <w:t>我们选取的用户性格量化方法为大五类人格特征：</w:t>
      </w:r>
      <w:r w:rsidRPr="004D2849">
        <w:rPr>
          <w:rFonts w:ascii="Hei" w:eastAsia="Hei"/>
        </w:rPr>
        <w:t>大五因素模型是一种描述模型的人格,心理学家们已经开发出一批理论证实大五因素模型</w:t>
      </w:r>
      <w:r>
        <w:rPr>
          <w:rFonts w:ascii="Hei" w:eastAsia="Hei" w:hint="eastAsia"/>
        </w:rPr>
        <w:t>，一共包含O、C、E、A、N五个数值，每个人的性格可以通过在这五个方向的数值来表现（每个方向的数值为0-1，越高说明性格在这个方向上越强）。</w:t>
      </w:r>
    </w:p>
    <w:p w14:paraId="719FF243" w14:textId="5A942E29" w:rsidR="00ED4A0F" w:rsidRDefault="00776565" w:rsidP="004D2849">
      <w:pPr>
        <w:ind w:firstLine="400"/>
        <w:rPr>
          <w:rFonts w:ascii="Hei" w:eastAsia="Hei"/>
        </w:rPr>
      </w:pPr>
      <w:r>
        <w:rPr>
          <w:rFonts w:ascii="Hei" w:eastAsia="Hei" w:hint="eastAsia"/>
        </w:rPr>
        <w:t>我们获取性格用户的方法为让用户自己来做计算其大五类人格特征的问卷（</w:t>
      </w:r>
      <w:r w:rsidR="00DE30A4">
        <w:rPr>
          <w:rFonts w:ascii="Hei" w:eastAsia="Hei" w:hint="eastAsia"/>
        </w:rPr>
        <w:t>该问卷为经典问卷，可以认为其可靠性很高，</w:t>
      </w:r>
      <w:proofErr w:type="gramStart"/>
      <w:r w:rsidR="00DE30A4">
        <w:rPr>
          <w:rFonts w:ascii="Hei" w:eastAsia="Hei" w:hint="eastAsia"/>
        </w:rPr>
        <w:t>翻译自</w:t>
      </w:r>
      <w:proofErr w:type="gramEnd"/>
      <w:r w:rsidR="00ED4A0F">
        <w:rPr>
          <w:rFonts w:ascii="Hei" w:eastAsia="Hei"/>
        </w:rPr>
        <w:fldChar w:fldCharType="begin"/>
      </w:r>
      <w:r w:rsidR="00ED4A0F">
        <w:rPr>
          <w:rFonts w:ascii="Hei" w:eastAsia="Hei"/>
        </w:rPr>
        <w:instrText xml:space="preserve"> HYPERLINK "http://</w:instrText>
      </w:r>
      <w:r w:rsidR="00ED4A0F" w:rsidRPr="00776565">
        <w:rPr>
          <w:rFonts w:ascii="Hei" w:eastAsia="Hei"/>
        </w:rPr>
        <w:instrText>www.outofservice.com/bigfive/</w:instrText>
      </w:r>
      <w:r w:rsidR="00ED4A0F">
        <w:rPr>
          <w:rFonts w:ascii="Hei" w:eastAsia="Hei"/>
        </w:rPr>
        <w:instrText xml:space="preserve">" </w:instrText>
      </w:r>
      <w:r w:rsidR="00ED4A0F">
        <w:rPr>
          <w:rFonts w:ascii="Hei" w:eastAsia="Hei"/>
        </w:rPr>
        <w:fldChar w:fldCharType="separate"/>
      </w:r>
      <w:r w:rsidR="00ED4A0F" w:rsidRPr="005E309F">
        <w:rPr>
          <w:rStyle w:val="af1"/>
          <w:rFonts w:ascii="Hei" w:eastAsia="Hei"/>
        </w:rPr>
        <w:t>http://www.outofservice.com/bigfive/</w:t>
      </w:r>
      <w:r w:rsidR="00ED4A0F">
        <w:rPr>
          <w:rFonts w:ascii="Hei" w:eastAsia="Hei"/>
        </w:rPr>
        <w:fldChar w:fldCharType="end"/>
      </w:r>
      <w:r>
        <w:rPr>
          <w:rFonts w:ascii="Hei" w:eastAsia="Hei" w:hint="eastAsia"/>
        </w:rPr>
        <w:t>）</w:t>
      </w:r>
      <w:r w:rsidR="00DE30A4">
        <w:rPr>
          <w:rFonts w:ascii="Hei" w:eastAsia="Hei" w:hint="eastAsia"/>
        </w:rPr>
        <w:t>。</w:t>
      </w:r>
    </w:p>
    <w:p w14:paraId="7777B3DA" w14:textId="77777777" w:rsidR="00ED4A0F" w:rsidRDefault="00ED4A0F">
      <w:pPr>
        <w:rPr>
          <w:rFonts w:ascii="Hei" w:eastAsia="Hei"/>
        </w:rPr>
      </w:pPr>
      <w:r>
        <w:rPr>
          <w:rFonts w:ascii="Hei" w:eastAsia="Hei"/>
        </w:rPr>
        <w:br w:type="page"/>
      </w:r>
    </w:p>
    <w:p w14:paraId="16488725" w14:textId="786F97F9" w:rsidR="00ED4A0F" w:rsidRPr="00333C41" w:rsidRDefault="00ED4A0F" w:rsidP="00ED4A0F">
      <w:pPr>
        <w:pStyle w:val="1"/>
        <w:rPr>
          <w:rFonts w:ascii="Hei" w:eastAsia="Hei"/>
        </w:rPr>
      </w:pPr>
      <w:bookmarkStart w:id="5" w:name="_Toc250401143"/>
      <w:r>
        <w:rPr>
          <w:rFonts w:ascii="Hei" w:eastAsia="Hei" w:hint="eastAsia"/>
        </w:rPr>
        <w:lastRenderedPageBreak/>
        <w:t>数据收集</w:t>
      </w:r>
      <w:bookmarkEnd w:id="5"/>
    </w:p>
    <w:p w14:paraId="0F17BFDB" w14:textId="22759FE4" w:rsidR="00ED4A0F" w:rsidRPr="00ED4A0F" w:rsidRDefault="00ED4A0F" w:rsidP="00ED4A0F">
      <w:pPr>
        <w:ind w:firstLine="400"/>
        <w:rPr>
          <w:rFonts w:ascii="Hei" w:eastAsia="Hei"/>
        </w:rPr>
      </w:pPr>
      <w:r w:rsidRPr="00ED4A0F">
        <w:rPr>
          <w:rFonts w:ascii="Hei" w:eastAsia="Hei" w:hint="eastAsia"/>
        </w:rPr>
        <w:t>我们</w:t>
      </w:r>
      <w:r w:rsidRPr="00ED4A0F">
        <w:rPr>
          <w:rFonts w:ascii="Hei" w:eastAsia="Hei"/>
        </w:rPr>
        <w:t>的数据</w:t>
      </w:r>
      <w:r w:rsidRPr="00ED4A0F">
        <w:rPr>
          <w:rFonts w:ascii="Hei" w:eastAsia="Hei" w:hint="eastAsia"/>
        </w:rPr>
        <w:t>来源</w:t>
      </w:r>
      <w:r w:rsidRPr="00ED4A0F">
        <w:rPr>
          <w:rFonts w:ascii="Hei" w:eastAsia="Hei"/>
        </w:rPr>
        <w:t>是利用参与问卷调查的用户id</w:t>
      </w:r>
      <w:r w:rsidRPr="00ED4A0F">
        <w:rPr>
          <w:rFonts w:ascii="Hei" w:eastAsia="Hei" w:hint="eastAsia"/>
        </w:rPr>
        <w:t>和</w:t>
      </w:r>
      <w:r w:rsidRPr="00ED4A0F">
        <w:rPr>
          <w:rFonts w:ascii="Hei" w:eastAsia="Hei"/>
        </w:rPr>
        <w:t>人人网</w:t>
      </w:r>
      <w:r w:rsidRPr="00ED4A0F">
        <w:rPr>
          <w:rFonts w:ascii="Hei" w:eastAsia="Hei" w:hint="eastAsia"/>
        </w:rPr>
        <w:t>提供</w:t>
      </w:r>
      <w:r w:rsidRPr="00ED4A0F">
        <w:rPr>
          <w:rFonts w:ascii="Hei" w:eastAsia="Hei"/>
        </w:rPr>
        <w:t>的接口，抓取的用户状态、日志、相册、分享、个人主页等信息。通过</w:t>
      </w:r>
      <w:r w:rsidRPr="00ED4A0F">
        <w:rPr>
          <w:rFonts w:ascii="Hei" w:eastAsia="Hei" w:hint="eastAsia"/>
        </w:rPr>
        <w:t>不同</w:t>
      </w:r>
      <w:r w:rsidRPr="00ED4A0F">
        <w:rPr>
          <w:rFonts w:ascii="Hei" w:eastAsia="Hei"/>
        </w:rPr>
        <w:t>的方法进行</w:t>
      </w:r>
      <w:r w:rsidRPr="00ED4A0F">
        <w:rPr>
          <w:rFonts w:ascii="Hei" w:eastAsia="Hei" w:hint="eastAsia"/>
        </w:rPr>
        <w:t>特征</w:t>
      </w:r>
      <w:r w:rsidRPr="00ED4A0F">
        <w:rPr>
          <w:rFonts w:ascii="Hei" w:eastAsia="Hei"/>
        </w:rPr>
        <w:t>抽取和量化处理后得到</w:t>
      </w:r>
      <w:r>
        <w:rPr>
          <w:rFonts w:ascii="Hei" w:eastAsia="Hei" w:hint="eastAsia"/>
        </w:rPr>
        <w:t>50多</w:t>
      </w:r>
      <w:r w:rsidRPr="00ED4A0F">
        <w:rPr>
          <w:rFonts w:ascii="Hei" w:eastAsia="Hei" w:hint="eastAsia"/>
        </w:rPr>
        <w:t>种</w:t>
      </w:r>
      <w:r w:rsidRPr="00ED4A0F">
        <w:rPr>
          <w:rFonts w:ascii="Hei" w:eastAsia="Hei"/>
        </w:rPr>
        <w:t>不同的特征</w:t>
      </w:r>
      <w:r w:rsidRPr="00ED4A0F">
        <w:rPr>
          <w:rFonts w:ascii="Hei" w:eastAsia="Hei" w:hint="eastAsia"/>
        </w:rPr>
        <w:t>。</w:t>
      </w:r>
    </w:p>
    <w:p w14:paraId="1D27F48D" w14:textId="27B44074" w:rsidR="00ED4A0F" w:rsidRPr="00ED4A0F" w:rsidRDefault="00ED4A0F" w:rsidP="00ED4A0F">
      <w:pPr>
        <w:ind w:firstLine="400"/>
        <w:rPr>
          <w:rFonts w:ascii="Hei" w:eastAsia="Hei"/>
        </w:rPr>
      </w:pPr>
      <w:r w:rsidRPr="00ED4A0F">
        <w:rPr>
          <w:rFonts w:ascii="Hei" w:eastAsia="Hei" w:hint="eastAsia"/>
        </w:rPr>
        <w:t>我们</w:t>
      </w:r>
      <w:r w:rsidRPr="00ED4A0F">
        <w:rPr>
          <w:rFonts w:ascii="Hei" w:eastAsia="Hei"/>
        </w:rPr>
        <w:t>的标准数据是由用户填写</w:t>
      </w:r>
      <w:r w:rsidRPr="00ED4A0F">
        <w:rPr>
          <w:rFonts w:ascii="Hei" w:eastAsia="Hei" w:hint="eastAsia"/>
        </w:rPr>
        <w:t>性格</w:t>
      </w:r>
      <w:r w:rsidRPr="00ED4A0F">
        <w:rPr>
          <w:rFonts w:ascii="Hei" w:eastAsia="Hei"/>
        </w:rPr>
        <w:t>调查问卷后，在</w:t>
      </w:r>
      <w:proofErr w:type="spellStart"/>
      <w:r w:rsidRPr="00ED4A0F">
        <w:rPr>
          <w:rFonts w:ascii="Hei" w:eastAsia="Hei"/>
        </w:rPr>
        <w:t>bigfive</w:t>
      </w:r>
      <w:proofErr w:type="spellEnd"/>
      <w:r w:rsidRPr="00ED4A0F">
        <w:rPr>
          <w:rFonts w:ascii="Hei" w:eastAsia="Hei"/>
        </w:rPr>
        <w:t>网站上得到的标准性格</w:t>
      </w:r>
      <w:r w:rsidRPr="00ED4A0F">
        <w:rPr>
          <w:rFonts w:ascii="Hei" w:eastAsia="Hei" w:hint="eastAsia"/>
        </w:rPr>
        <w:t>指数</w:t>
      </w:r>
      <w:r w:rsidRPr="00ED4A0F">
        <w:rPr>
          <w:rFonts w:ascii="Hei" w:eastAsia="Hei"/>
        </w:rPr>
        <w:t>。</w:t>
      </w:r>
      <w:r w:rsidRPr="00ED4A0F">
        <w:rPr>
          <w:rFonts w:ascii="Hei" w:eastAsia="Hei" w:hint="eastAsia"/>
        </w:rPr>
        <w:t>抓取</w:t>
      </w:r>
      <w:r w:rsidRPr="00ED4A0F">
        <w:rPr>
          <w:rFonts w:ascii="Hei" w:eastAsia="Hei"/>
        </w:rPr>
        <w:t>下来的各种原始数据以</w:t>
      </w:r>
      <w:proofErr w:type="spellStart"/>
      <w:r w:rsidRPr="00ED4A0F">
        <w:rPr>
          <w:rFonts w:ascii="Hei" w:eastAsia="Hei"/>
        </w:rPr>
        <w:t>json</w:t>
      </w:r>
      <w:proofErr w:type="spellEnd"/>
      <w:r w:rsidRPr="00ED4A0F">
        <w:rPr>
          <w:rFonts w:ascii="Hei" w:eastAsia="Hei"/>
        </w:rPr>
        <w:t>格式存储，</w:t>
      </w:r>
      <w:r w:rsidRPr="00ED4A0F">
        <w:rPr>
          <w:rFonts w:ascii="Hei" w:eastAsia="Hei" w:hint="eastAsia"/>
        </w:rPr>
        <w:t>方便</w:t>
      </w:r>
      <w:r w:rsidRPr="00ED4A0F">
        <w:rPr>
          <w:rFonts w:ascii="Hei" w:eastAsia="Hei"/>
        </w:rPr>
        <w:t>后续的分析处理。</w:t>
      </w:r>
    </w:p>
    <w:p w14:paraId="01D97986" w14:textId="1583BC35" w:rsidR="00ED4A0F" w:rsidRDefault="00ED4A0F" w:rsidP="00ED4A0F">
      <w:pPr>
        <w:ind w:firstLine="400"/>
        <w:rPr>
          <w:rFonts w:ascii="Hei" w:eastAsia="Hei"/>
        </w:rPr>
      </w:pPr>
      <w:r w:rsidRPr="00ED4A0F">
        <w:rPr>
          <w:rFonts w:ascii="Hei" w:eastAsia="Hei" w:hint="eastAsia"/>
        </w:rPr>
        <w:t>由于</w:t>
      </w:r>
      <w:r w:rsidRPr="00ED4A0F">
        <w:rPr>
          <w:rFonts w:ascii="Hei" w:eastAsia="Hei"/>
        </w:rPr>
        <w:t>我们使用了</w:t>
      </w:r>
      <w:proofErr w:type="spellStart"/>
      <w:r w:rsidRPr="00ED4A0F">
        <w:rPr>
          <w:rFonts w:ascii="Hei" w:eastAsia="Hei"/>
        </w:rPr>
        <w:t>weka</w:t>
      </w:r>
      <w:proofErr w:type="spellEnd"/>
      <w:r w:rsidRPr="00ED4A0F">
        <w:rPr>
          <w:rFonts w:ascii="Hei" w:eastAsia="Hei"/>
        </w:rPr>
        <w:t>机器学习工具包，所以我们将</w:t>
      </w:r>
      <w:r w:rsidRPr="00ED4A0F">
        <w:rPr>
          <w:rFonts w:ascii="Hei" w:eastAsia="Hei" w:hint="eastAsia"/>
        </w:rPr>
        <w:t>抽取</w:t>
      </w:r>
      <w:r w:rsidRPr="00ED4A0F">
        <w:rPr>
          <w:rFonts w:ascii="Hei" w:eastAsia="Hei"/>
        </w:rPr>
        <w:t>出来的特征数据集</w:t>
      </w:r>
      <w:r w:rsidRPr="00ED4A0F">
        <w:rPr>
          <w:rFonts w:ascii="Hei" w:eastAsia="Hei" w:hint="eastAsia"/>
        </w:rPr>
        <w:t>整理</w:t>
      </w:r>
      <w:r w:rsidRPr="00ED4A0F">
        <w:rPr>
          <w:rFonts w:ascii="Hei" w:eastAsia="Hei"/>
        </w:rPr>
        <w:t>为ARFF文件格式存储，</w:t>
      </w:r>
      <w:r w:rsidRPr="00ED4A0F">
        <w:rPr>
          <w:rFonts w:ascii="Hei" w:eastAsia="Hei" w:hint="eastAsia"/>
        </w:rPr>
        <w:t>以</w:t>
      </w:r>
      <w:r w:rsidRPr="00ED4A0F">
        <w:rPr>
          <w:rFonts w:ascii="Hei" w:eastAsia="Hei"/>
        </w:rPr>
        <w:t>ARFF文件作为输入进行机器学习的模型训练。</w:t>
      </w:r>
    </w:p>
    <w:p w14:paraId="7775626A" w14:textId="20EE9EC3" w:rsidR="00ED4A0F" w:rsidRDefault="00ED4A0F" w:rsidP="00ED4A0F">
      <w:pPr>
        <w:pStyle w:val="3"/>
        <w:rPr>
          <w:rFonts w:ascii="Hei" w:eastAsia="Hei"/>
        </w:rPr>
      </w:pPr>
      <w:bookmarkStart w:id="6" w:name="_Toc250401144"/>
      <w:r>
        <w:rPr>
          <w:rFonts w:ascii="Hei" w:eastAsia="Hei" w:hint="eastAsia"/>
        </w:rPr>
        <w:t>问卷制作</w:t>
      </w:r>
      <w:bookmarkEnd w:id="6"/>
    </w:p>
    <w:p w14:paraId="40A77480" w14:textId="3418C895" w:rsidR="00ED4A0F" w:rsidRPr="00333C41" w:rsidRDefault="005C049B" w:rsidP="005C049B">
      <w:pPr>
        <w:ind w:firstLine="400"/>
        <w:rPr>
          <w:rFonts w:ascii="Hei" w:eastAsia="Hei"/>
        </w:rPr>
      </w:pPr>
      <w:r>
        <w:rPr>
          <w:noProof/>
        </w:rPr>
        <w:drawing>
          <wp:anchor distT="0" distB="0" distL="114300" distR="114300" simplePos="0" relativeHeight="251660288" behindDoc="0" locked="0" layoutInCell="1" allowOverlap="1" wp14:anchorId="415C6542" wp14:editId="6FF440AA">
            <wp:simplePos x="0" y="0"/>
            <wp:positionH relativeFrom="column">
              <wp:posOffset>4229100</wp:posOffset>
            </wp:positionH>
            <wp:positionV relativeFrom="paragraph">
              <wp:posOffset>5080</wp:posOffset>
            </wp:positionV>
            <wp:extent cx="2715260" cy="1854835"/>
            <wp:effectExtent l="0" t="0" r="2540" b="0"/>
            <wp:wrapSquare wrapText="bothSides"/>
            <wp:docPr id="7" name="图片 7" descr="屏幕快照 2013-12-30 下午6.2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屏幕快照 2013-12-30 下午6.26.20.p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715260" cy="185483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ED4A0F">
        <w:rPr>
          <w:rFonts w:ascii="Hei" w:eastAsia="Hei" w:hint="eastAsia"/>
        </w:rPr>
        <w:t>我们翻译了</w:t>
      </w:r>
      <w:r w:rsidR="00ED4A0F">
        <w:rPr>
          <w:rFonts w:ascii="Hei" w:eastAsia="Hei"/>
        </w:rPr>
        <w:fldChar w:fldCharType="begin"/>
      </w:r>
      <w:r w:rsidR="00ED4A0F">
        <w:rPr>
          <w:rFonts w:ascii="Hei" w:eastAsia="Hei"/>
        </w:rPr>
        <w:instrText xml:space="preserve"> HYPERLINK "</w:instrText>
      </w:r>
      <w:r w:rsidR="00ED4A0F" w:rsidRPr="00ED4A0F">
        <w:rPr>
          <w:rFonts w:ascii="Hei" w:eastAsia="Hei"/>
        </w:rPr>
        <w:instrText>http://www.outofservice.com/bigfive/</w:instrText>
      </w:r>
      <w:r w:rsidR="00ED4A0F">
        <w:rPr>
          <w:rFonts w:ascii="Hei" w:eastAsia="Hei"/>
        </w:rPr>
        <w:instrText xml:space="preserve">" </w:instrText>
      </w:r>
      <w:r w:rsidR="00ED4A0F">
        <w:rPr>
          <w:rFonts w:ascii="Hei" w:eastAsia="Hei"/>
        </w:rPr>
        <w:fldChar w:fldCharType="separate"/>
      </w:r>
      <w:r w:rsidR="00ED4A0F" w:rsidRPr="005E309F">
        <w:rPr>
          <w:rStyle w:val="af1"/>
          <w:rFonts w:ascii="Hei" w:eastAsia="Hei"/>
        </w:rPr>
        <w:t>http://www.outofservice.com/bigfive/</w:t>
      </w:r>
      <w:r w:rsidR="00ED4A0F">
        <w:rPr>
          <w:rFonts w:ascii="Hei" w:eastAsia="Hei"/>
        </w:rPr>
        <w:fldChar w:fldCharType="end"/>
      </w:r>
      <w:r w:rsidR="00ED4A0F">
        <w:rPr>
          <w:rFonts w:ascii="Hei" w:eastAsia="Hei" w:hint="eastAsia"/>
        </w:rPr>
        <w:t>上的题目，并搭建</w:t>
      </w:r>
      <w:proofErr w:type="spellStart"/>
      <w:r w:rsidR="00ED4A0F">
        <w:rPr>
          <w:rFonts w:ascii="Hei" w:eastAsia="Hei" w:hint="eastAsia"/>
        </w:rPr>
        <w:t>django</w:t>
      </w:r>
      <w:proofErr w:type="spellEnd"/>
      <w:r w:rsidR="00ED4A0F">
        <w:rPr>
          <w:rFonts w:ascii="Hei" w:eastAsia="Hei" w:hint="eastAsia"/>
        </w:rPr>
        <w:t>的web应用框架，编写了一个用于采集</w:t>
      </w:r>
      <w:proofErr w:type="gramStart"/>
      <w:r w:rsidR="00ED4A0F">
        <w:rPr>
          <w:rFonts w:ascii="Hei" w:eastAsia="Hei" w:hint="eastAsia"/>
        </w:rPr>
        <w:t>人人网数据</w:t>
      </w:r>
      <w:proofErr w:type="gramEnd"/>
      <w:r w:rsidR="00ED4A0F">
        <w:rPr>
          <w:rFonts w:ascii="Hei" w:eastAsia="Hei" w:hint="eastAsia"/>
        </w:rPr>
        <w:t>的app</w:t>
      </w:r>
      <w:r>
        <w:rPr>
          <w:rFonts w:ascii="Hei" w:eastAsia="Hei" w:hint="eastAsia"/>
        </w:rPr>
        <w:t>，并在实验室搭建了服务器，让人人网上的好友来做此问卷，同时收集用户的性格测试结果（这些结果我们假设全是正确的，即这些数据被我们当作了训练的标准集合）和人人id，方便之后的数据收集。（应用的截图见右边）</w:t>
      </w:r>
    </w:p>
    <w:p w14:paraId="11039447" w14:textId="04FEB9FA" w:rsidR="005C049B" w:rsidRDefault="00F662FC" w:rsidP="005C049B">
      <w:pPr>
        <w:pStyle w:val="3"/>
        <w:rPr>
          <w:rFonts w:ascii="Hei" w:eastAsia="Hei"/>
        </w:rPr>
      </w:pPr>
      <w:bookmarkStart w:id="7" w:name="_Toc250401145"/>
      <w:r>
        <w:rPr>
          <w:rFonts w:ascii="Hei" w:eastAsia="Hei" w:hint="eastAsia"/>
        </w:rPr>
        <w:t>数据</w:t>
      </w:r>
      <w:r w:rsidR="005C049B">
        <w:rPr>
          <w:rFonts w:ascii="Hei" w:eastAsia="Hei" w:hint="eastAsia"/>
        </w:rPr>
        <w:t>抓取</w:t>
      </w:r>
      <w:bookmarkEnd w:id="7"/>
    </w:p>
    <w:p w14:paraId="71897056" w14:textId="09EB4299" w:rsidR="00ED4A0F" w:rsidRDefault="00B52F03" w:rsidP="000B6A1D">
      <w:pPr>
        <w:ind w:firstLine="400"/>
        <w:rPr>
          <w:rFonts w:ascii="Hei" w:eastAsia="Hei"/>
        </w:rPr>
      </w:pPr>
      <w:r>
        <w:rPr>
          <w:rFonts w:ascii="Hei" w:eastAsia="Hei" w:hint="eastAsia"/>
        </w:rPr>
        <w:t>我们使用python语言便捷的</w:t>
      </w:r>
      <w:r w:rsidR="00233C4E">
        <w:rPr>
          <w:rFonts w:ascii="Hei" w:eastAsia="Hei" w:hint="eastAsia"/>
        </w:rPr>
        <w:t>web</w:t>
      </w:r>
      <w:r>
        <w:rPr>
          <w:rFonts w:ascii="Hei" w:eastAsia="Hei" w:hint="eastAsia"/>
        </w:rPr>
        <w:t>工具，和人人应用提供的token和API对做了问卷的用户id进行的数据的扒取（事先已经获得了这些用户的同意），主要扒取的数据为状态、日志、分享、回复、相册、照片</w:t>
      </w:r>
      <w:r w:rsidR="000B6A1D">
        <w:rPr>
          <w:rFonts w:ascii="Hei" w:eastAsia="Hei" w:hint="eastAsia"/>
        </w:rPr>
        <w:t>（由于token的使用有一定的时间限制，</w:t>
      </w:r>
      <w:r w:rsidR="00233C4E">
        <w:rPr>
          <w:rFonts w:ascii="Hei" w:eastAsia="Hei" w:hint="eastAsia"/>
        </w:rPr>
        <w:t>整个扒取的过程比较缓慢</w:t>
      </w:r>
      <w:r w:rsidR="000B6A1D">
        <w:rPr>
          <w:rFonts w:ascii="Hei" w:eastAsia="Hei" w:hint="eastAsia"/>
        </w:rPr>
        <w:t>）</w:t>
      </w:r>
      <w:r>
        <w:rPr>
          <w:rFonts w:ascii="Hei" w:eastAsia="Hei" w:hint="eastAsia"/>
        </w:rPr>
        <w:t>。</w:t>
      </w:r>
      <w:r w:rsidR="00233C4E">
        <w:rPr>
          <w:rFonts w:ascii="Hei" w:eastAsia="Hei" w:hint="eastAsia"/>
        </w:rPr>
        <w:t>后期</w:t>
      </w:r>
      <w:r>
        <w:rPr>
          <w:rFonts w:ascii="Hei" w:eastAsia="Hei" w:hint="eastAsia"/>
        </w:rPr>
        <w:t>通过观察网页的</w:t>
      </w:r>
      <w:proofErr w:type="spellStart"/>
      <w:r>
        <w:rPr>
          <w:rFonts w:ascii="Hei" w:eastAsia="Hei" w:hint="eastAsia"/>
        </w:rPr>
        <w:t>url</w:t>
      </w:r>
      <w:proofErr w:type="spellEnd"/>
      <w:r>
        <w:rPr>
          <w:rFonts w:ascii="Hei" w:eastAsia="Hei" w:hint="eastAsia"/>
        </w:rPr>
        <w:t>，自行扒取了用户的语音相册里的语音mp3。</w:t>
      </w:r>
    </w:p>
    <w:p w14:paraId="30357AF6" w14:textId="76277C87" w:rsidR="000B6A1D" w:rsidRDefault="000B6A1D" w:rsidP="000B6A1D">
      <w:pPr>
        <w:pStyle w:val="3"/>
        <w:rPr>
          <w:rFonts w:ascii="Hei" w:eastAsia="Hei"/>
        </w:rPr>
      </w:pPr>
      <w:bookmarkStart w:id="8" w:name="_Toc250401146"/>
      <w:r>
        <w:rPr>
          <w:rFonts w:ascii="Hei" w:eastAsia="Hei" w:hint="eastAsia"/>
        </w:rPr>
        <w:t>特征提取</w:t>
      </w:r>
      <w:bookmarkEnd w:id="8"/>
    </w:p>
    <w:p w14:paraId="5D358303" w14:textId="6AA179A2" w:rsidR="000B6A1D" w:rsidRDefault="000B6A1D" w:rsidP="000B6A1D">
      <w:pPr>
        <w:pStyle w:val="af2"/>
        <w:ind w:firstLineChars="0"/>
        <w:rPr>
          <w:rFonts w:ascii="Hei" w:eastAsia="Hei"/>
          <w:color w:val="000000" w:themeColor="text1"/>
          <w:kern w:val="0"/>
          <w:sz w:val="20"/>
          <w:szCs w:val="20"/>
        </w:rPr>
      </w:pPr>
      <w:r w:rsidRPr="000B6A1D">
        <w:rPr>
          <w:rFonts w:ascii="Hei" w:eastAsia="Hei" w:hint="eastAsia"/>
          <w:color w:val="000000" w:themeColor="text1"/>
          <w:kern w:val="0"/>
          <w:sz w:val="20"/>
          <w:szCs w:val="20"/>
        </w:rPr>
        <w:t>通过整理、分析、阅读</w:t>
      </w:r>
      <w:r w:rsidR="00233C4E">
        <w:rPr>
          <w:rFonts w:ascii="Hei" w:eastAsia="Hei" w:hint="eastAsia"/>
          <w:color w:val="000000" w:themeColor="text1"/>
          <w:kern w:val="0"/>
          <w:sz w:val="20"/>
          <w:szCs w:val="20"/>
        </w:rPr>
        <w:t>文献</w:t>
      </w:r>
      <w:r w:rsidR="00F05875">
        <w:rPr>
          <w:rFonts w:ascii="Hei" w:eastAsia="Hei" w:hint="eastAsia"/>
          <w:color w:val="000000" w:themeColor="text1"/>
          <w:kern w:val="0"/>
          <w:sz w:val="20"/>
          <w:szCs w:val="20"/>
        </w:rPr>
        <w:t>和讨论，我们制定了若干个数据特征（最详细的数据收集统计表可以见</w:t>
      </w:r>
      <w:r w:rsidR="00F05875">
        <w:rPr>
          <w:rFonts w:ascii="Hei" w:eastAsia="Hei"/>
          <w:color w:val="000000" w:themeColor="text1"/>
          <w:kern w:val="0"/>
          <w:sz w:val="20"/>
          <w:szCs w:val="20"/>
        </w:rPr>
        <w:t>analysis/personality.xls</w:t>
      </w:r>
      <w:r w:rsidR="00455ADA">
        <w:rPr>
          <w:rFonts w:ascii="Hei" w:eastAsia="Hei" w:hint="eastAsia"/>
          <w:color w:val="000000" w:themeColor="text1"/>
          <w:kern w:val="0"/>
          <w:sz w:val="20"/>
          <w:szCs w:val="20"/>
        </w:rPr>
        <w:t>），并通过java编程完成了对数据的格式化（其中图片处理和音频处理使用了</w:t>
      </w:r>
      <w:proofErr w:type="spellStart"/>
      <w:r w:rsidR="00455ADA">
        <w:rPr>
          <w:rFonts w:ascii="Hei" w:eastAsia="Hei" w:hint="eastAsia"/>
          <w:color w:val="000000" w:themeColor="text1"/>
          <w:kern w:val="0"/>
          <w:sz w:val="20"/>
          <w:szCs w:val="20"/>
        </w:rPr>
        <w:t>matlab</w:t>
      </w:r>
      <w:proofErr w:type="spellEnd"/>
      <w:r w:rsidR="00455ADA">
        <w:rPr>
          <w:rFonts w:ascii="Hei" w:eastAsia="Hei" w:hint="eastAsia"/>
          <w:color w:val="000000" w:themeColor="text1"/>
          <w:kern w:val="0"/>
          <w:sz w:val="20"/>
          <w:szCs w:val="20"/>
        </w:rPr>
        <w:t>相关的函数库，并在原工程中调用了导出的用</w:t>
      </w:r>
      <w:proofErr w:type="spellStart"/>
      <w:r w:rsidR="00455ADA">
        <w:rPr>
          <w:rFonts w:ascii="Hei" w:eastAsia="Hei" w:hint="eastAsia"/>
          <w:color w:val="000000" w:themeColor="text1"/>
          <w:kern w:val="0"/>
          <w:sz w:val="20"/>
          <w:szCs w:val="20"/>
        </w:rPr>
        <w:t>matlab</w:t>
      </w:r>
      <w:proofErr w:type="spellEnd"/>
      <w:r w:rsidR="00455ADA">
        <w:rPr>
          <w:rFonts w:ascii="Hei" w:eastAsia="Hei" w:hint="eastAsia"/>
          <w:color w:val="000000" w:themeColor="text1"/>
          <w:kern w:val="0"/>
          <w:sz w:val="20"/>
          <w:szCs w:val="20"/>
        </w:rPr>
        <w:t>编写的函数的jar文件）</w:t>
      </w:r>
      <w:r w:rsidR="006C1ECA">
        <w:rPr>
          <w:rFonts w:ascii="Hei" w:eastAsia="Hei" w:hint="eastAsia"/>
          <w:color w:val="000000" w:themeColor="text1"/>
          <w:kern w:val="0"/>
          <w:sz w:val="20"/>
          <w:szCs w:val="20"/>
        </w:rPr>
        <w:t>，所含特征的集合可以见下面：</w:t>
      </w:r>
    </w:p>
    <w:p w14:paraId="3C481051" w14:textId="00CA88E6" w:rsidR="00F05875" w:rsidRPr="00F05875" w:rsidRDefault="00F05875" w:rsidP="00F05875">
      <w:pPr>
        <w:pStyle w:val="af2"/>
        <w:numPr>
          <w:ilvl w:val="0"/>
          <w:numId w:val="14"/>
        </w:numPr>
        <w:ind w:firstLineChars="0"/>
        <w:rPr>
          <w:rFonts w:ascii="Hei" w:eastAsia="Hei"/>
          <w:color w:val="000000" w:themeColor="text1"/>
          <w:kern w:val="0"/>
          <w:sz w:val="20"/>
          <w:szCs w:val="20"/>
        </w:rPr>
      </w:pPr>
      <w:r w:rsidRPr="00F05875">
        <w:rPr>
          <w:rFonts w:ascii="Hei" w:eastAsia="Hei" w:hint="eastAsia"/>
          <w:color w:val="000000" w:themeColor="text1"/>
          <w:kern w:val="0"/>
          <w:sz w:val="20"/>
          <w:szCs w:val="20"/>
        </w:rPr>
        <w:t>状态</w:t>
      </w:r>
    </w:p>
    <w:tbl>
      <w:tblPr>
        <w:tblStyle w:val="ac"/>
        <w:tblW w:w="0" w:type="auto"/>
        <w:tblLook w:val="04A0" w:firstRow="1" w:lastRow="0" w:firstColumn="1" w:lastColumn="0" w:noHBand="0" w:noVBand="1"/>
      </w:tblPr>
      <w:tblGrid>
        <w:gridCol w:w="1271"/>
        <w:gridCol w:w="9610"/>
      </w:tblGrid>
      <w:tr w:rsidR="00F05875" w:rsidRPr="00F05875" w14:paraId="4E81BA78" w14:textId="77777777" w:rsidTr="00F05875">
        <w:tc>
          <w:tcPr>
            <w:tcW w:w="1271" w:type="dxa"/>
          </w:tcPr>
          <w:p w14:paraId="33A6B524" w14:textId="77777777" w:rsidR="00F05875" w:rsidRPr="00F05875" w:rsidRDefault="00F05875" w:rsidP="00455ADA">
            <w:pPr>
              <w:pStyle w:val="af2"/>
              <w:ind w:firstLineChars="0" w:firstLine="0"/>
              <w:jc w:val="center"/>
              <w:rPr>
                <w:rFonts w:ascii="Hei" w:eastAsia="Hei"/>
                <w:color w:val="000000" w:themeColor="text1"/>
                <w:kern w:val="0"/>
                <w:sz w:val="20"/>
                <w:szCs w:val="20"/>
              </w:rPr>
            </w:pPr>
            <w:r w:rsidRPr="00F05875">
              <w:rPr>
                <w:rFonts w:ascii="Hei" w:eastAsia="Hei" w:hint="eastAsia"/>
                <w:color w:val="000000" w:themeColor="text1"/>
                <w:kern w:val="0"/>
                <w:sz w:val="20"/>
                <w:szCs w:val="20"/>
              </w:rPr>
              <w:t>抓取的信息</w:t>
            </w:r>
          </w:p>
        </w:tc>
        <w:tc>
          <w:tcPr>
            <w:tcW w:w="9610" w:type="dxa"/>
          </w:tcPr>
          <w:p w14:paraId="1D7FE505" w14:textId="77777777" w:rsidR="00F05875" w:rsidRPr="00F05875" w:rsidRDefault="00F05875" w:rsidP="00455ADA">
            <w:pPr>
              <w:pStyle w:val="af2"/>
              <w:ind w:firstLineChars="0" w:firstLine="0"/>
              <w:rPr>
                <w:rFonts w:ascii="Hei" w:eastAsia="Hei"/>
                <w:color w:val="000000" w:themeColor="text1"/>
                <w:kern w:val="0"/>
                <w:sz w:val="20"/>
                <w:szCs w:val="20"/>
              </w:rPr>
            </w:pPr>
            <w:r w:rsidRPr="00F05875">
              <w:rPr>
                <w:rFonts w:ascii="Hei" w:eastAsia="Hei" w:hint="eastAsia"/>
                <w:color w:val="000000" w:themeColor="text1"/>
                <w:kern w:val="0"/>
                <w:sz w:val="20"/>
                <w:szCs w:val="20"/>
              </w:rPr>
              <w:t>用户每条状态的内容，每条状态的创建时间，每条状态的分享数，每条状态的评论数量，状态是否为分享</w:t>
            </w:r>
          </w:p>
        </w:tc>
      </w:tr>
      <w:tr w:rsidR="00F05875" w:rsidRPr="00F05875" w14:paraId="651DC515" w14:textId="77777777" w:rsidTr="00F05875">
        <w:tc>
          <w:tcPr>
            <w:tcW w:w="1271" w:type="dxa"/>
          </w:tcPr>
          <w:p w14:paraId="61DB7CA3" w14:textId="77777777" w:rsidR="00F05875" w:rsidRPr="00F05875" w:rsidRDefault="00F05875" w:rsidP="00455ADA">
            <w:pPr>
              <w:pStyle w:val="af2"/>
              <w:ind w:firstLineChars="0" w:firstLine="0"/>
              <w:jc w:val="center"/>
              <w:rPr>
                <w:rFonts w:ascii="Hei" w:eastAsia="Hei"/>
                <w:color w:val="000000" w:themeColor="text1"/>
                <w:kern w:val="0"/>
                <w:sz w:val="20"/>
                <w:szCs w:val="20"/>
              </w:rPr>
            </w:pPr>
            <w:r w:rsidRPr="00F05875">
              <w:rPr>
                <w:rFonts w:ascii="Hei" w:eastAsia="Hei" w:hint="eastAsia"/>
                <w:color w:val="000000" w:themeColor="text1"/>
                <w:kern w:val="0"/>
                <w:sz w:val="20"/>
                <w:szCs w:val="20"/>
              </w:rPr>
              <w:lastRenderedPageBreak/>
              <w:t>量化的数据</w:t>
            </w:r>
          </w:p>
        </w:tc>
        <w:tc>
          <w:tcPr>
            <w:tcW w:w="9610" w:type="dxa"/>
          </w:tcPr>
          <w:p w14:paraId="3C495A66" w14:textId="429097C4" w:rsidR="00F05875" w:rsidRPr="00F05875" w:rsidRDefault="00F05875" w:rsidP="00455ADA">
            <w:pPr>
              <w:pStyle w:val="af2"/>
              <w:ind w:firstLineChars="0" w:firstLine="0"/>
              <w:rPr>
                <w:rFonts w:ascii="Hei" w:eastAsia="Hei"/>
                <w:color w:val="000000" w:themeColor="text1"/>
                <w:kern w:val="0"/>
                <w:sz w:val="20"/>
                <w:szCs w:val="20"/>
              </w:rPr>
            </w:pPr>
            <w:r w:rsidRPr="00F05875">
              <w:rPr>
                <w:rFonts w:ascii="Hei" w:eastAsia="Hei" w:hint="eastAsia"/>
                <w:color w:val="000000" w:themeColor="text1"/>
                <w:kern w:val="0"/>
                <w:sz w:val="20"/>
                <w:szCs w:val="20"/>
              </w:rPr>
              <w:t>状态数，平均被分享数，平均评论数，分享状态比例，状态长度，平均两条状态间隔</w:t>
            </w:r>
            <w:r w:rsidR="0041098F">
              <w:rPr>
                <w:rFonts w:ascii="Hei" w:eastAsia="Hei" w:hint="eastAsia"/>
                <w:color w:val="000000" w:themeColor="text1"/>
                <w:kern w:val="0"/>
                <w:sz w:val="20"/>
                <w:szCs w:val="20"/>
              </w:rPr>
              <w:t>，表情的统计</w:t>
            </w:r>
          </w:p>
        </w:tc>
      </w:tr>
    </w:tbl>
    <w:p w14:paraId="3EE5BDCC" w14:textId="77777777" w:rsidR="00F05875" w:rsidRPr="00F05875" w:rsidRDefault="00F05875" w:rsidP="00F05875">
      <w:pPr>
        <w:pStyle w:val="af2"/>
        <w:ind w:left="780" w:firstLineChars="0" w:firstLine="0"/>
        <w:rPr>
          <w:rFonts w:ascii="Hei" w:eastAsia="Hei"/>
          <w:color w:val="000000" w:themeColor="text1"/>
          <w:kern w:val="0"/>
          <w:sz w:val="20"/>
          <w:szCs w:val="20"/>
        </w:rPr>
      </w:pPr>
    </w:p>
    <w:p w14:paraId="0EAF13C1" w14:textId="1E365245" w:rsidR="00F05875" w:rsidRPr="00F05875" w:rsidRDefault="00F05875" w:rsidP="00F05875">
      <w:pPr>
        <w:pStyle w:val="af2"/>
        <w:numPr>
          <w:ilvl w:val="0"/>
          <w:numId w:val="14"/>
        </w:numPr>
        <w:ind w:firstLineChars="0"/>
        <w:rPr>
          <w:rFonts w:ascii="Hei" w:eastAsia="Hei"/>
          <w:color w:val="000000" w:themeColor="text1"/>
          <w:kern w:val="0"/>
          <w:sz w:val="20"/>
          <w:szCs w:val="20"/>
        </w:rPr>
      </w:pPr>
      <w:r w:rsidRPr="00F05875">
        <w:rPr>
          <w:rFonts w:ascii="Hei" w:eastAsia="Hei" w:hint="eastAsia"/>
          <w:color w:val="000000" w:themeColor="text1"/>
          <w:kern w:val="0"/>
          <w:sz w:val="20"/>
          <w:szCs w:val="20"/>
        </w:rPr>
        <w:t>日志</w:t>
      </w:r>
    </w:p>
    <w:tbl>
      <w:tblPr>
        <w:tblStyle w:val="ac"/>
        <w:tblW w:w="10881" w:type="dxa"/>
        <w:tblLook w:val="04A0" w:firstRow="1" w:lastRow="0" w:firstColumn="1" w:lastColumn="0" w:noHBand="0" w:noVBand="1"/>
      </w:tblPr>
      <w:tblGrid>
        <w:gridCol w:w="1271"/>
        <w:gridCol w:w="9610"/>
      </w:tblGrid>
      <w:tr w:rsidR="00F05875" w:rsidRPr="00F05875" w14:paraId="5B7A792D" w14:textId="77777777" w:rsidTr="002901FE">
        <w:tc>
          <w:tcPr>
            <w:tcW w:w="1271" w:type="dxa"/>
          </w:tcPr>
          <w:p w14:paraId="6D958204" w14:textId="77777777" w:rsidR="00F05875" w:rsidRPr="00F05875" w:rsidRDefault="00F05875" w:rsidP="00455ADA">
            <w:pPr>
              <w:pStyle w:val="af2"/>
              <w:ind w:firstLineChars="0" w:firstLine="0"/>
              <w:jc w:val="center"/>
              <w:rPr>
                <w:rFonts w:ascii="Hei" w:eastAsia="Hei"/>
                <w:color w:val="000000" w:themeColor="text1"/>
                <w:kern w:val="0"/>
                <w:sz w:val="20"/>
                <w:szCs w:val="20"/>
              </w:rPr>
            </w:pPr>
            <w:r w:rsidRPr="00F05875">
              <w:rPr>
                <w:rFonts w:ascii="Hei" w:eastAsia="Hei" w:hint="eastAsia"/>
                <w:color w:val="000000" w:themeColor="text1"/>
                <w:kern w:val="0"/>
                <w:sz w:val="20"/>
                <w:szCs w:val="20"/>
              </w:rPr>
              <w:t>抓取的信息</w:t>
            </w:r>
          </w:p>
        </w:tc>
        <w:tc>
          <w:tcPr>
            <w:tcW w:w="9610" w:type="dxa"/>
          </w:tcPr>
          <w:p w14:paraId="1BA9C86B" w14:textId="77777777" w:rsidR="00F05875" w:rsidRPr="00F05875" w:rsidRDefault="00F05875" w:rsidP="00455ADA">
            <w:pPr>
              <w:pStyle w:val="af2"/>
              <w:ind w:firstLineChars="0" w:firstLine="0"/>
              <w:rPr>
                <w:rFonts w:ascii="Hei" w:eastAsia="Hei"/>
                <w:color w:val="000000" w:themeColor="text1"/>
                <w:kern w:val="0"/>
                <w:sz w:val="20"/>
                <w:szCs w:val="20"/>
              </w:rPr>
            </w:pPr>
            <w:r w:rsidRPr="00F05875">
              <w:rPr>
                <w:rFonts w:ascii="Hei" w:eastAsia="Hei" w:hint="eastAsia"/>
                <w:color w:val="000000" w:themeColor="text1"/>
                <w:kern w:val="0"/>
                <w:sz w:val="20"/>
                <w:szCs w:val="20"/>
              </w:rPr>
              <w:t>每篇日志的标题，内容长度，类型（通过什么发布），创建时间，分享数量，是否加密，浏览数量，回复数量</w:t>
            </w:r>
          </w:p>
        </w:tc>
      </w:tr>
      <w:tr w:rsidR="00F05875" w:rsidRPr="00F05875" w14:paraId="3430D1B5" w14:textId="77777777" w:rsidTr="002901FE">
        <w:tc>
          <w:tcPr>
            <w:tcW w:w="1271" w:type="dxa"/>
          </w:tcPr>
          <w:p w14:paraId="0487980E" w14:textId="77777777" w:rsidR="00F05875" w:rsidRPr="00F05875" w:rsidRDefault="00F05875" w:rsidP="00455ADA">
            <w:pPr>
              <w:pStyle w:val="af2"/>
              <w:ind w:firstLineChars="0" w:firstLine="0"/>
              <w:jc w:val="center"/>
              <w:rPr>
                <w:rFonts w:ascii="Hei" w:eastAsia="Hei"/>
                <w:color w:val="000000" w:themeColor="text1"/>
                <w:kern w:val="0"/>
                <w:sz w:val="20"/>
                <w:szCs w:val="20"/>
              </w:rPr>
            </w:pPr>
            <w:r w:rsidRPr="00F05875">
              <w:rPr>
                <w:rFonts w:ascii="Hei" w:eastAsia="Hei" w:hint="eastAsia"/>
                <w:color w:val="000000" w:themeColor="text1"/>
                <w:kern w:val="0"/>
                <w:sz w:val="20"/>
                <w:szCs w:val="20"/>
              </w:rPr>
              <w:t>量化的数据</w:t>
            </w:r>
          </w:p>
        </w:tc>
        <w:tc>
          <w:tcPr>
            <w:tcW w:w="9610" w:type="dxa"/>
          </w:tcPr>
          <w:p w14:paraId="60E1095B" w14:textId="77777777" w:rsidR="00F05875" w:rsidRPr="00F05875" w:rsidRDefault="00F05875" w:rsidP="00455ADA">
            <w:pPr>
              <w:pStyle w:val="af2"/>
              <w:ind w:firstLineChars="0" w:firstLine="0"/>
              <w:rPr>
                <w:rFonts w:ascii="Hei" w:eastAsia="Hei"/>
                <w:color w:val="000000" w:themeColor="text1"/>
                <w:kern w:val="0"/>
                <w:sz w:val="20"/>
                <w:szCs w:val="20"/>
              </w:rPr>
            </w:pPr>
            <w:r w:rsidRPr="00F05875">
              <w:rPr>
                <w:rFonts w:ascii="Hei" w:eastAsia="Hei" w:hint="eastAsia"/>
                <w:color w:val="000000" w:themeColor="text1"/>
                <w:kern w:val="0"/>
                <w:sz w:val="20"/>
                <w:szCs w:val="20"/>
              </w:rPr>
              <w:t>日志数，平均被分享数，平均评论数，平均浏览数，平均长度，手机发布占比例，公开比例，平均两篇日志的间隔</w:t>
            </w:r>
          </w:p>
        </w:tc>
      </w:tr>
    </w:tbl>
    <w:p w14:paraId="1077A855" w14:textId="77777777" w:rsidR="00F05875" w:rsidRPr="00F05875" w:rsidRDefault="00F05875" w:rsidP="00F05875">
      <w:pPr>
        <w:pStyle w:val="af2"/>
        <w:ind w:left="780" w:firstLineChars="0" w:firstLine="0"/>
        <w:rPr>
          <w:rFonts w:ascii="Hei" w:eastAsia="Hei"/>
          <w:color w:val="000000" w:themeColor="text1"/>
          <w:kern w:val="0"/>
          <w:sz w:val="20"/>
          <w:szCs w:val="20"/>
        </w:rPr>
      </w:pPr>
    </w:p>
    <w:p w14:paraId="59818431" w14:textId="24FEEE79" w:rsidR="00F05875" w:rsidRPr="00F05875" w:rsidRDefault="00F05875" w:rsidP="00F05875">
      <w:pPr>
        <w:pStyle w:val="af2"/>
        <w:numPr>
          <w:ilvl w:val="0"/>
          <w:numId w:val="14"/>
        </w:numPr>
        <w:ind w:firstLineChars="0"/>
        <w:rPr>
          <w:rFonts w:ascii="Hei" w:eastAsia="Hei"/>
          <w:color w:val="000000" w:themeColor="text1"/>
          <w:kern w:val="0"/>
          <w:sz w:val="20"/>
          <w:szCs w:val="20"/>
        </w:rPr>
      </w:pPr>
      <w:r w:rsidRPr="00F05875">
        <w:rPr>
          <w:rFonts w:ascii="Hei" w:eastAsia="Hei" w:hint="eastAsia"/>
          <w:color w:val="000000" w:themeColor="text1"/>
          <w:kern w:val="0"/>
          <w:sz w:val="20"/>
          <w:szCs w:val="20"/>
        </w:rPr>
        <w:t>分享</w:t>
      </w:r>
    </w:p>
    <w:tbl>
      <w:tblPr>
        <w:tblStyle w:val="ac"/>
        <w:tblW w:w="0" w:type="auto"/>
        <w:tblLook w:val="04A0" w:firstRow="1" w:lastRow="0" w:firstColumn="1" w:lastColumn="0" w:noHBand="0" w:noVBand="1"/>
      </w:tblPr>
      <w:tblGrid>
        <w:gridCol w:w="1271"/>
        <w:gridCol w:w="9610"/>
      </w:tblGrid>
      <w:tr w:rsidR="00F05875" w:rsidRPr="00F05875" w14:paraId="3BD62D6A" w14:textId="77777777" w:rsidTr="002901FE">
        <w:tc>
          <w:tcPr>
            <w:tcW w:w="1271" w:type="dxa"/>
          </w:tcPr>
          <w:p w14:paraId="58B9384C" w14:textId="77777777" w:rsidR="00F05875" w:rsidRPr="00F05875" w:rsidRDefault="00F05875" w:rsidP="00455ADA">
            <w:pPr>
              <w:pStyle w:val="af2"/>
              <w:ind w:firstLineChars="0" w:firstLine="0"/>
              <w:jc w:val="center"/>
              <w:rPr>
                <w:rFonts w:ascii="Hei" w:eastAsia="Hei"/>
                <w:color w:val="000000" w:themeColor="text1"/>
                <w:kern w:val="0"/>
                <w:sz w:val="20"/>
                <w:szCs w:val="20"/>
              </w:rPr>
            </w:pPr>
            <w:r w:rsidRPr="00F05875">
              <w:rPr>
                <w:rFonts w:ascii="Hei" w:eastAsia="Hei" w:hint="eastAsia"/>
                <w:color w:val="000000" w:themeColor="text1"/>
                <w:kern w:val="0"/>
                <w:sz w:val="20"/>
                <w:szCs w:val="20"/>
              </w:rPr>
              <w:t>抓取的信息</w:t>
            </w:r>
          </w:p>
        </w:tc>
        <w:tc>
          <w:tcPr>
            <w:tcW w:w="9610" w:type="dxa"/>
          </w:tcPr>
          <w:p w14:paraId="54B1960C" w14:textId="77777777" w:rsidR="00F05875" w:rsidRPr="00F05875" w:rsidRDefault="00F05875" w:rsidP="00455ADA">
            <w:pPr>
              <w:pStyle w:val="af2"/>
              <w:ind w:firstLineChars="0" w:firstLine="0"/>
              <w:rPr>
                <w:rFonts w:ascii="Hei" w:eastAsia="Hei"/>
                <w:color w:val="000000" w:themeColor="text1"/>
                <w:kern w:val="0"/>
                <w:sz w:val="20"/>
                <w:szCs w:val="20"/>
              </w:rPr>
            </w:pPr>
            <w:r w:rsidRPr="00F05875">
              <w:rPr>
                <w:rFonts w:ascii="Hei" w:eastAsia="Hei" w:hint="eastAsia"/>
                <w:color w:val="000000" w:themeColor="text1"/>
                <w:kern w:val="0"/>
                <w:sz w:val="20"/>
                <w:szCs w:val="20"/>
              </w:rPr>
              <w:t>每个分享的标题、URL、回复数量、分享的时间</w:t>
            </w:r>
          </w:p>
        </w:tc>
      </w:tr>
      <w:tr w:rsidR="00F05875" w:rsidRPr="00F05875" w14:paraId="1D57518A" w14:textId="77777777" w:rsidTr="002901FE">
        <w:tc>
          <w:tcPr>
            <w:tcW w:w="1271" w:type="dxa"/>
          </w:tcPr>
          <w:p w14:paraId="22991A4B" w14:textId="77777777" w:rsidR="00F05875" w:rsidRPr="00F05875" w:rsidRDefault="00F05875" w:rsidP="00455ADA">
            <w:pPr>
              <w:pStyle w:val="af2"/>
              <w:ind w:firstLineChars="0" w:firstLine="0"/>
              <w:jc w:val="center"/>
              <w:rPr>
                <w:rFonts w:ascii="Hei" w:eastAsia="Hei"/>
                <w:color w:val="000000" w:themeColor="text1"/>
                <w:kern w:val="0"/>
                <w:sz w:val="20"/>
                <w:szCs w:val="20"/>
              </w:rPr>
            </w:pPr>
            <w:r w:rsidRPr="00F05875">
              <w:rPr>
                <w:rFonts w:ascii="Hei" w:eastAsia="Hei" w:hint="eastAsia"/>
                <w:color w:val="000000" w:themeColor="text1"/>
                <w:kern w:val="0"/>
                <w:sz w:val="20"/>
                <w:szCs w:val="20"/>
              </w:rPr>
              <w:t>量化的数据</w:t>
            </w:r>
          </w:p>
        </w:tc>
        <w:tc>
          <w:tcPr>
            <w:tcW w:w="9610" w:type="dxa"/>
          </w:tcPr>
          <w:p w14:paraId="66928077" w14:textId="77777777" w:rsidR="00F05875" w:rsidRPr="00F05875" w:rsidRDefault="00F05875" w:rsidP="00455ADA">
            <w:pPr>
              <w:pStyle w:val="af2"/>
              <w:ind w:firstLineChars="0" w:firstLine="0"/>
              <w:rPr>
                <w:rFonts w:ascii="Hei" w:eastAsia="Hei"/>
                <w:color w:val="000000" w:themeColor="text1"/>
                <w:kern w:val="0"/>
                <w:sz w:val="20"/>
                <w:szCs w:val="20"/>
              </w:rPr>
            </w:pPr>
            <w:r w:rsidRPr="00F05875">
              <w:rPr>
                <w:rFonts w:ascii="Hei" w:eastAsia="Hei" w:hint="eastAsia"/>
                <w:color w:val="000000" w:themeColor="text1"/>
                <w:kern w:val="0"/>
                <w:sz w:val="20"/>
                <w:szCs w:val="20"/>
              </w:rPr>
              <w:t>分享数，照片类型比例，日志类型比例，视频类型比例（只能识别</w:t>
            </w:r>
            <w:proofErr w:type="spellStart"/>
            <w:r w:rsidRPr="00F05875">
              <w:rPr>
                <w:rFonts w:ascii="Hei" w:eastAsia="Hei" w:hint="eastAsia"/>
                <w:color w:val="000000" w:themeColor="text1"/>
                <w:kern w:val="0"/>
                <w:sz w:val="20"/>
                <w:szCs w:val="20"/>
              </w:rPr>
              <w:t>url</w:t>
            </w:r>
            <w:proofErr w:type="spellEnd"/>
            <w:r w:rsidRPr="00F05875">
              <w:rPr>
                <w:rFonts w:ascii="Hei" w:eastAsia="Hei" w:hint="eastAsia"/>
                <w:color w:val="000000" w:themeColor="text1"/>
                <w:kern w:val="0"/>
                <w:sz w:val="20"/>
                <w:szCs w:val="20"/>
              </w:rPr>
              <w:t>，现在识别的有</w:t>
            </w:r>
            <w:proofErr w:type="spellStart"/>
            <w:r w:rsidRPr="00F05875">
              <w:rPr>
                <w:rFonts w:ascii="Hei" w:eastAsia="Hei" w:hint="eastAsia"/>
                <w:color w:val="000000" w:themeColor="text1"/>
                <w:kern w:val="0"/>
                <w:sz w:val="20"/>
                <w:szCs w:val="20"/>
              </w:rPr>
              <w:t>youku</w:t>
            </w:r>
            <w:proofErr w:type="spellEnd"/>
            <w:r w:rsidRPr="00F05875">
              <w:rPr>
                <w:rFonts w:ascii="Hei" w:eastAsia="Hei" w:hint="eastAsia"/>
                <w:color w:val="000000" w:themeColor="text1"/>
                <w:kern w:val="0"/>
                <w:sz w:val="20"/>
                <w:szCs w:val="20"/>
              </w:rPr>
              <w:t xml:space="preserve"> </w:t>
            </w:r>
            <w:proofErr w:type="spellStart"/>
            <w:r w:rsidRPr="00F05875">
              <w:rPr>
                <w:rFonts w:ascii="Hei" w:eastAsia="Hei" w:hint="eastAsia"/>
                <w:color w:val="000000" w:themeColor="text1"/>
                <w:kern w:val="0"/>
                <w:sz w:val="20"/>
                <w:szCs w:val="20"/>
              </w:rPr>
              <w:t>tudou</w:t>
            </w:r>
            <w:proofErr w:type="spellEnd"/>
            <w:r w:rsidRPr="00F05875">
              <w:rPr>
                <w:rFonts w:ascii="Hei" w:eastAsia="Hei" w:hint="eastAsia"/>
                <w:color w:val="000000" w:themeColor="text1"/>
                <w:kern w:val="0"/>
                <w:sz w:val="20"/>
                <w:szCs w:val="20"/>
              </w:rPr>
              <w:t xml:space="preserve"> 56 </w:t>
            </w:r>
            <w:proofErr w:type="spellStart"/>
            <w:r w:rsidRPr="00F05875">
              <w:rPr>
                <w:rFonts w:ascii="Hei" w:eastAsia="Hei" w:hint="eastAsia"/>
                <w:color w:val="000000" w:themeColor="text1"/>
                <w:kern w:val="0"/>
                <w:sz w:val="20"/>
                <w:szCs w:val="20"/>
              </w:rPr>
              <w:t>youtube</w:t>
            </w:r>
            <w:proofErr w:type="spellEnd"/>
            <w:r w:rsidRPr="00F05875">
              <w:rPr>
                <w:rFonts w:ascii="Hei" w:eastAsia="Hei" w:hint="eastAsia"/>
                <w:color w:val="000000" w:themeColor="text1"/>
                <w:kern w:val="0"/>
                <w:sz w:val="20"/>
                <w:szCs w:val="20"/>
              </w:rPr>
              <w:t>），其他类型比例，评论数量，平均两个分享的间</w:t>
            </w:r>
          </w:p>
        </w:tc>
      </w:tr>
    </w:tbl>
    <w:p w14:paraId="2CB4F822" w14:textId="77777777" w:rsidR="00F05875" w:rsidRPr="00F05875" w:rsidRDefault="00F05875" w:rsidP="00F05875">
      <w:pPr>
        <w:pStyle w:val="af2"/>
        <w:ind w:left="780" w:firstLineChars="0" w:firstLine="0"/>
        <w:rPr>
          <w:rFonts w:ascii="Hei" w:eastAsia="Hei"/>
          <w:color w:val="000000" w:themeColor="text1"/>
          <w:kern w:val="0"/>
          <w:sz w:val="20"/>
          <w:szCs w:val="20"/>
        </w:rPr>
      </w:pPr>
    </w:p>
    <w:p w14:paraId="359FF9A2" w14:textId="630F546C" w:rsidR="00F05875" w:rsidRPr="00F05875" w:rsidRDefault="00F05875" w:rsidP="00F05875">
      <w:pPr>
        <w:pStyle w:val="af2"/>
        <w:numPr>
          <w:ilvl w:val="0"/>
          <w:numId w:val="14"/>
        </w:numPr>
        <w:ind w:firstLineChars="0"/>
        <w:rPr>
          <w:rFonts w:ascii="Hei" w:eastAsia="Hei"/>
          <w:color w:val="000000" w:themeColor="text1"/>
          <w:kern w:val="0"/>
          <w:sz w:val="20"/>
          <w:szCs w:val="20"/>
        </w:rPr>
      </w:pPr>
      <w:r w:rsidRPr="00F05875">
        <w:rPr>
          <w:rFonts w:ascii="Hei" w:eastAsia="Hei" w:hint="eastAsia"/>
          <w:color w:val="000000" w:themeColor="text1"/>
          <w:kern w:val="0"/>
          <w:sz w:val="20"/>
          <w:szCs w:val="20"/>
        </w:rPr>
        <w:t>个人信息</w:t>
      </w:r>
    </w:p>
    <w:tbl>
      <w:tblPr>
        <w:tblStyle w:val="ac"/>
        <w:tblW w:w="0" w:type="auto"/>
        <w:tblLook w:val="04A0" w:firstRow="1" w:lastRow="0" w:firstColumn="1" w:lastColumn="0" w:noHBand="0" w:noVBand="1"/>
      </w:tblPr>
      <w:tblGrid>
        <w:gridCol w:w="1271"/>
        <w:gridCol w:w="9610"/>
      </w:tblGrid>
      <w:tr w:rsidR="00F05875" w:rsidRPr="00F05875" w14:paraId="43C579BF" w14:textId="77777777" w:rsidTr="002901FE">
        <w:tc>
          <w:tcPr>
            <w:tcW w:w="1271" w:type="dxa"/>
          </w:tcPr>
          <w:p w14:paraId="5538880D" w14:textId="77777777" w:rsidR="00F05875" w:rsidRPr="00F05875" w:rsidRDefault="00F05875" w:rsidP="00455ADA">
            <w:pPr>
              <w:pStyle w:val="af2"/>
              <w:ind w:firstLineChars="0" w:firstLine="0"/>
              <w:jc w:val="center"/>
              <w:rPr>
                <w:rFonts w:ascii="Hei" w:eastAsia="Hei"/>
                <w:color w:val="000000" w:themeColor="text1"/>
                <w:kern w:val="0"/>
                <w:sz w:val="20"/>
                <w:szCs w:val="20"/>
              </w:rPr>
            </w:pPr>
            <w:r w:rsidRPr="00F05875">
              <w:rPr>
                <w:rFonts w:ascii="Hei" w:eastAsia="Hei" w:hint="eastAsia"/>
                <w:color w:val="000000" w:themeColor="text1"/>
                <w:kern w:val="0"/>
                <w:sz w:val="20"/>
                <w:szCs w:val="20"/>
              </w:rPr>
              <w:t>抓取的数据</w:t>
            </w:r>
          </w:p>
        </w:tc>
        <w:tc>
          <w:tcPr>
            <w:tcW w:w="9610" w:type="dxa"/>
          </w:tcPr>
          <w:p w14:paraId="74C85082" w14:textId="77777777" w:rsidR="00F05875" w:rsidRPr="00F05875" w:rsidRDefault="00F05875" w:rsidP="00455ADA">
            <w:pPr>
              <w:pStyle w:val="af2"/>
              <w:ind w:firstLineChars="0" w:firstLine="0"/>
              <w:rPr>
                <w:rFonts w:ascii="Hei" w:eastAsia="Hei"/>
                <w:color w:val="000000" w:themeColor="text1"/>
                <w:kern w:val="0"/>
                <w:sz w:val="20"/>
                <w:szCs w:val="20"/>
              </w:rPr>
            </w:pPr>
            <w:r w:rsidRPr="00F05875">
              <w:rPr>
                <w:rFonts w:ascii="Hei" w:eastAsia="Hei" w:hint="eastAsia"/>
                <w:color w:val="000000" w:themeColor="text1"/>
                <w:kern w:val="0"/>
                <w:sz w:val="20"/>
                <w:szCs w:val="20"/>
              </w:rPr>
              <w:t>姓名，是否星级用户，</w:t>
            </w:r>
            <w:proofErr w:type="spellStart"/>
            <w:r w:rsidRPr="00F05875">
              <w:rPr>
                <w:rFonts w:ascii="Hei" w:eastAsia="Hei" w:hint="eastAsia"/>
                <w:color w:val="000000" w:themeColor="text1"/>
                <w:kern w:val="0"/>
                <w:sz w:val="20"/>
                <w:szCs w:val="20"/>
              </w:rPr>
              <w:t>basicinfo</w:t>
            </w:r>
            <w:proofErr w:type="spellEnd"/>
            <w:r w:rsidRPr="00F05875">
              <w:rPr>
                <w:rFonts w:ascii="Hei" w:eastAsia="Hei" w:hint="eastAsia"/>
                <w:color w:val="000000" w:themeColor="text1"/>
                <w:kern w:val="0"/>
                <w:sz w:val="20"/>
                <w:szCs w:val="20"/>
              </w:rPr>
              <w:t>的填写比例，education的填写比例，work填写的数量，like的数量，app数量，来访数，关注小站数量，喜欢的音乐数量，填写看过的电影数，好友数，好友密度关系</w:t>
            </w:r>
          </w:p>
        </w:tc>
      </w:tr>
      <w:tr w:rsidR="00D22B88" w:rsidRPr="00F05875" w14:paraId="758D5EC9" w14:textId="77777777" w:rsidTr="002901FE">
        <w:tc>
          <w:tcPr>
            <w:tcW w:w="1271" w:type="dxa"/>
          </w:tcPr>
          <w:p w14:paraId="09DC6B3B" w14:textId="77777777" w:rsidR="00D22B88" w:rsidRPr="00F05875" w:rsidRDefault="00D22B88" w:rsidP="00455ADA">
            <w:pPr>
              <w:pStyle w:val="af2"/>
              <w:ind w:firstLineChars="0" w:firstLine="0"/>
              <w:jc w:val="center"/>
              <w:rPr>
                <w:rFonts w:ascii="Hei" w:eastAsia="Hei"/>
                <w:color w:val="000000" w:themeColor="text1"/>
                <w:kern w:val="0"/>
                <w:sz w:val="20"/>
                <w:szCs w:val="20"/>
              </w:rPr>
            </w:pPr>
            <w:r w:rsidRPr="00F05875">
              <w:rPr>
                <w:rFonts w:ascii="Hei" w:eastAsia="Hei" w:hint="eastAsia"/>
                <w:color w:val="000000" w:themeColor="text1"/>
                <w:kern w:val="0"/>
                <w:sz w:val="20"/>
                <w:szCs w:val="20"/>
              </w:rPr>
              <w:t>量化的数据</w:t>
            </w:r>
          </w:p>
        </w:tc>
        <w:tc>
          <w:tcPr>
            <w:tcW w:w="9610" w:type="dxa"/>
          </w:tcPr>
          <w:p w14:paraId="680A7DEA" w14:textId="2E543F6D" w:rsidR="00D22B88" w:rsidRPr="00F05875" w:rsidRDefault="00D22B88" w:rsidP="00455ADA">
            <w:pPr>
              <w:pStyle w:val="af2"/>
              <w:ind w:firstLineChars="0" w:firstLine="0"/>
              <w:rPr>
                <w:rFonts w:ascii="Hei" w:eastAsia="Hei"/>
                <w:color w:val="000000" w:themeColor="text1"/>
                <w:kern w:val="0"/>
                <w:sz w:val="20"/>
                <w:szCs w:val="20"/>
              </w:rPr>
            </w:pPr>
            <w:r w:rsidRPr="00F05875">
              <w:rPr>
                <w:rFonts w:ascii="Hei" w:eastAsia="Hei" w:hint="eastAsia"/>
                <w:color w:val="000000" w:themeColor="text1"/>
                <w:kern w:val="0"/>
                <w:sz w:val="20"/>
                <w:szCs w:val="20"/>
              </w:rPr>
              <w:t>姓名，是否星级用户，</w:t>
            </w:r>
            <w:proofErr w:type="spellStart"/>
            <w:r w:rsidRPr="00F05875">
              <w:rPr>
                <w:rFonts w:ascii="Hei" w:eastAsia="Hei" w:hint="eastAsia"/>
                <w:color w:val="000000" w:themeColor="text1"/>
                <w:kern w:val="0"/>
                <w:sz w:val="20"/>
                <w:szCs w:val="20"/>
              </w:rPr>
              <w:t>basicinfo</w:t>
            </w:r>
            <w:proofErr w:type="spellEnd"/>
            <w:r w:rsidRPr="00F05875">
              <w:rPr>
                <w:rFonts w:ascii="Hei" w:eastAsia="Hei" w:hint="eastAsia"/>
                <w:color w:val="000000" w:themeColor="text1"/>
                <w:kern w:val="0"/>
                <w:sz w:val="20"/>
                <w:szCs w:val="20"/>
              </w:rPr>
              <w:t>的填写比例，education的填写比例，work填写的数量，like的数量，app数量，来访数，关注小站数量，喜欢的音乐数量，填写看过的电影数，好友数，好友密度关系</w:t>
            </w:r>
          </w:p>
        </w:tc>
      </w:tr>
    </w:tbl>
    <w:p w14:paraId="7CCCE5BA" w14:textId="77777777" w:rsidR="00F05875" w:rsidRPr="00F05875" w:rsidRDefault="00F05875" w:rsidP="00F05875">
      <w:pPr>
        <w:pStyle w:val="af2"/>
        <w:ind w:left="780" w:firstLineChars="0" w:firstLine="0"/>
        <w:rPr>
          <w:rFonts w:ascii="Hei" w:eastAsia="Hei"/>
          <w:color w:val="000000" w:themeColor="text1"/>
          <w:kern w:val="0"/>
          <w:sz w:val="20"/>
          <w:szCs w:val="20"/>
        </w:rPr>
      </w:pPr>
    </w:p>
    <w:p w14:paraId="5B96193D" w14:textId="798B4E42" w:rsidR="00F05875" w:rsidRPr="00F05875" w:rsidRDefault="00F05875" w:rsidP="00F05875">
      <w:pPr>
        <w:pStyle w:val="af2"/>
        <w:numPr>
          <w:ilvl w:val="0"/>
          <w:numId w:val="14"/>
        </w:numPr>
        <w:ind w:firstLineChars="0"/>
        <w:rPr>
          <w:rFonts w:ascii="Hei" w:eastAsia="Hei"/>
          <w:color w:val="000000" w:themeColor="text1"/>
          <w:kern w:val="0"/>
          <w:sz w:val="20"/>
          <w:szCs w:val="20"/>
        </w:rPr>
      </w:pPr>
      <w:r w:rsidRPr="00F05875">
        <w:rPr>
          <w:rFonts w:ascii="Hei" w:eastAsia="Hei" w:hint="eastAsia"/>
          <w:color w:val="000000" w:themeColor="text1"/>
          <w:kern w:val="0"/>
          <w:sz w:val="20"/>
          <w:szCs w:val="20"/>
        </w:rPr>
        <w:t>其他时间相关</w:t>
      </w:r>
      <w:r w:rsidRPr="00F05875">
        <w:rPr>
          <w:rFonts w:ascii="Hei" w:eastAsia="Hei"/>
          <w:color w:val="000000" w:themeColor="text1"/>
          <w:kern w:val="0"/>
          <w:sz w:val="20"/>
          <w:szCs w:val="20"/>
        </w:rPr>
        <w:t>特征</w:t>
      </w:r>
    </w:p>
    <w:tbl>
      <w:tblPr>
        <w:tblStyle w:val="ac"/>
        <w:tblW w:w="0" w:type="auto"/>
        <w:tblLook w:val="04A0" w:firstRow="1" w:lastRow="0" w:firstColumn="1" w:lastColumn="0" w:noHBand="0" w:noVBand="1"/>
      </w:tblPr>
      <w:tblGrid>
        <w:gridCol w:w="1271"/>
        <w:gridCol w:w="9610"/>
      </w:tblGrid>
      <w:tr w:rsidR="00F05875" w:rsidRPr="00F05875" w14:paraId="6D17A661" w14:textId="77777777" w:rsidTr="00272768">
        <w:tc>
          <w:tcPr>
            <w:tcW w:w="1271" w:type="dxa"/>
          </w:tcPr>
          <w:p w14:paraId="28531EFD" w14:textId="77777777" w:rsidR="00F05875" w:rsidRPr="00F05875" w:rsidRDefault="00F05875" w:rsidP="00455ADA">
            <w:pPr>
              <w:pStyle w:val="af2"/>
              <w:ind w:firstLineChars="0" w:firstLine="0"/>
              <w:jc w:val="center"/>
              <w:rPr>
                <w:rFonts w:ascii="Hei" w:eastAsia="Hei"/>
                <w:color w:val="000000" w:themeColor="text1"/>
                <w:kern w:val="0"/>
                <w:sz w:val="20"/>
                <w:szCs w:val="20"/>
              </w:rPr>
            </w:pPr>
            <w:r w:rsidRPr="00F05875">
              <w:rPr>
                <w:rFonts w:ascii="Hei" w:eastAsia="Hei" w:hint="eastAsia"/>
                <w:color w:val="000000" w:themeColor="text1"/>
                <w:kern w:val="0"/>
                <w:sz w:val="20"/>
                <w:szCs w:val="20"/>
              </w:rPr>
              <w:t>抓取的数据</w:t>
            </w:r>
          </w:p>
        </w:tc>
        <w:tc>
          <w:tcPr>
            <w:tcW w:w="9610" w:type="dxa"/>
          </w:tcPr>
          <w:p w14:paraId="17D8A3FC" w14:textId="77777777" w:rsidR="00F05875" w:rsidRPr="00F05875" w:rsidRDefault="00F05875" w:rsidP="00455ADA">
            <w:pPr>
              <w:pStyle w:val="af2"/>
              <w:ind w:firstLineChars="0" w:firstLine="0"/>
              <w:rPr>
                <w:rFonts w:ascii="Hei" w:eastAsia="Hei"/>
                <w:color w:val="000000" w:themeColor="text1"/>
                <w:kern w:val="0"/>
                <w:sz w:val="20"/>
                <w:szCs w:val="20"/>
              </w:rPr>
            </w:pPr>
            <w:r w:rsidRPr="00F05875">
              <w:rPr>
                <w:rFonts w:ascii="Hei" w:eastAsia="Hei"/>
                <w:color w:val="000000" w:themeColor="text1"/>
                <w:kern w:val="0"/>
                <w:sz w:val="20"/>
                <w:szCs w:val="20"/>
              </w:rPr>
              <w:t>s</w:t>
            </w:r>
            <w:r w:rsidRPr="00F05875">
              <w:rPr>
                <w:rFonts w:ascii="Hei" w:eastAsia="Hei" w:hint="eastAsia"/>
                <w:color w:val="000000" w:themeColor="text1"/>
                <w:kern w:val="0"/>
                <w:sz w:val="20"/>
                <w:szCs w:val="20"/>
              </w:rPr>
              <w:t>tatu</w:t>
            </w:r>
            <w:r w:rsidRPr="00F05875">
              <w:rPr>
                <w:rFonts w:ascii="Hei" w:eastAsia="Hei"/>
                <w:color w:val="000000" w:themeColor="text1"/>
                <w:kern w:val="0"/>
                <w:sz w:val="20"/>
                <w:szCs w:val="20"/>
              </w:rPr>
              <w:t>s.dat share.dat blog.dat</w:t>
            </w:r>
          </w:p>
        </w:tc>
      </w:tr>
      <w:tr w:rsidR="00F05875" w:rsidRPr="00F05875" w14:paraId="5E225D09" w14:textId="77777777" w:rsidTr="00272768">
        <w:tc>
          <w:tcPr>
            <w:tcW w:w="1271" w:type="dxa"/>
          </w:tcPr>
          <w:p w14:paraId="3F56BB0B" w14:textId="77777777" w:rsidR="00F05875" w:rsidRPr="00F05875" w:rsidRDefault="00F05875" w:rsidP="00455ADA">
            <w:pPr>
              <w:pStyle w:val="af2"/>
              <w:ind w:firstLineChars="0" w:firstLine="0"/>
              <w:jc w:val="center"/>
              <w:rPr>
                <w:rFonts w:ascii="Hei" w:eastAsia="Hei"/>
                <w:color w:val="000000" w:themeColor="text1"/>
                <w:kern w:val="0"/>
                <w:sz w:val="20"/>
                <w:szCs w:val="20"/>
              </w:rPr>
            </w:pPr>
            <w:r w:rsidRPr="00F05875">
              <w:rPr>
                <w:rFonts w:ascii="Hei" w:eastAsia="Hei" w:hint="eastAsia"/>
                <w:color w:val="000000" w:themeColor="text1"/>
                <w:kern w:val="0"/>
                <w:sz w:val="20"/>
                <w:szCs w:val="20"/>
              </w:rPr>
              <w:t>量化的数据</w:t>
            </w:r>
          </w:p>
        </w:tc>
        <w:tc>
          <w:tcPr>
            <w:tcW w:w="9610" w:type="dxa"/>
          </w:tcPr>
          <w:p w14:paraId="7D526CBC" w14:textId="77777777" w:rsidR="00F05875" w:rsidRPr="00F05875" w:rsidRDefault="00F05875" w:rsidP="00455ADA">
            <w:pPr>
              <w:pStyle w:val="af2"/>
              <w:ind w:firstLineChars="0" w:firstLine="0"/>
              <w:rPr>
                <w:rFonts w:ascii="Hei" w:eastAsia="Hei"/>
                <w:color w:val="000000" w:themeColor="text1"/>
                <w:kern w:val="0"/>
                <w:sz w:val="20"/>
                <w:szCs w:val="20"/>
              </w:rPr>
            </w:pPr>
            <w:r w:rsidRPr="00F05875">
              <w:rPr>
                <w:rFonts w:ascii="Hei" w:eastAsia="Hei" w:hint="eastAsia"/>
                <w:color w:val="000000" w:themeColor="text1"/>
                <w:kern w:val="0"/>
                <w:sz w:val="20"/>
                <w:szCs w:val="20"/>
              </w:rPr>
              <w:t>新鲜事发布的平均时间（24小时），过期的新鲜事，新鲜事平均时间间隔</w:t>
            </w:r>
          </w:p>
        </w:tc>
      </w:tr>
    </w:tbl>
    <w:p w14:paraId="6757FC1B" w14:textId="77777777" w:rsidR="00F05875" w:rsidRPr="00F05875" w:rsidRDefault="00F05875" w:rsidP="00F05875">
      <w:pPr>
        <w:pStyle w:val="af2"/>
        <w:ind w:left="780" w:firstLineChars="0" w:firstLine="0"/>
        <w:rPr>
          <w:rFonts w:ascii="Hei" w:eastAsia="Hei"/>
          <w:color w:val="000000" w:themeColor="text1"/>
          <w:kern w:val="0"/>
          <w:sz w:val="20"/>
          <w:szCs w:val="20"/>
        </w:rPr>
      </w:pPr>
    </w:p>
    <w:p w14:paraId="356F8FD8" w14:textId="437DF4AD" w:rsidR="00F05875" w:rsidRPr="00F05875" w:rsidRDefault="00F05875" w:rsidP="00F05875">
      <w:pPr>
        <w:pStyle w:val="af2"/>
        <w:numPr>
          <w:ilvl w:val="0"/>
          <w:numId w:val="14"/>
        </w:numPr>
        <w:ind w:firstLineChars="0"/>
        <w:rPr>
          <w:rFonts w:ascii="Hei" w:eastAsia="Hei"/>
          <w:color w:val="000000" w:themeColor="text1"/>
          <w:kern w:val="0"/>
          <w:sz w:val="20"/>
          <w:szCs w:val="20"/>
        </w:rPr>
      </w:pPr>
      <w:r w:rsidRPr="00F05875">
        <w:rPr>
          <w:rFonts w:ascii="Hei" w:eastAsia="Hei" w:hint="eastAsia"/>
          <w:color w:val="000000" w:themeColor="text1"/>
          <w:kern w:val="0"/>
          <w:sz w:val="20"/>
          <w:szCs w:val="20"/>
        </w:rPr>
        <w:t>图片特征</w:t>
      </w:r>
    </w:p>
    <w:tbl>
      <w:tblPr>
        <w:tblStyle w:val="ac"/>
        <w:tblW w:w="0" w:type="auto"/>
        <w:tblLook w:val="04A0" w:firstRow="1" w:lastRow="0" w:firstColumn="1" w:lastColumn="0" w:noHBand="0" w:noVBand="1"/>
      </w:tblPr>
      <w:tblGrid>
        <w:gridCol w:w="1271"/>
        <w:gridCol w:w="9610"/>
      </w:tblGrid>
      <w:tr w:rsidR="00F05875" w:rsidRPr="00F05875" w14:paraId="1718658F" w14:textId="77777777" w:rsidTr="003E1EF5">
        <w:tc>
          <w:tcPr>
            <w:tcW w:w="1271" w:type="dxa"/>
          </w:tcPr>
          <w:p w14:paraId="13EE2ADC" w14:textId="77777777" w:rsidR="00F05875" w:rsidRPr="00F05875" w:rsidRDefault="00F05875" w:rsidP="00455ADA">
            <w:pPr>
              <w:pStyle w:val="af2"/>
              <w:ind w:firstLineChars="0" w:firstLine="0"/>
              <w:jc w:val="center"/>
              <w:rPr>
                <w:rFonts w:ascii="Hei" w:eastAsia="Hei"/>
                <w:color w:val="000000" w:themeColor="text1"/>
                <w:kern w:val="0"/>
                <w:sz w:val="20"/>
                <w:szCs w:val="20"/>
              </w:rPr>
            </w:pPr>
            <w:r w:rsidRPr="00F05875">
              <w:rPr>
                <w:rFonts w:ascii="Hei" w:eastAsia="Hei" w:hint="eastAsia"/>
                <w:color w:val="000000" w:themeColor="text1"/>
                <w:kern w:val="0"/>
                <w:sz w:val="20"/>
                <w:szCs w:val="20"/>
              </w:rPr>
              <w:t>抓取的数据</w:t>
            </w:r>
          </w:p>
        </w:tc>
        <w:tc>
          <w:tcPr>
            <w:tcW w:w="9610" w:type="dxa"/>
          </w:tcPr>
          <w:p w14:paraId="32EF0826" w14:textId="5491CB70" w:rsidR="00F05875" w:rsidRPr="00F05875" w:rsidRDefault="00455ADA" w:rsidP="00455ADA">
            <w:pPr>
              <w:pStyle w:val="af2"/>
              <w:ind w:firstLineChars="0" w:firstLine="0"/>
              <w:rPr>
                <w:rFonts w:ascii="Hei" w:eastAsia="Hei"/>
                <w:color w:val="000000" w:themeColor="text1"/>
                <w:kern w:val="0"/>
                <w:sz w:val="20"/>
                <w:szCs w:val="20"/>
              </w:rPr>
            </w:pPr>
            <w:r>
              <w:rPr>
                <w:rFonts w:ascii="Hei" w:eastAsia="Hei" w:hint="eastAsia"/>
                <w:color w:val="000000" w:themeColor="text1"/>
                <w:kern w:val="0"/>
                <w:sz w:val="20"/>
                <w:szCs w:val="20"/>
              </w:rPr>
              <w:t>所有</w:t>
            </w:r>
            <w:r w:rsidR="00441F82">
              <w:rPr>
                <w:rFonts w:ascii="Hei" w:eastAsia="Hei" w:hint="eastAsia"/>
                <w:color w:val="000000" w:themeColor="text1"/>
                <w:kern w:val="0"/>
                <w:sz w:val="20"/>
                <w:szCs w:val="20"/>
              </w:rPr>
              <w:t>相册中的</w:t>
            </w:r>
            <w:r>
              <w:rPr>
                <w:rFonts w:ascii="Hei" w:eastAsia="Hei" w:hint="eastAsia"/>
                <w:color w:val="000000" w:themeColor="text1"/>
                <w:kern w:val="0"/>
                <w:sz w:val="20"/>
                <w:szCs w:val="20"/>
              </w:rPr>
              <w:t>图片</w:t>
            </w:r>
          </w:p>
        </w:tc>
      </w:tr>
      <w:tr w:rsidR="00F05875" w:rsidRPr="00F05875" w14:paraId="04F47FB5" w14:textId="77777777" w:rsidTr="003E1EF5">
        <w:tc>
          <w:tcPr>
            <w:tcW w:w="1271" w:type="dxa"/>
          </w:tcPr>
          <w:p w14:paraId="1DFCEAEE" w14:textId="77777777" w:rsidR="00F05875" w:rsidRPr="00F05875" w:rsidRDefault="00F05875" w:rsidP="00455ADA">
            <w:pPr>
              <w:pStyle w:val="af2"/>
              <w:ind w:firstLineChars="0" w:firstLine="0"/>
              <w:jc w:val="center"/>
              <w:rPr>
                <w:rFonts w:ascii="Hei" w:eastAsia="Hei"/>
                <w:color w:val="000000" w:themeColor="text1"/>
                <w:kern w:val="0"/>
                <w:sz w:val="20"/>
                <w:szCs w:val="20"/>
              </w:rPr>
            </w:pPr>
            <w:r w:rsidRPr="00F05875">
              <w:rPr>
                <w:rFonts w:ascii="Hei" w:eastAsia="Hei" w:hint="eastAsia"/>
                <w:color w:val="000000" w:themeColor="text1"/>
                <w:kern w:val="0"/>
                <w:sz w:val="20"/>
                <w:szCs w:val="20"/>
              </w:rPr>
              <w:t>量化的数据</w:t>
            </w:r>
          </w:p>
        </w:tc>
        <w:tc>
          <w:tcPr>
            <w:tcW w:w="9610" w:type="dxa"/>
          </w:tcPr>
          <w:p w14:paraId="0ACD66FC" w14:textId="14D06E82" w:rsidR="00F05875" w:rsidRPr="00F05875" w:rsidRDefault="00455ADA" w:rsidP="00441F82">
            <w:pPr>
              <w:pStyle w:val="af2"/>
              <w:ind w:firstLineChars="0" w:firstLine="0"/>
              <w:rPr>
                <w:rFonts w:ascii="Hei" w:eastAsia="Hei"/>
                <w:color w:val="000000" w:themeColor="text1"/>
                <w:kern w:val="0"/>
                <w:sz w:val="20"/>
                <w:szCs w:val="20"/>
              </w:rPr>
            </w:pPr>
            <w:r>
              <w:rPr>
                <w:rFonts w:ascii="Hei" w:eastAsia="Hei" w:hint="eastAsia"/>
                <w:color w:val="000000" w:themeColor="text1"/>
                <w:kern w:val="0"/>
                <w:sz w:val="20"/>
                <w:szCs w:val="20"/>
              </w:rPr>
              <w:t>图片个数、相册个数、平均每个相册所含图片个数、</w:t>
            </w:r>
            <w:r w:rsidR="00F05875" w:rsidRPr="00F05875">
              <w:rPr>
                <w:rFonts w:ascii="Hei" w:eastAsia="Hei" w:hint="eastAsia"/>
                <w:color w:val="000000" w:themeColor="text1"/>
                <w:kern w:val="0"/>
                <w:sz w:val="20"/>
                <w:szCs w:val="20"/>
              </w:rPr>
              <w:t>人脸识别</w:t>
            </w:r>
            <w:r w:rsidR="00441F82">
              <w:rPr>
                <w:rFonts w:ascii="Hei" w:eastAsia="Hei" w:hint="eastAsia"/>
                <w:color w:val="000000" w:themeColor="text1"/>
                <w:kern w:val="0"/>
                <w:sz w:val="20"/>
                <w:szCs w:val="20"/>
              </w:rPr>
              <w:t>、平均每张图所含的脸数、256维颜色直方图的平均值、纹理的粗糙度，对比度，方向度的平均值</w:t>
            </w:r>
          </w:p>
        </w:tc>
      </w:tr>
    </w:tbl>
    <w:p w14:paraId="32D3F209" w14:textId="77777777" w:rsidR="00F05875" w:rsidRPr="00F05875" w:rsidRDefault="00F05875" w:rsidP="00F05875">
      <w:pPr>
        <w:pStyle w:val="af2"/>
        <w:ind w:left="780" w:firstLineChars="0" w:firstLine="0"/>
        <w:rPr>
          <w:rFonts w:ascii="Hei" w:eastAsia="Hei"/>
          <w:color w:val="000000" w:themeColor="text1"/>
          <w:kern w:val="0"/>
          <w:sz w:val="20"/>
          <w:szCs w:val="20"/>
        </w:rPr>
      </w:pPr>
    </w:p>
    <w:p w14:paraId="07F90E5A" w14:textId="1B2C2ABD" w:rsidR="00F05875" w:rsidRPr="00F05875" w:rsidRDefault="00F05875" w:rsidP="00F05875">
      <w:pPr>
        <w:pStyle w:val="af2"/>
        <w:numPr>
          <w:ilvl w:val="0"/>
          <w:numId w:val="14"/>
        </w:numPr>
        <w:ind w:firstLineChars="0"/>
        <w:rPr>
          <w:rFonts w:ascii="Hei" w:eastAsia="Hei"/>
          <w:color w:val="000000" w:themeColor="text1"/>
          <w:kern w:val="0"/>
          <w:sz w:val="20"/>
          <w:szCs w:val="20"/>
        </w:rPr>
      </w:pPr>
      <w:r w:rsidRPr="00F05875">
        <w:rPr>
          <w:rFonts w:ascii="Hei" w:eastAsia="Hei" w:hint="eastAsia"/>
          <w:color w:val="000000" w:themeColor="text1"/>
          <w:kern w:val="0"/>
          <w:sz w:val="20"/>
          <w:szCs w:val="20"/>
        </w:rPr>
        <w:t>音频特征</w:t>
      </w:r>
    </w:p>
    <w:tbl>
      <w:tblPr>
        <w:tblStyle w:val="ac"/>
        <w:tblW w:w="0" w:type="auto"/>
        <w:tblLook w:val="04A0" w:firstRow="1" w:lastRow="0" w:firstColumn="1" w:lastColumn="0" w:noHBand="0" w:noVBand="1"/>
      </w:tblPr>
      <w:tblGrid>
        <w:gridCol w:w="1271"/>
        <w:gridCol w:w="9610"/>
      </w:tblGrid>
      <w:tr w:rsidR="00F05875" w:rsidRPr="00F05875" w14:paraId="6122F533" w14:textId="77777777" w:rsidTr="00441F82">
        <w:tc>
          <w:tcPr>
            <w:tcW w:w="1271" w:type="dxa"/>
          </w:tcPr>
          <w:p w14:paraId="78A84651" w14:textId="77777777" w:rsidR="00F05875" w:rsidRPr="00F05875" w:rsidRDefault="00F05875" w:rsidP="00455ADA">
            <w:pPr>
              <w:pStyle w:val="af2"/>
              <w:ind w:firstLineChars="0" w:firstLine="0"/>
              <w:jc w:val="center"/>
              <w:rPr>
                <w:rFonts w:ascii="Hei" w:eastAsia="Hei"/>
                <w:color w:val="000000" w:themeColor="text1"/>
                <w:kern w:val="0"/>
                <w:sz w:val="20"/>
                <w:szCs w:val="20"/>
              </w:rPr>
            </w:pPr>
            <w:r w:rsidRPr="00F05875">
              <w:rPr>
                <w:rFonts w:ascii="Hei" w:eastAsia="Hei" w:hint="eastAsia"/>
                <w:color w:val="000000" w:themeColor="text1"/>
                <w:kern w:val="0"/>
                <w:sz w:val="20"/>
                <w:szCs w:val="20"/>
              </w:rPr>
              <w:t>抓取的数据</w:t>
            </w:r>
          </w:p>
        </w:tc>
        <w:tc>
          <w:tcPr>
            <w:tcW w:w="9610" w:type="dxa"/>
          </w:tcPr>
          <w:p w14:paraId="6A9E9765" w14:textId="7748C90C" w:rsidR="00F05875" w:rsidRPr="00F05875" w:rsidRDefault="00441F82" w:rsidP="00455ADA">
            <w:pPr>
              <w:pStyle w:val="af2"/>
              <w:ind w:firstLineChars="0" w:firstLine="0"/>
              <w:rPr>
                <w:rFonts w:ascii="Hei" w:eastAsia="Hei"/>
                <w:color w:val="000000" w:themeColor="text1"/>
                <w:kern w:val="0"/>
                <w:sz w:val="20"/>
                <w:szCs w:val="20"/>
              </w:rPr>
            </w:pPr>
            <w:r>
              <w:rPr>
                <w:rFonts w:ascii="Hei" w:eastAsia="Hei" w:hint="eastAsia"/>
                <w:color w:val="000000" w:themeColor="text1"/>
                <w:kern w:val="0"/>
                <w:sz w:val="20"/>
                <w:szCs w:val="20"/>
              </w:rPr>
              <w:t>语音相册中的语音文件</w:t>
            </w:r>
          </w:p>
        </w:tc>
      </w:tr>
      <w:tr w:rsidR="00F05875" w:rsidRPr="00F05875" w14:paraId="3519D1B1" w14:textId="77777777" w:rsidTr="00441F82">
        <w:tc>
          <w:tcPr>
            <w:tcW w:w="1271" w:type="dxa"/>
          </w:tcPr>
          <w:p w14:paraId="284B22DA" w14:textId="77777777" w:rsidR="00F05875" w:rsidRPr="00F05875" w:rsidRDefault="00F05875" w:rsidP="00455ADA">
            <w:pPr>
              <w:pStyle w:val="af2"/>
              <w:ind w:firstLineChars="0" w:firstLine="0"/>
              <w:jc w:val="center"/>
              <w:rPr>
                <w:rFonts w:ascii="Hei" w:eastAsia="Hei"/>
                <w:color w:val="000000" w:themeColor="text1"/>
                <w:kern w:val="0"/>
                <w:sz w:val="20"/>
                <w:szCs w:val="20"/>
              </w:rPr>
            </w:pPr>
            <w:r w:rsidRPr="00F05875">
              <w:rPr>
                <w:rFonts w:ascii="Hei" w:eastAsia="Hei" w:hint="eastAsia"/>
                <w:color w:val="000000" w:themeColor="text1"/>
                <w:kern w:val="0"/>
                <w:sz w:val="20"/>
                <w:szCs w:val="20"/>
              </w:rPr>
              <w:t>量化的数据</w:t>
            </w:r>
          </w:p>
        </w:tc>
        <w:tc>
          <w:tcPr>
            <w:tcW w:w="9610" w:type="dxa"/>
          </w:tcPr>
          <w:p w14:paraId="6584DCDC" w14:textId="62EFE1B8" w:rsidR="00F05875" w:rsidRPr="00F05875" w:rsidRDefault="00441F82" w:rsidP="00455ADA">
            <w:pPr>
              <w:pStyle w:val="af2"/>
              <w:ind w:firstLineChars="0" w:firstLine="0"/>
              <w:rPr>
                <w:rFonts w:ascii="Hei" w:eastAsia="Hei"/>
                <w:color w:val="000000" w:themeColor="text1"/>
                <w:kern w:val="0"/>
                <w:sz w:val="20"/>
                <w:szCs w:val="20"/>
              </w:rPr>
            </w:pPr>
            <w:r w:rsidRPr="00441F82">
              <w:rPr>
                <w:rFonts w:ascii="Hei" w:eastAsia="Hei" w:hint="eastAsia"/>
                <w:color w:val="000000" w:themeColor="text1"/>
                <w:kern w:val="0"/>
                <w:sz w:val="20"/>
                <w:szCs w:val="20"/>
              </w:rPr>
              <w:t>能量熵、均值信息熵、过零率、频谱衰减、频谱流量、矩心</w:t>
            </w:r>
          </w:p>
        </w:tc>
      </w:tr>
    </w:tbl>
    <w:p w14:paraId="3A8E511D" w14:textId="77777777" w:rsidR="00F05875" w:rsidRDefault="00F05875" w:rsidP="00D84938">
      <w:pPr>
        <w:rPr>
          <w:rFonts w:ascii="Hei" w:eastAsia="Hei"/>
        </w:rPr>
      </w:pPr>
    </w:p>
    <w:p w14:paraId="65F0AFA6" w14:textId="4B7A2D94" w:rsidR="00722ED4" w:rsidRDefault="00722ED4" w:rsidP="00722ED4">
      <w:pPr>
        <w:ind w:firstLine="400"/>
        <w:rPr>
          <w:rFonts w:ascii="Hei" w:eastAsia="Hei"/>
        </w:rPr>
      </w:pPr>
      <w:r>
        <w:rPr>
          <w:rFonts w:ascii="Hei" w:eastAsia="Hei" w:hint="eastAsia"/>
        </w:rPr>
        <w:lastRenderedPageBreak/>
        <w:t>最终我们得到的量化后的数据如下（这里由于大小的原因只列了很小的一部分，也就是说表格的宽和长都比下表要大很多）：</w:t>
      </w:r>
    </w:p>
    <w:p w14:paraId="022B2013" w14:textId="77777777" w:rsidR="00722ED4" w:rsidRPr="00722ED4" w:rsidRDefault="00722ED4" w:rsidP="00722ED4">
      <w:pPr>
        <w:ind w:firstLine="400"/>
        <w:rPr>
          <w:rFonts w:ascii="Hei" w:eastAsia="Hei"/>
        </w:rPr>
      </w:pPr>
    </w:p>
    <w:tbl>
      <w:tblPr>
        <w:tblStyle w:val="-1"/>
        <w:tblW w:w="7420" w:type="dxa"/>
        <w:tblLook w:val="04A0" w:firstRow="1" w:lastRow="0" w:firstColumn="1" w:lastColumn="0" w:noHBand="0" w:noVBand="1"/>
      </w:tblPr>
      <w:tblGrid>
        <w:gridCol w:w="1217"/>
        <w:gridCol w:w="1634"/>
        <w:gridCol w:w="1670"/>
        <w:gridCol w:w="1499"/>
        <w:gridCol w:w="1534"/>
        <w:gridCol w:w="1556"/>
        <w:gridCol w:w="1906"/>
      </w:tblGrid>
      <w:tr w:rsidR="00722ED4" w:rsidRPr="00722ED4" w14:paraId="786D2BB5" w14:textId="77777777" w:rsidTr="00722ED4">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258E1D71" w14:textId="77777777" w:rsidR="00722ED4" w:rsidRPr="00722ED4" w:rsidRDefault="00722ED4" w:rsidP="00722ED4">
            <w:pPr>
              <w:pStyle w:val="af2"/>
              <w:ind w:firstLineChars="0" w:firstLine="0"/>
              <w:jc w:val="center"/>
              <w:rPr>
                <w:rFonts w:ascii="Hei" w:eastAsia="Hei"/>
                <w:color w:val="000000" w:themeColor="text1"/>
                <w:kern w:val="0"/>
                <w:sz w:val="20"/>
                <w:szCs w:val="20"/>
              </w:rPr>
            </w:pPr>
            <w:proofErr w:type="spellStart"/>
            <w:r w:rsidRPr="00722ED4">
              <w:rPr>
                <w:rFonts w:ascii="Hei" w:eastAsia="Hei" w:hint="eastAsia"/>
                <w:color w:val="000000" w:themeColor="text1"/>
                <w:kern w:val="0"/>
                <w:sz w:val="20"/>
                <w:szCs w:val="20"/>
              </w:rPr>
              <w:t>StatusNum</w:t>
            </w:r>
            <w:proofErr w:type="spellEnd"/>
          </w:p>
        </w:tc>
        <w:tc>
          <w:tcPr>
            <w:tcW w:w="1060" w:type="dxa"/>
            <w:noWrap/>
            <w:hideMark/>
          </w:tcPr>
          <w:p w14:paraId="580C4467" w14:textId="77777777" w:rsidR="00722ED4" w:rsidRPr="00722ED4" w:rsidRDefault="00722ED4" w:rsidP="00722ED4">
            <w:pPr>
              <w:pStyle w:val="af2"/>
              <w:ind w:firstLineChars="0" w:firstLine="0"/>
              <w:jc w:val="center"/>
              <w:cnfStyle w:val="100000000000" w:firstRow="1"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proofErr w:type="spellStart"/>
            <w:r w:rsidRPr="00722ED4">
              <w:rPr>
                <w:rFonts w:ascii="Hei" w:eastAsia="Hei" w:hint="eastAsia"/>
                <w:color w:val="000000" w:themeColor="text1"/>
                <w:kern w:val="0"/>
                <w:sz w:val="20"/>
                <w:szCs w:val="20"/>
              </w:rPr>
              <w:t>AvgStatusShare</w:t>
            </w:r>
            <w:proofErr w:type="spellEnd"/>
          </w:p>
        </w:tc>
        <w:tc>
          <w:tcPr>
            <w:tcW w:w="1060" w:type="dxa"/>
            <w:noWrap/>
            <w:hideMark/>
          </w:tcPr>
          <w:p w14:paraId="69A900C7" w14:textId="77777777" w:rsidR="00722ED4" w:rsidRPr="00722ED4" w:rsidRDefault="00722ED4" w:rsidP="00722ED4">
            <w:pPr>
              <w:pStyle w:val="af2"/>
              <w:ind w:firstLineChars="0" w:firstLine="0"/>
              <w:jc w:val="center"/>
              <w:cnfStyle w:val="100000000000" w:firstRow="1"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proofErr w:type="spellStart"/>
            <w:r w:rsidRPr="00722ED4">
              <w:rPr>
                <w:rFonts w:ascii="Hei" w:eastAsia="Hei" w:hint="eastAsia"/>
                <w:color w:val="000000" w:themeColor="text1"/>
                <w:kern w:val="0"/>
                <w:sz w:val="20"/>
                <w:szCs w:val="20"/>
              </w:rPr>
              <w:t>MaxStatusShare</w:t>
            </w:r>
            <w:proofErr w:type="spellEnd"/>
          </w:p>
        </w:tc>
        <w:tc>
          <w:tcPr>
            <w:tcW w:w="1060" w:type="dxa"/>
            <w:noWrap/>
            <w:hideMark/>
          </w:tcPr>
          <w:p w14:paraId="138FB893" w14:textId="77777777" w:rsidR="00722ED4" w:rsidRPr="00722ED4" w:rsidRDefault="00722ED4" w:rsidP="00722ED4">
            <w:pPr>
              <w:pStyle w:val="af2"/>
              <w:ind w:firstLineChars="0" w:firstLine="0"/>
              <w:jc w:val="center"/>
              <w:cnfStyle w:val="100000000000" w:firstRow="1"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proofErr w:type="spellStart"/>
            <w:r w:rsidRPr="00722ED4">
              <w:rPr>
                <w:rFonts w:ascii="Hei" w:eastAsia="Hei" w:hint="eastAsia"/>
                <w:color w:val="000000" w:themeColor="text1"/>
                <w:kern w:val="0"/>
                <w:sz w:val="20"/>
                <w:szCs w:val="20"/>
              </w:rPr>
              <w:t>AvgStatusCmt</w:t>
            </w:r>
            <w:proofErr w:type="spellEnd"/>
          </w:p>
        </w:tc>
        <w:tc>
          <w:tcPr>
            <w:tcW w:w="1060" w:type="dxa"/>
            <w:noWrap/>
            <w:hideMark/>
          </w:tcPr>
          <w:p w14:paraId="0BA8908F" w14:textId="77777777" w:rsidR="00722ED4" w:rsidRPr="00722ED4" w:rsidRDefault="00722ED4" w:rsidP="00722ED4">
            <w:pPr>
              <w:pStyle w:val="af2"/>
              <w:ind w:firstLineChars="0" w:firstLine="0"/>
              <w:jc w:val="center"/>
              <w:cnfStyle w:val="100000000000" w:firstRow="1"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proofErr w:type="spellStart"/>
            <w:r w:rsidRPr="00722ED4">
              <w:rPr>
                <w:rFonts w:ascii="Hei" w:eastAsia="Hei" w:hint="eastAsia"/>
                <w:color w:val="000000" w:themeColor="text1"/>
                <w:kern w:val="0"/>
                <w:sz w:val="20"/>
                <w:szCs w:val="20"/>
              </w:rPr>
              <w:t>MaxStatusCmt</w:t>
            </w:r>
            <w:proofErr w:type="spellEnd"/>
          </w:p>
        </w:tc>
        <w:tc>
          <w:tcPr>
            <w:tcW w:w="1060" w:type="dxa"/>
            <w:noWrap/>
            <w:hideMark/>
          </w:tcPr>
          <w:p w14:paraId="5CBE776B" w14:textId="77777777" w:rsidR="00722ED4" w:rsidRPr="00722ED4" w:rsidRDefault="00722ED4" w:rsidP="00722ED4">
            <w:pPr>
              <w:pStyle w:val="af2"/>
              <w:ind w:firstLineChars="0" w:firstLine="0"/>
              <w:jc w:val="center"/>
              <w:cnfStyle w:val="100000000000" w:firstRow="1"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proofErr w:type="spellStart"/>
            <w:r w:rsidRPr="00722ED4">
              <w:rPr>
                <w:rFonts w:ascii="Hei" w:eastAsia="Hei" w:hint="eastAsia"/>
                <w:color w:val="000000" w:themeColor="text1"/>
                <w:kern w:val="0"/>
                <w:sz w:val="20"/>
                <w:szCs w:val="20"/>
              </w:rPr>
              <w:t>StatusTimeDiff</w:t>
            </w:r>
            <w:proofErr w:type="spellEnd"/>
          </w:p>
        </w:tc>
        <w:tc>
          <w:tcPr>
            <w:tcW w:w="1060" w:type="dxa"/>
            <w:noWrap/>
            <w:hideMark/>
          </w:tcPr>
          <w:p w14:paraId="11F829ED" w14:textId="77777777" w:rsidR="00722ED4" w:rsidRPr="00722ED4" w:rsidRDefault="00722ED4" w:rsidP="00722ED4">
            <w:pPr>
              <w:pStyle w:val="af2"/>
              <w:ind w:firstLineChars="0" w:firstLine="0"/>
              <w:jc w:val="center"/>
              <w:cnfStyle w:val="100000000000" w:firstRow="1"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proofErr w:type="spellStart"/>
            <w:r w:rsidRPr="00722ED4">
              <w:rPr>
                <w:rFonts w:ascii="Hei" w:eastAsia="Hei" w:hint="eastAsia"/>
                <w:color w:val="000000" w:themeColor="text1"/>
                <w:kern w:val="0"/>
                <w:sz w:val="20"/>
                <w:szCs w:val="20"/>
              </w:rPr>
              <w:t>MinStatusTimeDiff</w:t>
            </w:r>
            <w:proofErr w:type="spellEnd"/>
          </w:p>
        </w:tc>
      </w:tr>
      <w:tr w:rsidR="00722ED4" w:rsidRPr="00722ED4" w14:paraId="337A683D" w14:textId="77777777" w:rsidTr="00722ED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0F32AAF4" w14:textId="77777777" w:rsidR="00722ED4" w:rsidRPr="00722ED4" w:rsidRDefault="00722ED4" w:rsidP="00722ED4">
            <w:pPr>
              <w:pStyle w:val="af2"/>
              <w:ind w:firstLineChars="0" w:firstLine="0"/>
              <w:jc w:val="center"/>
              <w:rPr>
                <w:rFonts w:ascii="Hei" w:eastAsia="Hei"/>
                <w:color w:val="000000" w:themeColor="text1"/>
                <w:kern w:val="0"/>
                <w:sz w:val="20"/>
                <w:szCs w:val="20"/>
              </w:rPr>
            </w:pPr>
            <w:r w:rsidRPr="00722ED4">
              <w:rPr>
                <w:rFonts w:ascii="Hei" w:eastAsia="Hei" w:hint="eastAsia"/>
                <w:color w:val="000000" w:themeColor="text1"/>
                <w:kern w:val="0"/>
                <w:sz w:val="20"/>
                <w:szCs w:val="20"/>
              </w:rPr>
              <w:t>143</w:t>
            </w:r>
          </w:p>
        </w:tc>
        <w:tc>
          <w:tcPr>
            <w:tcW w:w="0" w:type="auto"/>
            <w:noWrap/>
            <w:hideMark/>
          </w:tcPr>
          <w:p w14:paraId="25D51135"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0.314685315</w:t>
            </w:r>
          </w:p>
        </w:tc>
        <w:tc>
          <w:tcPr>
            <w:tcW w:w="0" w:type="auto"/>
            <w:noWrap/>
            <w:hideMark/>
          </w:tcPr>
          <w:p w14:paraId="7A01EB6D"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6</w:t>
            </w:r>
          </w:p>
        </w:tc>
        <w:tc>
          <w:tcPr>
            <w:tcW w:w="0" w:type="auto"/>
            <w:noWrap/>
            <w:hideMark/>
          </w:tcPr>
          <w:p w14:paraId="36B1B83F"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7.902097902</w:t>
            </w:r>
          </w:p>
        </w:tc>
        <w:tc>
          <w:tcPr>
            <w:tcW w:w="0" w:type="auto"/>
            <w:noWrap/>
            <w:hideMark/>
          </w:tcPr>
          <w:p w14:paraId="5AF62845"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66</w:t>
            </w:r>
          </w:p>
        </w:tc>
        <w:tc>
          <w:tcPr>
            <w:tcW w:w="0" w:type="auto"/>
            <w:noWrap/>
            <w:hideMark/>
          </w:tcPr>
          <w:p w14:paraId="3073C1AC"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1500752.676</w:t>
            </w:r>
          </w:p>
        </w:tc>
        <w:tc>
          <w:tcPr>
            <w:tcW w:w="0" w:type="auto"/>
            <w:noWrap/>
            <w:hideMark/>
          </w:tcPr>
          <w:p w14:paraId="63D9BED2"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5</w:t>
            </w:r>
          </w:p>
        </w:tc>
      </w:tr>
      <w:tr w:rsidR="00722ED4" w:rsidRPr="00722ED4" w14:paraId="20D607B7" w14:textId="77777777" w:rsidTr="00722ED4">
        <w:trPr>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79FDBFDA" w14:textId="77777777" w:rsidR="00722ED4" w:rsidRPr="00722ED4" w:rsidRDefault="00722ED4" w:rsidP="00722ED4">
            <w:pPr>
              <w:pStyle w:val="af2"/>
              <w:ind w:firstLineChars="0" w:firstLine="0"/>
              <w:jc w:val="center"/>
              <w:rPr>
                <w:rFonts w:ascii="Hei" w:eastAsia="Hei"/>
                <w:color w:val="000000" w:themeColor="text1"/>
                <w:kern w:val="0"/>
                <w:sz w:val="20"/>
                <w:szCs w:val="20"/>
              </w:rPr>
            </w:pPr>
            <w:r w:rsidRPr="00722ED4">
              <w:rPr>
                <w:rFonts w:ascii="Hei" w:eastAsia="Hei" w:hint="eastAsia"/>
                <w:color w:val="000000" w:themeColor="text1"/>
                <w:kern w:val="0"/>
                <w:sz w:val="20"/>
                <w:szCs w:val="20"/>
              </w:rPr>
              <w:t>894</w:t>
            </w:r>
          </w:p>
        </w:tc>
        <w:tc>
          <w:tcPr>
            <w:tcW w:w="0" w:type="auto"/>
            <w:noWrap/>
            <w:hideMark/>
          </w:tcPr>
          <w:p w14:paraId="16B60A48" w14:textId="77777777" w:rsidR="00722ED4" w:rsidRPr="00722ED4" w:rsidRDefault="00722ED4"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0.070469799</w:t>
            </w:r>
          </w:p>
        </w:tc>
        <w:tc>
          <w:tcPr>
            <w:tcW w:w="0" w:type="auto"/>
            <w:noWrap/>
            <w:hideMark/>
          </w:tcPr>
          <w:p w14:paraId="60B517D6" w14:textId="77777777" w:rsidR="00722ED4" w:rsidRPr="00722ED4" w:rsidRDefault="00722ED4"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5</w:t>
            </w:r>
          </w:p>
        </w:tc>
        <w:tc>
          <w:tcPr>
            <w:tcW w:w="0" w:type="auto"/>
            <w:noWrap/>
            <w:hideMark/>
          </w:tcPr>
          <w:p w14:paraId="1E6068FA" w14:textId="77777777" w:rsidR="00722ED4" w:rsidRPr="00722ED4" w:rsidRDefault="00722ED4"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5.559284116</w:t>
            </w:r>
          </w:p>
        </w:tc>
        <w:tc>
          <w:tcPr>
            <w:tcW w:w="0" w:type="auto"/>
            <w:noWrap/>
            <w:hideMark/>
          </w:tcPr>
          <w:p w14:paraId="73A7F870" w14:textId="77777777" w:rsidR="00722ED4" w:rsidRPr="00722ED4" w:rsidRDefault="00722ED4"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91</w:t>
            </w:r>
          </w:p>
        </w:tc>
        <w:tc>
          <w:tcPr>
            <w:tcW w:w="0" w:type="auto"/>
            <w:noWrap/>
            <w:hideMark/>
          </w:tcPr>
          <w:p w14:paraId="0DF2D4AE" w14:textId="77777777" w:rsidR="00722ED4" w:rsidRPr="00722ED4" w:rsidRDefault="00722ED4"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200112.8152</w:t>
            </w:r>
          </w:p>
        </w:tc>
        <w:tc>
          <w:tcPr>
            <w:tcW w:w="0" w:type="auto"/>
            <w:noWrap/>
            <w:hideMark/>
          </w:tcPr>
          <w:p w14:paraId="37D5D195" w14:textId="77777777" w:rsidR="00722ED4" w:rsidRPr="00722ED4" w:rsidRDefault="00722ED4"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20</w:t>
            </w:r>
          </w:p>
        </w:tc>
      </w:tr>
      <w:tr w:rsidR="00722ED4" w:rsidRPr="00722ED4" w14:paraId="35091FB9" w14:textId="77777777" w:rsidTr="00722ED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4DF2AF00" w14:textId="77777777" w:rsidR="00722ED4" w:rsidRPr="00722ED4" w:rsidRDefault="00722ED4" w:rsidP="00722ED4">
            <w:pPr>
              <w:pStyle w:val="af2"/>
              <w:ind w:firstLineChars="0" w:firstLine="0"/>
              <w:jc w:val="center"/>
              <w:rPr>
                <w:rFonts w:ascii="Hei" w:eastAsia="Hei"/>
                <w:color w:val="000000" w:themeColor="text1"/>
                <w:kern w:val="0"/>
                <w:sz w:val="20"/>
                <w:szCs w:val="20"/>
              </w:rPr>
            </w:pPr>
            <w:r w:rsidRPr="00722ED4">
              <w:rPr>
                <w:rFonts w:ascii="Hei" w:eastAsia="Hei" w:hint="eastAsia"/>
                <w:color w:val="000000" w:themeColor="text1"/>
                <w:kern w:val="0"/>
                <w:sz w:val="20"/>
                <w:szCs w:val="20"/>
              </w:rPr>
              <w:t>342</w:t>
            </w:r>
          </w:p>
        </w:tc>
        <w:tc>
          <w:tcPr>
            <w:tcW w:w="0" w:type="auto"/>
            <w:noWrap/>
            <w:hideMark/>
          </w:tcPr>
          <w:p w14:paraId="723083B0"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0.260233918</w:t>
            </w:r>
          </w:p>
        </w:tc>
        <w:tc>
          <w:tcPr>
            <w:tcW w:w="0" w:type="auto"/>
            <w:noWrap/>
            <w:hideMark/>
          </w:tcPr>
          <w:p w14:paraId="4A38FE55"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4</w:t>
            </w:r>
          </w:p>
        </w:tc>
        <w:tc>
          <w:tcPr>
            <w:tcW w:w="0" w:type="auto"/>
            <w:noWrap/>
            <w:hideMark/>
          </w:tcPr>
          <w:p w14:paraId="0781E56A"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6.143274854</w:t>
            </w:r>
          </w:p>
        </w:tc>
        <w:tc>
          <w:tcPr>
            <w:tcW w:w="0" w:type="auto"/>
            <w:noWrap/>
            <w:hideMark/>
          </w:tcPr>
          <w:p w14:paraId="1D4AC184"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41</w:t>
            </w:r>
          </w:p>
        </w:tc>
        <w:tc>
          <w:tcPr>
            <w:tcW w:w="0" w:type="auto"/>
            <w:noWrap/>
            <w:hideMark/>
          </w:tcPr>
          <w:p w14:paraId="57EEACA9"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480388.261</w:t>
            </w:r>
          </w:p>
        </w:tc>
        <w:tc>
          <w:tcPr>
            <w:tcW w:w="0" w:type="auto"/>
            <w:noWrap/>
            <w:hideMark/>
          </w:tcPr>
          <w:p w14:paraId="7A62A2B6"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57</w:t>
            </w:r>
          </w:p>
        </w:tc>
      </w:tr>
      <w:tr w:rsidR="00722ED4" w:rsidRPr="00722ED4" w14:paraId="35589DE8" w14:textId="77777777" w:rsidTr="00722ED4">
        <w:trPr>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3A12BC92" w14:textId="77777777" w:rsidR="00722ED4" w:rsidRPr="00722ED4" w:rsidRDefault="00722ED4" w:rsidP="00722ED4">
            <w:pPr>
              <w:pStyle w:val="af2"/>
              <w:ind w:firstLineChars="0" w:firstLine="0"/>
              <w:jc w:val="center"/>
              <w:rPr>
                <w:rFonts w:ascii="Hei" w:eastAsia="Hei"/>
                <w:color w:val="000000" w:themeColor="text1"/>
                <w:kern w:val="0"/>
                <w:sz w:val="20"/>
                <w:szCs w:val="20"/>
              </w:rPr>
            </w:pPr>
            <w:r w:rsidRPr="00722ED4">
              <w:rPr>
                <w:rFonts w:ascii="Hei" w:eastAsia="Hei" w:hint="eastAsia"/>
                <w:color w:val="000000" w:themeColor="text1"/>
                <w:kern w:val="0"/>
                <w:sz w:val="20"/>
                <w:szCs w:val="20"/>
              </w:rPr>
              <w:t>800</w:t>
            </w:r>
          </w:p>
        </w:tc>
        <w:tc>
          <w:tcPr>
            <w:tcW w:w="0" w:type="auto"/>
            <w:noWrap/>
            <w:hideMark/>
          </w:tcPr>
          <w:p w14:paraId="7BD90800" w14:textId="77777777" w:rsidR="00722ED4" w:rsidRPr="00722ED4" w:rsidRDefault="00722ED4"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0.71125</w:t>
            </w:r>
          </w:p>
        </w:tc>
        <w:tc>
          <w:tcPr>
            <w:tcW w:w="0" w:type="auto"/>
            <w:noWrap/>
            <w:hideMark/>
          </w:tcPr>
          <w:p w14:paraId="5014D578" w14:textId="77777777" w:rsidR="00722ED4" w:rsidRPr="00722ED4" w:rsidRDefault="00722ED4"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8</w:t>
            </w:r>
          </w:p>
        </w:tc>
        <w:tc>
          <w:tcPr>
            <w:tcW w:w="0" w:type="auto"/>
            <w:noWrap/>
            <w:hideMark/>
          </w:tcPr>
          <w:p w14:paraId="4A4E44F8" w14:textId="77777777" w:rsidR="00722ED4" w:rsidRPr="00722ED4" w:rsidRDefault="00722ED4"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4.8175</w:t>
            </w:r>
          </w:p>
        </w:tc>
        <w:tc>
          <w:tcPr>
            <w:tcW w:w="0" w:type="auto"/>
            <w:noWrap/>
            <w:hideMark/>
          </w:tcPr>
          <w:p w14:paraId="37B8B8E8" w14:textId="77777777" w:rsidR="00722ED4" w:rsidRPr="00722ED4" w:rsidRDefault="00722ED4"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45</w:t>
            </w:r>
          </w:p>
        </w:tc>
        <w:tc>
          <w:tcPr>
            <w:tcW w:w="0" w:type="auto"/>
            <w:noWrap/>
            <w:hideMark/>
          </w:tcPr>
          <w:p w14:paraId="449A7BD1" w14:textId="77777777" w:rsidR="00722ED4" w:rsidRPr="00722ED4" w:rsidRDefault="00722ED4"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72249.92991</w:t>
            </w:r>
          </w:p>
        </w:tc>
        <w:tc>
          <w:tcPr>
            <w:tcW w:w="0" w:type="auto"/>
            <w:noWrap/>
            <w:hideMark/>
          </w:tcPr>
          <w:p w14:paraId="758CCB1A" w14:textId="77777777" w:rsidR="00722ED4" w:rsidRPr="00722ED4" w:rsidRDefault="00722ED4"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43</w:t>
            </w:r>
          </w:p>
        </w:tc>
      </w:tr>
      <w:tr w:rsidR="00722ED4" w:rsidRPr="00722ED4" w14:paraId="3B03CEF6" w14:textId="77777777" w:rsidTr="00722ED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23AE91B1" w14:textId="77777777" w:rsidR="00722ED4" w:rsidRPr="00722ED4" w:rsidRDefault="00722ED4" w:rsidP="00722ED4">
            <w:pPr>
              <w:pStyle w:val="af2"/>
              <w:ind w:firstLineChars="0" w:firstLine="0"/>
              <w:jc w:val="center"/>
              <w:rPr>
                <w:rFonts w:ascii="Hei" w:eastAsia="Hei"/>
                <w:color w:val="000000" w:themeColor="text1"/>
                <w:kern w:val="0"/>
                <w:sz w:val="20"/>
                <w:szCs w:val="20"/>
              </w:rPr>
            </w:pPr>
            <w:r w:rsidRPr="00722ED4">
              <w:rPr>
                <w:rFonts w:ascii="Hei" w:eastAsia="Hei" w:hint="eastAsia"/>
                <w:color w:val="000000" w:themeColor="text1"/>
                <w:kern w:val="0"/>
                <w:sz w:val="20"/>
                <w:szCs w:val="20"/>
              </w:rPr>
              <w:t>192</w:t>
            </w:r>
          </w:p>
        </w:tc>
        <w:tc>
          <w:tcPr>
            <w:tcW w:w="0" w:type="auto"/>
            <w:noWrap/>
            <w:hideMark/>
          </w:tcPr>
          <w:p w14:paraId="7B1806EB"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0.572916667</w:t>
            </w:r>
          </w:p>
        </w:tc>
        <w:tc>
          <w:tcPr>
            <w:tcW w:w="0" w:type="auto"/>
            <w:noWrap/>
            <w:hideMark/>
          </w:tcPr>
          <w:p w14:paraId="63CE5A7B"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14</w:t>
            </w:r>
          </w:p>
        </w:tc>
        <w:tc>
          <w:tcPr>
            <w:tcW w:w="0" w:type="auto"/>
            <w:noWrap/>
            <w:hideMark/>
          </w:tcPr>
          <w:p w14:paraId="7E721D49"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10.36458333</w:t>
            </w:r>
          </w:p>
        </w:tc>
        <w:tc>
          <w:tcPr>
            <w:tcW w:w="0" w:type="auto"/>
            <w:noWrap/>
            <w:hideMark/>
          </w:tcPr>
          <w:p w14:paraId="7ADA7C57"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68</w:t>
            </w:r>
          </w:p>
        </w:tc>
        <w:tc>
          <w:tcPr>
            <w:tcW w:w="0" w:type="auto"/>
            <w:noWrap/>
            <w:hideMark/>
          </w:tcPr>
          <w:p w14:paraId="2AE11B81"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618187.5602</w:t>
            </w:r>
          </w:p>
        </w:tc>
        <w:tc>
          <w:tcPr>
            <w:tcW w:w="0" w:type="auto"/>
            <w:noWrap/>
            <w:hideMark/>
          </w:tcPr>
          <w:p w14:paraId="18E8EE1F"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93</w:t>
            </w:r>
          </w:p>
        </w:tc>
      </w:tr>
      <w:tr w:rsidR="00722ED4" w:rsidRPr="00722ED4" w14:paraId="4DAAF2C1" w14:textId="77777777" w:rsidTr="00722ED4">
        <w:trPr>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1C2799F2" w14:textId="77777777" w:rsidR="00722ED4" w:rsidRPr="00722ED4" w:rsidRDefault="00722ED4" w:rsidP="00722ED4">
            <w:pPr>
              <w:pStyle w:val="af2"/>
              <w:ind w:firstLineChars="0" w:firstLine="0"/>
              <w:jc w:val="center"/>
              <w:rPr>
                <w:rFonts w:ascii="Hei" w:eastAsia="Hei"/>
                <w:color w:val="000000" w:themeColor="text1"/>
                <w:kern w:val="0"/>
                <w:sz w:val="20"/>
                <w:szCs w:val="20"/>
              </w:rPr>
            </w:pPr>
            <w:r w:rsidRPr="00722ED4">
              <w:rPr>
                <w:rFonts w:ascii="Hei" w:eastAsia="Hei" w:hint="eastAsia"/>
                <w:color w:val="000000" w:themeColor="text1"/>
                <w:kern w:val="0"/>
                <w:sz w:val="20"/>
                <w:szCs w:val="20"/>
              </w:rPr>
              <w:t>14</w:t>
            </w:r>
          </w:p>
        </w:tc>
        <w:tc>
          <w:tcPr>
            <w:tcW w:w="0" w:type="auto"/>
            <w:noWrap/>
            <w:hideMark/>
          </w:tcPr>
          <w:p w14:paraId="3649A5F1" w14:textId="77777777" w:rsidR="00722ED4" w:rsidRPr="00722ED4" w:rsidRDefault="00722ED4"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0.642857143</w:t>
            </w:r>
          </w:p>
        </w:tc>
        <w:tc>
          <w:tcPr>
            <w:tcW w:w="0" w:type="auto"/>
            <w:noWrap/>
            <w:hideMark/>
          </w:tcPr>
          <w:p w14:paraId="426FDDE6" w14:textId="77777777" w:rsidR="00722ED4" w:rsidRPr="00722ED4" w:rsidRDefault="00722ED4"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2</w:t>
            </w:r>
          </w:p>
        </w:tc>
        <w:tc>
          <w:tcPr>
            <w:tcW w:w="0" w:type="auto"/>
            <w:noWrap/>
            <w:hideMark/>
          </w:tcPr>
          <w:p w14:paraId="58A0A81B" w14:textId="77777777" w:rsidR="00722ED4" w:rsidRPr="00722ED4" w:rsidRDefault="00722ED4"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1.857142857</w:t>
            </w:r>
          </w:p>
        </w:tc>
        <w:tc>
          <w:tcPr>
            <w:tcW w:w="0" w:type="auto"/>
            <w:noWrap/>
            <w:hideMark/>
          </w:tcPr>
          <w:p w14:paraId="265DEEB3" w14:textId="77777777" w:rsidR="00722ED4" w:rsidRPr="00722ED4" w:rsidRDefault="00722ED4"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9</w:t>
            </w:r>
          </w:p>
        </w:tc>
        <w:tc>
          <w:tcPr>
            <w:tcW w:w="0" w:type="auto"/>
            <w:noWrap/>
            <w:hideMark/>
          </w:tcPr>
          <w:p w14:paraId="7C9B092A" w14:textId="77777777" w:rsidR="00722ED4" w:rsidRPr="00722ED4" w:rsidRDefault="00722ED4"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1580921</w:t>
            </w:r>
          </w:p>
        </w:tc>
        <w:tc>
          <w:tcPr>
            <w:tcW w:w="0" w:type="auto"/>
            <w:noWrap/>
            <w:hideMark/>
          </w:tcPr>
          <w:p w14:paraId="62BB7CAD" w14:textId="77777777" w:rsidR="00722ED4" w:rsidRPr="00722ED4" w:rsidRDefault="00722ED4"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51</w:t>
            </w:r>
          </w:p>
        </w:tc>
      </w:tr>
      <w:tr w:rsidR="00722ED4" w:rsidRPr="00722ED4" w14:paraId="32BDF695" w14:textId="77777777" w:rsidTr="00722ED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322FC442" w14:textId="77777777" w:rsidR="00722ED4" w:rsidRPr="00722ED4" w:rsidRDefault="00722ED4" w:rsidP="00722ED4">
            <w:pPr>
              <w:pStyle w:val="af2"/>
              <w:ind w:firstLineChars="0" w:firstLine="0"/>
              <w:jc w:val="center"/>
              <w:rPr>
                <w:rFonts w:ascii="Hei" w:eastAsia="Hei"/>
                <w:color w:val="000000" w:themeColor="text1"/>
                <w:kern w:val="0"/>
                <w:sz w:val="20"/>
                <w:szCs w:val="20"/>
              </w:rPr>
            </w:pPr>
            <w:r w:rsidRPr="00722ED4">
              <w:rPr>
                <w:rFonts w:ascii="Hei" w:eastAsia="Hei" w:hint="eastAsia"/>
                <w:color w:val="000000" w:themeColor="text1"/>
                <w:kern w:val="0"/>
                <w:sz w:val="20"/>
                <w:szCs w:val="20"/>
              </w:rPr>
              <w:t>510</w:t>
            </w:r>
          </w:p>
        </w:tc>
        <w:tc>
          <w:tcPr>
            <w:tcW w:w="0" w:type="auto"/>
            <w:noWrap/>
            <w:hideMark/>
          </w:tcPr>
          <w:p w14:paraId="6D88F243"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0.117647059</w:t>
            </w:r>
          </w:p>
        </w:tc>
        <w:tc>
          <w:tcPr>
            <w:tcW w:w="0" w:type="auto"/>
            <w:noWrap/>
            <w:hideMark/>
          </w:tcPr>
          <w:p w14:paraId="39C2EFD3"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3</w:t>
            </w:r>
          </w:p>
        </w:tc>
        <w:tc>
          <w:tcPr>
            <w:tcW w:w="0" w:type="auto"/>
            <w:noWrap/>
            <w:hideMark/>
          </w:tcPr>
          <w:p w14:paraId="06773252"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2.511764706</w:t>
            </w:r>
          </w:p>
        </w:tc>
        <w:tc>
          <w:tcPr>
            <w:tcW w:w="0" w:type="auto"/>
            <w:noWrap/>
            <w:hideMark/>
          </w:tcPr>
          <w:p w14:paraId="25D21DE7"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45</w:t>
            </w:r>
          </w:p>
        </w:tc>
        <w:tc>
          <w:tcPr>
            <w:tcW w:w="0" w:type="auto"/>
            <w:noWrap/>
            <w:hideMark/>
          </w:tcPr>
          <w:p w14:paraId="08D1DD8B"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317290.2672</w:t>
            </w:r>
          </w:p>
        </w:tc>
        <w:tc>
          <w:tcPr>
            <w:tcW w:w="0" w:type="auto"/>
            <w:noWrap/>
            <w:hideMark/>
          </w:tcPr>
          <w:p w14:paraId="762CE0EE"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4</w:t>
            </w:r>
          </w:p>
        </w:tc>
      </w:tr>
      <w:tr w:rsidR="00722ED4" w:rsidRPr="00722ED4" w14:paraId="45780485" w14:textId="77777777" w:rsidTr="00722ED4">
        <w:trPr>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3CA9902A" w14:textId="77777777" w:rsidR="00722ED4" w:rsidRPr="00722ED4" w:rsidRDefault="00722ED4" w:rsidP="00722ED4">
            <w:pPr>
              <w:pStyle w:val="af2"/>
              <w:ind w:firstLineChars="0" w:firstLine="0"/>
              <w:jc w:val="center"/>
              <w:rPr>
                <w:rFonts w:ascii="Hei" w:eastAsia="Hei"/>
                <w:color w:val="000000" w:themeColor="text1"/>
                <w:kern w:val="0"/>
                <w:sz w:val="20"/>
                <w:szCs w:val="20"/>
              </w:rPr>
            </w:pPr>
            <w:r w:rsidRPr="00722ED4">
              <w:rPr>
                <w:rFonts w:ascii="Hei" w:eastAsia="Hei" w:hint="eastAsia"/>
                <w:color w:val="000000" w:themeColor="text1"/>
                <w:kern w:val="0"/>
                <w:sz w:val="20"/>
                <w:szCs w:val="20"/>
              </w:rPr>
              <w:t>1733</w:t>
            </w:r>
          </w:p>
        </w:tc>
        <w:tc>
          <w:tcPr>
            <w:tcW w:w="0" w:type="auto"/>
            <w:noWrap/>
            <w:hideMark/>
          </w:tcPr>
          <w:p w14:paraId="500C7386" w14:textId="77777777" w:rsidR="00722ED4" w:rsidRPr="00722ED4" w:rsidRDefault="00722ED4"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0.193306405</w:t>
            </w:r>
          </w:p>
        </w:tc>
        <w:tc>
          <w:tcPr>
            <w:tcW w:w="0" w:type="auto"/>
            <w:noWrap/>
            <w:hideMark/>
          </w:tcPr>
          <w:p w14:paraId="08B8B479" w14:textId="77777777" w:rsidR="00722ED4" w:rsidRPr="00722ED4" w:rsidRDefault="00722ED4"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7</w:t>
            </w:r>
          </w:p>
        </w:tc>
        <w:tc>
          <w:tcPr>
            <w:tcW w:w="0" w:type="auto"/>
            <w:noWrap/>
            <w:hideMark/>
          </w:tcPr>
          <w:p w14:paraId="30F042CD" w14:textId="77777777" w:rsidR="00722ED4" w:rsidRPr="00722ED4" w:rsidRDefault="00722ED4"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8.270628967</w:t>
            </w:r>
          </w:p>
        </w:tc>
        <w:tc>
          <w:tcPr>
            <w:tcW w:w="0" w:type="auto"/>
            <w:noWrap/>
            <w:hideMark/>
          </w:tcPr>
          <w:p w14:paraId="0C3F78D5" w14:textId="77777777" w:rsidR="00722ED4" w:rsidRPr="00722ED4" w:rsidRDefault="00722ED4"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175</w:t>
            </w:r>
          </w:p>
        </w:tc>
        <w:tc>
          <w:tcPr>
            <w:tcW w:w="0" w:type="auto"/>
            <w:noWrap/>
            <w:hideMark/>
          </w:tcPr>
          <w:p w14:paraId="7A0B4C5B" w14:textId="77777777" w:rsidR="00722ED4" w:rsidRPr="00722ED4" w:rsidRDefault="00722ED4"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89089.13626</w:t>
            </w:r>
          </w:p>
        </w:tc>
        <w:tc>
          <w:tcPr>
            <w:tcW w:w="0" w:type="auto"/>
            <w:noWrap/>
            <w:hideMark/>
          </w:tcPr>
          <w:p w14:paraId="1E7D3C1E" w14:textId="77777777" w:rsidR="00722ED4" w:rsidRPr="00722ED4" w:rsidRDefault="00722ED4"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8</w:t>
            </w:r>
          </w:p>
        </w:tc>
      </w:tr>
      <w:tr w:rsidR="00722ED4" w:rsidRPr="00722ED4" w14:paraId="478608F6" w14:textId="77777777" w:rsidTr="00722ED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28522FF2" w14:textId="77777777" w:rsidR="00722ED4" w:rsidRPr="00722ED4" w:rsidRDefault="00722ED4" w:rsidP="00722ED4">
            <w:pPr>
              <w:pStyle w:val="af2"/>
              <w:ind w:firstLineChars="0" w:firstLine="0"/>
              <w:jc w:val="center"/>
              <w:rPr>
                <w:rFonts w:ascii="Hei" w:eastAsia="Hei"/>
                <w:color w:val="000000" w:themeColor="text1"/>
                <w:kern w:val="0"/>
                <w:sz w:val="20"/>
                <w:szCs w:val="20"/>
              </w:rPr>
            </w:pPr>
            <w:r w:rsidRPr="00722ED4">
              <w:rPr>
                <w:rFonts w:ascii="Hei" w:eastAsia="Hei" w:hint="eastAsia"/>
                <w:color w:val="000000" w:themeColor="text1"/>
                <w:kern w:val="0"/>
                <w:sz w:val="20"/>
                <w:szCs w:val="20"/>
              </w:rPr>
              <w:t>598</w:t>
            </w:r>
          </w:p>
        </w:tc>
        <w:tc>
          <w:tcPr>
            <w:tcW w:w="0" w:type="auto"/>
            <w:noWrap/>
            <w:hideMark/>
          </w:tcPr>
          <w:p w14:paraId="74061148"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0.342809365</w:t>
            </w:r>
          </w:p>
        </w:tc>
        <w:tc>
          <w:tcPr>
            <w:tcW w:w="0" w:type="auto"/>
            <w:noWrap/>
            <w:hideMark/>
          </w:tcPr>
          <w:p w14:paraId="27D1E41B"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6</w:t>
            </w:r>
          </w:p>
        </w:tc>
        <w:tc>
          <w:tcPr>
            <w:tcW w:w="0" w:type="auto"/>
            <w:noWrap/>
            <w:hideMark/>
          </w:tcPr>
          <w:p w14:paraId="3A28977B"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6.806020067</w:t>
            </w:r>
          </w:p>
        </w:tc>
        <w:tc>
          <w:tcPr>
            <w:tcW w:w="0" w:type="auto"/>
            <w:noWrap/>
            <w:hideMark/>
          </w:tcPr>
          <w:p w14:paraId="424821F3"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105</w:t>
            </w:r>
          </w:p>
        </w:tc>
        <w:tc>
          <w:tcPr>
            <w:tcW w:w="0" w:type="auto"/>
            <w:noWrap/>
            <w:hideMark/>
          </w:tcPr>
          <w:p w14:paraId="644B4011"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248304.1876</w:t>
            </w:r>
          </w:p>
        </w:tc>
        <w:tc>
          <w:tcPr>
            <w:tcW w:w="0" w:type="auto"/>
            <w:noWrap/>
            <w:hideMark/>
          </w:tcPr>
          <w:p w14:paraId="35E5AF62"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11</w:t>
            </w:r>
          </w:p>
        </w:tc>
      </w:tr>
      <w:tr w:rsidR="00722ED4" w:rsidRPr="00722ED4" w14:paraId="345B9634" w14:textId="77777777" w:rsidTr="00722ED4">
        <w:trPr>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7C128E58" w14:textId="77777777" w:rsidR="00722ED4" w:rsidRPr="00722ED4" w:rsidRDefault="00722ED4" w:rsidP="00722ED4">
            <w:pPr>
              <w:pStyle w:val="af2"/>
              <w:ind w:firstLineChars="0" w:firstLine="0"/>
              <w:jc w:val="center"/>
              <w:rPr>
                <w:rFonts w:ascii="Hei" w:eastAsia="Hei"/>
                <w:color w:val="000000" w:themeColor="text1"/>
                <w:kern w:val="0"/>
                <w:sz w:val="20"/>
                <w:szCs w:val="20"/>
              </w:rPr>
            </w:pPr>
            <w:r w:rsidRPr="00722ED4">
              <w:rPr>
                <w:rFonts w:ascii="Hei" w:eastAsia="Hei" w:hint="eastAsia"/>
                <w:color w:val="000000" w:themeColor="text1"/>
                <w:kern w:val="0"/>
                <w:sz w:val="20"/>
                <w:szCs w:val="20"/>
              </w:rPr>
              <w:t>569</w:t>
            </w:r>
          </w:p>
        </w:tc>
        <w:tc>
          <w:tcPr>
            <w:tcW w:w="0" w:type="auto"/>
            <w:noWrap/>
            <w:hideMark/>
          </w:tcPr>
          <w:p w14:paraId="6EEBC306" w14:textId="77777777" w:rsidR="00722ED4" w:rsidRPr="00722ED4" w:rsidRDefault="00722ED4"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0.323374341</w:t>
            </w:r>
          </w:p>
        </w:tc>
        <w:tc>
          <w:tcPr>
            <w:tcW w:w="0" w:type="auto"/>
            <w:noWrap/>
            <w:hideMark/>
          </w:tcPr>
          <w:p w14:paraId="65A59D29" w14:textId="77777777" w:rsidR="00722ED4" w:rsidRPr="00722ED4" w:rsidRDefault="00722ED4"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6</w:t>
            </w:r>
          </w:p>
        </w:tc>
        <w:tc>
          <w:tcPr>
            <w:tcW w:w="0" w:type="auto"/>
            <w:noWrap/>
            <w:hideMark/>
          </w:tcPr>
          <w:p w14:paraId="1D8B21F6" w14:textId="77777777" w:rsidR="00722ED4" w:rsidRPr="00722ED4" w:rsidRDefault="00722ED4"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7.766256591</w:t>
            </w:r>
          </w:p>
        </w:tc>
        <w:tc>
          <w:tcPr>
            <w:tcW w:w="0" w:type="auto"/>
            <w:noWrap/>
            <w:hideMark/>
          </w:tcPr>
          <w:p w14:paraId="7DA29BB4" w14:textId="77777777" w:rsidR="00722ED4" w:rsidRPr="00722ED4" w:rsidRDefault="00722ED4"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65</w:t>
            </w:r>
          </w:p>
        </w:tc>
        <w:tc>
          <w:tcPr>
            <w:tcW w:w="0" w:type="auto"/>
            <w:noWrap/>
            <w:hideMark/>
          </w:tcPr>
          <w:p w14:paraId="623C3137" w14:textId="77777777" w:rsidR="00722ED4" w:rsidRPr="00722ED4" w:rsidRDefault="00722ED4"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261681.8451</w:t>
            </w:r>
          </w:p>
        </w:tc>
        <w:tc>
          <w:tcPr>
            <w:tcW w:w="0" w:type="auto"/>
            <w:noWrap/>
            <w:hideMark/>
          </w:tcPr>
          <w:p w14:paraId="3A38E951" w14:textId="77777777" w:rsidR="00722ED4" w:rsidRPr="00722ED4" w:rsidRDefault="00722ED4"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10</w:t>
            </w:r>
          </w:p>
        </w:tc>
      </w:tr>
      <w:tr w:rsidR="00722ED4" w:rsidRPr="00722ED4" w14:paraId="7FCCABBC" w14:textId="77777777" w:rsidTr="00722ED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389E1132" w14:textId="77777777" w:rsidR="00722ED4" w:rsidRPr="00722ED4" w:rsidRDefault="00722ED4" w:rsidP="00722ED4">
            <w:pPr>
              <w:pStyle w:val="af2"/>
              <w:ind w:firstLineChars="0" w:firstLine="0"/>
              <w:jc w:val="center"/>
              <w:rPr>
                <w:rFonts w:ascii="Hei" w:eastAsia="Hei"/>
                <w:color w:val="000000" w:themeColor="text1"/>
                <w:kern w:val="0"/>
                <w:sz w:val="20"/>
                <w:szCs w:val="20"/>
              </w:rPr>
            </w:pPr>
            <w:r w:rsidRPr="00722ED4">
              <w:rPr>
                <w:rFonts w:ascii="Hei" w:eastAsia="Hei" w:hint="eastAsia"/>
                <w:color w:val="000000" w:themeColor="text1"/>
                <w:kern w:val="0"/>
                <w:sz w:val="20"/>
                <w:szCs w:val="20"/>
              </w:rPr>
              <w:t>760</w:t>
            </w:r>
          </w:p>
        </w:tc>
        <w:tc>
          <w:tcPr>
            <w:tcW w:w="0" w:type="auto"/>
            <w:noWrap/>
            <w:hideMark/>
          </w:tcPr>
          <w:p w14:paraId="23068FDF"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0.485526316</w:t>
            </w:r>
          </w:p>
        </w:tc>
        <w:tc>
          <w:tcPr>
            <w:tcW w:w="0" w:type="auto"/>
            <w:noWrap/>
            <w:hideMark/>
          </w:tcPr>
          <w:p w14:paraId="4DCA1648"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8</w:t>
            </w:r>
          </w:p>
        </w:tc>
        <w:tc>
          <w:tcPr>
            <w:tcW w:w="0" w:type="auto"/>
            <w:noWrap/>
            <w:hideMark/>
          </w:tcPr>
          <w:p w14:paraId="5CC5B1CE"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3.947368421</w:t>
            </w:r>
          </w:p>
        </w:tc>
        <w:tc>
          <w:tcPr>
            <w:tcW w:w="0" w:type="auto"/>
            <w:noWrap/>
            <w:hideMark/>
          </w:tcPr>
          <w:p w14:paraId="27430A06"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61</w:t>
            </w:r>
          </w:p>
        </w:tc>
        <w:tc>
          <w:tcPr>
            <w:tcW w:w="0" w:type="auto"/>
            <w:noWrap/>
            <w:hideMark/>
          </w:tcPr>
          <w:p w14:paraId="51E44805"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158497.7036</w:t>
            </w:r>
          </w:p>
        </w:tc>
        <w:tc>
          <w:tcPr>
            <w:tcW w:w="0" w:type="auto"/>
            <w:noWrap/>
            <w:hideMark/>
          </w:tcPr>
          <w:p w14:paraId="3DABB85D" w14:textId="77777777" w:rsidR="00722ED4" w:rsidRPr="00722ED4" w:rsidRDefault="00722ED4" w:rsidP="00722ED4">
            <w:pPr>
              <w:pStyle w:val="af2"/>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12</w:t>
            </w:r>
          </w:p>
        </w:tc>
      </w:tr>
      <w:tr w:rsidR="00405FE1" w:rsidRPr="00722ED4" w14:paraId="127E1BAF" w14:textId="77777777" w:rsidTr="00722ED4">
        <w:trPr>
          <w:trHeight w:val="280"/>
        </w:trPr>
        <w:tc>
          <w:tcPr>
            <w:cnfStyle w:val="001000000000" w:firstRow="0" w:lastRow="0" w:firstColumn="1" w:lastColumn="0" w:oddVBand="0" w:evenVBand="0" w:oddHBand="0" w:evenHBand="0" w:firstRowFirstColumn="0" w:firstRowLastColumn="0" w:lastRowFirstColumn="0" w:lastRowLastColumn="0"/>
            <w:tcW w:w="0" w:type="auto"/>
            <w:noWrap/>
          </w:tcPr>
          <w:p w14:paraId="2DD2D916" w14:textId="77777777" w:rsidR="00405FE1" w:rsidRPr="00722ED4" w:rsidRDefault="00405FE1" w:rsidP="00722ED4">
            <w:pPr>
              <w:pStyle w:val="af2"/>
              <w:ind w:firstLineChars="0" w:firstLine="0"/>
              <w:jc w:val="center"/>
              <w:rPr>
                <w:rFonts w:ascii="Hei" w:eastAsia="Hei"/>
                <w:color w:val="000000" w:themeColor="text1"/>
                <w:kern w:val="0"/>
                <w:sz w:val="20"/>
                <w:szCs w:val="20"/>
              </w:rPr>
            </w:pPr>
          </w:p>
        </w:tc>
        <w:tc>
          <w:tcPr>
            <w:tcW w:w="0" w:type="auto"/>
            <w:noWrap/>
          </w:tcPr>
          <w:p w14:paraId="0CDEFD15" w14:textId="77777777" w:rsidR="00405FE1" w:rsidRPr="00722ED4" w:rsidRDefault="00405FE1"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p>
        </w:tc>
        <w:tc>
          <w:tcPr>
            <w:tcW w:w="0" w:type="auto"/>
            <w:noWrap/>
          </w:tcPr>
          <w:p w14:paraId="619FCB2B" w14:textId="77777777" w:rsidR="00405FE1" w:rsidRPr="00722ED4" w:rsidRDefault="00405FE1"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p>
        </w:tc>
        <w:tc>
          <w:tcPr>
            <w:tcW w:w="0" w:type="auto"/>
            <w:noWrap/>
          </w:tcPr>
          <w:p w14:paraId="4A4227D5" w14:textId="4719D9E8" w:rsidR="00405FE1" w:rsidRPr="00722ED4" w:rsidRDefault="00405FE1"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Pr>
                <w:rFonts w:ascii="Hei" w:eastAsia="Hei"/>
                <w:color w:val="000000" w:themeColor="text1"/>
                <w:kern w:val="0"/>
                <w:sz w:val="20"/>
                <w:szCs w:val="20"/>
              </w:rPr>
              <w:t>…</w:t>
            </w:r>
          </w:p>
        </w:tc>
        <w:tc>
          <w:tcPr>
            <w:tcW w:w="0" w:type="auto"/>
            <w:noWrap/>
          </w:tcPr>
          <w:p w14:paraId="66FEEFD7" w14:textId="77777777" w:rsidR="00405FE1" w:rsidRPr="00722ED4" w:rsidRDefault="00405FE1"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p>
        </w:tc>
        <w:tc>
          <w:tcPr>
            <w:tcW w:w="0" w:type="auto"/>
            <w:noWrap/>
          </w:tcPr>
          <w:p w14:paraId="5D4406A9" w14:textId="77777777" w:rsidR="00405FE1" w:rsidRPr="00722ED4" w:rsidRDefault="00405FE1"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p>
        </w:tc>
        <w:tc>
          <w:tcPr>
            <w:tcW w:w="0" w:type="auto"/>
            <w:noWrap/>
          </w:tcPr>
          <w:p w14:paraId="15C06F64" w14:textId="77777777" w:rsidR="00405FE1" w:rsidRPr="00722ED4" w:rsidRDefault="00405FE1" w:rsidP="00722ED4">
            <w:pPr>
              <w:pStyle w:val="af2"/>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p>
        </w:tc>
      </w:tr>
    </w:tbl>
    <w:p w14:paraId="5D8F596E" w14:textId="77777777" w:rsidR="00722ED4" w:rsidRPr="00722ED4" w:rsidRDefault="00722ED4" w:rsidP="00722ED4">
      <w:pPr>
        <w:pStyle w:val="af2"/>
        <w:ind w:firstLineChars="0" w:firstLine="0"/>
        <w:jc w:val="center"/>
        <w:rPr>
          <w:rFonts w:ascii="Hei" w:eastAsia="Hei"/>
          <w:color w:val="000000" w:themeColor="text1"/>
          <w:kern w:val="0"/>
          <w:sz w:val="20"/>
          <w:szCs w:val="20"/>
        </w:rPr>
      </w:pPr>
    </w:p>
    <w:p w14:paraId="769A9352" w14:textId="2DE26A6A" w:rsidR="00D84938" w:rsidRDefault="00D84938" w:rsidP="00D84938">
      <w:pPr>
        <w:pStyle w:val="3"/>
        <w:rPr>
          <w:rFonts w:ascii="Hei" w:eastAsia="Hei"/>
        </w:rPr>
      </w:pPr>
      <w:bookmarkStart w:id="9" w:name="_Toc250401147"/>
      <w:r>
        <w:rPr>
          <w:rFonts w:ascii="Hei" w:eastAsia="Hei" w:hint="eastAsia"/>
        </w:rPr>
        <w:t>部分特征说明</w:t>
      </w:r>
      <w:bookmarkEnd w:id="9"/>
    </w:p>
    <w:p w14:paraId="3FB711EF" w14:textId="0464F0C8" w:rsidR="00AC5209" w:rsidRPr="009A4F1F" w:rsidRDefault="00AC5209" w:rsidP="00FE503F">
      <w:pPr>
        <w:pStyle w:val="af2"/>
        <w:numPr>
          <w:ilvl w:val="0"/>
          <w:numId w:val="15"/>
        </w:numPr>
        <w:ind w:firstLineChars="0"/>
        <w:rPr>
          <w:rFonts w:ascii="Hei" w:eastAsia="Hei"/>
        </w:rPr>
      </w:pPr>
      <w:r w:rsidRPr="009A4F1F">
        <w:rPr>
          <w:rFonts w:ascii="Hei" w:eastAsia="Hei" w:hint="eastAsia"/>
        </w:rPr>
        <w:t>正负面情感词：</w:t>
      </w:r>
      <w:r w:rsidR="009A4F1F" w:rsidRPr="009A4F1F">
        <w:rPr>
          <w:rFonts w:ascii="Hei" w:eastAsia="Hei" w:hint="eastAsia"/>
        </w:rPr>
        <w:t>对于一条状态中的文本，可以</w:t>
      </w:r>
      <w:r w:rsidR="009A4F1F" w:rsidRPr="009A4F1F">
        <w:rPr>
          <w:rFonts w:ascii="Hei" w:eastAsia="Hei"/>
        </w:rPr>
        <w:t>利用中文文本分词工具ICTCLAS</w:t>
      </w:r>
      <w:r w:rsidR="009A4F1F">
        <w:rPr>
          <w:rFonts w:ascii="Hei" w:eastAsia="Hei" w:hint="eastAsia"/>
        </w:rPr>
        <w:t>进行分词</w:t>
      </w:r>
      <w:r w:rsidR="009A4F1F">
        <w:rPr>
          <w:rFonts w:ascii="Hei" w:eastAsia="Hei"/>
        </w:rPr>
        <w:t>，得到带有词性标注的文本，如</w:t>
      </w:r>
      <w:r w:rsidR="009A4F1F">
        <w:rPr>
          <w:rFonts w:ascii="Hei" w:eastAsia="Hei" w:hint="eastAsia"/>
        </w:rPr>
        <w:t>“</w:t>
      </w:r>
      <w:r w:rsidR="009A4F1F" w:rsidRPr="009A4F1F">
        <w:rPr>
          <w:rFonts w:ascii="Hei" w:eastAsia="Hei" w:hint="eastAsia"/>
        </w:rPr>
        <w:t>人物</w:t>
      </w:r>
      <w:r w:rsidR="009A4F1F" w:rsidRPr="009A4F1F">
        <w:rPr>
          <w:rFonts w:ascii="Hei" w:eastAsia="Hei"/>
        </w:rPr>
        <w:t xml:space="preserve">/n </w:t>
      </w:r>
      <w:r w:rsidR="009A4F1F" w:rsidRPr="009A4F1F">
        <w:rPr>
          <w:rFonts w:ascii="Hei" w:eastAsia="Hei" w:hint="eastAsia"/>
        </w:rPr>
        <w:t>很</w:t>
      </w:r>
      <w:r w:rsidR="009A4F1F" w:rsidRPr="009A4F1F">
        <w:rPr>
          <w:rFonts w:ascii="Hei" w:eastAsia="Hei"/>
        </w:rPr>
        <w:t xml:space="preserve">/d </w:t>
      </w:r>
      <w:r w:rsidR="009A4F1F" w:rsidRPr="009A4F1F">
        <w:rPr>
          <w:rFonts w:ascii="Hei" w:eastAsia="Hei" w:hint="eastAsia"/>
        </w:rPr>
        <w:t>饱满</w:t>
      </w:r>
      <w:r w:rsidR="009A4F1F" w:rsidRPr="009A4F1F">
        <w:rPr>
          <w:rFonts w:ascii="Hei" w:eastAsia="Hei"/>
        </w:rPr>
        <w:t>/a</w:t>
      </w:r>
      <w:r w:rsidR="009A4F1F">
        <w:rPr>
          <w:rFonts w:ascii="Hei" w:eastAsia="Hei"/>
        </w:rPr>
        <w:t>”</w:t>
      </w:r>
      <w:r w:rsidR="009A4F1F">
        <w:rPr>
          <w:rFonts w:ascii="Hei" w:eastAsia="Hei" w:hint="eastAsia"/>
        </w:rPr>
        <w:t>。分词</w:t>
      </w:r>
      <w:r w:rsidR="009A4F1F">
        <w:rPr>
          <w:rFonts w:ascii="Hei" w:eastAsia="Hei"/>
        </w:rPr>
        <w:t>后我们可以很容易过滤出一段文本中</w:t>
      </w:r>
      <w:r w:rsidR="009A4F1F">
        <w:rPr>
          <w:rFonts w:ascii="Hei" w:eastAsia="Hei" w:hint="eastAsia"/>
        </w:rPr>
        <w:t>可能</w:t>
      </w:r>
      <w:r w:rsidR="009A4F1F">
        <w:rPr>
          <w:rFonts w:ascii="Hei" w:eastAsia="Hei"/>
        </w:rPr>
        <w:t>带有情感取向的</w:t>
      </w:r>
      <w:r w:rsidR="009A4F1F">
        <w:rPr>
          <w:rFonts w:ascii="Hei" w:eastAsia="Hei" w:hint="eastAsia"/>
        </w:rPr>
        <w:t>词</w:t>
      </w:r>
      <w:r w:rsidR="009A4F1F">
        <w:rPr>
          <w:rFonts w:ascii="Hei" w:eastAsia="Hei"/>
        </w:rPr>
        <w:t>，一般为形容词、副词</w:t>
      </w:r>
      <w:r w:rsidR="009A4F1F">
        <w:rPr>
          <w:rFonts w:ascii="Hei" w:eastAsia="Hei" w:hint="eastAsia"/>
        </w:rPr>
        <w:t>或名词。</w:t>
      </w:r>
      <w:r w:rsidR="009A4F1F">
        <w:rPr>
          <w:rFonts w:ascii="Hei" w:eastAsia="Hei"/>
        </w:rPr>
        <w:t>再</w:t>
      </w:r>
      <w:r w:rsidR="009A4F1F">
        <w:rPr>
          <w:rFonts w:ascii="Hei" w:eastAsia="Hei" w:hint="eastAsia"/>
        </w:rPr>
        <w:t>通过</w:t>
      </w:r>
      <w:r w:rsidR="009A4F1F">
        <w:rPr>
          <w:rFonts w:ascii="Hei" w:eastAsia="Hei"/>
        </w:rPr>
        <w:t>正负面情感词词典对一个用户的所有状态的情感词进行统计，就可以得到一些非常有意义的统计量，如用户平均每条状态中正面情感词数量</w:t>
      </w:r>
      <w:r w:rsidR="009A4F1F">
        <w:rPr>
          <w:rFonts w:ascii="Hei" w:eastAsia="Hei" w:hint="eastAsia"/>
        </w:rPr>
        <w:t>、</w:t>
      </w:r>
      <w:r w:rsidR="009A4F1F">
        <w:rPr>
          <w:rFonts w:ascii="Hei" w:eastAsia="Hei"/>
        </w:rPr>
        <w:t>负面情感词数量</w:t>
      </w:r>
      <w:r w:rsidR="009A4F1F">
        <w:rPr>
          <w:rFonts w:ascii="Hei" w:eastAsia="Hei" w:hint="eastAsia"/>
        </w:rPr>
        <w:t>。</w:t>
      </w:r>
      <w:r w:rsidR="009A4F1F">
        <w:rPr>
          <w:rFonts w:ascii="Hei" w:eastAsia="Hei"/>
        </w:rPr>
        <w:t>进一步，对每条状态中正负面情感词数量进行比较，可以</w:t>
      </w:r>
      <w:r w:rsidR="009A4F1F">
        <w:rPr>
          <w:rFonts w:ascii="Hei" w:eastAsia="Hei" w:hint="eastAsia"/>
        </w:rPr>
        <w:t>基本</w:t>
      </w:r>
      <w:r w:rsidR="009A4F1F">
        <w:rPr>
          <w:rFonts w:ascii="Hei" w:eastAsia="Hei"/>
        </w:rPr>
        <w:t>判定一条状态整体的情感取向，从而得到用户所有状态中</w:t>
      </w:r>
      <w:r w:rsidR="009A4F1F">
        <w:rPr>
          <w:rFonts w:ascii="Hei" w:eastAsia="Hei" w:hint="eastAsia"/>
        </w:rPr>
        <w:t>表达</w:t>
      </w:r>
      <w:r w:rsidR="009A4F1F">
        <w:rPr>
          <w:rFonts w:ascii="Hei" w:eastAsia="Hei"/>
        </w:rPr>
        <w:t>正</w:t>
      </w:r>
      <w:r w:rsidR="009A4F1F">
        <w:rPr>
          <w:rFonts w:ascii="Hei" w:eastAsia="Hei" w:hint="eastAsia"/>
        </w:rPr>
        <w:t>、负</w:t>
      </w:r>
      <w:r w:rsidR="009A4F1F">
        <w:rPr>
          <w:rFonts w:ascii="Hei" w:eastAsia="Hei"/>
        </w:rPr>
        <w:t>面情感的</w:t>
      </w:r>
      <w:r w:rsidR="009A4F1F">
        <w:rPr>
          <w:rFonts w:ascii="Hei" w:eastAsia="Hei" w:hint="eastAsia"/>
        </w:rPr>
        <w:t>状态</w:t>
      </w:r>
      <w:r w:rsidR="009A4F1F">
        <w:rPr>
          <w:rFonts w:ascii="Hei" w:eastAsia="Hei"/>
        </w:rPr>
        <w:t>所占的比例情况。</w:t>
      </w:r>
    </w:p>
    <w:p w14:paraId="3115EFFD" w14:textId="5A9E1EB6" w:rsidR="004F112A" w:rsidRDefault="004F112A" w:rsidP="004F112A">
      <w:pPr>
        <w:pStyle w:val="af2"/>
        <w:numPr>
          <w:ilvl w:val="0"/>
          <w:numId w:val="15"/>
        </w:numPr>
        <w:ind w:firstLineChars="0"/>
        <w:rPr>
          <w:rFonts w:ascii="Hei" w:eastAsia="Hei"/>
        </w:rPr>
      </w:pPr>
      <w:r w:rsidRPr="004F112A">
        <w:rPr>
          <w:rFonts w:ascii="Hei" w:eastAsia="Hei" w:hint="eastAsia"/>
        </w:rPr>
        <w:t>好友密度：</w:t>
      </w:r>
      <w:r>
        <w:rPr>
          <w:rFonts w:ascii="Hei" w:eastAsia="Hei" w:hint="eastAsia"/>
        </w:rPr>
        <w:t>对于好友关系我们可以形成下面这张图：每个人是一个点，如果两个人是好友关系（在人人网上这个是相互的）则连一条边。每个人的好友（不包括他自己）形成了一张图。我们定义这张图的边数除以完全图的边数为好友密度。</w:t>
      </w:r>
    </w:p>
    <w:p w14:paraId="7F0D18E9" w14:textId="02905E06" w:rsidR="004F112A" w:rsidRPr="004F112A" w:rsidRDefault="004F112A" w:rsidP="004F112A">
      <w:pPr>
        <w:pStyle w:val="af2"/>
        <w:numPr>
          <w:ilvl w:val="0"/>
          <w:numId w:val="15"/>
        </w:numPr>
        <w:ind w:firstLineChars="0"/>
        <w:rPr>
          <w:rFonts w:ascii="Hei" w:eastAsia="Hei"/>
        </w:rPr>
      </w:pPr>
      <w:r>
        <w:rPr>
          <w:rFonts w:ascii="Hei" w:eastAsia="Hei" w:hint="eastAsia"/>
        </w:rPr>
        <w:t>表情统计：人人的状态中可以插入图片，比如</w:t>
      </w:r>
      <w:r>
        <w:rPr>
          <w:rFonts w:ascii="Helvetica" w:hAnsi="Helvetica" w:cs="Helvetica"/>
          <w:noProof/>
          <w:sz w:val="24"/>
          <w:szCs w:val="24"/>
        </w:rPr>
        <w:drawing>
          <wp:inline distT="0" distB="0" distL="0" distR="0" wp14:anchorId="13AFE0C2" wp14:editId="5921C2BB">
            <wp:extent cx="135467" cy="120415"/>
            <wp:effectExtent l="0" t="0" r="0" b="698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467" cy="120415"/>
                    </a:xfrm>
                    <a:prstGeom prst="rect">
                      <a:avLst/>
                    </a:prstGeom>
                    <a:noFill/>
                    <a:ln>
                      <a:noFill/>
                    </a:ln>
                  </pic:spPr>
                </pic:pic>
              </a:graphicData>
            </a:graphic>
          </wp:inline>
        </w:drawing>
      </w:r>
      <w:r>
        <w:rPr>
          <w:rFonts w:ascii="Hei" w:eastAsia="Hei" w:hint="eastAsia"/>
        </w:rPr>
        <w:t>等等。我们把表情也抽取了出来，作为一个特征计算。</w:t>
      </w:r>
    </w:p>
    <w:p w14:paraId="6EBAC83E" w14:textId="5A946F07" w:rsidR="004F112A" w:rsidRDefault="004F112A" w:rsidP="004F112A">
      <w:pPr>
        <w:pStyle w:val="af2"/>
        <w:numPr>
          <w:ilvl w:val="0"/>
          <w:numId w:val="15"/>
        </w:numPr>
        <w:ind w:firstLineChars="0"/>
        <w:rPr>
          <w:rFonts w:ascii="Hei" w:eastAsia="Hei"/>
          <w:color w:val="000000" w:themeColor="text1"/>
          <w:kern w:val="0"/>
          <w:sz w:val="20"/>
          <w:szCs w:val="20"/>
        </w:rPr>
      </w:pPr>
      <w:r w:rsidRPr="004F112A">
        <w:rPr>
          <w:rFonts w:ascii="Hei" w:eastAsia="Hei" w:hint="eastAsia"/>
          <w:color w:val="000000" w:themeColor="text1"/>
          <w:kern w:val="0"/>
          <w:sz w:val="20"/>
          <w:szCs w:val="20"/>
        </w:rPr>
        <w:t>人脸识别：</w:t>
      </w:r>
      <w:r>
        <w:rPr>
          <w:rFonts w:ascii="Hei" w:eastAsia="Hei" w:hint="eastAsia"/>
          <w:color w:val="000000" w:themeColor="text1"/>
          <w:kern w:val="0"/>
          <w:sz w:val="20"/>
          <w:szCs w:val="20"/>
        </w:rPr>
        <w:t>通过</w:t>
      </w:r>
      <w:proofErr w:type="spellStart"/>
      <w:r>
        <w:rPr>
          <w:rFonts w:ascii="Hei" w:eastAsia="Hei" w:hint="eastAsia"/>
          <w:color w:val="000000" w:themeColor="text1"/>
          <w:kern w:val="0"/>
          <w:sz w:val="20"/>
          <w:szCs w:val="20"/>
        </w:rPr>
        <w:t>matlab</w:t>
      </w:r>
      <w:proofErr w:type="spellEnd"/>
      <w:r>
        <w:rPr>
          <w:rFonts w:ascii="Hei" w:eastAsia="Hei" w:hint="eastAsia"/>
          <w:color w:val="000000" w:themeColor="text1"/>
          <w:kern w:val="0"/>
          <w:sz w:val="20"/>
          <w:szCs w:val="20"/>
        </w:rPr>
        <w:t>编程对每张图片进行了人脸识别，算法主要为</w:t>
      </w:r>
      <w:r w:rsidR="00E72EDD">
        <w:rPr>
          <w:rFonts w:ascii="Hei" w:eastAsia="Hei" w:hint="eastAsia"/>
          <w:color w:val="000000" w:themeColor="text1"/>
          <w:kern w:val="0"/>
          <w:sz w:val="20"/>
          <w:szCs w:val="20"/>
        </w:rPr>
        <w:t>扫描每个图中和人脸肤色相近的颜色块，并判断该颜色块的形状和面积是否满足一定条件，如果满足则认为是一个脸。</w:t>
      </w:r>
      <w:r w:rsidR="00B6180A">
        <w:rPr>
          <w:rFonts w:ascii="Hei" w:eastAsia="Hei" w:hint="eastAsia"/>
          <w:color w:val="000000" w:themeColor="text1"/>
          <w:kern w:val="0"/>
          <w:sz w:val="20"/>
          <w:szCs w:val="20"/>
        </w:rPr>
        <w:t>下图为一个测试结果（</w:t>
      </w:r>
      <w:r w:rsidR="000F6217">
        <w:rPr>
          <w:rFonts w:ascii="Hei" w:eastAsia="Hei" w:hint="eastAsia"/>
          <w:color w:val="000000" w:themeColor="text1"/>
          <w:kern w:val="0"/>
          <w:sz w:val="20"/>
          <w:szCs w:val="20"/>
        </w:rPr>
        <w:t>可以看到脸被红色</w:t>
      </w:r>
      <w:r w:rsidR="000F6217">
        <w:rPr>
          <w:rFonts w:ascii="Hei" w:eastAsia="Hei" w:hint="eastAsia"/>
          <w:color w:val="000000" w:themeColor="text1"/>
          <w:kern w:val="0"/>
          <w:sz w:val="20"/>
          <w:szCs w:val="20"/>
        </w:rPr>
        <w:lastRenderedPageBreak/>
        <w:t>的方框</w:t>
      </w:r>
      <w:r w:rsidR="00B6180A">
        <w:rPr>
          <w:rFonts w:ascii="Hei" w:eastAsia="Hei" w:hint="eastAsia"/>
          <w:color w:val="000000" w:themeColor="text1"/>
          <w:kern w:val="0"/>
          <w:sz w:val="20"/>
          <w:szCs w:val="20"/>
        </w:rPr>
        <w:t>圈了出来）</w:t>
      </w:r>
    </w:p>
    <w:p w14:paraId="7B23BF7A" w14:textId="30BF30D7" w:rsidR="00B6180A" w:rsidRDefault="00B6180A" w:rsidP="00B6180A">
      <w:pPr>
        <w:ind w:left="260"/>
        <w:jc w:val="center"/>
        <w:rPr>
          <w:rFonts w:ascii="Hei" w:eastAsia="Hei"/>
        </w:rPr>
      </w:pPr>
      <w:r>
        <w:rPr>
          <w:noProof/>
        </w:rPr>
        <w:drawing>
          <wp:inline distT="0" distB="0" distL="0" distR="0" wp14:anchorId="31C16566" wp14:editId="34494C53">
            <wp:extent cx="3839633" cy="2429769"/>
            <wp:effectExtent l="0" t="0" r="0" b="889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7"/>
                    <a:stretch>
                      <a:fillRect/>
                    </a:stretch>
                  </pic:blipFill>
                  <pic:spPr>
                    <a:xfrm>
                      <a:off x="0" y="0"/>
                      <a:ext cx="3840078" cy="2430051"/>
                    </a:xfrm>
                    <a:prstGeom prst="rect">
                      <a:avLst/>
                    </a:prstGeom>
                  </pic:spPr>
                </pic:pic>
              </a:graphicData>
            </a:graphic>
          </wp:inline>
        </w:drawing>
      </w:r>
    </w:p>
    <w:p w14:paraId="1BBE75CE" w14:textId="3191B6AD" w:rsidR="00B6180A" w:rsidRPr="00B6180A" w:rsidRDefault="00901EC1" w:rsidP="00B6180A">
      <w:pPr>
        <w:pStyle w:val="af2"/>
        <w:numPr>
          <w:ilvl w:val="0"/>
          <w:numId w:val="15"/>
        </w:numPr>
        <w:ind w:firstLineChars="0"/>
        <w:rPr>
          <w:rFonts w:ascii="Hei" w:eastAsia="Hei"/>
        </w:rPr>
      </w:pPr>
      <w:r>
        <w:rPr>
          <w:rFonts w:ascii="Hei" w:eastAsia="Hei" w:hint="eastAsia"/>
        </w:rPr>
        <w:t>颜色直方图</w:t>
      </w:r>
      <w:r w:rsidR="00B6180A" w:rsidRPr="00B6180A">
        <w:rPr>
          <w:rFonts w:ascii="Hei" w:eastAsia="Hei" w:hint="eastAsia"/>
        </w:rPr>
        <w:t>：</w:t>
      </w:r>
      <w:r>
        <w:rPr>
          <w:rFonts w:ascii="Hei" w:eastAsia="Hei" w:hint="eastAsia"/>
        </w:rPr>
        <w:t>即每个颜色在图片中所占的比例，根据一些文献中说可以一定程度反应图片表达的情感。</w:t>
      </w:r>
    </w:p>
    <w:p w14:paraId="5DB6164D" w14:textId="2AE2F51C" w:rsidR="00B6180A" w:rsidRDefault="00901EC1" w:rsidP="00B6180A">
      <w:pPr>
        <w:pStyle w:val="af2"/>
        <w:numPr>
          <w:ilvl w:val="0"/>
          <w:numId w:val="15"/>
        </w:numPr>
        <w:ind w:firstLineChars="0"/>
        <w:rPr>
          <w:rFonts w:ascii="Hei" w:eastAsia="Hei"/>
        </w:rPr>
      </w:pPr>
      <w:r>
        <w:rPr>
          <w:rFonts w:ascii="Hei" w:eastAsia="Hei" w:hint="eastAsia"/>
        </w:rPr>
        <w:t>图片粗糙度、对比度、方向度：这里是选取了著名Tamura</w:t>
      </w:r>
      <w:r w:rsidR="006813C5">
        <w:rPr>
          <w:rFonts w:ascii="Hei" w:eastAsia="Hei" w:hint="eastAsia"/>
        </w:rPr>
        <w:t>纹理特征中的三个，文献中提到这三个可以比较准确地表达纹理的图片特征。其中粗糙度为图片活动窗口像素的平均强度值；对比度为灰度图片的方差和alpha通道数值的计算；方向度为每个像素的梯度向量。</w:t>
      </w:r>
    </w:p>
    <w:p w14:paraId="5FE204B1" w14:textId="215A1989" w:rsidR="006813C5" w:rsidRDefault="006813C5" w:rsidP="00B6180A">
      <w:pPr>
        <w:pStyle w:val="af2"/>
        <w:numPr>
          <w:ilvl w:val="0"/>
          <w:numId w:val="15"/>
        </w:numPr>
        <w:ind w:firstLineChars="0"/>
        <w:rPr>
          <w:rFonts w:ascii="Hei" w:eastAsia="Hei"/>
        </w:rPr>
      </w:pPr>
      <w:r>
        <w:rPr>
          <w:rFonts w:ascii="Hei" w:eastAsia="Hei" w:hint="eastAsia"/>
        </w:rPr>
        <w:t>音频特征：这里根据一些文献选取了6个特征（分别有公式计算），并用活动窗口取方差的方式进行计算。</w:t>
      </w:r>
    </w:p>
    <w:p w14:paraId="1A9AB142" w14:textId="480D57C0" w:rsidR="00A81C35" w:rsidRPr="00333C41" w:rsidRDefault="00A81C35" w:rsidP="00A81C35">
      <w:pPr>
        <w:pStyle w:val="1"/>
        <w:rPr>
          <w:rFonts w:ascii="Hei" w:eastAsia="Hei"/>
        </w:rPr>
      </w:pPr>
      <w:bookmarkStart w:id="10" w:name="_Toc250401148"/>
      <w:r>
        <w:rPr>
          <w:rFonts w:ascii="Hei" w:eastAsia="Hei" w:hint="eastAsia"/>
        </w:rPr>
        <w:lastRenderedPageBreak/>
        <w:t>数据分析</w:t>
      </w:r>
      <w:bookmarkEnd w:id="10"/>
    </w:p>
    <w:p w14:paraId="14038ACE" w14:textId="25D428B2" w:rsidR="00A81C35" w:rsidRDefault="00A81C35" w:rsidP="00A81C35">
      <w:pPr>
        <w:pStyle w:val="3"/>
        <w:rPr>
          <w:rFonts w:ascii="Hei" w:eastAsia="Hei"/>
        </w:rPr>
      </w:pPr>
      <w:bookmarkStart w:id="11" w:name="_Toc250401149"/>
      <w:r>
        <w:rPr>
          <w:rFonts w:ascii="Hei" w:eastAsia="Hei" w:hint="eastAsia"/>
        </w:rPr>
        <w:t>机器学习算法</w:t>
      </w:r>
      <w:bookmarkEnd w:id="11"/>
    </w:p>
    <w:p w14:paraId="53F8DA6E" w14:textId="4D509899" w:rsidR="00A81C35" w:rsidRPr="00A81C35" w:rsidRDefault="00A81C35" w:rsidP="00A81C35">
      <w:pPr>
        <w:pStyle w:val="af2"/>
        <w:ind w:firstLineChars="0" w:firstLine="0"/>
        <w:rPr>
          <w:rFonts w:ascii="Hei" w:eastAsia="Hei"/>
        </w:rPr>
      </w:pPr>
      <w:r>
        <w:rPr>
          <w:rFonts w:ascii="Hei" w:eastAsia="Hei" w:hint="eastAsia"/>
        </w:rPr>
        <w:t xml:space="preserve">      </w:t>
      </w:r>
      <w:r w:rsidRPr="00A81C35">
        <w:rPr>
          <w:rFonts w:ascii="Hei" w:eastAsia="Hei" w:hint="eastAsia"/>
        </w:rPr>
        <w:t>我们进行对比测试</w:t>
      </w:r>
      <w:r w:rsidRPr="00A81C35">
        <w:rPr>
          <w:rFonts w:ascii="Hei" w:eastAsia="Hei"/>
        </w:rPr>
        <w:t>的机器学习方法是针对</w:t>
      </w:r>
      <w:r w:rsidRPr="00A81C35">
        <w:rPr>
          <w:rFonts w:ascii="Hei" w:eastAsia="Hei" w:hint="eastAsia"/>
        </w:rPr>
        <w:t>量化数据（</w:t>
      </w:r>
      <w:proofErr w:type="spellStart"/>
      <w:r w:rsidRPr="00A81C35">
        <w:rPr>
          <w:rFonts w:ascii="Hei" w:eastAsia="Hei"/>
        </w:rPr>
        <w:t>arff</w:t>
      </w:r>
      <w:proofErr w:type="spellEnd"/>
      <w:r w:rsidRPr="00A81C35">
        <w:rPr>
          <w:rFonts w:ascii="Hei" w:eastAsia="Hei"/>
        </w:rPr>
        <w:t>格式）进行估值的模型，包括</w:t>
      </w:r>
      <w:r w:rsidRPr="00A81C35">
        <w:rPr>
          <w:rFonts w:ascii="Hei" w:eastAsia="Hei" w:hint="eastAsia"/>
        </w:rPr>
        <w:t>线性回归</w:t>
      </w:r>
      <w:r w:rsidRPr="00A81C35">
        <w:rPr>
          <w:rFonts w:ascii="Hei" w:eastAsia="Hei"/>
        </w:rPr>
        <w:t>模型、M5Rules和</w:t>
      </w:r>
      <w:r w:rsidRPr="00A81C35">
        <w:rPr>
          <w:rFonts w:ascii="Hei" w:eastAsia="Hei" w:hint="eastAsia"/>
        </w:rPr>
        <w:t>高斯过程回归</w:t>
      </w:r>
      <w:r w:rsidRPr="00A81C35">
        <w:rPr>
          <w:rFonts w:ascii="Hei" w:eastAsia="Hei"/>
        </w:rPr>
        <w:t>。利用</w:t>
      </w:r>
      <w:r w:rsidRPr="00A81C35">
        <w:rPr>
          <w:rFonts w:ascii="Hei" w:eastAsia="Hei" w:hint="eastAsia"/>
        </w:rPr>
        <w:t>现有</w:t>
      </w:r>
      <w:r w:rsidRPr="00A81C35">
        <w:rPr>
          <w:rFonts w:ascii="Hei" w:eastAsia="Hei"/>
        </w:rPr>
        <w:t>的机器学习工具</w:t>
      </w:r>
      <w:proofErr w:type="spellStart"/>
      <w:r w:rsidRPr="00A81C35">
        <w:rPr>
          <w:rFonts w:ascii="Hei" w:eastAsia="Hei" w:hint="eastAsia"/>
        </w:rPr>
        <w:t>Weka</w:t>
      </w:r>
      <w:proofErr w:type="spellEnd"/>
      <w:r w:rsidRPr="00A81C35">
        <w:rPr>
          <w:rFonts w:ascii="Hei" w:eastAsia="Hei"/>
        </w:rPr>
        <w:t>，这一过程</w:t>
      </w:r>
      <w:r w:rsidRPr="00A81C35">
        <w:rPr>
          <w:rFonts w:ascii="Hei" w:eastAsia="Hei" w:hint="eastAsia"/>
        </w:rPr>
        <w:t>并不困难。</w:t>
      </w:r>
      <w:r w:rsidRPr="00A81C35">
        <w:rPr>
          <w:rFonts w:ascii="Hei" w:eastAsia="Hei"/>
        </w:rPr>
        <w:t>我们</w:t>
      </w:r>
      <w:r w:rsidRPr="00A81C35">
        <w:rPr>
          <w:rFonts w:ascii="Hei" w:eastAsia="Hei" w:hint="eastAsia"/>
        </w:rPr>
        <w:t>将对每个</w:t>
      </w:r>
      <w:r w:rsidRPr="00A81C35">
        <w:rPr>
          <w:rFonts w:ascii="Hei" w:eastAsia="Hei"/>
        </w:rPr>
        <w:t>模型</w:t>
      </w:r>
      <w:r w:rsidRPr="00A81C35">
        <w:rPr>
          <w:rFonts w:ascii="Hei" w:eastAsia="Hei" w:hint="eastAsia"/>
        </w:rPr>
        <w:t>的</w:t>
      </w:r>
      <w:r w:rsidRPr="00A81C35">
        <w:rPr>
          <w:rFonts w:ascii="Hei" w:eastAsia="Hei"/>
        </w:rPr>
        <w:t>参数进行调整，已达到该模型的最好性能。在此基础</w:t>
      </w:r>
      <w:r w:rsidRPr="00A81C35">
        <w:rPr>
          <w:rFonts w:ascii="Hei" w:eastAsia="Hei" w:hint="eastAsia"/>
        </w:rPr>
        <w:t>上</w:t>
      </w:r>
      <w:r w:rsidRPr="00A81C35">
        <w:rPr>
          <w:rFonts w:ascii="Hei" w:eastAsia="Hei"/>
        </w:rPr>
        <w:t>对比</w:t>
      </w:r>
      <w:r w:rsidRPr="00A81C35">
        <w:rPr>
          <w:rFonts w:ascii="Hei" w:eastAsia="Hei" w:hint="eastAsia"/>
        </w:rPr>
        <w:t>各</w:t>
      </w:r>
      <w:r w:rsidRPr="00A81C35">
        <w:rPr>
          <w:rFonts w:ascii="Hei" w:eastAsia="Hei"/>
        </w:rPr>
        <w:t>模型</w:t>
      </w:r>
      <w:r w:rsidRPr="00A81C35">
        <w:rPr>
          <w:rFonts w:ascii="Hei" w:eastAsia="Hei" w:hint="eastAsia"/>
        </w:rPr>
        <w:t>的</w:t>
      </w:r>
      <w:r w:rsidRPr="00A81C35">
        <w:rPr>
          <w:rFonts w:ascii="Hei" w:eastAsia="Hei"/>
        </w:rPr>
        <w:t>性能选择最好的模型用到最终的APP中。</w:t>
      </w:r>
    </w:p>
    <w:p w14:paraId="0CE096F0" w14:textId="63F77A77" w:rsidR="00A81C35" w:rsidRPr="00A81C35" w:rsidRDefault="00A81C35" w:rsidP="00A81C35">
      <w:pPr>
        <w:pStyle w:val="af2"/>
        <w:ind w:firstLineChars="0" w:firstLine="0"/>
        <w:rPr>
          <w:rFonts w:ascii="Hei" w:eastAsia="Hei"/>
        </w:rPr>
      </w:pPr>
      <w:r>
        <w:rPr>
          <w:rFonts w:ascii="Hei" w:eastAsia="Hei"/>
        </w:rPr>
        <w:t xml:space="preserve">      </w:t>
      </w:r>
      <w:r w:rsidRPr="00A81C35">
        <w:rPr>
          <w:rFonts w:ascii="Hei" w:eastAsia="Hei"/>
        </w:rPr>
        <w:t>M5Rules</w:t>
      </w:r>
      <w:r w:rsidRPr="00A81C35">
        <w:rPr>
          <w:rFonts w:ascii="Hei" w:eastAsia="Hei" w:hint="eastAsia"/>
        </w:rPr>
        <w:t>是用于</w:t>
      </w:r>
      <w:r w:rsidRPr="00A81C35">
        <w:rPr>
          <w:rFonts w:ascii="Hei" w:eastAsia="Hei"/>
        </w:rPr>
        <w:t>解决</w:t>
      </w:r>
      <w:r w:rsidRPr="00A81C35">
        <w:rPr>
          <w:rFonts w:ascii="Hei" w:eastAsia="Hei" w:hint="eastAsia"/>
        </w:rPr>
        <w:t>回归</w:t>
      </w:r>
      <w:r w:rsidRPr="00A81C35">
        <w:rPr>
          <w:rFonts w:ascii="Hei" w:eastAsia="Hei"/>
        </w:rPr>
        <w:t>问题的机器学习算法，</w:t>
      </w:r>
      <w:r w:rsidRPr="00A81C35">
        <w:rPr>
          <w:rFonts w:ascii="Hei" w:eastAsia="Hei" w:hint="eastAsia"/>
        </w:rPr>
        <w:t>基于分割覆盖</w:t>
      </w:r>
      <w:r w:rsidRPr="00A81C35">
        <w:rPr>
          <w:rFonts w:ascii="Hei" w:eastAsia="Hei"/>
        </w:rPr>
        <w:t>的思想</w:t>
      </w:r>
      <w:r w:rsidRPr="00A81C35">
        <w:rPr>
          <w:rFonts w:ascii="Hei" w:eastAsia="Hei" w:hint="eastAsia"/>
        </w:rPr>
        <w:t>根据</w:t>
      </w:r>
      <w:r w:rsidRPr="00A81C35">
        <w:rPr>
          <w:rFonts w:ascii="Hei" w:eastAsia="Hei"/>
        </w:rPr>
        <w:t>给定的</w:t>
      </w:r>
      <w:r w:rsidRPr="00A81C35">
        <w:rPr>
          <w:rFonts w:ascii="Hei" w:eastAsia="Hei" w:hint="eastAsia"/>
        </w:rPr>
        <w:t>训练集</w:t>
      </w:r>
      <w:r w:rsidRPr="00A81C35">
        <w:rPr>
          <w:rFonts w:ascii="Hei" w:eastAsia="Hei"/>
        </w:rPr>
        <w:t>生成</w:t>
      </w:r>
      <w:r w:rsidRPr="00A81C35">
        <w:rPr>
          <w:rFonts w:ascii="Hei" w:eastAsia="Hei" w:hint="eastAsia"/>
        </w:rPr>
        <w:t>一系列规则，每一次迭代</w:t>
      </w:r>
      <w:r w:rsidRPr="00A81C35">
        <w:rPr>
          <w:rFonts w:ascii="Hei" w:eastAsia="Hei"/>
        </w:rPr>
        <w:t>会建立</w:t>
      </w:r>
      <w:r w:rsidRPr="00A81C35">
        <w:rPr>
          <w:rFonts w:ascii="Hei" w:eastAsia="Hei" w:hint="eastAsia"/>
        </w:rPr>
        <w:t>一棵</w:t>
      </w:r>
      <w:r w:rsidRPr="00A81C35">
        <w:rPr>
          <w:rFonts w:ascii="Hei" w:eastAsia="Hei"/>
        </w:rPr>
        <w:t>M5</w:t>
      </w:r>
      <w:r w:rsidRPr="00A81C35">
        <w:rPr>
          <w:rFonts w:ascii="Hei" w:eastAsia="Hei" w:hint="eastAsia"/>
        </w:rPr>
        <w:t>的</w:t>
      </w:r>
      <w:r w:rsidRPr="00A81C35">
        <w:rPr>
          <w:rFonts w:ascii="Hei" w:eastAsia="Hei"/>
        </w:rPr>
        <w:t>决策树，并把最</w:t>
      </w:r>
      <w:r w:rsidRPr="00A81C35">
        <w:rPr>
          <w:rFonts w:ascii="Hei" w:eastAsia="Hei"/>
        </w:rPr>
        <w:t>“</w:t>
      </w:r>
      <w:r w:rsidRPr="00A81C35">
        <w:rPr>
          <w:rFonts w:ascii="Hei" w:eastAsia="Hei"/>
        </w:rPr>
        <w:t>好</w:t>
      </w:r>
      <w:r w:rsidRPr="00A81C35">
        <w:rPr>
          <w:rFonts w:ascii="Hei" w:eastAsia="Hei"/>
        </w:rPr>
        <w:t>”</w:t>
      </w:r>
      <w:r w:rsidRPr="00A81C35">
        <w:rPr>
          <w:rFonts w:ascii="Hei" w:eastAsia="Hei" w:hint="eastAsia"/>
        </w:rPr>
        <w:t>的</w:t>
      </w:r>
      <w:r w:rsidRPr="00A81C35">
        <w:rPr>
          <w:rFonts w:ascii="Hei" w:eastAsia="Hei"/>
        </w:rPr>
        <w:t>叶子节点添加到规则中</w:t>
      </w:r>
      <w:r w:rsidRPr="00A81C35">
        <w:rPr>
          <w:rFonts w:ascii="Hei" w:eastAsia="Hei" w:hint="eastAsia"/>
        </w:rPr>
        <w:t>。</w:t>
      </w:r>
    </w:p>
    <w:p w14:paraId="1F0B3B06" w14:textId="59EF7805" w:rsidR="00A81C35" w:rsidRDefault="00A81C35" w:rsidP="00D03946">
      <w:pPr>
        <w:pStyle w:val="af2"/>
        <w:ind w:firstLineChars="0"/>
        <w:rPr>
          <w:rFonts w:ascii="Hei" w:eastAsia="Hei"/>
        </w:rPr>
      </w:pPr>
      <w:r w:rsidRPr="00A81C35">
        <w:rPr>
          <w:rFonts w:ascii="Hei" w:eastAsia="Hei" w:hint="eastAsia"/>
        </w:rPr>
        <w:t>高斯过程</w:t>
      </w:r>
      <w:r w:rsidRPr="00A81C35">
        <w:rPr>
          <w:rFonts w:ascii="Hei" w:eastAsia="Hei"/>
        </w:rPr>
        <w:t>回归</w:t>
      </w:r>
      <w:r w:rsidRPr="00A81C35">
        <w:rPr>
          <w:rFonts w:ascii="Hei" w:eastAsia="Hei" w:hint="eastAsia"/>
        </w:rPr>
        <w:t>类似</w:t>
      </w:r>
      <w:r w:rsidRPr="00A81C35">
        <w:rPr>
          <w:rFonts w:ascii="Hei" w:eastAsia="Hei"/>
        </w:rPr>
        <w:t>于贝叶斯回归，</w:t>
      </w:r>
      <w:r w:rsidRPr="00A81C35">
        <w:rPr>
          <w:rFonts w:ascii="Hei" w:eastAsia="Hei" w:hint="eastAsia"/>
        </w:rPr>
        <w:t>只是用</w:t>
      </w:r>
      <w:r w:rsidR="00CE7E0F">
        <w:rPr>
          <w:rFonts w:ascii="Hei" w:eastAsia="Hei" w:hint="eastAsia"/>
        </w:rPr>
        <w:t>RBFKernel</w:t>
      </w:r>
      <w:bookmarkStart w:id="12" w:name="_GoBack"/>
      <w:bookmarkEnd w:id="12"/>
      <w:r w:rsidRPr="00A81C35">
        <w:rPr>
          <w:rFonts w:ascii="Hei" w:eastAsia="Hei"/>
        </w:rPr>
        <w:t>核函数</w:t>
      </w:r>
      <w:r w:rsidRPr="00A81C35">
        <w:rPr>
          <w:rFonts w:ascii="Hei" w:eastAsia="Hei" w:hint="eastAsia"/>
        </w:rPr>
        <w:t>替代</w:t>
      </w:r>
      <w:r w:rsidRPr="00A81C35">
        <w:rPr>
          <w:rFonts w:ascii="Hei" w:eastAsia="Hei"/>
        </w:rPr>
        <w:t>了贝叶斯中的</w:t>
      </w:r>
      <w:r w:rsidRPr="00A81C35">
        <w:rPr>
          <w:rFonts w:ascii="Hei" w:eastAsia="Hei" w:hint="eastAsia"/>
        </w:rPr>
        <w:t>线性函数</w:t>
      </w:r>
      <w:r w:rsidRPr="00A81C35">
        <w:rPr>
          <w:rFonts w:ascii="Hei" w:eastAsia="Hei"/>
        </w:rPr>
        <w:t>进行回归。</w:t>
      </w:r>
    </w:p>
    <w:p w14:paraId="6D679D1B" w14:textId="6F124A13" w:rsidR="00D03946" w:rsidRDefault="00D03946" w:rsidP="00D03946">
      <w:pPr>
        <w:pStyle w:val="3"/>
        <w:rPr>
          <w:rFonts w:ascii="Hei" w:eastAsia="Hei"/>
        </w:rPr>
      </w:pPr>
      <w:bookmarkStart w:id="13" w:name="_Toc250401150"/>
      <w:r>
        <w:rPr>
          <w:rFonts w:ascii="Hei" w:eastAsia="Hei" w:hint="eastAsia"/>
        </w:rPr>
        <w:t>拟合</w:t>
      </w:r>
      <w:r w:rsidR="00D3093F">
        <w:rPr>
          <w:rFonts w:ascii="Hei" w:eastAsia="Hei" w:hint="eastAsia"/>
        </w:rPr>
        <w:t>总体</w:t>
      </w:r>
      <w:r>
        <w:rPr>
          <w:rFonts w:ascii="Hei" w:eastAsia="Hei" w:hint="eastAsia"/>
        </w:rPr>
        <w:t>效果</w:t>
      </w:r>
      <w:bookmarkEnd w:id="13"/>
    </w:p>
    <w:p w14:paraId="575EDD96" w14:textId="0A1270CD" w:rsidR="00D03946" w:rsidRDefault="00D03946" w:rsidP="00D03946">
      <w:pPr>
        <w:ind w:firstLine="400"/>
        <w:rPr>
          <w:rFonts w:ascii="Hei" w:eastAsia="Hei"/>
        </w:rPr>
      </w:pPr>
      <w:r>
        <w:rPr>
          <w:rFonts w:ascii="Hei" w:eastAsia="Hei" w:hint="eastAsia"/>
        </w:rPr>
        <w:t>我们对</w:t>
      </w:r>
      <w:r w:rsidRPr="00D03946">
        <w:rPr>
          <w:rFonts w:ascii="Hei" w:eastAsia="Hei" w:hint="eastAsia"/>
        </w:rPr>
        <w:t>我们进行对比</w:t>
      </w:r>
      <w:r>
        <w:rPr>
          <w:rFonts w:ascii="Hei" w:eastAsia="Hei" w:hint="eastAsia"/>
        </w:rPr>
        <w:t>了M5和高斯过程的拟合效果，最终结果如下（可以看出高斯过程的拟合效果非常好）：</w:t>
      </w:r>
    </w:p>
    <w:tbl>
      <w:tblPr>
        <w:tblStyle w:val="ac"/>
        <w:tblW w:w="10881" w:type="dxa"/>
        <w:tblLayout w:type="fixed"/>
        <w:tblLook w:val="04A0" w:firstRow="1" w:lastRow="0" w:firstColumn="1" w:lastColumn="0" w:noHBand="0" w:noVBand="1"/>
      </w:tblPr>
      <w:tblGrid>
        <w:gridCol w:w="1382"/>
        <w:gridCol w:w="1402"/>
        <w:gridCol w:w="1719"/>
        <w:gridCol w:w="2268"/>
        <w:gridCol w:w="2126"/>
        <w:gridCol w:w="1984"/>
      </w:tblGrid>
      <w:tr w:rsidR="00D03946" w14:paraId="09D3ECFC" w14:textId="77777777" w:rsidTr="00D03946">
        <w:tc>
          <w:tcPr>
            <w:tcW w:w="1382" w:type="dxa"/>
          </w:tcPr>
          <w:p w14:paraId="2084EA21" w14:textId="77777777" w:rsidR="00D03946" w:rsidRDefault="00D03946" w:rsidP="008E5B82">
            <w:pPr>
              <w:spacing w:line="288" w:lineRule="auto"/>
            </w:pPr>
            <w:r>
              <w:rPr>
                <w:rFonts w:hint="eastAsia"/>
              </w:rPr>
              <w:t>Correlation</w:t>
            </w:r>
            <w:r>
              <w:t xml:space="preserve"> Coefficient</w:t>
            </w:r>
          </w:p>
        </w:tc>
        <w:tc>
          <w:tcPr>
            <w:tcW w:w="1402" w:type="dxa"/>
          </w:tcPr>
          <w:p w14:paraId="2616BED8" w14:textId="77777777" w:rsidR="00D03946" w:rsidRDefault="00D03946" w:rsidP="008E5B82">
            <w:pPr>
              <w:spacing w:line="288" w:lineRule="auto"/>
            </w:pPr>
            <w:r>
              <w:rPr>
                <w:rFonts w:hint="eastAsia"/>
              </w:rPr>
              <w:t>Agreeableness</w:t>
            </w:r>
          </w:p>
        </w:tc>
        <w:tc>
          <w:tcPr>
            <w:tcW w:w="1719" w:type="dxa"/>
          </w:tcPr>
          <w:p w14:paraId="51A4298D" w14:textId="77777777" w:rsidR="00D03946" w:rsidRDefault="00D03946" w:rsidP="008E5B82">
            <w:pPr>
              <w:spacing w:line="288" w:lineRule="auto"/>
            </w:pPr>
            <w:r>
              <w:rPr>
                <w:rFonts w:hint="eastAsia"/>
              </w:rPr>
              <w:t>Openness</w:t>
            </w:r>
          </w:p>
        </w:tc>
        <w:tc>
          <w:tcPr>
            <w:tcW w:w="2268" w:type="dxa"/>
          </w:tcPr>
          <w:p w14:paraId="21DAF232" w14:textId="77777777" w:rsidR="00D03946" w:rsidRDefault="00D03946" w:rsidP="008E5B82">
            <w:pPr>
              <w:spacing w:line="288" w:lineRule="auto"/>
            </w:pPr>
            <w:r>
              <w:rPr>
                <w:rFonts w:hint="eastAsia"/>
              </w:rPr>
              <w:t>Conscientiousness</w:t>
            </w:r>
          </w:p>
        </w:tc>
        <w:tc>
          <w:tcPr>
            <w:tcW w:w="2126" w:type="dxa"/>
          </w:tcPr>
          <w:p w14:paraId="678A382F" w14:textId="77777777" w:rsidR="00D03946" w:rsidRDefault="00D03946" w:rsidP="008E5B82">
            <w:pPr>
              <w:spacing w:line="288" w:lineRule="auto"/>
            </w:pPr>
            <w:r>
              <w:rPr>
                <w:rFonts w:hint="eastAsia"/>
              </w:rPr>
              <w:t>Neuroticism</w:t>
            </w:r>
          </w:p>
        </w:tc>
        <w:tc>
          <w:tcPr>
            <w:tcW w:w="1984" w:type="dxa"/>
          </w:tcPr>
          <w:p w14:paraId="3C9A62FA" w14:textId="77777777" w:rsidR="00D03946" w:rsidRDefault="00D03946" w:rsidP="008E5B82">
            <w:pPr>
              <w:spacing w:line="288" w:lineRule="auto"/>
            </w:pPr>
            <w:r>
              <w:rPr>
                <w:rFonts w:hint="eastAsia"/>
              </w:rPr>
              <w:t>Extraversion</w:t>
            </w:r>
          </w:p>
        </w:tc>
      </w:tr>
      <w:tr w:rsidR="00D03946" w14:paraId="0A2284E4" w14:textId="77777777" w:rsidTr="00D03946">
        <w:tc>
          <w:tcPr>
            <w:tcW w:w="1382" w:type="dxa"/>
          </w:tcPr>
          <w:p w14:paraId="2237430F" w14:textId="77777777" w:rsidR="00D03946" w:rsidRDefault="00D03946" w:rsidP="008E5B82">
            <w:pPr>
              <w:spacing w:line="288" w:lineRule="auto"/>
            </w:pPr>
            <w:r>
              <w:rPr>
                <w:rFonts w:hint="eastAsia"/>
              </w:rPr>
              <w:t>M5Rules</w:t>
            </w:r>
          </w:p>
        </w:tc>
        <w:tc>
          <w:tcPr>
            <w:tcW w:w="1402" w:type="dxa"/>
          </w:tcPr>
          <w:p w14:paraId="3D14632D" w14:textId="77777777" w:rsidR="00D03946" w:rsidRDefault="00D03946" w:rsidP="008E5B82">
            <w:pPr>
              <w:spacing w:line="288" w:lineRule="auto"/>
            </w:pPr>
            <w:r>
              <w:rPr>
                <w:rFonts w:hint="eastAsia"/>
              </w:rPr>
              <w:t>0.7</w:t>
            </w:r>
            <w:r>
              <w:t>353</w:t>
            </w:r>
          </w:p>
        </w:tc>
        <w:tc>
          <w:tcPr>
            <w:tcW w:w="1719" w:type="dxa"/>
          </w:tcPr>
          <w:p w14:paraId="522D8F30" w14:textId="77777777" w:rsidR="00D03946" w:rsidRDefault="00D03946" w:rsidP="008E5B82">
            <w:pPr>
              <w:spacing w:line="288" w:lineRule="auto"/>
            </w:pPr>
            <w:r>
              <w:rPr>
                <w:rFonts w:hint="eastAsia"/>
              </w:rPr>
              <w:t>0.7335</w:t>
            </w:r>
          </w:p>
        </w:tc>
        <w:tc>
          <w:tcPr>
            <w:tcW w:w="2268" w:type="dxa"/>
          </w:tcPr>
          <w:p w14:paraId="38DAF61C" w14:textId="77777777" w:rsidR="00D03946" w:rsidRDefault="00D03946" w:rsidP="008E5B82">
            <w:pPr>
              <w:spacing w:line="288" w:lineRule="auto"/>
            </w:pPr>
            <w:r>
              <w:rPr>
                <w:rFonts w:hint="eastAsia"/>
              </w:rPr>
              <w:t>0.8241</w:t>
            </w:r>
          </w:p>
        </w:tc>
        <w:tc>
          <w:tcPr>
            <w:tcW w:w="2126" w:type="dxa"/>
          </w:tcPr>
          <w:p w14:paraId="43206990" w14:textId="77777777" w:rsidR="00D03946" w:rsidRDefault="00D03946" w:rsidP="008E5B82">
            <w:pPr>
              <w:spacing w:line="288" w:lineRule="auto"/>
            </w:pPr>
            <w:r>
              <w:rPr>
                <w:rFonts w:hint="eastAsia"/>
              </w:rPr>
              <w:t>0.7196</w:t>
            </w:r>
          </w:p>
        </w:tc>
        <w:tc>
          <w:tcPr>
            <w:tcW w:w="1984" w:type="dxa"/>
          </w:tcPr>
          <w:p w14:paraId="4D7E878A" w14:textId="77777777" w:rsidR="00D03946" w:rsidRDefault="00D03946" w:rsidP="008E5B82">
            <w:pPr>
              <w:spacing w:line="288" w:lineRule="auto"/>
            </w:pPr>
            <w:r>
              <w:rPr>
                <w:rFonts w:hint="eastAsia"/>
              </w:rPr>
              <w:t>0.4644</w:t>
            </w:r>
          </w:p>
        </w:tc>
      </w:tr>
      <w:tr w:rsidR="00D03946" w14:paraId="06647F2F" w14:textId="77777777" w:rsidTr="00D03946">
        <w:tc>
          <w:tcPr>
            <w:tcW w:w="1382" w:type="dxa"/>
          </w:tcPr>
          <w:p w14:paraId="6950C471" w14:textId="77777777" w:rsidR="00D03946" w:rsidRDefault="00D03946" w:rsidP="008E5B82">
            <w:pPr>
              <w:spacing w:line="288" w:lineRule="auto"/>
            </w:pPr>
            <w:r>
              <w:rPr>
                <w:rFonts w:hint="eastAsia"/>
              </w:rPr>
              <w:t>Gaussian</w:t>
            </w:r>
            <w:r>
              <w:t xml:space="preserve"> Process</w:t>
            </w:r>
          </w:p>
        </w:tc>
        <w:tc>
          <w:tcPr>
            <w:tcW w:w="1402" w:type="dxa"/>
          </w:tcPr>
          <w:p w14:paraId="5A8D03EF" w14:textId="77777777" w:rsidR="00D03946" w:rsidRDefault="00D03946" w:rsidP="008E5B82">
            <w:pPr>
              <w:spacing w:line="288" w:lineRule="auto"/>
            </w:pPr>
            <w:r>
              <w:rPr>
                <w:rFonts w:hint="eastAsia"/>
              </w:rPr>
              <w:t>0.9602</w:t>
            </w:r>
          </w:p>
        </w:tc>
        <w:tc>
          <w:tcPr>
            <w:tcW w:w="1719" w:type="dxa"/>
          </w:tcPr>
          <w:p w14:paraId="6EDCBC57" w14:textId="77777777" w:rsidR="00D03946" w:rsidRDefault="00D03946" w:rsidP="008E5B82">
            <w:pPr>
              <w:spacing w:line="288" w:lineRule="auto"/>
            </w:pPr>
            <w:r>
              <w:rPr>
                <w:rFonts w:hint="eastAsia"/>
              </w:rPr>
              <w:t>0.9663</w:t>
            </w:r>
          </w:p>
        </w:tc>
        <w:tc>
          <w:tcPr>
            <w:tcW w:w="2268" w:type="dxa"/>
          </w:tcPr>
          <w:p w14:paraId="2532519D" w14:textId="77777777" w:rsidR="00D03946" w:rsidRDefault="00D03946" w:rsidP="008E5B82">
            <w:pPr>
              <w:spacing w:line="288" w:lineRule="auto"/>
            </w:pPr>
            <w:r>
              <w:rPr>
                <w:rFonts w:hint="eastAsia"/>
              </w:rPr>
              <w:t>0.9618</w:t>
            </w:r>
          </w:p>
        </w:tc>
        <w:tc>
          <w:tcPr>
            <w:tcW w:w="2126" w:type="dxa"/>
          </w:tcPr>
          <w:p w14:paraId="1671BF31" w14:textId="77777777" w:rsidR="00D03946" w:rsidRDefault="00D03946" w:rsidP="008E5B82">
            <w:pPr>
              <w:spacing w:line="288" w:lineRule="auto"/>
            </w:pPr>
            <w:r>
              <w:rPr>
                <w:rFonts w:hint="eastAsia"/>
              </w:rPr>
              <w:t>0.9621</w:t>
            </w:r>
          </w:p>
        </w:tc>
        <w:tc>
          <w:tcPr>
            <w:tcW w:w="1984" w:type="dxa"/>
          </w:tcPr>
          <w:p w14:paraId="24C07566" w14:textId="77777777" w:rsidR="00D03946" w:rsidRDefault="00D03946" w:rsidP="008E5B82">
            <w:pPr>
              <w:spacing w:line="288" w:lineRule="auto"/>
            </w:pPr>
            <w:r>
              <w:rPr>
                <w:rFonts w:hint="eastAsia"/>
              </w:rPr>
              <w:t>0.9583</w:t>
            </w:r>
          </w:p>
        </w:tc>
      </w:tr>
    </w:tbl>
    <w:p w14:paraId="70274083" w14:textId="78BB2075" w:rsidR="00BD08B6" w:rsidRPr="00BD08B6" w:rsidRDefault="00BD08B6" w:rsidP="00D03946">
      <w:pPr>
        <w:pStyle w:val="3"/>
        <w:rPr>
          <w:rFonts w:ascii="Hei" w:eastAsia="Hei"/>
          <w:bCs w:val="0"/>
          <w:color w:val="auto"/>
          <w:kern w:val="2"/>
          <w:sz w:val="21"/>
          <w:szCs w:val="22"/>
        </w:rPr>
      </w:pPr>
      <w:r>
        <w:rPr>
          <w:rFonts w:ascii="Hei" w:eastAsia="Hei" w:hint="eastAsia"/>
          <w:bCs w:val="0"/>
          <w:color w:val="auto"/>
          <w:kern w:val="2"/>
          <w:sz w:val="21"/>
          <w:szCs w:val="22"/>
        </w:rPr>
        <w:t xml:space="preserve">      </w:t>
      </w:r>
      <w:bookmarkStart w:id="14" w:name="_Toc250400238"/>
      <w:bookmarkStart w:id="15" w:name="_Toc250401151"/>
      <w:r>
        <w:rPr>
          <w:rFonts w:ascii="Hei" w:eastAsia="Hei" w:hint="eastAsia"/>
          <w:bCs w:val="0"/>
          <w:color w:val="auto"/>
          <w:kern w:val="2"/>
          <w:sz w:val="21"/>
          <w:szCs w:val="22"/>
        </w:rPr>
        <w:t>然后，我们对我们预测的结果和原来实际的结果进行了比对，可以见下表。第二列数据为实际数据（我们收集到的数据）在该方向维度上的平均值，第三列为我们训练完的模型在原数据上跑出的结果的平均值（可以看出基本上一样）。第三列为偏差的平均值（偏差的计算方法为：</w:t>
      </w:r>
      <w:r>
        <w:rPr>
          <w:rFonts w:ascii="Hei" w:eastAsia="Hei"/>
          <w:bCs w:val="0"/>
          <w:color w:val="auto"/>
          <w:kern w:val="2"/>
          <w:sz w:val="21"/>
          <w:szCs w:val="22"/>
        </w:rPr>
        <w:t>|predict-actual|/actual</w:t>
      </w:r>
      <w:r>
        <w:rPr>
          <w:rFonts w:ascii="Hei" w:eastAsia="Hei" w:hint="eastAsia"/>
          <w:bCs w:val="0"/>
          <w:color w:val="auto"/>
          <w:kern w:val="2"/>
          <w:sz w:val="21"/>
          <w:szCs w:val="22"/>
        </w:rPr>
        <w:t>）；第四列为偏差的最大值。</w:t>
      </w:r>
      <w:bookmarkEnd w:id="14"/>
      <w:bookmarkEnd w:id="15"/>
    </w:p>
    <w:tbl>
      <w:tblPr>
        <w:tblStyle w:val="-1"/>
        <w:tblW w:w="10881" w:type="dxa"/>
        <w:tblLayout w:type="fixed"/>
        <w:tblLook w:val="04A0" w:firstRow="1" w:lastRow="0" w:firstColumn="1" w:lastColumn="0" w:noHBand="0" w:noVBand="1"/>
      </w:tblPr>
      <w:tblGrid>
        <w:gridCol w:w="2059"/>
        <w:gridCol w:w="2018"/>
        <w:gridCol w:w="1985"/>
        <w:gridCol w:w="2977"/>
        <w:gridCol w:w="1842"/>
      </w:tblGrid>
      <w:tr w:rsidR="00BD08B6" w:rsidRPr="008B166B" w14:paraId="50891294" w14:textId="77777777" w:rsidTr="00BD08B6">
        <w:trPr>
          <w:cnfStyle w:val="100000000000" w:firstRow="1" w:lastRow="0" w:firstColumn="0" w:lastColumn="0" w:oddVBand="0" w:evenVBand="0" w:oddHBand="0"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2059" w:type="dxa"/>
            <w:hideMark/>
          </w:tcPr>
          <w:p w14:paraId="2CE2D25C" w14:textId="77777777" w:rsidR="00BD08B6" w:rsidRPr="008B166B" w:rsidRDefault="00BD08B6" w:rsidP="00F51BC8">
            <w:pPr>
              <w:pStyle w:val="af2"/>
              <w:ind w:firstLineChars="0" w:firstLine="0"/>
              <w:rPr>
                <w:rFonts w:ascii="Hei" w:eastAsia="Hei"/>
                <w:b w:val="0"/>
                <w:bCs w:val="0"/>
              </w:rPr>
            </w:pPr>
          </w:p>
        </w:tc>
        <w:tc>
          <w:tcPr>
            <w:tcW w:w="2018" w:type="dxa"/>
            <w:hideMark/>
          </w:tcPr>
          <w:p w14:paraId="14ACD523" w14:textId="77777777" w:rsidR="00BD08B6" w:rsidRPr="008B166B" w:rsidRDefault="00BD08B6" w:rsidP="00F51BC8">
            <w:pPr>
              <w:pStyle w:val="af2"/>
              <w:ind w:firstLineChars="0" w:firstLine="0"/>
              <w:cnfStyle w:val="100000000000" w:firstRow="1" w:lastRow="0" w:firstColumn="0" w:lastColumn="0" w:oddVBand="0" w:evenVBand="0" w:oddHBand="0" w:evenHBand="0" w:firstRowFirstColumn="0" w:firstRowLastColumn="0" w:lastRowFirstColumn="0" w:lastRowLastColumn="0"/>
              <w:rPr>
                <w:rFonts w:ascii="Hei" w:eastAsia="Hei"/>
                <w:b w:val="0"/>
                <w:bCs w:val="0"/>
              </w:rPr>
            </w:pPr>
            <w:r w:rsidRPr="008B166B">
              <w:rPr>
                <w:rFonts w:ascii="Hei" w:eastAsia="Hei"/>
                <w:b w:val="0"/>
                <w:bCs w:val="0"/>
              </w:rPr>
              <w:t>actual</w:t>
            </w:r>
          </w:p>
        </w:tc>
        <w:tc>
          <w:tcPr>
            <w:tcW w:w="1985" w:type="dxa"/>
            <w:hideMark/>
          </w:tcPr>
          <w:p w14:paraId="45795EA8" w14:textId="77777777" w:rsidR="00BD08B6" w:rsidRPr="008B166B" w:rsidRDefault="00BD08B6" w:rsidP="00F51BC8">
            <w:pPr>
              <w:pStyle w:val="af2"/>
              <w:ind w:firstLineChars="0" w:firstLine="0"/>
              <w:cnfStyle w:val="100000000000" w:firstRow="1" w:lastRow="0" w:firstColumn="0" w:lastColumn="0" w:oddVBand="0" w:evenVBand="0" w:oddHBand="0" w:evenHBand="0" w:firstRowFirstColumn="0" w:firstRowLastColumn="0" w:lastRowFirstColumn="0" w:lastRowLastColumn="0"/>
              <w:rPr>
                <w:rFonts w:ascii="Hei" w:eastAsia="Hei"/>
                <w:b w:val="0"/>
                <w:bCs w:val="0"/>
              </w:rPr>
            </w:pPr>
            <w:r w:rsidRPr="008B166B">
              <w:rPr>
                <w:rFonts w:ascii="Hei" w:eastAsia="Hei"/>
                <w:b w:val="0"/>
                <w:bCs w:val="0"/>
              </w:rPr>
              <w:t>predict</w:t>
            </w:r>
          </w:p>
        </w:tc>
        <w:tc>
          <w:tcPr>
            <w:tcW w:w="2977" w:type="dxa"/>
            <w:hideMark/>
          </w:tcPr>
          <w:p w14:paraId="5C311CAF" w14:textId="77777777" w:rsidR="00BD08B6" w:rsidRPr="008B166B" w:rsidRDefault="00BD08B6" w:rsidP="00F51BC8">
            <w:pPr>
              <w:pStyle w:val="af2"/>
              <w:ind w:firstLineChars="0" w:firstLine="0"/>
              <w:cnfStyle w:val="100000000000" w:firstRow="1" w:lastRow="0" w:firstColumn="0" w:lastColumn="0" w:oddVBand="0" w:evenVBand="0" w:oddHBand="0" w:evenHBand="0" w:firstRowFirstColumn="0" w:firstRowLastColumn="0" w:lastRowFirstColumn="0" w:lastRowLastColumn="0"/>
              <w:rPr>
                <w:rFonts w:ascii="Hei" w:eastAsia="Hei"/>
                <w:b w:val="0"/>
                <w:bCs w:val="0"/>
              </w:rPr>
            </w:pPr>
            <w:r w:rsidRPr="008B166B">
              <w:rPr>
                <w:rFonts w:ascii="Hei" w:eastAsia="Hei"/>
                <w:b w:val="0"/>
                <w:bCs w:val="0"/>
              </w:rPr>
              <w:t>Error(</w:t>
            </w:r>
            <w:proofErr w:type="spellStart"/>
            <w:r w:rsidRPr="008B166B">
              <w:rPr>
                <w:rFonts w:ascii="Hei" w:eastAsia="Hei"/>
                <w:b w:val="0"/>
                <w:bCs w:val="0"/>
              </w:rPr>
              <w:t>precentage</w:t>
            </w:r>
            <w:proofErr w:type="spellEnd"/>
            <w:r w:rsidRPr="008B166B">
              <w:rPr>
                <w:rFonts w:ascii="Hei" w:eastAsia="Hei"/>
                <w:b w:val="0"/>
                <w:bCs w:val="0"/>
              </w:rPr>
              <w:t>)</w:t>
            </w:r>
          </w:p>
        </w:tc>
        <w:tc>
          <w:tcPr>
            <w:tcW w:w="1842" w:type="dxa"/>
            <w:hideMark/>
          </w:tcPr>
          <w:p w14:paraId="6326549E" w14:textId="77777777" w:rsidR="00BD08B6" w:rsidRPr="008B166B" w:rsidRDefault="00BD08B6" w:rsidP="00F51BC8">
            <w:pPr>
              <w:pStyle w:val="af2"/>
              <w:ind w:firstLineChars="0" w:firstLine="0"/>
              <w:cnfStyle w:val="100000000000" w:firstRow="1" w:lastRow="0" w:firstColumn="0" w:lastColumn="0" w:oddVBand="0" w:evenVBand="0" w:oddHBand="0" w:evenHBand="0" w:firstRowFirstColumn="0" w:firstRowLastColumn="0" w:lastRowFirstColumn="0" w:lastRowLastColumn="0"/>
              <w:rPr>
                <w:rFonts w:ascii="Hei" w:eastAsia="Hei"/>
                <w:b w:val="0"/>
                <w:bCs w:val="0"/>
              </w:rPr>
            </w:pPr>
            <w:proofErr w:type="spellStart"/>
            <w:r w:rsidRPr="008B166B">
              <w:rPr>
                <w:rFonts w:ascii="Hei" w:eastAsia="Hei"/>
                <w:b w:val="0"/>
                <w:bCs w:val="0"/>
              </w:rPr>
              <w:t>max_diff</w:t>
            </w:r>
            <w:proofErr w:type="spellEnd"/>
          </w:p>
        </w:tc>
      </w:tr>
      <w:tr w:rsidR="00BD08B6" w:rsidRPr="008B166B" w14:paraId="72F94056" w14:textId="77777777" w:rsidTr="00BD08B6">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2059" w:type="dxa"/>
            <w:hideMark/>
          </w:tcPr>
          <w:p w14:paraId="359AA829" w14:textId="77777777" w:rsidR="00BD08B6" w:rsidRPr="008B166B" w:rsidRDefault="00BD08B6" w:rsidP="00F51BC8">
            <w:pPr>
              <w:pStyle w:val="af2"/>
              <w:ind w:firstLineChars="0" w:firstLine="0"/>
              <w:rPr>
                <w:rFonts w:ascii="Hei" w:eastAsia="Hei"/>
                <w:b w:val="0"/>
                <w:bCs w:val="0"/>
              </w:rPr>
            </w:pPr>
            <w:proofErr w:type="spellStart"/>
            <w:r w:rsidRPr="008B166B">
              <w:rPr>
                <w:rFonts w:ascii="Hei" w:eastAsia="Hei"/>
                <w:b w:val="0"/>
                <w:bCs w:val="0"/>
              </w:rPr>
              <w:t>Agreeabless</w:t>
            </w:r>
            <w:proofErr w:type="spellEnd"/>
          </w:p>
        </w:tc>
        <w:tc>
          <w:tcPr>
            <w:tcW w:w="2018" w:type="dxa"/>
            <w:hideMark/>
          </w:tcPr>
          <w:p w14:paraId="0931F20F" w14:textId="77777777" w:rsidR="00BD08B6" w:rsidRPr="008E5B82" w:rsidRDefault="00BD08B6" w:rsidP="00F51BC8">
            <w:pPr>
              <w:pStyle w:val="af2"/>
              <w:ind w:firstLineChars="0" w:firstLine="0"/>
              <w:cnfStyle w:val="000000100000" w:firstRow="0" w:lastRow="0" w:firstColumn="0" w:lastColumn="0" w:oddVBand="0" w:evenVBand="0" w:oddHBand="1" w:evenHBand="0" w:firstRowFirstColumn="0" w:firstRowLastColumn="0" w:lastRowFirstColumn="0" w:lastRowLastColumn="0"/>
              <w:rPr>
                <w:rFonts w:ascii="Hei" w:eastAsia="Hei"/>
              </w:rPr>
            </w:pPr>
            <w:r w:rsidRPr="008E5B82">
              <w:rPr>
                <w:rFonts w:ascii="Hei" w:eastAsia="Hei"/>
              </w:rPr>
              <w:t>0.6368</w:t>
            </w:r>
          </w:p>
        </w:tc>
        <w:tc>
          <w:tcPr>
            <w:tcW w:w="1985" w:type="dxa"/>
            <w:hideMark/>
          </w:tcPr>
          <w:p w14:paraId="5C1FCFA9" w14:textId="77777777" w:rsidR="00BD08B6" w:rsidRPr="008E5B82" w:rsidRDefault="00BD08B6" w:rsidP="00F51BC8">
            <w:pPr>
              <w:pStyle w:val="af2"/>
              <w:ind w:firstLineChars="0" w:firstLine="0"/>
              <w:cnfStyle w:val="000000100000" w:firstRow="0" w:lastRow="0" w:firstColumn="0" w:lastColumn="0" w:oddVBand="0" w:evenVBand="0" w:oddHBand="1" w:evenHBand="0" w:firstRowFirstColumn="0" w:firstRowLastColumn="0" w:lastRowFirstColumn="0" w:lastRowLastColumn="0"/>
              <w:rPr>
                <w:rFonts w:ascii="Hei" w:eastAsia="Hei"/>
              </w:rPr>
            </w:pPr>
            <w:r w:rsidRPr="008E5B82">
              <w:rPr>
                <w:rFonts w:ascii="Hei" w:eastAsia="Hei"/>
              </w:rPr>
              <w:t>0.6369</w:t>
            </w:r>
          </w:p>
        </w:tc>
        <w:tc>
          <w:tcPr>
            <w:tcW w:w="2977" w:type="dxa"/>
            <w:hideMark/>
          </w:tcPr>
          <w:p w14:paraId="4B6E78A9" w14:textId="77777777" w:rsidR="00BD08B6" w:rsidRPr="008E5B82" w:rsidRDefault="00BD08B6" w:rsidP="00F51BC8">
            <w:pPr>
              <w:pStyle w:val="af2"/>
              <w:ind w:firstLineChars="0" w:firstLine="0"/>
              <w:cnfStyle w:val="000000100000" w:firstRow="0" w:lastRow="0" w:firstColumn="0" w:lastColumn="0" w:oddVBand="0" w:evenVBand="0" w:oddHBand="1" w:evenHBand="0" w:firstRowFirstColumn="0" w:firstRowLastColumn="0" w:lastRowFirstColumn="0" w:lastRowLastColumn="0"/>
              <w:rPr>
                <w:rFonts w:ascii="Hei" w:eastAsia="Hei"/>
              </w:rPr>
            </w:pPr>
            <w:r w:rsidRPr="008E5B82">
              <w:rPr>
                <w:rFonts w:ascii="Hei" w:eastAsia="Hei"/>
              </w:rPr>
              <w:t>0.115</w:t>
            </w:r>
          </w:p>
        </w:tc>
        <w:tc>
          <w:tcPr>
            <w:tcW w:w="1842" w:type="dxa"/>
            <w:hideMark/>
          </w:tcPr>
          <w:p w14:paraId="6817C54E" w14:textId="77777777" w:rsidR="00BD08B6" w:rsidRPr="008E5B82" w:rsidRDefault="00BD08B6" w:rsidP="00F51BC8">
            <w:pPr>
              <w:pStyle w:val="af2"/>
              <w:ind w:firstLineChars="0" w:firstLine="0"/>
              <w:cnfStyle w:val="000000100000" w:firstRow="0" w:lastRow="0" w:firstColumn="0" w:lastColumn="0" w:oddVBand="0" w:evenVBand="0" w:oddHBand="1" w:evenHBand="0" w:firstRowFirstColumn="0" w:firstRowLastColumn="0" w:lastRowFirstColumn="0" w:lastRowLastColumn="0"/>
              <w:rPr>
                <w:rFonts w:ascii="Hei" w:eastAsia="Hei"/>
              </w:rPr>
            </w:pPr>
            <w:r w:rsidRPr="008E5B82">
              <w:rPr>
                <w:rFonts w:ascii="Hei" w:eastAsia="Hei"/>
              </w:rPr>
              <w:t>0.19</w:t>
            </w:r>
          </w:p>
        </w:tc>
      </w:tr>
      <w:tr w:rsidR="00BD08B6" w:rsidRPr="008B166B" w14:paraId="4C123AFD" w14:textId="77777777" w:rsidTr="00BD08B6">
        <w:trPr>
          <w:trHeight w:val="210"/>
        </w:trPr>
        <w:tc>
          <w:tcPr>
            <w:cnfStyle w:val="001000000000" w:firstRow="0" w:lastRow="0" w:firstColumn="1" w:lastColumn="0" w:oddVBand="0" w:evenVBand="0" w:oddHBand="0" w:evenHBand="0" w:firstRowFirstColumn="0" w:firstRowLastColumn="0" w:lastRowFirstColumn="0" w:lastRowLastColumn="0"/>
            <w:tcW w:w="2059" w:type="dxa"/>
            <w:hideMark/>
          </w:tcPr>
          <w:p w14:paraId="5F261EDF" w14:textId="77777777" w:rsidR="00BD08B6" w:rsidRPr="008B166B" w:rsidRDefault="00BD08B6" w:rsidP="00F51BC8">
            <w:pPr>
              <w:pStyle w:val="af2"/>
              <w:ind w:firstLineChars="0" w:firstLine="0"/>
              <w:rPr>
                <w:rFonts w:ascii="Hei" w:eastAsia="Hei"/>
                <w:b w:val="0"/>
                <w:bCs w:val="0"/>
              </w:rPr>
            </w:pPr>
            <w:r w:rsidRPr="008B166B">
              <w:rPr>
                <w:rFonts w:ascii="Hei" w:eastAsia="Hei"/>
                <w:b w:val="0"/>
                <w:bCs w:val="0"/>
              </w:rPr>
              <w:t>Conscientiousness</w:t>
            </w:r>
          </w:p>
        </w:tc>
        <w:tc>
          <w:tcPr>
            <w:tcW w:w="2018" w:type="dxa"/>
            <w:hideMark/>
          </w:tcPr>
          <w:p w14:paraId="547B4620" w14:textId="77777777" w:rsidR="00BD08B6" w:rsidRPr="008E5B82" w:rsidRDefault="00BD08B6" w:rsidP="00F51BC8">
            <w:pPr>
              <w:pStyle w:val="af2"/>
              <w:ind w:firstLineChars="0" w:firstLine="0"/>
              <w:cnfStyle w:val="000000000000" w:firstRow="0" w:lastRow="0" w:firstColumn="0" w:lastColumn="0" w:oddVBand="0" w:evenVBand="0" w:oddHBand="0" w:evenHBand="0" w:firstRowFirstColumn="0" w:firstRowLastColumn="0" w:lastRowFirstColumn="0" w:lastRowLastColumn="0"/>
              <w:rPr>
                <w:rFonts w:ascii="Hei" w:eastAsia="Hei"/>
              </w:rPr>
            </w:pPr>
            <w:r w:rsidRPr="008E5B82">
              <w:rPr>
                <w:rFonts w:ascii="Hei" w:eastAsia="Hei"/>
              </w:rPr>
              <w:t>0.5186</w:t>
            </w:r>
          </w:p>
        </w:tc>
        <w:tc>
          <w:tcPr>
            <w:tcW w:w="1985" w:type="dxa"/>
            <w:hideMark/>
          </w:tcPr>
          <w:p w14:paraId="183E0FCC" w14:textId="77777777" w:rsidR="00BD08B6" w:rsidRPr="008E5B82" w:rsidRDefault="00BD08B6" w:rsidP="00F51BC8">
            <w:pPr>
              <w:pStyle w:val="af2"/>
              <w:ind w:firstLineChars="0" w:firstLine="0"/>
              <w:cnfStyle w:val="000000000000" w:firstRow="0" w:lastRow="0" w:firstColumn="0" w:lastColumn="0" w:oddVBand="0" w:evenVBand="0" w:oddHBand="0" w:evenHBand="0" w:firstRowFirstColumn="0" w:firstRowLastColumn="0" w:lastRowFirstColumn="0" w:lastRowLastColumn="0"/>
              <w:rPr>
                <w:rFonts w:ascii="Hei" w:eastAsia="Hei"/>
              </w:rPr>
            </w:pPr>
            <w:r w:rsidRPr="008E5B82">
              <w:rPr>
                <w:rFonts w:ascii="Hei" w:eastAsia="Hei"/>
              </w:rPr>
              <w:t>0.5275</w:t>
            </w:r>
          </w:p>
        </w:tc>
        <w:tc>
          <w:tcPr>
            <w:tcW w:w="2977" w:type="dxa"/>
            <w:hideMark/>
          </w:tcPr>
          <w:p w14:paraId="1FF0B43E" w14:textId="77777777" w:rsidR="00BD08B6" w:rsidRPr="008E5B82" w:rsidRDefault="00BD08B6" w:rsidP="00F51BC8">
            <w:pPr>
              <w:pStyle w:val="af2"/>
              <w:ind w:firstLineChars="0" w:firstLine="0"/>
              <w:cnfStyle w:val="000000000000" w:firstRow="0" w:lastRow="0" w:firstColumn="0" w:lastColumn="0" w:oddVBand="0" w:evenVBand="0" w:oddHBand="0" w:evenHBand="0" w:firstRowFirstColumn="0" w:firstRowLastColumn="0" w:lastRowFirstColumn="0" w:lastRowLastColumn="0"/>
              <w:rPr>
                <w:rFonts w:ascii="Hei" w:eastAsia="Hei"/>
              </w:rPr>
            </w:pPr>
            <w:r w:rsidRPr="008E5B82">
              <w:rPr>
                <w:rFonts w:ascii="Hei" w:eastAsia="Hei"/>
              </w:rPr>
              <w:t>0.146</w:t>
            </w:r>
          </w:p>
        </w:tc>
        <w:tc>
          <w:tcPr>
            <w:tcW w:w="1842" w:type="dxa"/>
            <w:hideMark/>
          </w:tcPr>
          <w:p w14:paraId="703F6BAA" w14:textId="77777777" w:rsidR="00BD08B6" w:rsidRPr="008E5B82" w:rsidRDefault="00BD08B6" w:rsidP="00F51BC8">
            <w:pPr>
              <w:pStyle w:val="af2"/>
              <w:ind w:firstLineChars="0" w:firstLine="0"/>
              <w:cnfStyle w:val="000000000000" w:firstRow="0" w:lastRow="0" w:firstColumn="0" w:lastColumn="0" w:oddVBand="0" w:evenVBand="0" w:oddHBand="0" w:evenHBand="0" w:firstRowFirstColumn="0" w:firstRowLastColumn="0" w:lastRowFirstColumn="0" w:lastRowLastColumn="0"/>
              <w:rPr>
                <w:rFonts w:ascii="Hei" w:eastAsia="Hei"/>
              </w:rPr>
            </w:pPr>
            <w:r w:rsidRPr="008E5B82">
              <w:rPr>
                <w:rFonts w:ascii="Hei" w:eastAsia="Hei"/>
              </w:rPr>
              <w:t>0.17</w:t>
            </w:r>
          </w:p>
        </w:tc>
      </w:tr>
      <w:tr w:rsidR="00BD08B6" w:rsidRPr="008B166B" w14:paraId="2E8CA7D7" w14:textId="77777777" w:rsidTr="00BD08B6">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2059" w:type="dxa"/>
            <w:hideMark/>
          </w:tcPr>
          <w:p w14:paraId="726DDAD7" w14:textId="77777777" w:rsidR="00BD08B6" w:rsidRPr="008B166B" w:rsidRDefault="00BD08B6" w:rsidP="00F51BC8">
            <w:pPr>
              <w:pStyle w:val="af2"/>
              <w:ind w:firstLineChars="0" w:firstLine="0"/>
              <w:rPr>
                <w:rFonts w:ascii="Hei" w:eastAsia="Hei"/>
                <w:b w:val="0"/>
                <w:bCs w:val="0"/>
              </w:rPr>
            </w:pPr>
            <w:r w:rsidRPr="008B166B">
              <w:rPr>
                <w:rFonts w:ascii="Hei" w:eastAsia="Hei"/>
                <w:b w:val="0"/>
                <w:bCs w:val="0"/>
              </w:rPr>
              <w:t>Extraversion</w:t>
            </w:r>
          </w:p>
        </w:tc>
        <w:tc>
          <w:tcPr>
            <w:tcW w:w="2018" w:type="dxa"/>
            <w:hideMark/>
          </w:tcPr>
          <w:p w14:paraId="7B716FA0" w14:textId="77777777" w:rsidR="00BD08B6" w:rsidRPr="008E5B82" w:rsidRDefault="00BD08B6" w:rsidP="00F51BC8">
            <w:pPr>
              <w:pStyle w:val="af2"/>
              <w:ind w:firstLineChars="0" w:firstLine="0"/>
              <w:cnfStyle w:val="000000100000" w:firstRow="0" w:lastRow="0" w:firstColumn="0" w:lastColumn="0" w:oddVBand="0" w:evenVBand="0" w:oddHBand="1" w:evenHBand="0" w:firstRowFirstColumn="0" w:firstRowLastColumn="0" w:lastRowFirstColumn="0" w:lastRowLastColumn="0"/>
              <w:rPr>
                <w:rFonts w:ascii="Hei" w:eastAsia="Hei"/>
              </w:rPr>
            </w:pPr>
            <w:r w:rsidRPr="008E5B82">
              <w:rPr>
                <w:rFonts w:ascii="Hei" w:eastAsia="Hei"/>
              </w:rPr>
              <w:t>0.5266</w:t>
            </w:r>
          </w:p>
        </w:tc>
        <w:tc>
          <w:tcPr>
            <w:tcW w:w="1985" w:type="dxa"/>
            <w:hideMark/>
          </w:tcPr>
          <w:p w14:paraId="49D44157" w14:textId="77777777" w:rsidR="00BD08B6" w:rsidRPr="008E5B82" w:rsidRDefault="00BD08B6" w:rsidP="00F51BC8">
            <w:pPr>
              <w:pStyle w:val="af2"/>
              <w:ind w:firstLineChars="0" w:firstLine="0"/>
              <w:cnfStyle w:val="000000100000" w:firstRow="0" w:lastRow="0" w:firstColumn="0" w:lastColumn="0" w:oddVBand="0" w:evenVBand="0" w:oddHBand="1" w:evenHBand="0" w:firstRowFirstColumn="0" w:firstRowLastColumn="0" w:lastRowFirstColumn="0" w:lastRowLastColumn="0"/>
              <w:rPr>
                <w:rFonts w:ascii="Hei" w:eastAsia="Hei"/>
              </w:rPr>
            </w:pPr>
            <w:r w:rsidRPr="008E5B82">
              <w:rPr>
                <w:rFonts w:ascii="Hei" w:eastAsia="Hei"/>
              </w:rPr>
              <w:t>0.5253</w:t>
            </w:r>
          </w:p>
        </w:tc>
        <w:tc>
          <w:tcPr>
            <w:tcW w:w="2977" w:type="dxa"/>
            <w:hideMark/>
          </w:tcPr>
          <w:p w14:paraId="6EDB75F4" w14:textId="77777777" w:rsidR="00BD08B6" w:rsidRPr="008E5B82" w:rsidRDefault="00BD08B6" w:rsidP="00F51BC8">
            <w:pPr>
              <w:pStyle w:val="af2"/>
              <w:ind w:firstLineChars="0" w:firstLine="0"/>
              <w:cnfStyle w:val="000000100000" w:firstRow="0" w:lastRow="0" w:firstColumn="0" w:lastColumn="0" w:oddVBand="0" w:evenVBand="0" w:oddHBand="1" w:evenHBand="0" w:firstRowFirstColumn="0" w:firstRowLastColumn="0" w:lastRowFirstColumn="0" w:lastRowLastColumn="0"/>
              <w:rPr>
                <w:rFonts w:ascii="Hei" w:eastAsia="Hei"/>
              </w:rPr>
            </w:pPr>
            <w:r w:rsidRPr="008E5B82">
              <w:rPr>
                <w:rFonts w:ascii="Hei" w:eastAsia="Hei"/>
              </w:rPr>
              <w:t>0.124</w:t>
            </w:r>
          </w:p>
        </w:tc>
        <w:tc>
          <w:tcPr>
            <w:tcW w:w="1842" w:type="dxa"/>
            <w:hideMark/>
          </w:tcPr>
          <w:p w14:paraId="7448F930" w14:textId="77777777" w:rsidR="00BD08B6" w:rsidRPr="008E5B82" w:rsidRDefault="00BD08B6" w:rsidP="00F51BC8">
            <w:pPr>
              <w:pStyle w:val="af2"/>
              <w:ind w:firstLineChars="0" w:firstLine="0"/>
              <w:cnfStyle w:val="000000100000" w:firstRow="0" w:lastRow="0" w:firstColumn="0" w:lastColumn="0" w:oddVBand="0" w:evenVBand="0" w:oddHBand="1" w:evenHBand="0" w:firstRowFirstColumn="0" w:firstRowLastColumn="0" w:lastRowFirstColumn="0" w:lastRowLastColumn="0"/>
              <w:rPr>
                <w:rFonts w:ascii="Hei" w:eastAsia="Hei"/>
              </w:rPr>
            </w:pPr>
            <w:r w:rsidRPr="008E5B82">
              <w:rPr>
                <w:rFonts w:ascii="Hei" w:eastAsia="Hei"/>
              </w:rPr>
              <w:t>0.15</w:t>
            </w:r>
          </w:p>
        </w:tc>
      </w:tr>
      <w:tr w:rsidR="00BD08B6" w:rsidRPr="008B166B" w14:paraId="3BDAD3A4" w14:textId="77777777" w:rsidTr="00BD08B6">
        <w:trPr>
          <w:trHeight w:val="63"/>
        </w:trPr>
        <w:tc>
          <w:tcPr>
            <w:cnfStyle w:val="001000000000" w:firstRow="0" w:lastRow="0" w:firstColumn="1" w:lastColumn="0" w:oddVBand="0" w:evenVBand="0" w:oddHBand="0" w:evenHBand="0" w:firstRowFirstColumn="0" w:firstRowLastColumn="0" w:lastRowFirstColumn="0" w:lastRowLastColumn="0"/>
            <w:tcW w:w="2059" w:type="dxa"/>
            <w:hideMark/>
          </w:tcPr>
          <w:p w14:paraId="650FB141" w14:textId="77777777" w:rsidR="00BD08B6" w:rsidRPr="008B166B" w:rsidRDefault="00BD08B6" w:rsidP="00F51BC8">
            <w:pPr>
              <w:pStyle w:val="af2"/>
              <w:ind w:firstLineChars="0" w:firstLine="0"/>
              <w:rPr>
                <w:rFonts w:ascii="Hei" w:eastAsia="Hei"/>
                <w:b w:val="0"/>
                <w:bCs w:val="0"/>
              </w:rPr>
            </w:pPr>
            <w:r w:rsidRPr="008B166B">
              <w:rPr>
                <w:rFonts w:ascii="Hei" w:eastAsia="Hei"/>
                <w:b w:val="0"/>
                <w:bCs w:val="0"/>
              </w:rPr>
              <w:t>Openness</w:t>
            </w:r>
          </w:p>
        </w:tc>
        <w:tc>
          <w:tcPr>
            <w:tcW w:w="2018" w:type="dxa"/>
            <w:hideMark/>
          </w:tcPr>
          <w:p w14:paraId="260FF5C3" w14:textId="77777777" w:rsidR="00BD08B6" w:rsidRPr="008E5B82" w:rsidRDefault="00BD08B6" w:rsidP="00F51BC8">
            <w:pPr>
              <w:pStyle w:val="af2"/>
              <w:ind w:firstLineChars="0" w:firstLine="0"/>
              <w:cnfStyle w:val="000000000000" w:firstRow="0" w:lastRow="0" w:firstColumn="0" w:lastColumn="0" w:oddVBand="0" w:evenVBand="0" w:oddHBand="0" w:evenHBand="0" w:firstRowFirstColumn="0" w:firstRowLastColumn="0" w:lastRowFirstColumn="0" w:lastRowLastColumn="0"/>
              <w:rPr>
                <w:rFonts w:ascii="Hei" w:eastAsia="Hei"/>
              </w:rPr>
            </w:pPr>
            <w:r w:rsidRPr="008E5B82">
              <w:rPr>
                <w:rFonts w:ascii="Hei" w:eastAsia="Hei"/>
              </w:rPr>
              <w:t>0.6154</w:t>
            </w:r>
          </w:p>
        </w:tc>
        <w:tc>
          <w:tcPr>
            <w:tcW w:w="1985" w:type="dxa"/>
            <w:hideMark/>
          </w:tcPr>
          <w:p w14:paraId="4D5409F0" w14:textId="77777777" w:rsidR="00BD08B6" w:rsidRPr="008E5B82" w:rsidRDefault="00BD08B6" w:rsidP="00F51BC8">
            <w:pPr>
              <w:pStyle w:val="af2"/>
              <w:ind w:firstLineChars="0" w:firstLine="0"/>
              <w:cnfStyle w:val="000000000000" w:firstRow="0" w:lastRow="0" w:firstColumn="0" w:lastColumn="0" w:oddVBand="0" w:evenVBand="0" w:oddHBand="0" w:evenHBand="0" w:firstRowFirstColumn="0" w:firstRowLastColumn="0" w:lastRowFirstColumn="0" w:lastRowLastColumn="0"/>
              <w:rPr>
                <w:rFonts w:ascii="Hei" w:eastAsia="Hei"/>
              </w:rPr>
            </w:pPr>
            <w:r w:rsidRPr="008E5B82">
              <w:rPr>
                <w:rFonts w:ascii="Hei" w:eastAsia="Hei"/>
              </w:rPr>
              <w:t>0.6154</w:t>
            </w:r>
          </w:p>
        </w:tc>
        <w:tc>
          <w:tcPr>
            <w:tcW w:w="2977" w:type="dxa"/>
            <w:hideMark/>
          </w:tcPr>
          <w:p w14:paraId="2C0E1CB2" w14:textId="77777777" w:rsidR="00BD08B6" w:rsidRPr="008E5B82" w:rsidRDefault="00BD08B6" w:rsidP="00F51BC8">
            <w:pPr>
              <w:pStyle w:val="af2"/>
              <w:ind w:firstLineChars="0" w:firstLine="0"/>
              <w:cnfStyle w:val="000000000000" w:firstRow="0" w:lastRow="0" w:firstColumn="0" w:lastColumn="0" w:oddVBand="0" w:evenVBand="0" w:oddHBand="0" w:evenHBand="0" w:firstRowFirstColumn="0" w:firstRowLastColumn="0" w:lastRowFirstColumn="0" w:lastRowLastColumn="0"/>
              <w:rPr>
                <w:rFonts w:ascii="Hei" w:eastAsia="Hei"/>
              </w:rPr>
            </w:pPr>
            <w:r w:rsidRPr="008E5B82">
              <w:rPr>
                <w:rFonts w:ascii="Hei" w:eastAsia="Hei"/>
              </w:rPr>
              <w:t>0.120</w:t>
            </w:r>
          </w:p>
        </w:tc>
        <w:tc>
          <w:tcPr>
            <w:tcW w:w="1842" w:type="dxa"/>
            <w:hideMark/>
          </w:tcPr>
          <w:p w14:paraId="346FB0B5" w14:textId="77777777" w:rsidR="00BD08B6" w:rsidRPr="008E5B82" w:rsidRDefault="00BD08B6" w:rsidP="00F51BC8">
            <w:pPr>
              <w:pStyle w:val="af2"/>
              <w:ind w:firstLineChars="0" w:firstLine="0"/>
              <w:cnfStyle w:val="000000000000" w:firstRow="0" w:lastRow="0" w:firstColumn="0" w:lastColumn="0" w:oddVBand="0" w:evenVBand="0" w:oddHBand="0" w:evenHBand="0" w:firstRowFirstColumn="0" w:firstRowLastColumn="0" w:lastRowFirstColumn="0" w:lastRowLastColumn="0"/>
              <w:rPr>
                <w:rFonts w:ascii="Hei" w:eastAsia="Hei"/>
              </w:rPr>
            </w:pPr>
            <w:r w:rsidRPr="008E5B82">
              <w:rPr>
                <w:rFonts w:ascii="Hei" w:eastAsia="Hei"/>
              </w:rPr>
              <w:t>0.22</w:t>
            </w:r>
          </w:p>
        </w:tc>
      </w:tr>
      <w:tr w:rsidR="00BD08B6" w:rsidRPr="008B166B" w14:paraId="6D7DD4B9" w14:textId="77777777" w:rsidTr="00BD08B6">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2059" w:type="dxa"/>
            <w:hideMark/>
          </w:tcPr>
          <w:p w14:paraId="54F603C8" w14:textId="77777777" w:rsidR="00BD08B6" w:rsidRPr="008B166B" w:rsidRDefault="00BD08B6" w:rsidP="00F51BC8">
            <w:pPr>
              <w:pStyle w:val="af2"/>
              <w:ind w:firstLineChars="0" w:firstLine="0"/>
              <w:rPr>
                <w:rFonts w:ascii="Hei" w:eastAsia="Hei"/>
                <w:b w:val="0"/>
                <w:bCs w:val="0"/>
              </w:rPr>
            </w:pPr>
            <w:r w:rsidRPr="008B166B">
              <w:rPr>
                <w:rFonts w:ascii="Hei" w:eastAsia="Hei"/>
                <w:b w:val="0"/>
                <w:bCs w:val="0"/>
              </w:rPr>
              <w:t>Neuroticism</w:t>
            </w:r>
          </w:p>
        </w:tc>
        <w:tc>
          <w:tcPr>
            <w:tcW w:w="2018" w:type="dxa"/>
            <w:hideMark/>
          </w:tcPr>
          <w:p w14:paraId="7CFBFB40" w14:textId="77777777" w:rsidR="00BD08B6" w:rsidRPr="008E5B82" w:rsidRDefault="00BD08B6" w:rsidP="00F51BC8">
            <w:pPr>
              <w:pStyle w:val="af2"/>
              <w:ind w:firstLineChars="0" w:firstLine="0"/>
              <w:cnfStyle w:val="000000100000" w:firstRow="0" w:lastRow="0" w:firstColumn="0" w:lastColumn="0" w:oddVBand="0" w:evenVBand="0" w:oddHBand="1" w:evenHBand="0" w:firstRowFirstColumn="0" w:firstRowLastColumn="0" w:lastRowFirstColumn="0" w:lastRowLastColumn="0"/>
              <w:rPr>
                <w:rFonts w:ascii="Hei" w:eastAsia="Hei"/>
              </w:rPr>
            </w:pPr>
            <w:r w:rsidRPr="008E5B82">
              <w:rPr>
                <w:rFonts w:ascii="Hei" w:eastAsia="Hei"/>
              </w:rPr>
              <w:t>0.5209</w:t>
            </w:r>
          </w:p>
        </w:tc>
        <w:tc>
          <w:tcPr>
            <w:tcW w:w="1985" w:type="dxa"/>
            <w:hideMark/>
          </w:tcPr>
          <w:p w14:paraId="69E2C028" w14:textId="77777777" w:rsidR="00BD08B6" w:rsidRPr="008E5B82" w:rsidRDefault="00BD08B6" w:rsidP="00F51BC8">
            <w:pPr>
              <w:pStyle w:val="af2"/>
              <w:ind w:firstLineChars="0" w:firstLine="0"/>
              <w:cnfStyle w:val="000000100000" w:firstRow="0" w:lastRow="0" w:firstColumn="0" w:lastColumn="0" w:oddVBand="0" w:evenVBand="0" w:oddHBand="1" w:evenHBand="0" w:firstRowFirstColumn="0" w:firstRowLastColumn="0" w:lastRowFirstColumn="0" w:lastRowLastColumn="0"/>
              <w:rPr>
                <w:rFonts w:ascii="Hei" w:eastAsia="Hei"/>
              </w:rPr>
            </w:pPr>
            <w:r w:rsidRPr="008E5B82">
              <w:rPr>
                <w:rFonts w:ascii="Hei" w:eastAsia="Hei"/>
              </w:rPr>
              <w:t>0.5209</w:t>
            </w:r>
          </w:p>
        </w:tc>
        <w:tc>
          <w:tcPr>
            <w:tcW w:w="2977" w:type="dxa"/>
            <w:hideMark/>
          </w:tcPr>
          <w:p w14:paraId="3AF2ACC0" w14:textId="77777777" w:rsidR="00BD08B6" w:rsidRPr="008E5B82" w:rsidRDefault="00BD08B6" w:rsidP="00F51BC8">
            <w:pPr>
              <w:pStyle w:val="af2"/>
              <w:ind w:firstLineChars="0" w:firstLine="0"/>
              <w:cnfStyle w:val="000000100000" w:firstRow="0" w:lastRow="0" w:firstColumn="0" w:lastColumn="0" w:oddVBand="0" w:evenVBand="0" w:oddHBand="1" w:evenHBand="0" w:firstRowFirstColumn="0" w:firstRowLastColumn="0" w:lastRowFirstColumn="0" w:lastRowLastColumn="0"/>
              <w:rPr>
                <w:rFonts w:ascii="Hei" w:eastAsia="Hei"/>
              </w:rPr>
            </w:pPr>
            <w:r w:rsidRPr="008E5B82">
              <w:rPr>
                <w:rFonts w:ascii="Hei" w:eastAsia="Hei"/>
              </w:rPr>
              <w:t>0.197</w:t>
            </w:r>
          </w:p>
        </w:tc>
        <w:tc>
          <w:tcPr>
            <w:tcW w:w="1842" w:type="dxa"/>
            <w:hideMark/>
          </w:tcPr>
          <w:p w14:paraId="0ADA2303" w14:textId="77777777" w:rsidR="00BD08B6" w:rsidRPr="008E5B82" w:rsidRDefault="00BD08B6" w:rsidP="00F51BC8">
            <w:pPr>
              <w:pStyle w:val="af2"/>
              <w:ind w:firstLineChars="0" w:firstLine="0"/>
              <w:cnfStyle w:val="000000100000" w:firstRow="0" w:lastRow="0" w:firstColumn="0" w:lastColumn="0" w:oddVBand="0" w:evenVBand="0" w:oddHBand="1" w:evenHBand="0" w:firstRowFirstColumn="0" w:firstRowLastColumn="0" w:lastRowFirstColumn="0" w:lastRowLastColumn="0"/>
              <w:rPr>
                <w:rFonts w:ascii="Hei" w:eastAsia="Hei"/>
              </w:rPr>
            </w:pPr>
            <w:r w:rsidRPr="008E5B82">
              <w:rPr>
                <w:rFonts w:ascii="Hei" w:eastAsia="Hei"/>
              </w:rPr>
              <w:t>0.28</w:t>
            </w:r>
          </w:p>
        </w:tc>
      </w:tr>
    </w:tbl>
    <w:p w14:paraId="6D5ED558" w14:textId="77777777" w:rsidR="00567734" w:rsidRDefault="00567734" w:rsidP="00DB6E72">
      <w:pPr>
        <w:pStyle w:val="af2"/>
        <w:ind w:firstLineChars="0"/>
        <w:rPr>
          <w:rFonts w:ascii="Hei" w:eastAsia="Hei"/>
        </w:rPr>
      </w:pPr>
    </w:p>
    <w:p w14:paraId="6A2B74B2" w14:textId="476142F5" w:rsidR="00567734" w:rsidRPr="008B166B" w:rsidRDefault="00567734" w:rsidP="00567734">
      <w:pPr>
        <w:pStyle w:val="3"/>
        <w:rPr>
          <w:rFonts w:ascii="Hei" w:eastAsia="Hei"/>
        </w:rPr>
      </w:pPr>
      <w:bookmarkStart w:id="16" w:name="_Toc250401152"/>
      <w:r w:rsidRPr="008B166B">
        <w:rPr>
          <w:rFonts w:ascii="Hei" w:eastAsia="Hei" w:hint="eastAsia"/>
        </w:rPr>
        <w:lastRenderedPageBreak/>
        <w:t>相关性检测</w:t>
      </w:r>
      <w:bookmarkEnd w:id="16"/>
    </w:p>
    <w:p w14:paraId="23853E72" w14:textId="6E559E66" w:rsidR="00F51BC8" w:rsidRDefault="00F51BC8" w:rsidP="00DB6E72">
      <w:pPr>
        <w:pStyle w:val="af2"/>
        <w:ind w:firstLineChars="0"/>
        <w:rPr>
          <w:rFonts w:ascii="Hei" w:eastAsia="Hei"/>
        </w:rPr>
      </w:pPr>
      <w:r>
        <w:rPr>
          <w:rFonts w:ascii="Hei" w:eastAsia="Hei" w:hint="eastAsia"/>
        </w:rPr>
        <w:t>我们</w:t>
      </w:r>
      <w:r w:rsidR="000B5BFC">
        <w:rPr>
          <w:rFonts w:ascii="Hei" w:eastAsia="Hei" w:hint="eastAsia"/>
        </w:rPr>
        <w:t>利用</w:t>
      </w:r>
      <w:r w:rsidR="000B5BFC">
        <w:rPr>
          <w:rFonts w:ascii="Hei" w:eastAsia="Hei"/>
        </w:rPr>
        <w:t>SPSS统计</w:t>
      </w:r>
      <w:r w:rsidR="000B5BFC">
        <w:rPr>
          <w:rFonts w:ascii="Hei" w:eastAsia="Hei" w:hint="eastAsia"/>
        </w:rPr>
        <w:t>分析</w:t>
      </w:r>
      <w:r w:rsidR="000B5BFC">
        <w:rPr>
          <w:rFonts w:ascii="Hei" w:eastAsia="Hei"/>
        </w:rPr>
        <w:t>工具</w:t>
      </w:r>
      <w:r>
        <w:rPr>
          <w:rFonts w:ascii="Hei" w:eastAsia="Hei" w:hint="eastAsia"/>
        </w:rPr>
        <w:t>对测试的结果进行了相关性检验</w:t>
      </w:r>
      <w:r w:rsidR="000B5BFC">
        <w:rPr>
          <w:rFonts w:ascii="Hei" w:eastAsia="Hei" w:hint="eastAsia"/>
        </w:rPr>
        <w:t>（Pearson</w:t>
      </w:r>
      <w:r w:rsidR="000B5BFC">
        <w:rPr>
          <w:rFonts w:ascii="Hei" w:eastAsia="Hei"/>
        </w:rPr>
        <w:t>检验）</w:t>
      </w:r>
      <w:r>
        <w:rPr>
          <w:rFonts w:ascii="Hei" w:eastAsia="Hei" w:hint="eastAsia"/>
        </w:rPr>
        <w:t>，表格如下（由于篇幅关系，我们不可能将50多个特征的相关性都列出，具体可以看</w:t>
      </w:r>
      <w:r>
        <w:rPr>
          <w:rFonts w:ascii="Hei" w:eastAsia="Hei"/>
        </w:rPr>
        <w:t>analysis/correlation.xls</w:t>
      </w:r>
      <w:r>
        <w:rPr>
          <w:rFonts w:ascii="Hei" w:eastAsia="Hei" w:hint="eastAsia"/>
        </w:rPr>
        <w:t>）：</w:t>
      </w:r>
    </w:p>
    <w:tbl>
      <w:tblPr>
        <w:tblStyle w:val="-1"/>
        <w:tblpPr w:leftFromText="180" w:rightFromText="180" w:vertAnchor="page" w:horzAnchor="page" w:tblpX="829" w:tblpY="4321"/>
        <w:tblW w:w="10881" w:type="dxa"/>
        <w:tblLayout w:type="fixed"/>
        <w:tblLook w:val="04A0" w:firstRow="1" w:lastRow="0" w:firstColumn="1" w:lastColumn="0" w:noHBand="0" w:noVBand="1"/>
      </w:tblPr>
      <w:tblGrid>
        <w:gridCol w:w="1796"/>
        <w:gridCol w:w="1011"/>
        <w:gridCol w:w="1470"/>
        <w:gridCol w:w="1218"/>
        <w:gridCol w:w="1843"/>
        <w:gridCol w:w="1559"/>
        <w:gridCol w:w="1984"/>
      </w:tblGrid>
      <w:tr w:rsidR="00CD73D3" w:rsidRPr="00F51BC8" w14:paraId="7A097807" w14:textId="77777777" w:rsidTr="00916F54">
        <w:trPr>
          <w:cnfStyle w:val="100000000000" w:firstRow="1" w:lastRow="0" w:firstColumn="0" w:lastColumn="0" w:oddVBand="0" w:evenVBand="0" w:oddHBand="0"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2807" w:type="dxa"/>
            <w:gridSpan w:val="2"/>
            <w:hideMark/>
          </w:tcPr>
          <w:p w14:paraId="649A2E79" w14:textId="77777777" w:rsidR="00CD73D3" w:rsidRPr="008B166B" w:rsidRDefault="00CD73D3" w:rsidP="00916F54">
            <w:pPr>
              <w:pStyle w:val="3"/>
              <w:outlineLvl w:val="2"/>
              <w:rPr>
                <w:rFonts w:ascii="Hei" w:eastAsia="Hei"/>
                <w:b w:val="0"/>
                <w:color w:val="auto"/>
                <w:kern w:val="2"/>
                <w:sz w:val="18"/>
                <w:szCs w:val="18"/>
              </w:rPr>
            </w:pPr>
          </w:p>
        </w:tc>
        <w:tc>
          <w:tcPr>
            <w:tcW w:w="1470" w:type="dxa"/>
            <w:hideMark/>
          </w:tcPr>
          <w:p w14:paraId="09F5CE7F" w14:textId="77777777" w:rsidR="00CD73D3" w:rsidRPr="008B166B" w:rsidRDefault="00CD73D3" w:rsidP="00916F54">
            <w:pPr>
              <w:pStyle w:val="3"/>
              <w:outlineLvl w:val="2"/>
              <w:cnfStyle w:val="100000000000" w:firstRow="1" w:lastRow="0" w:firstColumn="0" w:lastColumn="0" w:oddVBand="0" w:evenVBand="0" w:oddHBand="0" w:evenHBand="0" w:firstRowFirstColumn="0" w:firstRowLastColumn="0" w:lastRowFirstColumn="0" w:lastRowLastColumn="0"/>
              <w:rPr>
                <w:rFonts w:ascii="Hei" w:eastAsia="Hei"/>
                <w:b w:val="0"/>
                <w:color w:val="auto"/>
                <w:kern w:val="2"/>
                <w:sz w:val="18"/>
                <w:szCs w:val="18"/>
              </w:rPr>
            </w:pPr>
            <w:bookmarkStart w:id="17" w:name="_Toc250400240"/>
            <w:bookmarkStart w:id="18" w:name="_Toc250401153"/>
            <w:r w:rsidRPr="008B166B">
              <w:rPr>
                <w:rFonts w:ascii="Hei" w:eastAsia="Hei"/>
                <w:b w:val="0"/>
                <w:color w:val="auto"/>
                <w:kern w:val="2"/>
                <w:sz w:val="18"/>
                <w:szCs w:val="18"/>
              </w:rPr>
              <w:t>Agreeableness</w:t>
            </w:r>
            <w:bookmarkEnd w:id="17"/>
            <w:bookmarkEnd w:id="18"/>
          </w:p>
        </w:tc>
        <w:tc>
          <w:tcPr>
            <w:tcW w:w="1218" w:type="dxa"/>
            <w:hideMark/>
          </w:tcPr>
          <w:p w14:paraId="35FF9F40" w14:textId="77777777" w:rsidR="00CD73D3" w:rsidRPr="008B166B" w:rsidRDefault="00CD73D3" w:rsidP="00916F54">
            <w:pPr>
              <w:pStyle w:val="3"/>
              <w:outlineLvl w:val="2"/>
              <w:cnfStyle w:val="100000000000" w:firstRow="1" w:lastRow="0" w:firstColumn="0" w:lastColumn="0" w:oddVBand="0" w:evenVBand="0" w:oddHBand="0" w:evenHBand="0" w:firstRowFirstColumn="0" w:firstRowLastColumn="0" w:lastRowFirstColumn="0" w:lastRowLastColumn="0"/>
              <w:rPr>
                <w:rFonts w:ascii="Hei" w:eastAsia="Hei"/>
                <w:b w:val="0"/>
                <w:color w:val="auto"/>
                <w:kern w:val="2"/>
                <w:sz w:val="18"/>
                <w:szCs w:val="18"/>
              </w:rPr>
            </w:pPr>
            <w:bookmarkStart w:id="19" w:name="_Toc250400241"/>
            <w:bookmarkStart w:id="20" w:name="_Toc250401154"/>
            <w:r w:rsidRPr="008B166B">
              <w:rPr>
                <w:rFonts w:ascii="Hei" w:eastAsia="Hei"/>
                <w:b w:val="0"/>
                <w:color w:val="auto"/>
                <w:kern w:val="2"/>
                <w:sz w:val="18"/>
                <w:szCs w:val="18"/>
              </w:rPr>
              <w:t>Openness</w:t>
            </w:r>
            <w:bookmarkEnd w:id="19"/>
            <w:bookmarkEnd w:id="20"/>
          </w:p>
        </w:tc>
        <w:tc>
          <w:tcPr>
            <w:tcW w:w="1843" w:type="dxa"/>
            <w:hideMark/>
          </w:tcPr>
          <w:p w14:paraId="2A8D2E2C" w14:textId="77777777" w:rsidR="00CD73D3" w:rsidRPr="008B166B" w:rsidRDefault="00CD73D3" w:rsidP="00916F54">
            <w:pPr>
              <w:pStyle w:val="3"/>
              <w:outlineLvl w:val="2"/>
              <w:cnfStyle w:val="100000000000" w:firstRow="1" w:lastRow="0" w:firstColumn="0" w:lastColumn="0" w:oddVBand="0" w:evenVBand="0" w:oddHBand="0" w:evenHBand="0" w:firstRowFirstColumn="0" w:firstRowLastColumn="0" w:lastRowFirstColumn="0" w:lastRowLastColumn="0"/>
              <w:rPr>
                <w:rFonts w:ascii="Hei" w:eastAsia="Hei"/>
                <w:b w:val="0"/>
                <w:color w:val="auto"/>
                <w:kern w:val="2"/>
                <w:sz w:val="18"/>
                <w:szCs w:val="18"/>
              </w:rPr>
            </w:pPr>
            <w:bookmarkStart w:id="21" w:name="_Toc250400242"/>
            <w:bookmarkStart w:id="22" w:name="_Toc250401155"/>
            <w:r w:rsidRPr="008B166B">
              <w:rPr>
                <w:rFonts w:ascii="Hei" w:eastAsia="Hei"/>
                <w:b w:val="0"/>
                <w:color w:val="auto"/>
                <w:kern w:val="2"/>
                <w:sz w:val="18"/>
                <w:szCs w:val="18"/>
              </w:rPr>
              <w:t>Conscientiousness</w:t>
            </w:r>
            <w:bookmarkEnd w:id="21"/>
            <w:bookmarkEnd w:id="22"/>
          </w:p>
        </w:tc>
        <w:tc>
          <w:tcPr>
            <w:tcW w:w="1559" w:type="dxa"/>
            <w:hideMark/>
          </w:tcPr>
          <w:p w14:paraId="0531123F" w14:textId="77777777" w:rsidR="00CD73D3" w:rsidRPr="008B166B" w:rsidRDefault="00CD73D3" w:rsidP="00916F54">
            <w:pPr>
              <w:pStyle w:val="3"/>
              <w:outlineLvl w:val="2"/>
              <w:cnfStyle w:val="100000000000" w:firstRow="1" w:lastRow="0" w:firstColumn="0" w:lastColumn="0" w:oddVBand="0" w:evenVBand="0" w:oddHBand="0" w:evenHBand="0" w:firstRowFirstColumn="0" w:firstRowLastColumn="0" w:lastRowFirstColumn="0" w:lastRowLastColumn="0"/>
              <w:rPr>
                <w:rFonts w:ascii="Hei" w:eastAsia="Hei"/>
                <w:b w:val="0"/>
                <w:color w:val="auto"/>
                <w:kern w:val="2"/>
                <w:sz w:val="18"/>
                <w:szCs w:val="18"/>
              </w:rPr>
            </w:pPr>
            <w:bookmarkStart w:id="23" w:name="_Toc250400243"/>
            <w:bookmarkStart w:id="24" w:name="_Toc250401156"/>
            <w:r w:rsidRPr="008B166B">
              <w:rPr>
                <w:rFonts w:ascii="Hei" w:eastAsia="Hei"/>
                <w:b w:val="0"/>
                <w:color w:val="auto"/>
                <w:kern w:val="2"/>
                <w:sz w:val="18"/>
                <w:szCs w:val="18"/>
              </w:rPr>
              <w:t>Neuroticism</w:t>
            </w:r>
            <w:bookmarkEnd w:id="23"/>
            <w:bookmarkEnd w:id="24"/>
          </w:p>
        </w:tc>
        <w:tc>
          <w:tcPr>
            <w:tcW w:w="1984" w:type="dxa"/>
            <w:hideMark/>
          </w:tcPr>
          <w:p w14:paraId="4695C092" w14:textId="77777777" w:rsidR="00CD73D3" w:rsidRPr="008B166B" w:rsidRDefault="00CD73D3" w:rsidP="00916F54">
            <w:pPr>
              <w:pStyle w:val="3"/>
              <w:outlineLvl w:val="2"/>
              <w:cnfStyle w:val="100000000000" w:firstRow="1" w:lastRow="0" w:firstColumn="0" w:lastColumn="0" w:oddVBand="0" w:evenVBand="0" w:oddHBand="0" w:evenHBand="0" w:firstRowFirstColumn="0" w:firstRowLastColumn="0" w:lastRowFirstColumn="0" w:lastRowLastColumn="0"/>
              <w:rPr>
                <w:rFonts w:ascii="Hei" w:eastAsia="Hei"/>
                <w:b w:val="0"/>
                <w:color w:val="auto"/>
                <w:kern w:val="2"/>
                <w:sz w:val="18"/>
                <w:szCs w:val="18"/>
              </w:rPr>
            </w:pPr>
            <w:bookmarkStart w:id="25" w:name="_Toc250400244"/>
            <w:bookmarkStart w:id="26" w:name="_Toc250401157"/>
            <w:r w:rsidRPr="008B166B">
              <w:rPr>
                <w:rFonts w:ascii="Hei" w:eastAsia="Hei"/>
                <w:b w:val="0"/>
                <w:color w:val="auto"/>
                <w:kern w:val="2"/>
                <w:sz w:val="18"/>
                <w:szCs w:val="18"/>
              </w:rPr>
              <w:t>Extraversion</w:t>
            </w:r>
            <w:bookmarkEnd w:id="25"/>
            <w:bookmarkEnd w:id="26"/>
          </w:p>
        </w:tc>
      </w:tr>
      <w:tr w:rsidR="00CD73D3" w:rsidRPr="00F51BC8" w14:paraId="78B081B3" w14:textId="77777777" w:rsidTr="00916F54">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96" w:type="dxa"/>
            <w:vMerge w:val="restart"/>
            <w:hideMark/>
          </w:tcPr>
          <w:p w14:paraId="584EA053" w14:textId="77777777" w:rsidR="00CD73D3" w:rsidRPr="008B166B" w:rsidRDefault="00CD73D3" w:rsidP="00916F54">
            <w:pPr>
              <w:pStyle w:val="3"/>
              <w:outlineLvl w:val="2"/>
              <w:rPr>
                <w:rFonts w:ascii="Hei" w:eastAsia="Hei"/>
                <w:b w:val="0"/>
                <w:color w:val="auto"/>
                <w:kern w:val="2"/>
                <w:sz w:val="18"/>
                <w:szCs w:val="18"/>
              </w:rPr>
            </w:pPr>
            <w:bookmarkStart w:id="27" w:name="_Toc250400245"/>
            <w:bookmarkStart w:id="28" w:name="_Toc250401158"/>
            <w:proofErr w:type="spellStart"/>
            <w:r w:rsidRPr="008B166B">
              <w:rPr>
                <w:rFonts w:ascii="Hei" w:eastAsia="Hei"/>
                <w:b w:val="0"/>
                <w:color w:val="auto"/>
                <w:kern w:val="2"/>
                <w:sz w:val="18"/>
                <w:szCs w:val="18"/>
              </w:rPr>
              <w:t>PosWordNum</w:t>
            </w:r>
            <w:bookmarkEnd w:id="27"/>
            <w:bookmarkEnd w:id="28"/>
            <w:proofErr w:type="spellEnd"/>
          </w:p>
        </w:tc>
        <w:tc>
          <w:tcPr>
            <w:tcW w:w="1011" w:type="dxa"/>
            <w:hideMark/>
          </w:tcPr>
          <w:p w14:paraId="5B696CB0"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9" w:name="_Toc250400246"/>
            <w:bookmarkStart w:id="30" w:name="_Toc250401159"/>
            <w:r w:rsidRPr="008B166B">
              <w:rPr>
                <w:rFonts w:ascii="Hei" w:eastAsia="Hei"/>
                <w:bCs w:val="0"/>
                <w:color w:val="auto"/>
                <w:kern w:val="2"/>
                <w:sz w:val="18"/>
                <w:szCs w:val="18"/>
              </w:rPr>
              <w:t>相关性</w:t>
            </w:r>
            <w:bookmarkEnd w:id="29"/>
            <w:bookmarkEnd w:id="30"/>
          </w:p>
        </w:tc>
        <w:tc>
          <w:tcPr>
            <w:tcW w:w="1470" w:type="dxa"/>
            <w:hideMark/>
          </w:tcPr>
          <w:p w14:paraId="767B8249"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31" w:name="_Toc250400247"/>
            <w:bookmarkStart w:id="32" w:name="_Toc250401160"/>
            <w:r w:rsidRPr="008B166B">
              <w:rPr>
                <w:rFonts w:ascii="Hei" w:eastAsia="Hei"/>
                <w:bCs w:val="0"/>
                <w:color w:val="auto"/>
                <w:kern w:val="2"/>
                <w:sz w:val="18"/>
                <w:szCs w:val="18"/>
              </w:rPr>
              <w:t>-.091</w:t>
            </w:r>
            <w:bookmarkEnd w:id="31"/>
            <w:bookmarkEnd w:id="32"/>
          </w:p>
        </w:tc>
        <w:tc>
          <w:tcPr>
            <w:tcW w:w="1218" w:type="dxa"/>
            <w:hideMark/>
          </w:tcPr>
          <w:p w14:paraId="7B422F5D"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33" w:name="_Toc250400248"/>
            <w:bookmarkStart w:id="34" w:name="_Toc250401161"/>
            <w:r w:rsidRPr="008B166B">
              <w:rPr>
                <w:rFonts w:ascii="Hei" w:eastAsia="Hei"/>
                <w:bCs w:val="0"/>
                <w:color w:val="auto"/>
                <w:kern w:val="2"/>
                <w:sz w:val="18"/>
                <w:szCs w:val="18"/>
              </w:rPr>
              <w:t>-.022</w:t>
            </w:r>
            <w:bookmarkEnd w:id="33"/>
            <w:bookmarkEnd w:id="34"/>
          </w:p>
        </w:tc>
        <w:tc>
          <w:tcPr>
            <w:tcW w:w="1843" w:type="dxa"/>
            <w:hideMark/>
          </w:tcPr>
          <w:p w14:paraId="352004F0"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35" w:name="_Toc250400249"/>
            <w:bookmarkStart w:id="36" w:name="_Toc250401162"/>
            <w:r w:rsidRPr="008B166B">
              <w:rPr>
                <w:rFonts w:ascii="Hei" w:eastAsia="Hei"/>
                <w:bCs w:val="0"/>
                <w:color w:val="auto"/>
                <w:kern w:val="2"/>
                <w:sz w:val="18"/>
                <w:szCs w:val="18"/>
              </w:rPr>
              <w:t>-.007</w:t>
            </w:r>
            <w:bookmarkEnd w:id="35"/>
            <w:bookmarkEnd w:id="36"/>
          </w:p>
        </w:tc>
        <w:tc>
          <w:tcPr>
            <w:tcW w:w="1559" w:type="dxa"/>
            <w:hideMark/>
          </w:tcPr>
          <w:p w14:paraId="286A324C"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37" w:name="_Toc250400250"/>
            <w:bookmarkStart w:id="38" w:name="_Toc250401163"/>
            <w:r w:rsidRPr="008B166B">
              <w:rPr>
                <w:rFonts w:ascii="Hei" w:eastAsia="Hei"/>
                <w:bCs w:val="0"/>
                <w:color w:val="auto"/>
                <w:kern w:val="2"/>
                <w:sz w:val="18"/>
                <w:szCs w:val="18"/>
              </w:rPr>
              <w:t>-.019</w:t>
            </w:r>
            <w:bookmarkEnd w:id="37"/>
            <w:bookmarkEnd w:id="38"/>
          </w:p>
        </w:tc>
        <w:tc>
          <w:tcPr>
            <w:tcW w:w="1984" w:type="dxa"/>
            <w:hideMark/>
          </w:tcPr>
          <w:p w14:paraId="0D184F8D"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39" w:name="_Toc250400251"/>
            <w:bookmarkStart w:id="40" w:name="_Toc250401164"/>
            <w:r w:rsidRPr="008B166B">
              <w:rPr>
                <w:rFonts w:ascii="Hei" w:eastAsia="Hei"/>
                <w:bCs w:val="0"/>
                <w:color w:val="auto"/>
                <w:kern w:val="2"/>
                <w:sz w:val="18"/>
                <w:szCs w:val="18"/>
              </w:rPr>
              <w:t>.072</w:t>
            </w:r>
            <w:bookmarkEnd w:id="39"/>
            <w:bookmarkEnd w:id="40"/>
          </w:p>
        </w:tc>
      </w:tr>
      <w:tr w:rsidR="00CD73D3" w:rsidRPr="00F51BC8" w14:paraId="7AEBD47A" w14:textId="77777777" w:rsidTr="00916F54">
        <w:trPr>
          <w:trHeight w:val="286"/>
        </w:trPr>
        <w:tc>
          <w:tcPr>
            <w:cnfStyle w:val="001000000000" w:firstRow="0" w:lastRow="0" w:firstColumn="1" w:lastColumn="0" w:oddVBand="0" w:evenVBand="0" w:oddHBand="0" w:evenHBand="0" w:firstRowFirstColumn="0" w:firstRowLastColumn="0" w:lastRowFirstColumn="0" w:lastRowLastColumn="0"/>
            <w:tcW w:w="1796" w:type="dxa"/>
            <w:vMerge/>
            <w:hideMark/>
          </w:tcPr>
          <w:p w14:paraId="266CBA0C" w14:textId="77777777" w:rsidR="00CD73D3" w:rsidRPr="008B166B" w:rsidRDefault="00CD73D3" w:rsidP="00916F54">
            <w:pPr>
              <w:pStyle w:val="3"/>
              <w:outlineLvl w:val="2"/>
              <w:rPr>
                <w:rFonts w:ascii="Hei" w:eastAsia="Hei"/>
                <w:b w:val="0"/>
                <w:color w:val="auto"/>
                <w:kern w:val="2"/>
                <w:sz w:val="18"/>
                <w:szCs w:val="18"/>
              </w:rPr>
            </w:pPr>
          </w:p>
        </w:tc>
        <w:tc>
          <w:tcPr>
            <w:tcW w:w="1011" w:type="dxa"/>
            <w:hideMark/>
          </w:tcPr>
          <w:p w14:paraId="342A2851"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41" w:name="_Toc250400252"/>
            <w:bookmarkStart w:id="42" w:name="_Toc250401165"/>
            <w:r w:rsidRPr="008B166B">
              <w:rPr>
                <w:rFonts w:ascii="Hei" w:eastAsia="Hei"/>
                <w:bCs w:val="0"/>
                <w:color w:val="auto"/>
                <w:kern w:val="2"/>
                <w:sz w:val="18"/>
                <w:szCs w:val="18"/>
              </w:rPr>
              <w:t>显著性</w:t>
            </w:r>
            <w:bookmarkEnd w:id="41"/>
            <w:bookmarkEnd w:id="42"/>
          </w:p>
        </w:tc>
        <w:tc>
          <w:tcPr>
            <w:tcW w:w="1470" w:type="dxa"/>
            <w:hideMark/>
          </w:tcPr>
          <w:p w14:paraId="5059699E"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43" w:name="_Toc250400253"/>
            <w:bookmarkStart w:id="44" w:name="_Toc250401166"/>
            <w:r w:rsidRPr="008B166B">
              <w:rPr>
                <w:rFonts w:ascii="Hei" w:eastAsia="Hei"/>
                <w:bCs w:val="0"/>
                <w:color w:val="auto"/>
                <w:kern w:val="2"/>
                <w:sz w:val="18"/>
                <w:szCs w:val="18"/>
              </w:rPr>
              <w:t>.400</w:t>
            </w:r>
            <w:bookmarkEnd w:id="43"/>
            <w:bookmarkEnd w:id="44"/>
          </w:p>
        </w:tc>
        <w:tc>
          <w:tcPr>
            <w:tcW w:w="1218" w:type="dxa"/>
            <w:hideMark/>
          </w:tcPr>
          <w:p w14:paraId="1135A319"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45" w:name="_Toc250400254"/>
            <w:bookmarkStart w:id="46" w:name="_Toc250401167"/>
            <w:r w:rsidRPr="008B166B">
              <w:rPr>
                <w:rFonts w:ascii="Hei" w:eastAsia="Hei"/>
                <w:bCs w:val="0"/>
                <w:color w:val="auto"/>
                <w:kern w:val="2"/>
                <w:sz w:val="18"/>
                <w:szCs w:val="18"/>
              </w:rPr>
              <w:t>.835</w:t>
            </w:r>
            <w:bookmarkEnd w:id="45"/>
            <w:bookmarkEnd w:id="46"/>
          </w:p>
        </w:tc>
        <w:tc>
          <w:tcPr>
            <w:tcW w:w="1843" w:type="dxa"/>
            <w:hideMark/>
          </w:tcPr>
          <w:p w14:paraId="51BEC19C"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47" w:name="_Toc250400255"/>
            <w:bookmarkStart w:id="48" w:name="_Toc250401168"/>
            <w:r w:rsidRPr="008B166B">
              <w:rPr>
                <w:rFonts w:ascii="Hei" w:eastAsia="Hei"/>
                <w:bCs w:val="0"/>
                <w:color w:val="auto"/>
                <w:kern w:val="2"/>
                <w:sz w:val="18"/>
                <w:szCs w:val="18"/>
              </w:rPr>
              <w:t>.945</w:t>
            </w:r>
            <w:bookmarkEnd w:id="47"/>
            <w:bookmarkEnd w:id="48"/>
          </w:p>
        </w:tc>
        <w:tc>
          <w:tcPr>
            <w:tcW w:w="1559" w:type="dxa"/>
            <w:hideMark/>
          </w:tcPr>
          <w:p w14:paraId="1E165B1C"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49" w:name="_Toc250400256"/>
            <w:bookmarkStart w:id="50" w:name="_Toc250401169"/>
            <w:r w:rsidRPr="008B166B">
              <w:rPr>
                <w:rFonts w:ascii="Hei" w:eastAsia="Hei"/>
                <w:bCs w:val="0"/>
                <w:color w:val="auto"/>
                <w:kern w:val="2"/>
                <w:sz w:val="18"/>
                <w:szCs w:val="18"/>
              </w:rPr>
              <w:t>.861</w:t>
            </w:r>
            <w:bookmarkEnd w:id="49"/>
            <w:bookmarkEnd w:id="50"/>
          </w:p>
        </w:tc>
        <w:tc>
          <w:tcPr>
            <w:tcW w:w="1984" w:type="dxa"/>
            <w:hideMark/>
          </w:tcPr>
          <w:p w14:paraId="5AB2080E"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51" w:name="_Toc250400257"/>
            <w:bookmarkStart w:id="52" w:name="_Toc250401170"/>
            <w:r w:rsidRPr="008B166B">
              <w:rPr>
                <w:rFonts w:ascii="Hei" w:eastAsia="Hei"/>
                <w:bCs w:val="0"/>
                <w:color w:val="auto"/>
                <w:kern w:val="2"/>
                <w:sz w:val="18"/>
                <w:szCs w:val="18"/>
              </w:rPr>
              <w:t>.507</w:t>
            </w:r>
            <w:bookmarkEnd w:id="51"/>
            <w:bookmarkEnd w:id="52"/>
          </w:p>
        </w:tc>
      </w:tr>
      <w:tr w:rsidR="00CD73D3" w:rsidRPr="00F51BC8" w14:paraId="60938910" w14:textId="77777777" w:rsidTr="00916F5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6" w:type="dxa"/>
            <w:vMerge/>
            <w:hideMark/>
          </w:tcPr>
          <w:p w14:paraId="444352E4" w14:textId="77777777" w:rsidR="00CD73D3" w:rsidRPr="008B166B" w:rsidRDefault="00CD73D3" w:rsidP="00916F54">
            <w:pPr>
              <w:pStyle w:val="3"/>
              <w:outlineLvl w:val="2"/>
              <w:rPr>
                <w:rFonts w:ascii="Hei" w:eastAsia="Hei"/>
                <w:b w:val="0"/>
                <w:color w:val="auto"/>
                <w:kern w:val="2"/>
                <w:sz w:val="18"/>
                <w:szCs w:val="18"/>
              </w:rPr>
            </w:pPr>
          </w:p>
        </w:tc>
        <w:tc>
          <w:tcPr>
            <w:tcW w:w="1011" w:type="dxa"/>
            <w:hideMark/>
          </w:tcPr>
          <w:p w14:paraId="65CFD75B"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53" w:name="_Toc250400258"/>
            <w:bookmarkStart w:id="54" w:name="_Toc250401171"/>
            <w:r w:rsidRPr="008B166B">
              <w:rPr>
                <w:rFonts w:ascii="Hei" w:eastAsia="Hei"/>
                <w:bCs w:val="0"/>
                <w:color w:val="auto"/>
                <w:kern w:val="2"/>
                <w:sz w:val="18"/>
                <w:szCs w:val="18"/>
              </w:rPr>
              <w:t>N</w:t>
            </w:r>
            <w:bookmarkEnd w:id="53"/>
            <w:bookmarkEnd w:id="54"/>
          </w:p>
        </w:tc>
        <w:tc>
          <w:tcPr>
            <w:tcW w:w="1470" w:type="dxa"/>
            <w:hideMark/>
          </w:tcPr>
          <w:p w14:paraId="7185B8CA"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55" w:name="_Toc250400259"/>
            <w:bookmarkStart w:id="56" w:name="_Toc250401172"/>
            <w:r w:rsidRPr="008B166B">
              <w:rPr>
                <w:rFonts w:ascii="Hei" w:eastAsia="Hei"/>
                <w:bCs w:val="0"/>
                <w:color w:val="auto"/>
                <w:kern w:val="2"/>
                <w:sz w:val="18"/>
                <w:szCs w:val="18"/>
              </w:rPr>
              <w:t>88</w:t>
            </w:r>
            <w:bookmarkEnd w:id="55"/>
            <w:bookmarkEnd w:id="56"/>
          </w:p>
        </w:tc>
        <w:tc>
          <w:tcPr>
            <w:tcW w:w="1218" w:type="dxa"/>
            <w:hideMark/>
          </w:tcPr>
          <w:p w14:paraId="320F0B74"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57" w:name="_Toc250400260"/>
            <w:bookmarkStart w:id="58" w:name="_Toc250401173"/>
            <w:r w:rsidRPr="008B166B">
              <w:rPr>
                <w:rFonts w:ascii="Hei" w:eastAsia="Hei"/>
                <w:bCs w:val="0"/>
                <w:color w:val="auto"/>
                <w:kern w:val="2"/>
                <w:sz w:val="18"/>
                <w:szCs w:val="18"/>
              </w:rPr>
              <w:t>88</w:t>
            </w:r>
            <w:bookmarkEnd w:id="57"/>
            <w:bookmarkEnd w:id="58"/>
          </w:p>
        </w:tc>
        <w:tc>
          <w:tcPr>
            <w:tcW w:w="1843" w:type="dxa"/>
            <w:hideMark/>
          </w:tcPr>
          <w:p w14:paraId="0637348A"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59" w:name="_Toc250400261"/>
            <w:bookmarkStart w:id="60" w:name="_Toc250401174"/>
            <w:r w:rsidRPr="008B166B">
              <w:rPr>
                <w:rFonts w:ascii="Hei" w:eastAsia="Hei"/>
                <w:bCs w:val="0"/>
                <w:color w:val="auto"/>
                <w:kern w:val="2"/>
                <w:sz w:val="18"/>
                <w:szCs w:val="18"/>
              </w:rPr>
              <w:t>88</w:t>
            </w:r>
            <w:bookmarkEnd w:id="59"/>
            <w:bookmarkEnd w:id="60"/>
          </w:p>
        </w:tc>
        <w:tc>
          <w:tcPr>
            <w:tcW w:w="1559" w:type="dxa"/>
            <w:hideMark/>
          </w:tcPr>
          <w:p w14:paraId="0EE74BFB"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61" w:name="_Toc250400262"/>
            <w:bookmarkStart w:id="62" w:name="_Toc250401175"/>
            <w:r w:rsidRPr="008B166B">
              <w:rPr>
                <w:rFonts w:ascii="Hei" w:eastAsia="Hei"/>
                <w:bCs w:val="0"/>
                <w:color w:val="auto"/>
                <w:kern w:val="2"/>
                <w:sz w:val="18"/>
                <w:szCs w:val="18"/>
              </w:rPr>
              <w:t>88</w:t>
            </w:r>
            <w:bookmarkEnd w:id="61"/>
            <w:bookmarkEnd w:id="62"/>
          </w:p>
        </w:tc>
        <w:tc>
          <w:tcPr>
            <w:tcW w:w="1984" w:type="dxa"/>
            <w:hideMark/>
          </w:tcPr>
          <w:p w14:paraId="5A5A985A"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63" w:name="_Toc250400263"/>
            <w:bookmarkStart w:id="64" w:name="_Toc250401176"/>
            <w:r w:rsidRPr="008B166B">
              <w:rPr>
                <w:rFonts w:ascii="Hei" w:eastAsia="Hei"/>
                <w:bCs w:val="0"/>
                <w:color w:val="auto"/>
                <w:kern w:val="2"/>
                <w:sz w:val="18"/>
                <w:szCs w:val="18"/>
              </w:rPr>
              <w:t>88</w:t>
            </w:r>
            <w:bookmarkEnd w:id="63"/>
            <w:bookmarkEnd w:id="64"/>
          </w:p>
        </w:tc>
      </w:tr>
      <w:tr w:rsidR="00CD73D3" w:rsidRPr="00F51BC8" w14:paraId="63D719BF" w14:textId="77777777" w:rsidTr="00916F54">
        <w:trPr>
          <w:trHeight w:val="282"/>
        </w:trPr>
        <w:tc>
          <w:tcPr>
            <w:cnfStyle w:val="001000000000" w:firstRow="0" w:lastRow="0" w:firstColumn="1" w:lastColumn="0" w:oddVBand="0" w:evenVBand="0" w:oddHBand="0" w:evenHBand="0" w:firstRowFirstColumn="0" w:firstRowLastColumn="0" w:lastRowFirstColumn="0" w:lastRowLastColumn="0"/>
            <w:tcW w:w="1796" w:type="dxa"/>
            <w:vMerge w:val="restart"/>
            <w:hideMark/>
          </w:tcPr>
          <w:p w14:paraId="16FE18E3" w14:textId="77777777" w:rsidR="00CD73D3" w:rsidRPr="008B166B" w:rsidRDefault="00CD73D3" w:rsidP="00916F54">
            <w:pPr>
              <w:pStyle w:val="3"/>
              <w:outlineLvl w:val="2"/>
              <w:rPr>
                <w:rFonts w:ascii="Hei" w:eastAsia="Hei"/>
                <w:b w:val="0"/>
                <w:color w:val="auto"/>
                <w:kern w:val="2"/>
                <w:sz w:val="18"/>
                <w:szCs w:val="18"/>
              </w:rPr>
            </w:pPr>
            <w:bookmarkStart w:id="65" w:name="_Toc250400264"/>
            <w:bookmarkStart w:id="66" w:name="_Toc250401177"/>
            <w:proofErr w:type="spellStart"/>
            <w:r w:rsidRPr="008B166B">
              <w:rPr>
                <w:rFonts w:ascii="Hei" w:eastAsia="Hei"/>
                <w:b w:val="0"/>
                <w:color w:val="auto"/>
                <w:kern w:val="2"/>
                <w:sz w:val="18"/>
                <w:szCs w:val="18"/>
              </w:rPr>
              <w:t>NegWordNum</w:t>
            </w:r>
            <w:bookmarkEnd w:id="65"/>
            <w:bookmarkEnd w:id="66"/>
            <w:proofErr w:type="spellEnd"/>
          </w:p>
        </w:tc>
        <w:tc>
          <w:tcPr>
            <w:tcW w:w="1011" w:type="dxa"/>
            <w:hideMark/>
          </w:tcPr>
          <w:p w14:paraId="2D0D696C"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67" w:name="_Toc250400265"/>
            <w:bookmarkStart w:id="68" w:name="_Toc250401178"/>
            <w:r w:rsidRPr="008B166B">
              <w:rPr>
                <w:rFonts w:ascii="Hei" w:eastAsia="Hei"/>
                <w:bCs w:val="0"/>
                <w:color w:val="auto"/>
                <w:kern w:val="2"/>
                <w:sz w:val="18"/>
                <w:szCs w:val="18"/>
              </w:rPr>
              <w:t>相关性</w:t>
            </w:r>
            <w:bookmarkEnd w:id="67"/>
            <w:bookmarkEnd w:id="68"/>
          </w:p>
        </w:tc>
        <w:tc>
          <w:tcPr>
            <w:tcW w:w="1470" w:type="dxa"/>
            <w:hideMark/>
          </w:tcPr>
          <w:p w14:paraId="76922D79"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69" w:name="_Toc250400266"/>
            <w:bookmarkStart w:id="70" w:name="_Toc250401179"/>
            <w:r w:rsidRPr="008B166B">
              <w:rPr>
                <w:rFonts w:ascii="Hei" w:eastAsia="Hei"/>
                <w:bCs w:val="0"/>
                <w:color w:val="auto"/>
                <w:kern w:val="2"/>
                <w:sz w:val="18"/>
                <w:szCs w:val="18"/>
              </w:rPr>
              <w:t>-.128</w:t>
            </w:r>
            <w:bookmarkEnd w:id="69"/>
            <w:bookmarkEnd w:id="70"/>
          </w:p>
        </w:tc>
        <w:tc>
          <w:tcPr>
            <w:tcW w:w="1218" w:type="dxa"/>
            <w:hideMark/>
          </w:tcPr>
          <w:p w14:paraId="60E7619B"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71" w:name="_Toc250400267"/>
            <w:bookmarkStart w:id="72" w:name="_Toc250401180"/>
            <w:r w:rsidRPr="008B166B">
              <w:rPr>
                <w:rFonts w:ascii="Hei" w:eastAsia="Hei"/>
                <w:bCs w:val="0"/>
                <w:color w:val="auto"/>
                <w:kern w:val="2"/>
                <w:sz w:val="18"/>
                <w:szCs w:val="18"/>
              </w:rPr>
              <w:t>.041</w:t>
            </w:r>
            <w:bookmarkEnd w:id="71"/>
            <w:bookmarkEnd w:id="72"/>
          </w:p>
        </w:tc>
        <w:tc>
          <w:tcPr>
            <w:tcW w:w="1843" w:type="dxa"/>
            <w:hideMark/>
          </w:tcPr>
          <w:p w14:paraId="279871D1"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73" w:name="_Toc250400268"/>
            <w:bookmarkStart w:id="74" w:name="_Toc250401181"/>
            <w:r w:rsidRPr="008B166B">
              <w:rPr>
                <w:rFonts w:ascii="Hei" w:eastAsia="Hei"/>
                <w:bCs w:val="0"/>
                <w:color w:val="auto"/>
                <w:kern w:val="2"/>
                <w:sz w:val="18"/>
                <w:szCs w:val="18"/>
              </w:rPr>
              <w:t>.181</w:t>
            </w:r>
            <w:bookmarkEnd w:id="73"/>
            <w:bookmarkEnd w:id="74"/>
          </w:p>
        </w:tc>
        <w:tc>
          <w:tcPr>
            <w:tcW w:w="1559" w:type="dxa"/>
            <w:hideMark/>
          </w:tcPr>
          <w:p w14:paraId="1E533818"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75" w:name="_Toc250400269"/>
            <w:bookmarkStart w:id="76" w:name="_Toc250401182"/>
            <w:r w:rsidRPr="008B166B">
              <w:rPr>
                <w:rFonts w:ascii="Hei" w:eastAsia="Hei"/>
                <w:bCs w:val="0"/>
                <w:color w:val="auto"/>
                <w:kern w:val="2"/>
                <w:sz w:val="18"/>
                <w:szCs w:val="18"/>
              </w:rPr>
              <w:t>.098</w:t>
            </w:r>
            <w:bookmarkEnd w:id="75"/>
            <w:bookmarkEnd w:id="76"/>
          </w:p>
        </w:tc>
        <w:tc>
          <w:tcPr>
            <w:tcW w:w="1984" w:type="dxa"/>
            <w:hideMark/>
          </w:tcPr>
          <w:p w14:paraId="799BAA09"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77" w:name="_Toc250400270"/>
            <w:bookmarkStart w:id="78" w:name="_Toc250401183"/>
            <w:r w:rsidRPr="008B166B">
              <w:rPr>
                <w:rFonts w:ascii="Hei" w:eastAsia="Hei"/>
                <w:bCs w:val="0"/>
                <w:color w:val="auto"/>
                <w:kern w:val="2"/>
                <w:sz w:val="18"/>
                <w:szCs w:val="18"/>
              </w:rPr>
              <w:t>.131</w:t>
            </w:r>
            <w:bookmarkEnd w:id="77"/>
            <w:bookmarkEnd w:id="78"/>
          </w:p>
        </w:tc>
      </w:tr>
      <w:tr w:rsidR="00CD73D3" w:rsidRPr="00F51BC8" w14:paraId="41DA558B" w14:textId="77777777" w:rsidTr="00916F5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796" w:type="dxa"/>
            <w:vMerge/>
            <w:hideMark/>
          </w:tcPr>
          <w:p w14:paraId="4E03A59A" w14:textId="77777777" w:rsidR="00CD73D3" w:rsidRPr="008B166B" w:rsidRDefault="00CD73D3" w:rsidP="00916F54">
            <w:pPr>
              <w:pStyle w:val="3"/>
              <w:outlineLvl w:val="2"/>
              <w:rPr>
                <w:rFonts w:ascii="Hei" w:eastAsia="Hei"/>
                <w:b w:val="0"/>
                <w:color w:val="auto"/>
                <w:kern w:val="2"/>
                <w:sz w:val="18"/>
                <w:szCs w:val="18"/>
              </w:rPr>
            </w:pPr>
          </w:p>
        </w:tc>
        <w:tc>
          <w:tcPr>
            <w:tcW w:w="1011" w:type="dxa"/>
            <w:hideMark/>
          </w:tcPr>
          <w:p w14:paraId="7CF4F064"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79" w:name="_Toc250400271"/>
            <w:bookmarkStart w:id="80" w:name="_Toc250401184"/>
            <w:r w:rsidRPr="008B166B">
              <w:rPr>
                <w:rFonts w:ascii="Hei" w:eastAsia="Hei"/>
                <w:bCs w:val="0"/>
                <w:color w:val="auto"/>
                <w:kern w:val="2"/>
                <w:sz w:val="18"/>
                <w:szCs w:val="18"/>
              </w:rPr>
              <w:t>显著性</w:t>
            </w:r>
            <w:bookmarkEnd w:id="79"/>
            <w:bookmarkEnd w:id="80"/>
          </w:p>
        </w:tc>
        <w:tc>
          <w:tcPr>
            <w:tcW w:w="1470" w:type="dxa"/>
            <w:hideMark/>
          </w:tcPr>
          <w:p w14:paraId="5BB7184C"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81" w:name="_Toc250400272"/>
            <w:bookmarkStart w:id="82" w:name="_Toc250401185"/>
            <w:r w:rsidRPr="008B166B">
              <w:rPr>
                <w:rFonts w:ascii="Hei" w:eastAsia="Hei"/>
                <w:bCs w:val="0"/>
                <w:color w:val="auto"/>
                <w:kern w:val="2"/>
                <w:sz w:val="18"/>
                <w:szCs w:val="18"/>
              </w:rPr>
              <w:t>.236</w:t>
            </w:r>
            <w:bookmarkEnd w:id="81"/>
            <w:bookmarkEnd w:id="82"/>
          </w:p>
        </w:tc>
        <w:tc>
          <w:tcPr>
            <w:tcW w:w="1218" w:type="dxa"/>
            <w:hideMark/>
          </w:tcPr>
          <w:p w14:paraId="1A2C1213"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83" w:name="_Toc250400273"/>
            <w:bookmarkStart w:id="84" w:name="_Toc250401186"/>
            <w:r w:rsidRPr="008B166B">
              <w:rPr>
                <w:rFonts w:ascii="Hei" w:eastAsia="Hei"/>
                <w:bCs w:val="0"/>
                <w:color w:val="auto"/>
                <w:kern w:val="2"/>
                <w:sz w:val="18"/>
                <w:szCs w:val="18"/>
              </w:rPr>
              <w:t>.706</w:t>
            </w:r>
            <w:bookmarkEnd w:id="83"/>
            <w:bookmarkEnd w:id="84"/>
          </w:p>
        </w:tc>
        <w:tc>
          <w:tcPr>
            <w:tcW w:w="1843" w:type="dxa"/>
            <w:hideMark/>
          </w:tcPr>
          <w:p w14:paraId="27BE1D0C"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85" w:name="_Toc250400274"/>
            <w:bookmarkStart w:id="86" w:name="_Toc250401187"/>
            <w:r w:rsidRPr="008B166B">
              <w:rPr>
                <w:rFonts w:ascii="Hei" w:eastAsia="Hei"/>
                <w:bCs w:val="0"/>
                <w:color w:val="auto"/>
                <w:kern w:val="2"/>
                <w:sz w:val="18"/>
                <w:szCs w:val="18"/>
              </w:rPr>
              <w:t>.091</w:t>
            </w:r>
            <w:bookmarkEnd w:id="85"/>
            <w:bookmarkEnd w:id="86"/>
          </w:p>
        </w:tc>
        <w:tc>
          <w:tcPr>
            <w:tcW w:w="1559" w:type="dxa"/>
            <w:hideMark/>
          </w:tcPr>
          <w:p w14:paraId="436D2D66"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87" w:name="_Toc250400275"/>
            <w:bookmarkStart w:id="88" w:name="_Toc250401188"/>
            <w:r w:rsidRPr="008B166B">
              <w:rPr>
                <w:rFonts w:ascii="Hei" w:eastAsia="Hei"/>
                <w:bCs w:val="0"/>
                <w:color w:val="auto"/>
                <w:kern w:val="2"/>
                <w:sz w:val="18"/>
                <w:szCs w:val="18"/>
              </w:rPr>
              <w:t>.365</w:t>
            </w:r>
            <w:bookmarkEnd w:id="87"/>
            <w:bookmarkEnd w:id="88"/>
          </w:p>
        </w:tc>
        <w:tc>
          <w:tcPr>
            <w:tcW w:w="1984" w:type="dxa"/>
            <w:hideMark/>
          </w:tcPr>
          <w:p w14:paraId="4E738C4D"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89" w:name="_Toc250400276"/>
            <w:bookmarkStart w:id="90" w:name="_Toc250401189"/>
            <w:r w:rsidRPr="008B166B">
              <w:rPr>
                <w:rFonts w:ascii="Hei" w:eastAsia="Hei"/>
                <w:bCs w:val="0"/>
                <w:color w:val="auto"/>
                <w:kern w:val="2"/>
                <w:sz w:val="18"/>
                <w:szCs w:val="18"/>
              </w:rPr>
              <w:t>.223</w:t>
            </w:r>
            <w:bookmarkEnd w:id="89"/>
            <w:bookmarkEnd w:id="90"/>
          </w:p>
        </w:tc>
      </w:tr>
      <w:tr w:rsidR="00CD73D3" w:rsidRPr="00F51BC8" w14:paraId="3F16FA84" w14:textId="77777777" w:rsidTr="00916F54">
        <w:trPr>
          <w:trHeight w:val="282"/>
        </w:trPr>
        <w:tc>
          <w:tcPr>
            <w:cnfStyle w:val="001000000000" w:firstRow="0" w:lastRow="0" w:firstColumn="1" w:lastColumn="0" w:oddVBand="0" w:evenVBand="0" w:oddHBand="0" w:evenHBand="0" w:firstRowFirstColumn="0" w:firstRowLastColumn="0" w:lastRowFirstColumn="0" w:lastRowLastColumn="0"/>
            <w:tcW w:w="1796" w:type="dxa"/>
            <w:vMerge/>
            <w:hideMark/>
          </w:tcPr>
          <w:p w14:paraId="70107ABA" w14:textId="77777777" w:rsidR="00CD73D3" w:rsidRPr="008B166B" w:rsidRDefault="00CD73D3" w:rsidP="00916F54">
            <w:pPr>
              <w:pStyle w:val="3"/>
              <w:outlineLvl w:val="2"/>
              <w:rPr>
                <w:rFonts w:ascii="Hei" w:eastAsia="Hei"/>
                <w:b w:val="0"/>
                <w:color w:val="auto"/>
                <w:kern w:val="2"/>
                <w:sz w:val="18"/>
                <w:szCs w:val="18"/>
              </w:rPr>
            </w:pPr>
          </w:p>
        </w:tc>
        <w:tc>
          <w:tcPr>
            <w:tcW w:w="1011" w:type="dxa"/>
            <w:hideMark/>
          </w:tcPr>
          <w:p w14:paraId="43412B7B"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91" w:name="_Toc250400277"/>
            <w:bookmarkStart w:id="92" w:name="_Toc250401190"/>
            <w:r w:rsidRPr="008B166B">
              <w:rPr>
                <w:rFonts w:ascii="Hei" w:eastAsia="Hei"/>
                <w:bCs w:val="0"/>
                <w:color w:val="auto"/>
                <w:kern w:val="2"/>
                <w:sz w:val="18"/>
                <w:szCs w:val="18"/>
              </w:rPr>
              <w:t>N</w:t>
            </w:r>
            <w:bookmarkEnd w:id="91"/>
            <w:bookmarkEnd w:id="92"/>
          </w:p>
        </w:tc>
        <w:tc>
          <w:tcPr>
            <w:tcW w:w="1470" w:type="dxa"/>
            <w:hideMark/>
          </w:tcPr>
          <w:p w14:paraId="362DD58A"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93" w:name="_Toc250400278"/>
            <w:bookmarkStart w:id="94" w:name="_Toc250401191"/>
            <w:r w:rsidRPr="008B166B">
              <w:rPr>
                <w:rFonts w:ascii="Hei" w:eastAsia="Hei"/>
                <w:bCs w:val="0"/>
                <w:color w:val="auto"/>
                <w:kern w:val="2"/>
                <w:sz w:val="18"/>
                <w:szCs w:val="18"/>
              </w:rPr>
              <w:t>88</w:t>
            </w:r>
            <w:bookmarkEnd w:id="93"/>
            <w:bookmarkEnd w:id="94"/>
          </w:p>
        </w:tc>
        <w:tc>
          <w:tcPr>
            <w:tcW w:w="1218" w:type="dxa"/>
            <w:hideMark/>
          </w:tcPr>
          <w:p w14:paraId="1765F064"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95" w:name="_Toc250400279"/>
            <w:bookmarkStart w:id="96" w:name="_Toc250401192"/>
            <w:r w:rsidRPr="008B166B">
              <w:rPr>
                <w:rFonts w:ascii="Hei" w:eastAsia="Hei"/>
                <w:bCs w:val="0"/>
                <w:color w:val="auto"/>
                <w:kern w:val="2"/>
                <w:sz w:val="18"/>
                <w:szCs w:val="18"/>
              </w:rPr>
              <w:t>88</w:t>
            </w:r>
            <w:bookmarkEnd w:id="95"/>
            <w:bookmarkEnd w:id="96"/>
          </w:p>
        </w:tc>
        <w:tc>
          <w:tcPr>
            <w:tcW w:w="1843" w:type="dxa"/>
            <w:hideMark/>
          </w:tcPr>
          <w:p w14:paraId="3CC3FD53"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97" w:name="_Toc250400280"/>
            <w:bookmarkStart w:id="98" w:name="_Toc250401193"/>
            <w:r w:rsidRPr="008B166B">
              <w:rPr>
                <w:rFonts w:ascii="Hei" w:eastAsia="Hei"/>
                <w:bCs w:val="0"/>
                <w:color w:val="auto"/>
                <w:kern w:val="2"/>
                <w:sz w:val="18"/>
                <w:szCs w:val="18"/>
              </w:rPr>
              <w:t>88</w:t>
            </w:r>
            <w:bookmarkEnd w:id="97"/>
            <w:bookmarkEnd w:id="98"/>
          </w:p>
        </w:tc>
        <w:tc>
          <w:tcPr>
            <w:tcW w:w="1559" w:type="dxa"/>
            <w:hideMark/>
          </w:tcPr>
          <w:p w14:paraId="45DA408E"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99" w:name="_Toc250400281"/>
            <w:bookmarkStart w:id="100" w:name="_Toc250401194"/>
            <w:r w:rsidRPr="008B166B">
              <w:rPr>
                <w:rFonts w:ascii="Hei" w:eastAsia="Hei"/>
                <w:bCs w:val="0"/>
                <w:color w:val="auto"/>
                <w:kern w:val="2"/>
                <w:sz w:val="18"/>
                <w:szCs w:val="18"/>
              </w:rPr>
              <w:t>88</w:t>
            </w:r>
            <w:bookmarkEnd w:id="99"/>
            <w:bookmarkEnd w:id="100"/>
          </w:p>
        </w:tc>
        <w:tc>
          <w:tcPr>
            <w:tcW w:w="1984" w:type="dxa"/>
            <w:hideMark/>
          </w:tcPr>
          <w:p w14:paraId="60EB5489"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01" w:name="_Toc250400282"/>
            <w:bookmarkStart w:id="102" w:name="_Toc250401195"/>
            <w:r w:rsidRPr="008B166B">
              <w:rPr>
                <w:rFonts w:ascii="Hei" w:eastAsia="Hei"/>
                <w:bCs w:val="0"/>
                <w:color w:val="auto"/>
                <w:kern w:val="2"/>
                <w:sz w:val="18"/>
                <w:szCs w:val="18"/>
              </w:rPr>
              <w:t>88</w:t>
            </w:r>
            <w:bookmarkEnd w:id="101"/>
            <w:bookmarkEnd w:id="102"/>
          </w:p>
        </w:tc>
      </w:tr>
      <w:tr w:rsidR="00CD73D3" w:rsidRPr="00F51BC8" w14:paraId="31A73D21" w14:textId="77777777" w:rsidTr="00916F5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796" w:type="dxa"/>
            <w:vMerge w:val="restart"/>
            <w:hideMark/>
          </w:tcPr>
          <w:p w14:paraId="6F955F42" w14:textId="77777777" w:rsidR="00CD73D3" w:rsidRPr="008B166B" w:rsidRDefault="00CD73D3" w:rsidP="00916F54">
            <w:pPr>
              <w:pStyle w:val="3"/>
              <w:outlineLvl w:val="2"/>
              <w:rPr>
                <w:rFonts w:ascii="Hei" w:eastAsia="Hei"/>
                <w:b w:val="0"/>
                <w:color w:val="auto"/>
                <w:kern w:val="2"/>
                <w:sz w:val="18"/>
                <w:szCs w:val="18"/>
              </w:rPr>
            </w:pPr>
            <w:bookmarkStart w:id="103" w:name="_Toc250400283"/>
            <w:bookmarkStart w:id="104" w:name="_Toc250401196"/>
            <w:proofErr w:type="spellStart"/>
            <w:r w:rsidRPr="008B166B">
              <w:rPr>
                <w:rFonts w:ascii="Hei" w:eastAsia="Hei"/>
                <w:b w:val="0"/>
                <w:color w:val="auto"/>
                <w:kern w:val="2"/>
                <w:sz w:val="18"/>
                <w:szCs w:val="18"/>
              </w:rPr>
              <w:t>PosStatusRatio</w:t>
            </w:r>
            <w:bookmarkEnd w:id="103"/>
            <w:bookmarkEnd w:id="104"/>
            <w:proofErr w:type="spellEnd"/>
          </w:p>
        </w:tc>
        <w:tc>
          <w:tcPr>
            <w:tcW w:w="1011" w:type="dxa"/>
            <w:hideMark/>
          </w:tcPr>
          <w:p w14:paraId="507467DA"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05" w:name="_Toc250400284"/>
            <w:bookmarkStart w:id="106" w:name="_Toc250401197"/>
            <w:r w:rsidRPr="008B166B">
              <w:rPr>
                <w:rFonts w:ascii="Hei" w:eastAsia="Hei"/>
                <w:bCs w:val="0"/>
                <w:color w:val="auto"/>
                <w:kern w:val="2"/>
                <w:sz w:val="18"/>
                <w:szCs w:val="18"/>
              </w:rPr>
              <w:t>相关性</w:t>
            </w:r>
            <w:bookmarkEnd w:id="105"/>
            <w:bookmarkEnd w:id="106"/>
          </w:p>
        </w:tc>
        <w:tc>
          <w:tcPr>
            <w:tcW w:w="1470" w:type="dxa"/>
            <w:hideMark/>
          </w:tcPr>
          <w:p w14:paraId="1CC10039"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07" w:name="_Toc250400285"/>
            <w:bookmarkStart w:id="108" w:name="_Toc250401198"/>
            <w:r w:rsidRPr="008B166B">
              <w:rPr>
                <w:rFonts w:ascii="Hei" w:eastAsia="Hei"/>
                <w:bCs w:val="0"/>
                <w:color w:val="auto"/>
                <w:kern w:val="2"/>
                <w:sz w:val="18"/>
                <w:szCs w:val="18"/>
              </w:rPr>
              <w:t>.062</w:t>
            </w:r>
            <w:bookmarkEnd w:id="107"/>
            <w:bookmarkEnd w:id="108"/>
          </w:p>
        </w:tc>
        <w:tc>
          <w:tcPr>
            <w:tcW w:w="1218" w:type="dxa"/>
            <w:hideMark/>
          </w:tcPr>
          <w:p w14:paraId="33323F02"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09" w:name="_Toc250400286"/>
            <w:bookmarkStart w:id="110" w:name="_Toc250401199"/>
            <w:r w:rsidRPr="008B166B">
              <w:rPr>
                <w:rFonts w:ascii="Hei" w:eastAsia="Hei"/>
                <w:bCs w:val="0"/>
                <w:color w:val="auto"/>
                <w:kern w:val="2"/>
                <w:sz w:val="18"/>
                <w:szCs w:val="18"/>
              </w:rPr>
              <w:t>-.090</w:t>
            </w:r>
            <w:bookmarkEnd w:id="109"/>
            <w:bookmarkEnd w:id="110"/>
          </w:p>
        </w:tc>
        <w:tc>
          <w:tcPr>
            <w:tcW w:w="1843" w:type="dxa"/>
            <w:hideMark/>
          </w:tcPr>
          <w:p w14:paraId="29A80153"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11" w:name="_Toc250400287"/>
            <w:bookmarkStart w:id="112" w:name="_Toc250401200"/>
            <w:r w:rsidRPr="008B166B">
              <w:rPr>
                <w:rFonts w:ascii="Hei" w:eastAsia="Hei"/>
                <w:bCs w:val="0"/>
                <w:color w:val="auto"/>
                <w:kern w:val="2"/>
                <w:sz w:val="18"/>
                <w:szCs w:val="18"/>
              </w:rPr>
              <w:t>-.223*</w:t>
            </w:r>
            <w:bookmarkEnd w:id="111"/>
            <w:bookmarkEnd w:id="112"/>
          </w:p>
        </w:tc>
        <w:tc>
          <w:tcPr>
            <w:tcW w:w="1559" w:type="dxa"/>
            <w:hideMark/>
          </w:tcPr>
          <w:p w14:paraId="2D479F93"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13" w:name="_Toc250400288"/>
            <w:bookmarkStart w:id="114" w:name="_Toc250401201"/>
            <w:r w:rsidRPr="008B166B">
              <w:rPr>
                <w:rFonts w:ascii="Hei" w:eastAsia="Hei"/>
                <w:bCs w:val="0"/>
                <w:color w:val="auto"/>
                <w:kern w:val="2"/>
                <w:sz w:val="18"/>
                <w:szCs w:val="18"/>
              </w:rPr>
              <w:t>-.088</w:t>
            </w:r>
            <w:bookmarkEnd w:id="113"/>
            <w:bookmarkEnd w:id="114"/>
          </w:p>
        </w:tc>
        <w:tc>
          <w:tcPr>
            <w:tcW w:w="1984" w:type="dxa"/>
            <w:hideMark/>
          </w:tcPr>
          <w:p w14:paraId="2FC19CC0"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15" w:name="_Toc250400289"/>
            <w:bookmarkStart w:id="116" w:name="_Toc250401202"/>
            <w:r w:rsidRPr="008B166B">
              <w:rPr>
                <w:rFonts w:ascii="Hei" w:eastAsia="Hei"/>
                <w:bCs w:val="0"/>
                <w:color w:val="auto"/>
                <w:kern w:val="2"/>
                <w:sz w:val="18"/>
                <w:szCs w:val="18"/>
              </w:rPr>
              <w:t>-.080</w:t>
            </w:r>
            <w:bookmarkEnd w:id="115"/>
            <w:bookmarkEnd w:id="116"/>
          </w:p>
        </w:tc>
      </w:tr>
      <w:tr w:rsidR="00CD73D3" w:rsidRPr="00F51BC8" w14:paraId="027E776A" w14:textId="77777777" w:rsidTr="00916F54">
        <w:trPr>
          <w:trHeight w:val="323"/>
        </w:trPr>
        <w:tc>
          <w:tcPr>
            <w:cnfStyle w:val="001000000000" w:firstRow="0" w:lastRow="0" w:firstColumn="1" w:lastColumn="0" w:oddVBand="0" w:evenVBand="0" w:oddHBand="0" w:evenHBand="0" w:firstRowFirstColumn="0" w:firstRowLastColumn="0" w:lastRowFirstColumn="0" w:lastRowLastColumn="0"/>
            <w:tcW w:w="1796" w:type="dxa"/>
            <w:vMerge/>
            <w:hideMark/>
          </w:tcPr>
          <w:p w14:paraId="77E0EA7C" w14:textId="77777777" w:rsidR="00CD73D3" w:rsidRPr="008B166B" w:rsidRDefault="00CD73D3" w:rsidP="00916F54">
            <w:pPr>
              <w:pStyle w:val="3"/>
              <w:outlineLvl w:val="2"/>
              <w:rPr>
                <w:rFonts w:ascii="Hei" w:eastAsia="Hei"/>
                <w:b w:val="0"/>
                <w:color w:val="auto"/>
                <w:kern w:val="2"/>
                <w:sz w:val="18"/>
                <w:szCs w:val="18"/>
              </w:rPr>
            </w:pPr>
          </w:p>
        </w:tc>
        <w:tc>
          <w:tcPr>
            <w:tcW w:w="1011" w:type="dxa"/>
            <w:hideMark/>
          </w:tcPr>
          <w:p w14:paraId="0A908C8A"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17" w:name="_Toc250400290"/>
            <w:bookmarkStart w:id="118" w:name="_Toc250401203"/>
            <w:r w:rsidRPr="008B166B">
              <w:rPr>
                <w:rFonts w:ascii="Hei" w:eastAsia="Hei"/>
                <w:bCs w:val="0"/>
                <w:color w:val="auto"/>
                <w:kern w:val="2"/>
                <w:sz w:val="18"/>
                <w:szCs w:val="18"/>
              </w:rPr>
              <w:t>显著性</w:t>
            </w:r>
            <w:bookmarkEnd w:id="117"/>
            <w:bookmarkEnd w:id="118"/>
          </w:p>
        </w:tc>
        <w:tc>
          <w:tcPr>
            <w:tcW w:w="1470" w:type="dxa"/>
            <w:hideMark/>
          </w:tcPr>
          <w:p w14:paraId="666C366A"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19" w:name="_Toc250400291"/>
            <w:bookmarkStart w:id="120" w:name="_Toc250401204"/>
            <w:r w:rsidRPr="008B166B">
              <w:rPr>
                <w:rFonts w:ascii="Hei" w:eastAsia="Hei"/>
                <w:bCs w:val="0"/>
                <w:color w:val="auto"/>
                <w:kern w:val="2"/>
                <w:sz w:val="18"/>
                <w:szCs w:val="18"/>
              </w:rPr>
              <w:t>.564</w:t>
            </w:r>
            <w:bookmarkEnd w:id="119"/>
            <w:bookmarkEnd w:id="120"/>
          </w:p>
        </w:tc>
        <w:tc>
          <w:tcPr>
            <w:tcW w:w="1218" w:type="dxa"/>
            <w:hideMark/>
          </w:tcPr>
          <w:p w14:paraId="607067C2"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21" w:name="_Toc250400292"/>
            <w:bookmarkStart w:id="122" w:name="_Toc250401205"/>
            <w:r w:rsidRPr="008B166B">
              <w:rPr>
                <w:rFonts w:ascii="Hei" w:eastAsia="Hei"/>
                <w:bCs w:val="0"/>
                <w:color w:val="auto"/>
                <w:kern w:val="2"/>
                <w:sz w:val="18"/>
                <w:szCs w:val="18"/>
              </w:rPr>
              <w:t>.405</w:t>
            </w:r>
            <w:bookmarkEnd w:id="121"/>
            <w:bookmarkEnd w:id="122"/>
          </w:p>
        </w:tc>
        <w:tc>
          <w:tcPr>
            <w:tcW w:w="1843" w:type="dxa"/>
            <w:hideMark/>
          </w:tcPr>
          <w:p w14:paraId="534962DB"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23" w:name="_Toc250400293"/>
            <w:bookmarkStart w:id="124" w:name="_Toc250401206"/>
            <w:r w:rsidRPr="008B166B">
              <w:rPr>
                <w:rFonts w:ascii="Hei" w:eastAsia="Hei"/>
                <w:bCs w:val="0"/>
                <w:color w:val="auto"/>
                <w:kern w:val="2"/>
                <w:sz w:val="18"/>
                <w:szCs w:val="18"/>
              </w:rPr>
              <w:t>.036</w:t>
            </w:r>
            <w:bookmarkEnd w:id="123"/>
            <w:bookmarkEnd w:id="124"/>
          </w:p>
        </w:tc>
        <w:tc>
          <w:tcPr>
            <w:tcW w:w="1559" w:type="dxa"/>
            <w:hideMark/>
          </w:tcPr>
          <w:p w14:paraId="41623C2F"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25" w:name="_Toc250400294"/>
            <w:bookmarkStart w:id="126" w:name="_Toc250401207"/>
            <w:r w:rsidRPr="008B166B">
              <w:rPr>
                <w:rFonts w:ascii="Hei" w:eastAsia="Hei"/>
                <w:bCs w:val="0"/>
                <w:color w:val="auto"/>
                <w:kern w:val="2"/>
                <w:sz w:val="18"/>
                <w:szCs w:val="18"/>
              </w:rPr>
              <w:t>.413</w:t>
            </w:r>
            <w:bookmarkEnd w:id="125"/>
            <w:bookmarkEnd w:id="126"/>
          </w:p>
        </w:tc>
        <w:tc>
          <w:tcPr>
            <w:tcW w:w="1984" w:type="dxa"/>
            <w:hideMark/>
          </w:tcPr>
          <w:p w14:paraId="70AB9BA2"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27" w:name="_Toc250400295"/>
            <w:bookmarkStart w:id="128" w:name="_Toc250401208"/>
            <w:r w:rsidRPr="008B166B">
              <w:rPr>
                <w:rFonts w:ascii="Hei" w:eastAsia="Hei"/>
                <w:bCs w:val="0"/>
                <w:color w:val="auto"/>
                <w:kern w:val="2"/>
                <w:sz w:val="18"/>
                <w:szCs w:val="18"/>
              </w:rPr>
              <w:t>.461</w:t>
            </w:r>
            <w:bookmarkEnd w:id="127"/>
            <w:bookmarkEnd w:id="128"/>
          </w:p>
        </w:tc>
      </w:tr>
      <w:tr w:rsidR="00CD73D3" w:rsidRPr="00F51BC8" w14:paraId="2777660B" w14:textId="77777777" w:rsidTr="00916F5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796" w:type="dxa"/>
            <w:vMerge/>
            <w:hideMark/>
          </w:tcPr>
          <w:p w14:paraId="48B7BDCD" w14:textId="77777777" w:rsidR="00CD73D3" w:rsidRPr="008B166B" w:rsidRDefault="00CD73D3" w:rsidP="00916F54">
            <w:pPr>
              <w:pStyle w:val="3"/>
              <w:outlineLvl w:val="2"/>
              <w:rPr>
                <w:rFonts w:ascii="Hei" w:eastAsia="Hei"/>
                <w:b w:val="0"/>
                <w:color w:val="auto"/>
                <w:kern w:val="2"/>
                <w:sz w:val="18"/>
                <w:szCs w:val="18"/>
              </w:rPr>
            </w:pPr>
          </w:p>
        </w:tc>
        <w:tc>
          <w:tcPr>
            <w:tcW w:w="1011" w:type="dxa"/>
            <w:hideMark/>
          </w:tcPr>
          <w:p w14:paraId="4BF94654"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29" w:name="_Toc250400296"/>
            <w:bookmarkStart w:id="130" w:name="_Toc250401209"/>
            <w:r w:rsidRPr="008B166B">
              <w:rPr>
                <w:rFonts w:ascii="Hei" w:eastAsia="Hei"/>
                <w:bCs w:val="0"/>
                <w:color w:val="auto"/>
                <w:kern w:val="2"/>
                <w:sz w:val="18"/>
                <w:szCs w:val="18"/>
              </w:rPr>
              <w:t>N</w:t>
            </w:r>
            <w:bookmarkEnd w:id="129"/>
            <w:bookmarkEnd w:id="130"/>
          </w:p>
        </w:tc>
        <w:tc>
          <w:tcPr>
            <w:tcW w:w="1470" w:type="dxa"/>
            <w:hideMark/>
          </w:tcPr>
          <w:p w14:paraId="350BE1BA"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31" w:name="_Toc250400297"/>
            <w:bookmarkStart w:id="132" w:name="_Toc250401210"/>
            <w:r w:rsidRPr="008B166B">
              <w:rPr>
                <w:rFonts w:ascii="Hei" w:eastAsia="Hei"/>
                <w:bCs w:val="0"/>
                <w:color w:val="auto"/>
                <w:kern w:val="2"/>
                <w:sz w:val="18"/>
                <w:szCs w:val="18"/>
              </w:rPr>
              <w:t>88</w:t>
            </w:r>
            <w:bookmarkEnd w:id="131"/>
            <w:bookmarkEnd w:id="132"/>
          </w:p>
        </w:tc>
        <w:tc>
          <w:tcPr>
            <w:tcW w:w="1218" w:type="dxa"/>
            <w:hideMark/>
          </w:tcPr>
          <w:p w14:paraId="23DF74EA"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33" w:name="_Toc250400298"/>
            <w:bookmarkStart w:id="134" w:name="_Toc250401211"/>
            <w:r w:rsidRPr="008B166B">
              <w:rPr>
                <w:rFonts w:ascii="Hei" w:eastAsia="Hei"/>
                <w:bCs w:val="0"/>
                <w:color w:val="auto"/>
                <w:kern w:val="2"/>
                <w:sz w:val="18"/>
                <w:szCs w:val="18"/>
              </w:rPr>
              <w:t>88</w:t>
            </w:r>
            <w:bookmarkEnd w:id="133"/>
            <w:bookmarkEnd w:id="134"/>
          </w:p>
        </w:tc>
        <w:tc>
          <w:tcPr>
            <w:tcW w:w="1843" w:type="dxa"/>
            <w:hideMark/>
          </w:tcPr>
          <w:p w14:paraId="4E94EE67"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35" w:name="_Toc250400299"/>
            <w:bookmarkStart w:id="136" w:name="_Toc250401212"/>
            <w:r w:rsidRPr="008B166B">
              <w:rPr>
                <w:rFonts w:ascii="Hei" w:eastAsia="Hei"/>
                <w:bCs w:val="0"/>
                <w:color w:val="auto"/>
                <w:kern w:val="2"/>
                <w:sz w:val="18"/>
                <w:szCs w:val="18"/>
              </w:rPr>
              <w:t>88</w:t>
            </w:r>
            <w:bookmarkEnd w:id="135"/>
            <w:bookmarkEnd w:id="136"/>
          </w:p>
        </w:tc>
        <w:tc>
          <w:tcPr>
            <w:tcW w:w="1559" w:type="dxa"/>
            <w:hideMark/>
          </w:tcPr>
          <w:p w14:paraId="428AC481"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37" w:name="_Toc250400300"/>
            <w:bookmarkStart w:id="138" w:name="_Toc250401213"/>
            <w:r w:rsidRPr="008B166B">
              <w:rPr>
                <w:rFonts w:ascii="Hei" w:eastAsia="Hei"/>
                <w:bCs w:val="0"/>
                <w:color w:val="auto"/>
                <w:kern w:val="2"/>
                <w:sz w:val="18"/>
                <w:szCs w:val="18"/>
              </w:rPr>
              <w:t>88</w:t>
            </w:r>
            <w:bookmarkEnd w:id="137"/>
            <w:bookmarkEnd w:id="138"/>
          </w:p>
        </w:tc>
        <w:tc>
          <w:tcPr>
            <w:tcW w:w="1984" w:type="dxa"/>
            <w:hideMark/>
          </w:tcPr>
          <w:p w14:paraId="60A14F98"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39" w:name="_Toc250400301"/>
            <w:bookmarkStart w:id="140" w:name="_Toc250401214"/>
            <w:r w:rsidRPr="008B166B">
              <w:rPr>
                <w:rFonts w:ascii="Hei" w:eastAsia="Hei"/>
                <w:bCs w:val="0"/>
                <w:color w:val="auto"/>
                <w:kern w:val="2"/>
                <w:sz w:val="18"/>
                <w:szCs w:val="18"/>
              </w:rPr>
              <w:t>88</w:t>
            </w:r>
            <w:bookmarkEnd w:id="139"/>
            <w:bookmarkEnd w:id="140"/>
          </w:p>
        </w:tc>
      </w:tr>
      <w:tr w:rsidR="00CD73D3" w:rsidRPr="00F51BC8" w14:paraId="5051B956" w14:textId="77777777" w:rsidTr="00916F54">
        <w:trPr>
          <w:trHeight w:val="286"/>
        </w:trPr>
        <w:tc>
          <w:tcPr>
            <w:cnfStyle w:val="001000000000" w:firstRow="0" w:lastRow="0" w:firstColumn="1" w:lastColumn="0" w:oddVBand="0" w:evenVBand="0" w:oddHBand="0" w:evenHBand="0" w:firstRowFirstColumn="0" w:firstRowLastColumn="0" w:lastRowFirstColumn="0" w:lastRowLastColumn="0"/>
            <w:tcW w:w="1796" w:type="dxa"/>
            <w:vMerge w:val="restart"/>
            <w:hideMark/>
          </w:tcPr>
          <w:p w14:paraId="2A927616" w14:textId="77777777" w:rsidR="00CD73D3" w:rsidRPr="008B166B" w:rsidRDefault="00CD73D3" w:rsidP="00916F54">
            <w:pPr>
              <w:pStyle w:val="3"/>
              <w:outlineLvl w:val="2"/>
              <w:rPr>
                <w:rFonts w:ascii="Hei" w:eastAsia="Hei"/>
                <w:b w:val="0"/>
                <w:color w:val="auto"/>
                <w:kern w:val="2"/>
                <w:sz w:val="18"/>
                <w:szCs w:val="18"/>
              </w:rPr>
            </w:pPr>
            <w:bookmarkStart w:id="141" w:name="_Toc250400302"/>
            <w:bookmarkStart w:id="142" w:name="_Toc250401215"/>
            <w:proofErr w:type="spellStart"/>
            <w:r w:rsidRPr="008B166B">
              <w:rPr>
                <w:rFonts w:ascii="Hei" w:eastAsia="Hei"/>
                <w:b w:val="0"/>
                <w:color w:val="auto"/>
                <w:kern w:val="2"/>
                <w:sz w:val="18"/>
                <w:szCs w:val="18"/>
              </w:rPr>
              <w:t>NegStatusRatio</w:t>
            </w:r>
            <w:bookmarkEnd w:id="141"/>
            <w:bookmarkEnd w:id="142"/>
            <w:proofErr w:type="spellEnd"/>
          </w:p>
        </w:tc>
        <w:tc>
          <w:tcPr>
            <w:tcW w:w="1011" w:type="dxa"/>
            <w:hideMark/>
          </w:tcPr>
          <w:p w14:paraId="4FC8E569"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43" w:name="_Toc250400303"/>
            <w:bookmarkStart w:id="144" w:name="_Toc250401216"/>
            <w:r w:rsidRPr="008B166B">
              <w:rPr>
                <w:rFonts w:ascii="Hei" w:eastAsia="Hei"/>
                <w:bCs w:val="0"/>
                <w:color w:val="auto"/>
                <w:kern w:val="2"/>
                <w:sz w:val="18"/>
                <w:szCs w:val="18"/>
              </w:rPr>
              <w:t>相关性</w:t>
            </w:r>
            <w:bookmarkEnd w:id="143"/>
            <w:bookmarkEnd w:id="144"/>
          </w:p>
        </w:tc>
        <w:tc>
          <w:tcPr>
            <w:tcW w:w="1470" w:type="dxa"/>
            <w:hideMark/>
          </w:tcPr>
          <w:p w14:paraId="6915C88E"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45" w:name="_Toc250400304"/>
            <w:bookmarkStart w:id="146" w:name="_Toc250401217"/>
            <w:r w:rsidRPr="008B166B">
              <w:rPr>
                <w:rFonts w:ascii="Hei" w:eastAsia="Hei"/>
                <w:bCs w:val="0"/>
                <w:color w:val="auto"/>
                <w:kern w:val="2"/>
                <w:sz w:val="18"/>
                <w:szCs w:val="18"/>
              </w:rPr>
              <w:t>-.062</w:t>
            </w:r>
            <w:bookmarkEnd w:id="145"/>
            <w:bookmarkEnd w:id="146"/>
          </w:p>
        </w:tc>
        <w:tc>
          <w:tcPr>
            <w:tcW w:w="1218" w:type="dxa"/>
            <w:hideMark/>
          </w:tcPr>
          <w:p w14:paraId="03BBE082"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47" w:name="_Toc250400305"/>
            <w:bookmarkStart w:id="148" w:name="_Toc250401218"/>
            <w:r w:rsidRPr="008B166B">
              <w:rPr>
                <w:rFonts w:ascii="Hei" w:eastAsia="Hei"/>
                <w:bCs w:val="0"/>
                <w:color w:val="auto"/>
                <w:kern w:val="2"/>
                <w:sz w:val="18"/>
                <w:szCs w:val="18"/>
              </w:rPr>
              <w:t>.090</w:t>
            </w:r>
            <w:bookmarkEnd w:id="147"/>
            <w:bookmarkEnd w:id="148"/>
          </w:p>
        </w:tc>
        <w:tc>
          <w:tcPr>
            <w:tcW w:w="1843" w:type="dxa"/>
            <w:hideMark/>
          </w:tcPr>
          <w:p w14:paraId="59A08470"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49" w:name="_Toc250400306"/>
            <w:bookmarkStart w:id="150" w:name="_Toc250401219"/>
            <w:r w:rsidRPr="008B166B">
              <w:rPr>
                <w:rFonts w:ascii="Hei" w:eastAsia="Hei"/>
                <w:bCs w:val="0"/>
                <w:color w:val="auto"/>
                <w:kern w:val="2"/>
                <w:sz w:val="18"/>
                <w:szCs w:val="18"/>
              </w:rPr>
              <w:t>.223*</w:t>
            </w:r>
            <w:bookmarkEnd w:id="149"/>
            <w:bookmarkEnd w:id="150"/>
          </w:p>
        </w:tc>
        <w:tc>
          <w:tcPr>
            <w:tcW w:w="1559" w:type="dxa"/>
            <w:hideMark/>
          </w:tcPr>
          <w:p w14:paraId="7E0592C7"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51" w:name="_Toc250400307"/>
            <w:bookmarkStart w:id="152" w:name="_Toc250401220"/>
            <w:r w:rsidRPr="008B166B">
              <w:rPr>
                <w:rFonts w:ascii="Hei" w:eastAsia="Hei"/>
                <w:bCs w:val="0"/>
                <w:color w:val="auto"/>
                <w:kern w:val="2"/>
                <w:sz w:val="18"/>
                <w:szCs w:val="18"/>
              </w:rPr>
              <w:t>.088</w:t>
            </w:r>
            <w:bookmarkEnd w:id="151"/>
            <w:bookmarkEnd w:id="152"/>
          </w:p>
        </w:tc>
        <w:tc>
          <w:tcPr>
            <w:tcW w:w="1984" w:type="dxa"/>
            <w:hideMark/>
          </w:tcPr>
          <w:p w14:paraId="36DCD12F"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53" w:name="_Toc250400308"/>
            <w:bookmarkStart w:id="154" w:name="_Toc250401221"/>
            <w:r w:rsidRPr="008B166B">
              <w:rPr>
                <w:rFonts w:ascii="Hei" w:eastAsia="Hei"/>
                <w:bCs w:val="0"/>
                <w:color w:val="auto"/>
                <w:kern w:val="2"/>
                <w:sz w:val="18"/>
                <w:szCs w:val="18"/>
              </w:rPr>
              <w:t>.080</w:t>
            </w:r>
            <w:bookmarkEnd w:id="153"/>
            <w:bookmarkEnd w:id="154"/>
          </w:p>
        </w:tc>
      </w:tr>
      <w:tr w:rsidR="00CD73D3" w:rsidRPr="00F51BC8" w14:paraId="13F0CAE7" w14:textId="77777777" w:rsidTr="00916F5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6" w:type="dxa"/>
            <w:vMerge/>
            <w:hideMark/>
          </w:tcPr>
          <w:p w14:paraId="6A3FFA19" w14:textId="77777777" w:rsidR="00CD73D3" w:rsidRPr="008B166B" w:rsidRDefault="00CD73D3" w:rsidP="00916F54">
            <w:pPr>
              <w:pStyle w:val="3"/>
              <w:outlineLvl w:val="2"/>
              <w:rPr>
                <w:rFonts w:ascii="Hei" w:eastAsia="Hei"/>
                <w:b w:val="0"/>
                <w:color w:val="auto"/>
                <w:kern w:val="2"/>
                <w:sz w:val="18"/>
                <w:szCs w:val="18"/>
              </w:rPr>
            </w:pPr>
          </w:p>
        </w:tc>
        <w:tc>
          <w:tcPr>
            <w:tcW w:w="1011" w:type="dxa"/>
            <w:hideMark/>
          </w:tcPr>
          <w:p w14:paraId="336A7377"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55" w:name="_Toc250400309"/>
            <w:bookmarkStart w:id="156" w:name="_Toc250401222"/>
            <w:r w:rsidRPr="008B166B">
              <w:rPr>
                <w:rFonts w:ascii="Hei" w:eastAsia="Hei"/>
                <w:bCs w:val="0"/>
                <w:color w:val="auto"/>
                <w:kern w:val="2"/>
                <w:sz w:val="18"/>
                <w:szCs w:val="18"/>
              </w:rPr>
              <w:t>显著性</w:t>
            </w:r>
            <w:bookmarkEnd w:id="155"/>
            <w:bookmarkEnd w:id="156"/>
          </w:p>
        </w:tc>
        <w:tc>
          <w:tcPr>
            <w:tcW w:w="1470" w:type="dxa"/>
            <w:hideMark/>
          </w:tcPr>
          <w:p w14:paraId="15DC62AA"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57" w:name="_Toc250400310"/>
            <w:bookmarkStart w:id="158" w:name="_Toc250401223"/>
            <w:r w:rsidRPr="008B166B">
              <w:rPr>
                <w:rFonts w:ascii="Hei" w:eastAsia="Hei"/>
                <w:bCs w:val="0"/>
                <w:color w:val="auto"/>
                <w:kern w:val="2"/>
                <w:sz w:val="18"/>
                <w:szCs w:val="18"/>
              </w:rPr>
              <w:t>.564</w:t>
            </w:r>
            <w:bookmarkEnd w:id="157"/>
            <w:bookmarkEnd w:id="158"/>
          </w:p>
        </w:tc>
        <w:tc>
          <w:tcPr>
            <w:tcW w:w="1218" w:type="dxa"/>
            <w:hideMark/>
          </w:tcPr>
          <w:p w14:paraId="42C1E3B5"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59" w:name="_Toc250400311"/>
            <w:bookmarkStart w:id="160" w:name="_Toc250401224"/>
            <w:r w:rsidRPr="008B166B">
              <w:rPr>
                <w:rFonts w:ascii="Hei" w:eastAsia="Hei"/>
                <w:bCs w:val="0"/>
                <w:color w:val="auto"/>
                <w:kern w:val="2"/>
                <w:sz w:val="18"/>
                <w:szCs w:val="18"/>
              </w:rPr>
              <w:t>.405</w:t>
            </w:r>
            <w:bookmarkEnd w:id="159"/>
            <w:bookmarkEnd w:id="160"/>
          </w:p>
        </w:tc>
        <w:tc>
          <w:tcPr>
            <w:tcW w:w="1843" w:type="dxa"/>
            <w:hideMark/>
          </w:tcPr>
          <w:p w14:paraId="23496954"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61" w:name="_Toc250400312"/>
            <w:bookmarkStart w:id="162" w:name="_Toc250401225"/>
            <w:r w:rsidRPr="008B166B">
              <w:rPr>
                <w:rFonts w:ascii="Hei" w:eastAsia="Hei"/>
                <w:bCs w:val="0"/>
                <w:color w:val="auto"/>
                <w:kern w:val="2"/>
                <w:sz w:val="18"/>
                <w:szCs w:val="18"/>
              </w:rPr>
              <w:t>.036</w:t>
            </w:r>
            <w:bookmarkEnd w:id="161"/>
            <w:bookmarkEnd w:id="162"/>
          </w:p>
        </w:tc>
        <w:tc>
          <w:tcPr>
            <w:tcW w:w="1559" w:type="dxa"/>
            <w:hideMark/>
          </w:tcPr>
          <w:p w14:paraId="525A756F"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63" w:name="_Toc250400313"/>
            <w:bookmarkStart w:id="164" w:name="_Toc250401226"/>
            <w:r w:rsidRPr="008B166B">
              <w:rPr>
                <w:rFonts w:ascii="Hei" w:eastAsia="Hei"/>
                <w:bCs w:val="0"/>
                <w:color w:val="auto"/>
                <w:kern w:val="2"/>
                <w:sz w:val="18"/>
                <w:szCs w:val="18"/>
              </w:rPr>
              <w:t>.413</w:t>
            </w:r>
            <w:bookmarkEnd w:id="163"/>
            <w:bookmarkEnd w:id="164"/>
          </w:p>
        </w:tc>
        <w:tc>
          <w:tcPr>
            <w:tcW w:w="1984" w:type="dxa"/>
            <w:hideMark/>
          </w:tcPr>
          <w:p w14:paraId="73580CD2"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65" w:name="_Toc250400314"/>
            <w:bookmarkStart w:id="166" w:name="_Toc250401227"/>
            <w:r w:rsidRPr="008B166B">
              <w:rPr>
                <w:rFonts w:ascii="Hei" w:eastAsia="Hei"/>
                <w:bCs w:val="0"/>
                <w:color w:val="auto"/>
                <w:kern w:val="2"/>
                <w:sz w:val="18"/>
                <w:szCs w:val="18"/>
              </w:rPr>
              <w:t>.461</w:t>
            </w:r>
            <w:bookmarkEnd w:id="165"/>
            <w:bookmarkEnd w:id="166"/>
          </w:p>
        </w:tc>
      </w:tr>
      <w:tr w:rsidR="00CD73D3" w:rsidRPr="00F51BC8" w14:paraId="6A3B3E35" w14:textId="77777777" w:rsidTr="00916F54">
        <w:trPr>
          <w:trHeight w:val="286"/>
        </w:trPr>
        <w:tc>
          <w:tcPr>
            <w:cnfStyle w:val="001000000000" w:firstRow="0" w:lastRow="0" w:firstColumn="1" w:lastColumn="0" w:oddVBand="0" w:evenVBand="0" w:oddHBand="0" w:evenHBand="0" w:firstRowFirstColumn="0" w:firstRowLastColumn="0" w:lastRowFirstColumn="0" w:lastRowLastColumn="0"/>
            <w:tcW w:w="1796" w:type="dxa"/>
            <w:vMerge/>
            <w:hideMark/>
          </w:tcPr>
          <w:p w14:paraId="17A4C814" w14:textId="77777777" w:rsidR="00CD73D3" w:rsidRPr="008B166B" w:rsidRDefault="00CD73D3" w:rsidP="00916F54">
            <w:pPr>
              <w:pStyle w:val="3"/>
              <w:outlineLvl w:val="2"/>
              <w:rPr>
                <w:rFonts w:ascii="Hei" w:eastAsia="Hei"/>
                <w:b w:val="0"/>
                <w:color w:val="auto"/>
                <w:kern w:val="2"/>
                <w:sz w:val="18"/>
                <w:szCs w:val="18"/>
              </w:rPr>
            </w:pPr>
          </w:p>
        </w:tc>
        <w:tc>
          <w:tcPr>
            <w:tcW w:w="1011" w:type="dxa"/>
            <w:hideMark/>
          </w:tcPr>
          <w:p w14:paraId="279C57AC"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67" w:name="_Toc250400315"/>
            <w:bookmarkStart w:id="168" w:name="_Toc250401228"/>
            <w:r w:rsidRPr="008B166B">
              <w:rPr>
                <w:rFonts w:ascii="Hei" w:eastAsia="Hei"/>
                <w:bCs w:val="0"/>
                <w:color w:val="auto"/>
                <w:kern w:val="2"/>
                <w:sz w:val="18"/>
                <w:szCs w:val="18"/>
              </w:rPr>
              <w:t>N</w:t>
            </w:r>
            <w:bookmarkEnd w:id="167"/>
            <w:bookmarkEnd w:id="168"/>
          </w:p>
        </w:tc>
        <w:tc>
          <w:tcPr>
            <w:tcW w:w="1470" w:type="dxa"/>
            <w:hideMark/>
          </w:tcPr>
          <w:p w14:paraId="33DC2200"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69" w:name="_Toc250400316"/>
            <w:bookmarkStart w:id="170" w:name="_Toc250401229"/>
            <w:r w:rsidRPr="008B166B">
              <w:rPr>
                <w:rFonts w:ascii="Hei" w:eastAsia="Hei"/>
                <w:bCs w:val="0"/>
                <w:color w:val="auto"/>
                <w:kern w:val="2"/>
                <w:sz w:val="18"/>
                <w:szCs w:val="18"/>
              </w:rPr>
              <w:t>88</w:t>
            </w:r>
            <w:bookmarkEnd w:id="169"/>
            <w:bookmarkEnd w:id="170"/>
          </w:p>
        </w:tc>
        <w:tc>
          <w:tcPr>
            <w:tcW w:w="1218" w:type="dxa"/>
            <w:hideMark/>
          </w:tcPr>
          <w:p w14:paraId="1F111C8A"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71" w:name="_Toc250400317"/>
            <w:bookmarkStart w:id="172" w:name="_Toc250401230"/>
            <w:r w:rsidRPr="008B166B">
              <w:rPr>
                <w:rFonts w:ascii="Hei" w:eastAsia="Hei"/>
                <w:bCs w:val="0"/>
                <w:color w:val="auto"/>
                <w:kern w:val="2"/>
                <w:sz w:val="18"/>
                <w:szCs w:val="18"/>
              </w:rPr>
              <w:t>88</w:t>
            </w:r>
            <w:bookmarkEnd w:id="171"/>
            <w:bookmarkEnd w:id="172"/>
          </w:p>
        </w:tc>
        <w:tc>
          <w:tcPr>
            <w:tcW w:w="1843" w:type="dxa"/>
            <w:hideMark/>
          </w:tcPr>
          <w:p w14:paraId="6E8098FF"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73" w:name="_Toc250400318"/>
            <w:bookmarkStart w:id="174" w:name="_Toc250401231"/>
            <w:r w:rsidRPr="008B166B">
              <w:rPr>
                <w:rFonts w:ascii="Hei" w:eastAsia="Hei"/>
                <w:bCs w:val="0"/>
                <w:color w:val="auto"/>
                <w:kern w:val="2"/>
                <w:sz w:val="18"/>
                <w:szCs w:val="18"/>
              </w:rPr>
              <w:t>88</w:t>
            </w:r>
            <w:bookmarkEnd w:id="173"/>
            <w:bookmarkEnd w:id="174"/>
          </w:p>
        </w:tc>
        <w:tc>
          <w:tcPr>
            <w:tcW w:w="1559" w:type="dxa"/>
            <w:hideMark/>
          </w:tcPr>
          <w:p w14:paraId="567A57AF"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75" w:name="_Toc250400319"/>
            <w:bookmarkStart w:id="176" w:name="_Toc250401232"/>
            <w:r w:rsidRPr="008B166B">
              <w:rPr>
                <w:rFonts w:ascii="Hei" w:eastAsia="Hei"/>
                <w:bCs w:val="0"/>
                <w:color w:val="auto"/>
                <w:kern w:val="2"/>
                <w:sz w:val="18"/>
                <w:szCs w:val="18"/>
              </w:rPr>
              <w:t>88</w:t>
            </w:r>
            <w:bookmarkEnd w:id="175"/>
            <w:bookmarkEnd w:id="176"/>
          </w:p>
        </w:tc>
        <w:tc>
          <w:tcPr>
            <w:tcW w:w="1984" w:type="dxa"/>
            <w:hideMark/>
          </w:tcPr>
          <w:p w14:paraId="2E82C7E4"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77" w:name="_Toc250400320"/>
            <w:bookmarkStart w:id="178" w:name="_Toc250401233"/>
            <w:r w:rsidRPr="008B166B">
              <w:rPr>
                <w:rFonts w:ascii="Hei" w:eastAsia="Hei"/>
                <w:bCs w:val="0"/>
                <w:color w:val="auto"/>
                <w:kern w:val="2"/>
                <w:sz w:val="18"/>
                <w:szCs w:val="18"/>
              </w:rPr>
              <w:t>88</w:t>
            </w:r>
            <w:bookmarkEnd w:id="177"/>
            <w:bookmarkEnd w:id="178"/>
          </w:p>
        </w:tc>
      </w:tr>
      <w:tr w:rsidR="00CD73D3" w:rsidRPr="00F51BC8" w14:paraId="10D87FD1" w14:textId="77777777" w:rsidTr="00916F5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6" w:type="dxa"/>
            <w:vMerge w:val="restart"/>
            <w:hideMark/>
          </w:tcPr>
          <w:p w14:paraId="7DCE62EC" w14:textId="77777777" w:rsidR="00CD73D3" w:rsidRPr="008B166B" w:rsidRDefault="00CD73D3" w:rsidP="00916F54">
            <w:pPr>
              <w:pStyle w:val="3"/>
              <w:outlineLvl w:val="2"/>
              <w:rPr>
                <w:rFonts w:ascii="Hei" w:eastAsia="Hei"/>
                <w:b w:val="0"/>
                <w:color w:val="auto"/>
                <w:kern w:val="2"/>
                <w:sz w:val="18"/>
                <w:szCs w:val="18"/>
              </w:rPr>
            </w:pPr>
            <w:bookmarkStart w:id="179" w:name="_Toc250400321"/>
            <w:bookmarkStart w:id="180" w:name="_Toc250401234"/>
            <w:r w:rsidRPr="008B166B">
              <w:rPr>
                <w:rFonts w:ascii="Hei" w:eastAsia="Hei"/>
                <w:b w:val="0"/>
                <w:color w:val="auto"/>
                <w:kern w:val="2"/>
                <w:sz w:val="18"/>
                <w:szCs w:val="18"/>
              </w:rPr>
              <w:t>Agreeableness</w:t>
            </w:r>
            <w:bookmarkEnd w:id="179"/>
            <w:bookmarkEnd w:id="180"/>
          </w:p>
        </w:tc>
        <w:tc>
          <w:tcPr>
            <w:tcW w:w="1011" w:type="dxa"/>
            <w:hideMark/>
          </w:tcPr>
          <w:p w14:paraId="71B5F89C"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81" w:name="_Toc250400322"/>
            <w:bookmarkStart w:id="182" w:name="_Toc250401235"/>
            <w:r w:rsidRPr="008B166B">
              <w:rPr>
                <w:rFonts w:ascii="Hei" w:eastAsia="Hei"/>
                <w:bCs w:val="0"/>
                <w:color w:val="auto"/>
                <w:kern w:val="2"/>
                <w:sz w:val="18"/>
                <w:szCs w:val="18"/>
              </w:rPr>
              <w:t>相关性</w:t>
            </w:r>
            <w:bookmarkEnd w:id="181"/>
            <w:bookmarkEnd w:id="182"/>
          </w:p>
        </w:tc>
        <w:tc>
          <w:tcPr>
            <w:tcW w:w="1470" w:type="dxa"/>
            <w:hideMark/>
          </w:tcPr>
          <w:p w14:paraId="6D0F62B1"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83" w:name="_Toc250400323"/>
            <w:bookmarkStart w:id="184" w:name="_Toc250401236"/>
            <w:r w:rsidRPr="008B166B">
              <w:rPr>
                <w:rFonts w:ascii="Hei" w:eastAsia="Hei"/>
                <w:bCs w:val="0"/>
                <w:color w:val="auto"/>
                <w:kern w:val="2"/>
                <w:sz w:val="18"/>
                <w:szCs w:val="18"/>
              </w:rPr>
              <w:t>1</w:t>
            </w:r>
            <w:bookmarkEnd w:id="183"/>
            <w:bookmarkEnd w:id="184"/>
          </w:p>
        </w:tc>
        <w:tc>
          <w:tcPr>
            <w:tcW w:w="1218" w:type="dxa"/>
            <w:hideMark/>
          </w:tcPr>
          <w:p w14:paraId="024A2168"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85" w:name="_Toc250400324"/>
            <w:bookmarkStart w:id="186" w:name="_Toc250401237"/>
            <w:r w:rsidRPr="008B166B">
              <w:rPr>
                <w:rFonts w:ascii="Hei" w:eastAsia="Hei"/>
                <w:bCs w:val="0"/>
                <w:color w:val="auto"/>
                <w:kern w:val="2"/>
                <w:sz w:val="18"/>
                <w:szCs w:val="18"/>
              </w:rPr>
              <w:t>.056</w:t>
            </w:r>
            <w:bookmarkEnd w:id="185"/>
            <w:bookmarkEnd w:id="186"/>
          </w:p>
        </w:tc>
        <w:tc>
          <w:tcPr>
            <w:tcW w:w="1843" w:type="dxa"/>
            <w:hideMark/>
          </w:tcPr>
          <w:p w14:paraId="70F0450E"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87" w:name="_Toc250400325"/>
            <w:bookmarkStart w:id="188" w:name="_Toc250401238"/>
            <w:r w:rsidRPr="008B166B">
              <w:rPr>
                <w:rFonts w:ascii="Hei" w:eastAsia="Hei"/>
                <w:bCs w:val="0"/>
                <w:color w:val="auto"/>
                <w:kern w:val="2"/>
                <w:sz w:val="18"/>
                <w:szCs w:val="18"/>
              </w:rPr>
              <w:t>-.006</w:t>
            </w:r>
            <w:bookmarkEnd w:id="187"/>
            <w:bookmarkEnd w:id="188"/>
          </w:p>
        </w:tc>
        <w:tc>
          <w:tcPr>
            <w:tcW w:w="1559" w:type="dxa"/>
            <w:hideMark/>
          </w:tcPr>
          <w:p w14:paraId="4C9625B8"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89" w:name="_Toc250400326"/>
            <w:bookmarkStart w:id="190" w:name="_Toc250401239"/>
            <w:r w:rsidRPr="008B166B">
              <w:rPr>
                <w:rFonts w:ascii="Hei" w:eastAsia="Hei"/>
                <w:bCs w:val="0"/>
                <w:color w:val="auto"/>
                <w:kern w:val="2"/>
                <w:sz w:val="18"/>
                <w:szCs w:val="18"/>
              </w:rPr>
              <w:t>-.477**</w:t>
            </w:r>
            <w:bookmarkEnd w:id="189"/>
            <w:bookmarkEnd w:id="190"/>
          </w:p>
        </w:tc>
        <w:tc>
          <w:tcPr>
            <w:tcW w:w="1984" w:type="dxa"/>
            <w:hideMark/>
          </w:tcPr>
          <w:p w14:paraId="3731E986"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91" w:name="_Toc250400327"/>
            <w:bookmarkStart w:id="192" w:name="_Toc250401240"/>
            <w:r w:rsidRPr="008B166B">
              <w:rPr>
                <w:rFonts w:ascii="Hei" w:eastAsia="Hei"/>
                <w:bCs w:val="0"/>
                <w:color w:val="auto"/>
                <w:kern w:val="2"/>
                <w:sz w:val="18"/>
                <w:szCs w:val="18"/>
              </w:rPr>
              <w:t>.272*</w:t>
            </w:r>
            <w:bookmarkEnd w:id="191"/>
            <w:bookmarkEnd w:id="192"/>
          </w:p>
        </w:tc>
      </w:tr>
      <w:tr w:rsidR="00CD73D3" w:rsidRPr="00F51BC8" w14:paraId="1F84AE51" w14:textId="77777777" w:rsidTr="00916F54">
        <w:trPr>
          <w:trHeight w:val="286"/>
        </w:trPr>
        <w:tc>
          <w:tcPr>
            <w:cnfStyle w:val="001000000000" w:firstRow="0" w:lastRow="0" w:firstColumn="1" w:lastColumn="0" w:oddVBand="0" w:evenVBand="0" w:oddHBand="0" w:evenHBand="0" w:firstRowFirstColumn="0" w:firstRowLastColumn="0" w:lastRowFirstColumn="0" w:lastRowLastColumn="0"/>
            <w:tcW w:w="1796" w:type="dxa"/>
            <w:vMerge/>
            <w:hideMark/>
          </w:tcPr>
          <w:p w14:paraId="5CAC2900" w14:textId="77777777" w:rsidR="00CD73D3" w:rsidRPr="008B166B" w:rsidRDefault="00CD73D3" w:rsidP="00916F54">
            <w:pPr>
              <w:pStyle w:val="3"/>
              <w:outlineLvl w:val="2"/>
              <w:rPr>
                <w:rFonts w:ascii="Hei" w:eastAsia="Hei"/>
                <w:b w:val="0"/>
                <w:color w:val="auto"/>
                <w:kern w:val="2"/>
                <w:sz w:val="18"/>
                <w:szCs w:val="18"/>
              </w:rPr>
            </w:pPr>
          </w:p>
        </w:tc>
        <w:tc>
          <w:tcPr>
            <w:tcW w:w="1011" w:type="dxa"/>
            <w:hideMark/>
          </w:tcPr>
          <w:p w14:paraId="53ADC80E"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93" w:name="_Toc250400328"/>
            <w:bookmarkStart w:id="194" w:name="_Toc250401241"/>
            <w:r w:rsidRPr="008B166B">
              <w:rPr>
                <w:rFonts w:ascii="Hei" w:eastAsia="Hei"/>
                <w:bCs w:val="0"/>
                <w:color w:val="auto"/>
                <w:kern w:val="2"/>
                <w:sz w:val="18"/>
                <w:szCs w:val="18"/>
              </w:rPr>
              <w:t>显著性</w:t>
            </w:r>
            <w:bookmarkEnd w:id="193"/>
            <w:bookmarkEnd w:id="194"/>
          </w:p>
        </w:tc>
        <w:tc>
          <w:tcPr>
            <w:tcW w:w="1470" w:type="dxa"/>
            <w:hideMark/>
          </w:tcPr>
          <w:p w14:paraId="4CE09FDF"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r w:rsidRPr="008B166B">
              <w:rPr>
                <w:rFonts w:ascii="Hei" w:eastAsia="Hei"/>
                <w:bCs w:val="0"/>
                <w:color w:val="auto"/>
                <w:kern w:val="2"/>
                <w:sz w:val="18"/>
                <w:szCs w:val="18"/>
              </w:rPr>
              <w:t xml:space="preserve">　</w:t>
            </w:r>
          </w:p>
        </w:tc>
        <w:tc>
          <w:tcPr>
            <w:tcW w:w="1218" w:type="dxa"/>
            <w:hideMark/>
          </w:tcPr>
          <w:p w14:paraId="6061FF3B"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95" w:name="_Toc250400329"/>
            <w:bookmarkStart w:id="196" w:name="_Toc250401242"/>
            <w:r w:rsidRPr="008B166B">
              <w:rPr>
                <w:rFonts w:ascii="Hei" w:eastAsia="Hei"/>
                <w:bCs w:val="0"/>
                <w:color w:val="auto"/>
                <w:kern w:val="2"/>
                <w:sz w:val="18"/>
                <w:szCs w:val="18"/>
              </w:rPr>
              <w:t>.601</w:t>
            </w:r>
            <w:bookmarkEnd w:id="195"/>
            <w:bookmarkEnd w:id="196"/>
          </w:p>
        </w:tc>
        <w:tc>
          <w:tcPr>
            <w:tcW w:w="1843" w:type="dxa"/>
            <w:hideMark/>
          </w:tcPr>
          <w:p w14:paraId="2A8976BE"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97" w:name="_Toc250400330"/>
            <w:bookmarkStart w:id="198" w:name="_Toc250401243"/>
            <w:r w:rsidRPr="008B166B">
              <w:rPr>
                <w:rFonts w:ascii="Hei" w:eastAsia="Hei"/>
                <w:bCs w:val="0"/>
                <w:color w:val="auto"/>
                <w:kern w:val="2"/>
                <w:sz w:val="18"/>
                <w:szCs w:val="18"/>
              </w:rPr>
              <w:t>.955</w:t>
            </w:r>
            <w:bookmarkEnd w:id="197"/>
            <w:bookmarkEnd w:id="198"/>
          </w:p>
        </w:tc>
        <w:tc>
          <w:tcPr>
            <w:tcW w:w="1559" w:type="dxa"/>
            <w:hideMark/>
          </w:tcPr>
          <w:p w14:paraId="769D179C"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99" w:name="_Toc250400331"/>
            <w:bookmarkStart w:id="200" w:name="_Toc250401244"/>
            <w:r w:rsidRPr="008B166B">
              <w:rPr>
                <w:rFonts w:ascii="Hei" w:eastAsia="Hei"/>
                <w:bCs w:val="0"/>
                <w:color w:val="auto"/>
                <w:kern w:val="2"/>
                <w:sz w:val="18"/>
                <w:szCs w:val="18"/>
              </w:rPr>
              <w:t>.000</w:t>
            </w:r>
            <w:bookmarkEnd w:id="199"/>
            <w:bookmarkEnd w:id="200"/>
          </w:p>
        </w:tc>
        <w:tc>
          <w:tcPr>
            <w:tcW w:w="1984" w:type="dxa"/>
            <w:hideMark/>
          </w:tcPr>
          <w:p w14:paraId="039FAB8B"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01" w:name="_Toc250400332"/>
            <w:bookmarkStart w:id="202" w:name="_Toc250401245"/>
            <w:r w:rsidRPr="008B166B">
              <w:rPr>
                <w:rFonts w:ascii="Hei" w:eastAsia="Hei"/>
                <w:bCs w:val="0"/>
                <w:color w:val="auto"/>
                <w:kern w:val="2"/>
                <w:sz w:val="18"/>
                <w:szCs w:val="18"/>
              </w:rPr>
              <w:t>.010</w:t>
            </w:r>
            <w:bookmarkEnd w:id="201"/>
            <w:bookmarkEnd w:id="202"/>
          </w:p>
        </w:tc>
      </w:tr>
      <w:tr w:rsidR="00CD73D3" w:rsidRPr="00F51BC8" w14:paraId="347AD736" w14:textId="77777777" w:rsidTr="00916F5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6" w:type="dxa"/>
            <w:vMerge/>
            <w:hideMark/>
          </w:tcPr>
          <w:p w14:paraId="40202375" w14:textId="77777777" w:rsidR="00CD73D3" w:rsidRPr="008B166B" w:rsidRDefault="00CD73D3" w:rsidP="00916F54">
            <w:pPr>
              <w:pStyle w:val="3"/>
              <w:outlineLvl w:val="2"/>
              <w:rPr>
                <w:rFonts w:ascii="Hei" w:eastAsia="Hei"/>
                <w:b w:val="0"/>
                <w:color w:val="auto"/>
                <w:kern w:val="2"/>
                <w:sz w:val="18"/>
                <w:szCs w:val="18"/>
              </w:rPr>
            </w:pPr>
          </w:p>
        </w:tc>
        <w:tc>
          <w:tcPr>
            <w:tcW w:w="1011" w:type="dxa"/>
            <w:hideMark/>
          </w:tcPr>
          <w:p w14:paraId="2BFD04AA"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03" w:name="_Toc250400333"/>
            <w:bookmarkStart w:id="204" w:name="_Toc250401246"/>
            <w:r w:rsidRPr="008B166B">
              <w:rPr>
                <w:rFonts w:ascii="Hei" w:eastAsia="Hei"/>
                <w:bCs w:val="0"/>
                <w:color w:val="auto"/>
                <w:kern w:val="2"/>
                <w:sz w:val="18"/>
                <w:szCs w:val="18"/>
              </w:rPr>
              <w:t>N</w:t>
            </w:r>
            <w:bookmarkEnd w:id="203"/>
            <w:bookmarkEnd w:id="204"/>
          </w:p>
        </w:tc>
        <w:tc>
          <w:tcPr>
            <w:tcW w:w="1470" w:type="dxa"/>
            <w:hideMark/>
          </w:tcPr>
          <w:p w14:paraId="24A8BA56"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05" w:name="_Toc250400334"/>
            <w:bookmarkStart w:id="206" w:name="_Toc250401247"/>
            <w:r w:rsidRPr="008B166B">
              <w:rPr>
                <w:rFonts w:ascii="Hei" w:eastAsia="Hei"/>
                <w:bCs w:val="0"/>
                <w:color w:val="auto"/>
                <w:kern w:val="2"/>
                <w:sz w:val="18"/>
                <w:szCs w:val="18"/>
              </w:rPr>
              <w:t>88</w:t>
            </w:r>
            <w:bookmarkEnd w:id="205"/>
            <w:bookmarkEnd w:id="206"/>
          </w:p>
        </w:tc>
        <w:tc>
          <w:tcPr>
            <w:tcW w:w="1218" w:type="dxa"/>
            <w:hideMark/>
          </w:tcPr>
          <w:p w14:paraId="78014124"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07" w:name="_Toc250400335"/>
            <w:bookmarkStart w:id="208" w:name="_Toc250401248"/>
            <w:r w:rsidRPr="008B166B">
              <w:rPr>
                <w:rFonts w:ascii="Hei" w:eastAsia="Hei"/>
                <w:bCs w:val="0"/>
                <w:color w:val="auto"/>
                <w:kern w:val="2"/>
                <w:sz w:val="18"/>
                <w:szCs w:val="18"/>
              </w:rPr>
              <w:t>88</w:t>
            </w:r>
            <w:bookmarkEnd w:id="207"/>
            <w:bookmarkEnd w:id="208"/>
          </w:p>
        </w:tc>
        <w:tc>
          <w:tcPr>
            <w:tcW w:w="1843" w:type="dxa"/>
            <w:hideMark/>
          </w:tcPr>
          <w:p w14:paraId="632D025B"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09" w:name="_Toc250400336"/>
            <w:bookmarkStart w:id="210" w:name="_Toc250401249"/>
            <w:r w:rsidRPr="008B166B">
              <w:rPr>
                <w:rFonts w:ascii="Hei" w:eastAsia="Hei"/>
                <w:bCs w:val="0"/>
                <w:color w:val="auto"/>
                <w:kern w:val="2"/>
                <w:sz w:val="18"/>
                <w:szCs w:val="18"/>
              </w:rPr>
              <w:t>88</w:t>
            </w:r>
            <w:bookmarkEnd w:id="209"/>
            <w:bookmarkEnd w:id="210"/>
          </w:p>
        </w:tc>
        <w:tc>
          <w:tcPr>
            <w:tcW w:w="1559" w:type="dxa"/>
            <w:hideMark/>
          </w:tcPr>
          <w:p w14:paraId="50C035B3"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11" w:name="_Toc250400337"/>
            <w:bookmarkStart w:id="212" w:name="_Toc250401250"/>
            <w:r w:rsidRPr="008B166B">
              <w:rPr>
                <w:rFonts w:ascii="Hei" w:eastAsia="Hei"/>
                <w:bCs w:val="0"/>
                <w:color w:val="auto"/>
                <w:kern w:val="2"/>
                <w:sz w:val="18"/>
                <w:szCs w:val="18"/>
              </w:rPr>
              <w:t>88</w:t>
            </w:r>
            <w:bookmarkEnd w:id="211"/>
            <w:bookmarkEnd w:id="212"/>
          </w:p>
        </w:tc>
        <w:tc>
          <w:tcPr>
            <w:tcW w:w="1984" w:type="dxa"/>
            <w:hideMark/>
          </w:tcPr>
          <w:p w14:paraId="78D8E94B"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13" w:name="_Toc250400338"/>
            <w:bookmarkStart w:id="214" w:name="_Toc250401251"/>
            <w:r w:rsidRPr="008B166B">
              <w:rPr>
                <w:rFonts w:ascii="Hei" w:eastAsia="Hei"/>
                <w:bCs w:val="0"/>
                <w:color w:val="auto"/>
                <w:kern w:val="2"/>
                <w:sz w:val="18"/>
                <w:szCs w:val="18"/>
              </w:rPr>
              <w:t>88</w:t>
            </w:r>
            <w:bookmarkEnd w:id="213"/>
            <w:bookmarkEnd w:id="214"/>
          </w:p>
        </w:tc>
      </w:tr>
      <w:tr w:rsidR="00CD73D3" w:rsidRPr="00F51BC8" w14:paraId="4A003DFF" w14:textId="77777777" w:rsidTr="00916F54">
        <w:trPr>
          <w:trHeight w:val="286"/>
        </w:trPr>
        <w:tc>
          <w:tcPr>
            <w:cnfStyle w:val="001000000000" w:firstRow="0" w:lastRow="0" w:firstColumn="1" w:lastColumn="0" w:oddVBand="0" w:evenVBand="0" w:oddHBand="0" w:evenHBand="0" w:firstRowFirstColumn="0" w:firstRowLastColumn="0" w:lastRowFirstColumn="0" w:lastRowLastColumn="0"/>
            <w:tcW w:w="1796" w:type="dxa"/>
            <w:vMerge w:val="restart"/>
            <w:hideMark/>
          </w:tcPr>
          <w:p w14:paraId="679EFAEC" w14:textId="77777777" w:rsidR="00CD73D3" w:rsidRPr="008B166B" w:rsidRDefault="00CD73D3" w:rsidP="00916F54">
            <w:pPr>
              <w:pStyle w:val="3"/>
              <w:outlineLvl w:val="2"/>
              <w:rPr>
                <w:rFonts w:ascii="Hei" w:eastAsia="Hei"/>
                <w:b w:val="0"/>
                <w:color w:val="auto"/>
                <w:kern w:val="2"/>
                <w:sz w:val="18"/>
                <w:szCs w:val="18"/>
              </w:rPr>
            </w:pPr>
            <w:bookmarkStart w:id="215" w:name="_Toc250400339"/>
            <w:bookmarkStart w:id="216" w:name="_Toc250401252"/>
            <w:r w:rsidRPr="008B166B">
              <w:rPr>
                <w:rFonts w:ascii="Hei" w:eastAsia="Hei"/>
                <w:b w:val="0"/>
                <w:color w:val="auto"/>
                <w:kern w:val="2"/>
                <w:sz w:val="18"/>
                <w:szCs w:val="18"/>
              </w:rPr>
              <w:t>Openness</w:t>
            </w:r>
            <w:bookmarkEnd w:id="215"/>
            <w:bookmarkEnd w:id="216"/>
          </w:p>
        </w:tc>
        <w:tc>
          <w:tcPr>
            <w:tcW w:w="1011" w:type="dxa"/>
            <w:hideMark/>
          </w:tcPr>
          <w:p w14:paraId="590D1470"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17" w:name="_Toc250400340"/>
            <w:bookmarkStart w:id="218" w:name="_Toc250401253"/>
            <w:r w:rsidRPr="008B166B">
              <w:rPr>
                <w:rFonts w:ascii="Hei" w:eastAsia="Hei"/>
                <w:bCs w:val="0"/>
                <w:color w:val="auto"/>
                <w:kern w:val="2"/>
                <w:sz w:val="18"/>
                <w:szCs w:val="18"/>
              </w:rPr>
              <w:t>相关性</w:t>
            </w:r>
            <w:bookmarkEnd w:id="217"/>
            <w:bookmarkEnd w:id="218"/>
          </w:p>
        </w:tc>
        <w:tc>
          <w:tcPr>
            <w:tcW w:w="1470" w:type="dxa"/>
            <w:hideMark/>
          </w:tcPr>
          <w:p w14:paraId="65D5EB52"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19" w:name="_Toc250400341"/>
            <w:bookmarkStart w:id="220" w:name="_Toc250401254"/>
            <w:r w:rsidRPr="008B166B">
              <w:rPr>
                <w:rFonts w:ascii="Hei" w:eastAsia="Hei"/>
                <w:bCs w:val="0"/>
                <w:color w:val="auto"/>
                <w:kern w:val="2"/>
                <w:sz w:val="18"/>
                <w:szCs w:val="18"/>
              </w:rPr>
              <w:t>.056</w:t>
            </w:r>
            <w:bookmarkEnd w:id="219"/>
            <w:bookmarkEnd w:id="220"/>
          </w:p>
        </w:tc>
        <w:tc>
          <w:tcPr>
            <w:tcW w:w="1218" w:type="dxa"/>
            <w:hideMark/>
          </w:tcPr>
          <w:p w14:paraId="5AB19270"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21" w:name="_Toc250400342"/>
            <w:bookmarkStart w:id="222" w:name="_Toc250401255"/>
            <w:r w:rsidRPr="008B166B">
              <w:rPr>
                <w:rFonts w:ascii="Hei" w:eastAsia="Hei"/>
                <w:bCs w:val="0"/>
                <w:color w:val="auto"/>
                <w:kern w:val="2"/>
                <w:sz w:val="18"/>
                <w:szCs w:val="18"/>
              </w:rPr>
              <w:t>1</w:t>
            </w:r>
            <w:bookmarkEnd w:id="221"/>
            <w:bookmarkEnd w:id="222"/>
          </w:p>
        </w:tc>
        <w:tc>
          <w:tcPr>
            <w:tcW w:w="1843" w:type="dxa"/>
            <w:hideMark/>
          </w:tcPr>
          <w:p w14:paraId="694BB0DF"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23" w:name="_Toc250400343"/>
            <w:bookmarkStart w:id="224" w:name="_Toc250401256"/>
            <w:r w:rsidRPr="008B166B">
              <w:rPr>
                <w:rFonts w:ascii="Hei" w:eastAsia="Hei"/>
                <w:bCs w:val="0"/>
                <w:color w:val="auto"/>
                <w:kern w:val="2"/>
                <w:sz w:val="18"/>
                <w:szCs w:val="18"/>
              </w:rPr>
              <w:t>.173</w:t>
            </w:r>
            <w:bookmarkEnd w:id="223"/>
            <w:bookmarkEnd w:id="224"/>
          </w:p>
        </w:tc>
        <w:tc>
          <w:tcPr>
            <w:tcW w:w="1559" w:type="dxa"/>
            <w:hideMark/>
          </w:tcPr>
          <w:p w14:paraId="17CD4137"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25" w:name="_Toc250400344"/>
            <w:bookmarkStart w:id="226" w:name="_Toc250401257"/>
            <w:r w:rsidRPr="008B166B">
              <w:rPr>
                <w:rFonts w:ascii="Hei" w:eastAsia="Hei"/>
                <w:bCs w:val="0"/>
                <w:color w:val="auto"/>
                <w:kern w:val="2"/>
                <w:sz w:val="18"/>
                <w:szCs w:val="18"/>
              </w:rPr>
              <w:t>.104</w:t>
            </w:r>
            <w:bookmarkEnd w:id="225"/>
            <w:bookmarkEnd w:id="226"/>
          </w:p>
        </w:tc>
        <w:tc>
          <w:tcPr>
            <w:tcW w:w="1984" w:type="dxa"/>
            <w:hideMark/>
          </w:tcPr>
          <w:p w14:paraId="384BAB87"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27" w:name="_Toc250400345"/>
            <w:bookmarkStart w:id="228" w:name="_Toc250401258"/>
            <w:r w:rsidRPr="008B166B">
              <w:rPr>
                <w:rFonts w:ascii="Hei" w:eastAsia="Hei"/>
                <w:bCs w:val="0"/>
                <w:color w:val="auto"/>
                <w:kern w:val="2"/>
                <w:sz w:val="18"/>
                <w:szCs w:val="18"/>
              </w:rPr>
              <w:t>.183</w:t>
            </w:r>
            <w:bookmarkEnd w:id="227"/>
            <w:bookmarkEnd w:id="228"/>
          </w:p>
        </w:tc>
      </w:tr>
      <w:tr w:rsidR="00CD73D3" w:rsidRPr="00F51BC8" w14:paraId="64814443" w14:textId="77777777" w:rsidTr="00916F5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6" w:type="dxa"/>
            <w:vMerge/>
            <w:hideMark/>
          </w:tcPr>
          <w:p w14:paraId="06574551" w14:textId="77777777" w:rsidR="00CD73D3" w:rsidRPr="008B166B" w:rsidRDefault="00CD73D3" w:rsidP="00916F54">
            <w:pPr>
              <w:pStyle w:val="3"/>
              <w:outlineLvl w:val="2"/>
              <w:rPr>
                <w:rFonts w:ascii="Hei" w:eastAsia="Hei"/>
                <w:b w:val="0"/>
                <w:color w:val="auto"/>
                <w:kern w:val="2"/>
                <w:sz w:val="18"/>
                <w:szCs w:val="18"/>
              </w:rPr>
            </w:pPr>
          </w:p>
        </w:tc>
        <w:tc>
          <w:tcPr>
            <w:tcW w:w="1011" w:type="dxa"/>
            <w:hideMark/>
          </w:tcPr>
          <w:p w14:paraId="5D0AFA8F"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29" w:name="_Toc250400346"/>
            <w:bookmarkStart w:id="230" w:name="_Toc250401259"/>
            <w:r w:rsidRPr="008B166B">
              <w:rPr>
                <w:rFonts w:ascii="Hei" w:eastAsia="Hei"/>
                <w:bCs w:val="0"/>
                <w:color w:val="auto"/>
                <w:kern w:val="2"/>
                <w:sz w:val="18"/>
                <w:szCs w:val="18"/>
              </w:rPr>
              <w:t>显著性</w:t>
            </w:r>
            <w:bookmarkEnd w:id="229"/>
            <w:bookmarkEnd w:id="230"/>
          </w:p>
        </w:tc>
        <w:tc>
          <w:tcPr>
            <w:tcW w:w="1470" w:type="dxa"/>
            <w:hideMark/>
          </w:tcPr>
          <w:p w14:paraId="093B1A64"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31" w:name="_Toc250400347"/>
            <w:bookmarkStart w:id="232" w:name="_Toc250401260"/>
            <w:r w:rsidRPr="008B166B">
              <w:rPr>
                <w:rFonts w:ascii="Hei" w:eastAsia="Hei"/>
                <w:bCs w:val="0"/>
                <w:color w:val="auto"/>
                <w:kern w:val="2"/>
                <w:sz w:val="18"/>
                <w:szCs w:val="18"/>
              </w:rPr>
              <w:t>.601</w:t>
            </w:r>
            <w:bookmarkEnd w:id="231"/>
            <w:bookmarkEnd w:id="232"/>
          </w:p>
        </w:tc>
        <w:tc>
          <w:tcPr>
            <w:tcW w:w="1218" w:type="dxa"/>
            <w:hideMark/>
          </w:tcPr>
          <w:p w14:paraId="3B702B05"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r w:rsidRPr="008B166B">
              <w:rPr>
                <w:rFonts w:ascii="Hei" w:eastAsia="Hei"/>
                <w:bCs w:val="0"/>
                <w:color w:val="auto"/>
                <w:kern w:val="2"/>
                <w:sz w:val="18"/>
                <w:szCs w:val="18"/>
              </w:rPr>
              <w:t xml:space="preserve">　</w:t>
            </w:r>
          </w:p>
        </w:tc>
        <w:tc>
          <w:tcPr>
            <w:tcW w:w="1843" w:type="dxa"/>
            <w:hideMark/>
          </w:tcPr>
          <w:p w14:paraId="592F3D99"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33" w:name="_Toc250400348"/>
            <w:bookmarkStart w:id="234" w:name="_Toc250401261"/>
            <w:r w:rsidRPr="008B166B">
              <w:rPr>
                <w:rFonts w:ascii="Hei" w:eastAsia="Hei"/>
                <w:bCs w:val="0"/>
                <w:color w:val="auto"/>
                <w:kern w:val="2"/>
                <w:sz w:val="18"/>
                <w:szCs w:val="18"/>
              </w:rPr>
              <w:t>.107</w:t>
            </w:r>
            <w:bookmarkEnd w:id="233"/>
            <w:bookmarkEnd w:id="234"/>
          </w:p>
        </w:tc>
        <w:tc>
          <w:tcPr>
            <w:tcW w:w="1559" w:type="dxa"/>
            <w:hideMark/>
          </w:tcPr>
          <w:p w14:paraId="045B0E2C"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35" w:name="_Toc250400349"/>
            <w:bookmarkStart w:id="236" w:name="_Toc250401262"/>
            <w:r w:rsidRPr="008B166B">
              <w:rPr>
                <w:rFonts w:ascii="Hei" w:eastAsia="Hei"/>
                <w:bCs w:val="0"/>
                <w:color w:val="auto"/>
                <w:kern w:val="2"/>
                <w:sz w:val="18"/>
                <w:szCs w:val="18"/>
              </w:rPr>
              <w:t>.333</w:t>
            </w:r>
            <w:bookmarkEnd w:id="235"/>
            <w:bookmarkEnd w:id="236"/>
          </w:p>
        </w:tc>
        <w:tc>
          <w:tcPr>
            <w:tcW w:w="1984" w:type="dxa"/>
            <w:hideMark/>
          </w:tcPr>
          <w:p w14:paraId="343B5D91"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37" w:name="_Toc250400350"/>
            <w:bookmarkStart w:id="238" w:name="_Toc250401263"/>
            <w:r w:rsidRPr="008B166B">
              <w:rPr>
                <w:rFonts w:ascii="Hei" w:eastAsia="Hei"/>
                <w:bCs w:val="0"/>
                <w:color w:val="auto"/>
                <w:kern w:val="2"/>
                <w:sz w:val="18"/>
                <w:szCs w:val="18"/>
              </w:rPr>
              <w:t>.088</w:t>
            </w:r>
            <w:bookmarkEnd w:id="237"/>
            <w:bookmarkEnd w:id="238"/>
          </w:p>
        </w:tc>
      </w:tr>
      <w:tr w:rsidR="00CD73D3" w:rsidRPr="00F51BC8" w14:paraId="3D8849F1" w14:textId="77777777" w:rsidTr="00916F54">
        <w:trPr>
          <w:trHeight w:val="286"/>
        </w:trPr>
        <w:tc>
          <w:tcPr>
            <w:cnfStyle w:val="001000000000" w:firstRow="0" w:lastRow="0" w:firstColumn="1" w:lastColumn="0" w:oddVBand="0" w:evenVBand="0" w:oddHBand="0" w:evenHBand="0" w:firstRowFirstColumn="0" w:firstRowLastColumn="0" w:lastRowFirstColumn="0" w:lastRowLastColumn="0"/>
            <w:tcW w:w="1796" w:type="dxa"/>
            <w:vMerge/>
            <w:hideMark/>
          </w:tcPr>
          <w:p w14:paraId="4E24AE35" w14:textId="77777777" w:rsidR="00CD73D3" w:rsidRPr="008B166B" w:rsidRDefault="00CD73D3" w:rsidP="00916F54">
            <w:pPr>
              <w:pStyle w:val="3"/>
              <w:outlineLvl w:val="2"/>
              <w:rPr>
                <w:rFonts w:ascii="Hei" w:eastAsia="Hei"/>
                <w:b w:val="0"/>
                <w:color w:val="auto"/>
                <w:kern w:val="2"/>
                <w:sz w:val="18"/>
                <w:szCs w:val="18"/>
              </w:rPr>
            </w:pPr>
          </w:p>
        </w:tc>
        <w:tc>
          <w:tcPr>
            <w:tcW w:w="1011" w:type="dxa"/>
            <w:hideMark/>
          </w:tcPr>
          <w:p w14:paraId="703C085C"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39" w:name="_Toc250400351"/>
            <w:bookmarkStart w:id="240" w:name="_Toc250401264"/>
            <w:r w:rsidRPr="008B166B">
              <w:rPr>
                <w:rFonts w:ascii="Hei" w:eastAsia="Hei"/>
                <w:bCs w:val="0"/>
                <w:color w:val="auto"/>
                <w:kern w:val="2"/>
                <w:sz w:val="18"/>
                <w:szCs w:val="18"/>
              </w:rPr>
              <w:t>N</w:t>
            </w:r>
            <w:bookmarkEnd w:id="239"/>
            <w:bookmarkEnd w:id="240"/>
          </w:p>
        </w:tc>
        <w:tc>
          <w:tcPr>
            <w:tcW w:w="1470" w:type="dxa"/>
            <w:hideMark/>
          </w:tcPr>
          <w:p w14:paraId="4A199AD8"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41" w:name="_Toc250400352"/>
            <w:bookmarkStart w:id="242" w:name="_Toc250401265"/>
            <w:r w:rsidRPr="008B166B">
              <w:rPr>
                <w:rFonts w:ascii="Hei" w:eastAsia="Hei"/>
                <w:bCs w:val="0"/>
                <w:color w:val="auto"/>
                <w:kern w:val="2"/>
                <w:sz w:val="18"/>
                <w:szCs w:val="18"/>
              </w:rPr>
              <w:t>88</w:t>
            </w:r>
            <w:bookmarkEnd w:id="241"/>
            <w:bookmarkEnd w:id="242"/>
          </w:p>
        </w:tc>
        <w:tc>
          <w:tcPr>
            <w:tcW w:w="1218" w:type="dxa"/>
            <w:hideMark/>
          </w:tcPr>
          <w:p w14:paraId="53564030"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43" w:name="_Toc250400353"/>
            <w:bookmarkStart w:id="244" w:name="_Toc250401266"/>
            <w:r w:rsidRPr="008B166B">
              <w:rPr>
                <w:rFonts w:ascii="Hei" w:eastAsia="Hei"/>
                <w:bCs w:val="0"/>
                <w:color w:val="auto"/>
                <w:kern w:val="2"/>
                <w:sz w:val="18"/>
                <w:szCs w:val="18"/>
              </w:rPr>
              <w:t>88</w:t>
            </w:r>
            <w:bookmarkEnd w:id="243"/>
            <w:bookmarkEnd w:id="244"/>
          </w:p>
        </w:tc>
        <w:tc>
          <w:tcPr>
            <w:tcW w:w="1843" w:type="dxa"/>
            <w:hideMark/>
          </w:tcPr>
          <w:p w14:paraId="2EE9449C"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45" w:name="_Toc250400354"/>
            <w:bookmarkStart w:id="246" w:name="_Toc250401267"/>
            <w:r w:rsidRPr="008B166B">
              <w:rPr>
                <w:rFonts w:ascii="Hei" w:eastAsia="Hei"/>
                <w:bCs w:val="0"/>
                <w:color w:val="auto"/>
                <w:kern w:val="2"/>
                <w:sz w:val="18"/>
                <w:szCs w:val="18"/>
              </w:rPr>
              <w:t>88</w:t>
            </w:r>
            <w:bookmarkEnd w:id="245"/>
            <w:bookmarkEnd w:id="246"/>
          </w:p>
        </w:tc>
        <w:tc>
          <w:tcPr>
            <w:tcW w:w="1559" w:type="dxa"/>
            <w:hideMark/>
          </w:tcPr>
          <w:p w14:paraId="45F9DFFA"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47" w:name="_Toc250400355"/>
            <w:bookmarkStart w:id="248" w:name="_Toc250401268"/>
            <w:r w:rsidRPr="008B166B">
              <w:rPr>
                <w:rFonts w:ascii="Hei" w:eastAsia="Hei"/>
                <w:bCs w:val="0"/>
                <w:color w:val="auto"/>
                <w:kern w:val="2"/>
                <w:sz w:val="18"/>
                <w:szCs w:val="18"/>
              </w:rPr>
              <w:t>88</w:t>
            </w:r>
            <w:bookmarkEnd w:id="247"/>
            <w:bookmarkEnd w:id="248"/>
          </w:p>
        </w:tc>
        <w:tc>
          <w:tcPr>
            <w:tcW w:w="1984" w:type="dxa"/>
            <w:hideMark/>
          </w:tcPr>
          <w:p w14:paraId="1E12425A"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49" w:name="_Toc250400356"/>
            <w:bookmarkStart w:id="250" w:name="_Toc250401269"/>
            <w:r w:rsidRPr="008B166B">
              <w:rPr>
                <w:rFonts w:ascii="Hei" w:eastAsia="Hei"/>
                <w:bCs w:val="0"/>
                <w:color w:val="auto"/>
                <w:kern w:val="2"/>
                <w:sz w:val="18"/>
                <w:szCs w:val="18"/>
              </w:rPr>
              <w:t>88</w:t>
            </w:r>
            <w:bookmarkEnd w:id="249"/>
            <w:bookmarkEnd w:id="250"/>
          </w:p>
        </w:tc>
      </w:tr>
      <w:tr w:rsidR="00CD73D3" w:rsidRPr="00F51BC8" w14:paraId="5B6B0460" w14:textId="77777777" w:rsidTr="00916F5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6" w:type="dxa"/>
            <w:vMerge w:val="restart"/>
            <w:hideMark/>
          </w:tcPr>
          <w:p w14:paraId="308974D3" w14:textId="77777777" w:rsidR="00CD73D3" w:rsidRPr="008B166B" w:rsidRDefault="00CD73D3" w:rsidP="00916F54">
            <w:pPr>
              <w:pStyle w:val="3"/>
              <w:outlineLvl w:val="2"/>
              <w:rPr>
                <w:rFonts w:ascii="Hei" w:eastAsia="Hei"/>
                <w:b w:val="0"/>
                <w:color w:val="auto"/>
                <w:kern w:val="2"/>
                <w:sz w:val="18"/>
                <w:szCs w:val="18"/>
              </w:rPr>
            </w:pPr>
            <w:bookmarkStart w:id="251" w:name="_Toc250400357"/>
            <w:bookmarkStart w:id="252" w:name="_Toc250401270"/>
            <w:r w:rsidRPr="008B166B">
              <w:rPr>
                <w:rFonts w:ascii="Hei" w:eastAsia="Hei"/>
                <w:b w:val="0"/>
                <w:color w:val="auto"/>
                <w:kern w:val="2"/>
                <w:sz w:val="18"/>
                <w:szCs w:val="18"/>
              </w:rPr>
              <w:t>Conscientiousnes</w:t>
            </w:r>
            <w:r w:rsidRPr="008B166B">
              <w:rPr>
                <w:rFonts w:ascii="Hei" w:eastAsia="Hei"/>
                <w:b w:val="0"/>
                <w:color w:val="auto"/>
                <w:kern w:val="2"/>
                <w:sz w:val="18"/>
                <w:szCs w:val="18"/>
              </w:rPr>
              <w:lastRenderedPageBreak/>
              <w:t>s</w:t>
            </w:r>
            <w:bookmarkEnd w:id="251"/>
            <w:bookmarkEnd w:id="252"/>
          </w:p>
        </w:tc>
        <w:tc>
          <w:tcPr>
            <w:tcW w:w="1011" w:type="dxa"/>
            <w:hideMark/>
          </w:tcPr>
          <w:p w14:paraId="24538710"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53" w:name="_Toc250400358"/>
            <w:bookmarkStart w:id="254" w:name="_Toc250401271"/>
            <w:r w:rsidRPr="008B166B">
              <w:rPr>
                <w:rFonts w:ascii="Hei" w:eastAsia="Hei"/>
                <w:bCs w:val="0"/>
                <w:color w:val="auto"/>
                <w:kern w:val="2"/>
                <w:sz w:val="18"/>
                <w:szCs w:val="18"/>
              </w:rPr>
              <w:lastRenderedPageBreak/>
              <w:t>相关性</w:t>
            </w:r>
            <w:bookmarkEnd w:id="253"/>
            <w:bookmarkEnd w:id="254"/>
          </w:p>
        </w:tc>
        <w:tc>
          <w:tcPr>
            <w:tcW w:w="1470" w:type="dxa"/>
            <w:hideMark/>
          </w:tcPr>
          <w:p w14:paraId="3371446F"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55" w:name="_Toc250400359"/>
            <w:bookmarkStart w:id="256" w:name="_Toc250401272"/>
            <w:r w:rsidRPr="008B166B">
              <w:rPr>
                <w:rFonts w:ascii="Hei" w:eastAsia="Hei"/>
                <w:bCs w:val="0"/>
                <w:color w:val="auto"/>
                <w:kern w:val="2"/>
                <w:sz w:val="18"/>
                <w:szCs w:val="18"/>
              </w:rPr>
              <w:t>-.006</w:t>
            </w:r>
            <w:bookmarkEnd w:id="255"/>
            <w:bookmarkEnd w:id="256"/>
          </w:p>
        </w:tc>
        <w:tc>
          <w:tcPr>
            <w:tcW w:w="1218" w:type="dxa"/>
            <w:hideMark/>
          </w:tcPr>
          <w:p w14:paraId="1B5B2514"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57" w:name="_Toc250400360"/>
            <w:bookmarkStart w:id="258" w:name="_Toc250401273"/>
            <w:r w:rsidRPr="008B166B">
              <w:rPr>
                <w:rFonts w:ascii="Hei" w:eastAsia="Hei"/>
                <w:bCs w:val="0"/>
                <w:color w:val="auto"/>
                <w:kern w:val="2"/>
                <w:sz w:val="18"/>
                <w:szCs w:val="18"/>
              </w:rPr>
              <w:t>.173</w:t>
            </w:r>
            <w:bookmarkEnd w:id="257"/>
            <w:bookmarkEnd w:id="258"/>
          </w:p>
        </w:tc>
        <w:tc>
          <w:tcPr>
            <w:tcW w:w="1843" w:type="dxa"/>
            <w:hideMark/>
          </w:tcPr>
          <w:p w14:paraId="12AA2013"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59" w:name="_Toc250400361"/>
            <w:bookmarkStart w:id="260" w:name="_Toc250401274"/>
            <w:r w:rsidRPr="008B166B">
              <w:rPr>
                <w:rFonts w:ascii="Hei" w:eastAsia="Hei"/>
                <w:bCs w:val="0"/>
                <w:color w:val="auto"/>
                <w:kern w:val="2"/>
                <w:sz w:val="18"/>
                <w:szCs w:val="18"/>
              </w:rPr>
              <w:t>1</w:t>
            </w:r>
            <w:bookmarkEnd w:id="259"/>
            <w:bookmarkEnd w:id="260"/>
          </w:p>
        </w:tc>
        <w:tc>
          <w:tcPr>
            <w:tcW w:w="1559" w:type="dxa"/>
            <w:hideMark/>
          </w:tcPr>
          <w:p w14:paraId="239D2809"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61" w:name="_Toc250400362"/>
            <w:bookmarkStart w:id="262" w:name="_Toc250401275"/>
            <w:r w:rsidRPr="008B166B">
              <w:rPr>
                <w:rFonts w:ascii="Hei" w:eastAsia="Hei"/>
                <w:bCs w:val="0"/>
                <w:color w:val="auto"/>
                <w:kern w:val="2"/>
                <w:sz w:val="18"/>
                <w:szCs w:val="18"/>
              </w:rPr>
              <w:t>-.170</w:t>
            </w:r>
            <w:bookmarkEnd w:id="261"/>
            <w:bookmarkEnd w:id="262"/>
          </w:p>
        </w:tc>
        <w:tc>
          <w:tcPr>
            <w:tcW w:w="1984" w:type="dxa"/>
            <w:hideMark/>
          </w:tcPr>
          <w:p w14:paraId="5F159E69"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63" w:name="_Toc250400363"/>
            <w:bookmarkStart w:id="264" w:name="_Toc250401276"/>
            <w:r w:rsidRPr="008B166B">
              <w:rPr>
                <w:rFonts w:ascii="Hei" w:eastAsia="Hei"/>
                <w:bCs w:val="0"/>
                <w:color w:val="auto"/>
                <w:kern w:val="2"/>
                <w:sz w:val="18"/>
                <w:szCs w:val="18"/>
              </w:rPr>
              <w:t>.200</w:t>
            </w:r>
            <w:bookmarkEnd w:id="263"/>
            <w:bookmarkEnd w:id="264"/>
          </w:p>
        </w:tc>
      </w:tr>
      <w:tr w:rsidR="00CD73D3" w:rsidRPr="00F51BC8" w14:paraId="78334722" w14:textId="77777777" w:rsidTr="00916F54">
        <w:trPr>
          <w:trHeight w:val="286"/>
        </w:trPr>
        <w:tc>
          <w:tcPr>
            <w:cnfStyle w:val="001000000000" w:firstRow="0" w:lastRow="0" w:firstColumn="1" w:lastColumn="0" w:oddVBand="0" w:evenVBand="0" w:oddHBand="0" w:evenHBand="0" w:firstRowFirstColumn="0" w:firstRowLastColumn="0" w:lastRowFirstColumn="0" w:lastRowLastColumn="0"/>
            <w:tcW w:w="1796" w:type="dxa"/>
            <w:vMerge/>
            <w:hideMark/>
          </w:tcPr>
          <w:p w14:paraId="3393B5BC" w14:textId="77777777" w:rsidR="00CD73D3" w:rsidRPr="008B166B" w:rsidRDefault="00CD73D3" w:rsidP="00916F54">
            <w:pPr>
              <w:pStyle w:val="3"/>
              <w:outlineLvl w:val="2"/>
              <w:rPr>
                <w:rFonts w:ascii="Hei" w:eastAsia="Hei"/>
                <w:b w:val="0"/>
                <w:color w:val="auto"/>
                <w:kern w:val="2"/>
                <w:sz w:val="18"/>
                <w:szCs w:val="18"/>
              </w:rPr>
            </w:pPr>
          </w:p>
        </w:tc>
        <w:tc>
          <w:tcPr>
            <w:tcW w:w="1011" w:type="dxa"/>
            <w:hideMark/>
          </w:tcPr>
          <w:p w14:paraId="44AFC57D"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65" w:name="_Toc250400364"/>
            <w:bookmarkStart w:id="266" w:name="_Toc250401277"/>
            <w:r w:rsidRPr="008B166B">
              <w:rPr>
                <w:rFonts w:ascii="Hei" w:eastAsia="Hei"/>
                <w:bCs w:val="0"/>
                <w:color w:val="auto"/>
                <w:kern w:val="2"/>
                <w:sz w:val="18"/>
                <w:szCs w:val="18"/>
              </w:rPr>
              <w:t>显著性</w:t>
            </w:r>
            <w:bookmarkEnd w:id="265"/>
            <w:bookmarkEnd w:id="266"/>
          </w:p>
        </w:tc>
        <w:tc>
          <w:tcPr>
            <w:tcW w:w="1470" w:type="dxa"/>
            <w:hideMark/>
          </w:tcPr>
          <w:p w14:paraId="26381E3C"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67" w:name="_Toc250400365"/>
            <w:bookmarkStart w:id="268" w:name="_Toc250401278"/>
            <w:r w:rsidRPr="008B166B">
              <w:rPr>
                <w:rFonts w:ascii="Hei" w:eastAsia="Hei"/>
                <w:bCs w:val="0"/>
                <w:color w:val="auto"/>
                <w:kern w:val="2"/>
                <w:sz w:val="18"/>
                <w:szCs w:val="18"/>
              </w:rPr>
              <w:t>.955</w:t>
            </w:r>
            <w:bookmarkEnd w:id="267"/>
            <w:bookmarkEnd w:id="268"/>
          </w:p>
        </w:tc>
        <w:tc>
          <w:tcPr>
            <w:tcW w:w="1218" w:type="dxa"/>
            <w:hideMark/>
          </w:tcPr>
          <w:p w14:paraId="51ECA4C2"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69" w:name="_Toc250400366"/>
            <w:bookmarkStart w:id="270" w:name="_Toc250401279"/>
            <w:r w:rsidRPr="008B166B">
              <w:rPr>
                <w:rFonts w:ascii="Hei" w:eastAsia="Hei"/>
                <w:bCs w:val="0"/>
                <w:color w:val="auto"/>
                <w:kern w:val="2"/>
                <w:sz w:val="18"/>
                <w:szCs w:val="18"/>
              </w:rPr>
              <w:t>.107</w:t>
            </w:r>
            <w:bookmarkEnd w:id="269"/>
            <w:bookmarkEnd w:id="270"/>
          </w:p>
        </w:tc>
        <w:tc>
          <w:tcPr>
            <w:tcW w:w="1843" w:type="dxa"/>
            <w:hideMark/>
          </w:tcPr>
          <w:p w14:paraId="7E7992D2"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r w:rsidRPr="008B166B">
              <w:rPr>
                <w:rFonts w:ascii="Hei" w:eastAsia="Hei"/>
                <w:bCs w:val="0"/>
                <w:color w:val="auto"/>
                <w:kern w:val="2"/>
                <w:sz w:val="18"/>
                <w:szCs w:val="18"/>
              </w:rPr>
              <w:t xml:space="preserve">　</w:t>
            </w:r>
          </w:p>
        </w:tc>
        <w:tc>
          <w:tcPr>
            <w:tcW w:w="1559" w:type="dxa"/>
            <w:hideMark/>
          </w:tcPr>
          <w:p w14:paraId="19027528"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71" w:name="_Toc250400367"/>
            <w:bookmarkStart w:id="272" w:name="_Toc250401280"/>
            <w:r w:rsidRPr="008B166B">
              <w:rPr>
                <w:rFonts w:ascii="Hei" w:eastAsia="Hei"/>
                <w:bCs w:val="0"/>
                <w:color w:val="auto"/>
                <w:kern w:val="2"/>
                <w:sz w:val="18"/>
                <w:szCs w:val="18"/>
              </w:rPr>
              <w:t>.114</w:t>
            </w:r>
            <w:bookmarkEnd w:id="271"/>
            <w:bookmarkEnd w:id="272"/>
          </w:p>
        </w:tc>
        <w:tc>
          <w:tcPr>
            <w:tcW w:w="1984" w:type="dxa"/>
            <w:hideMark/>
          </w:tcPr>
          <w:p w14:paraId="0E55448B"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73" w:name="_Toc250400368"/>
            <w:bookmarkStart w:id="274" w:name="_Toc250401281"/>
            <w:r w:rsidRPr="008B166B">
              <w:rPr>
                <w:rFonts w:ascii="Hei" w:eastAsia="Hei"/>
                <w:bCs w:val="0"/>
                <w:color w:val="auto"/>
                <w:kern w:val="2"/>
                <w:sz w:val="18"/>
                <w:szCs w:val="18"/>
              </w:rPr>
              <w:t>.061</w:t>
            </w:r>
            <w:bookmarkEnd w:id="273"/>
            <w:bookmarkEnd w:id="274"/>
          </w:p>
        </w:tc>
      </w:tr>
      <w:tr w:rsidR="00CD73D3" w:rsidRPr="00F51BC8" w14:paraId="6A95140D" w14:textId="77777777" w:rsidTr="00916F5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6" w:type="dxa"/>
            <w:vMerge/>
            <w:hideMark/>
          </w:tcPr>
          <w:p w14:paraId="623CDDDC" w14:textId="77777777" w:rsidR="00CD73D3" w:rsidRPr="008B166B" w:rsidRDefault="00CD73D3" w:rsidP="00916F54">
            <w:pPr>
              <w:pStyle w:val="3"/>
              <w:outlineLvl w:val="2"/>
              <w:rPr>
                <w:rFonts w:ascii="Hei" w:eastAsia="Hei"/>
                <w:b w:val="0"/>
                <w:color w:val="auto"/>
                <w:kern w:val="2"/>
                <w:sz w:val="18"/>
                <w:szCs w:val="18"/>
              </w:rPr>
            </w:pPr>
          </w:p>
        </w:tc>
        <w:tc>
          <w:tcPr>
            <w:tcW w:w="1011" w:type="dxa"/>
            <w:hideMark/>
          </w:tcPr>
          <w:p w14:paraId="54181A29"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75" w:name="_Toc250400369"/>
            <w:bookmarkStart w:id="276" w:name="_Toc250401282"/>
            <w:r w:rsidRPr="008B166B">
              <w:rPr>
                <w:rFonts w:ascii="Hei" w:eastAsia="Hei"/>
                <w:bCs w:val="0"/>
                <w:color w:val="auto"/>
                <w:kern w:val="2"/>
                <w:sz w:val="18"/>
                <w:szCs w:val="18"/>
              </w:rPr>
              <w:t>N</w:t>
            </w:r>
            <w:bookmarkEnd w:id="275"/>
            <w:bookmarkEnd w:id="276"/>
          </w:p>
        </w:tc>
        <w:tc>
          <w:tcPr>
            <w:tcW w:w="1470" w:type="dxa"/>
            <w:hideMark/>
          </w:tcPr>
          <w:p w14:paraId="3BB07D8C"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77" w:name="_Toc250400370"/>
            <w:bookmarkStart w:id="278" w:name="_Toc250401283"/>
            <w:r w:rsidRPr="008B166B">
              <w:rPr>
                <w:rFonts w:ascii="Hei" w:eastAsia="Hei"/>
                <w:bCs w:val="0"/>
                <w:color w:val="auto"/>
                <w:kern w:val="2"/>
                <w:sz w:val="18"/>
                <w:szCs w:val="18"/>
              </w:rPr>
              <w:t>88</w:t>
            </w:r>
            <w:bookmarkEnd w:id="277"/>
            <w:bookmarkEnd w:id="278"/>
          </w:p>
        </w:tc>
        <w:tc>
          <w:tcPr>
            <w:tcW w:w="1218" w:type="dxa"/>
            <w:hideMark/>
          </w:tcPr>
          <w:p w14:paraId="7CCD37DA"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79" w:name="_Toc250400371"/>
            <w:bookmarkStart w:id="280" w:name="_Toc250401284"/>
            <w:r w:rsidRPr="008B166B">
              <w:rPr>
                <w:rFonts w:ascii="Hei" w:eastAsia="Hei"/>
                <w:bCs w:val="0"/>
                <w:color w:val="auto"/>
                <w:kern w:val="2"/>
                <w:sz w:val="18"/>
                <w:szCs w:val="18"/>
              </w:rPr>
              <w:t>88</w:t>
            </w:r>
            <w:bookmarkEnd w:id="279"/>
            <w:bookmarkEnd w:id="280"/>
          </w:p>
        </w:tc>
        <w:tc>
          <w:tcPr>
            <w:tcW w:w="1843" w:type="dxa"/>
            <w:hideMark/>
          </w:tcPr>
          <w:p w14:paraId="67E497C9"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81" w:name="_Toc250400372"/>
            <w:bookmarkStart w:id="282" w:name="_Toc250401285"/>
            <w:r w:rsidRPr="008B166B">
              <w:rPr>
                <w:rFonts w:ascii="Hei" w:eastAsia="Hei"/>
                <w:bCs w:val="0"/>
                <w:color w:val="auto"/>
                <w:kern w:val="2"/>
                <w:sz w:val="18"/>
                <w:szCs w:val="18"/>
              </w:rPr>
              <w:t>88</w:t>
            </w:r>
            <w:bookmarkEnd w:id="281"/>
            <w:bookmarkEnd w:id="282"/>
          </w:p>
        </w:tc>
        <w:tc>
          <w:tcPr>
            <w:tcW w:w="1559" w:type="dxa"/>
            <w:hideMark/>
          </w:tcPr>
          <w:p w14:paraId="479FE1F2"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83" w:name="_Toc250400373"/>
            <w:bookmarkStart w:id="284" w:name="_Toc250401286"/>
            <w:r w:rsidRPr="008B166B">
              <w:rPr>
                <w:rFonts w:ascii="Hei" w:eastAsia="Hei"/>
                <w:bCs w:val="0"/>
                <w:color w:val="auto"/>
                <w:kern w:val="2"/>
                <w:sz w:val="18"/>
                <w:szCs w:val="18"/>
              </w:rPr>
              <w:t>88</w:t>
            </w:r>
            <w:bookmarkEnd w:id="283"/>
            <w:bookmarkEnd w:id="284"/>
          </w:p>
        </w:tc>
        <w:tc>
          <w:tcPr>
            <w:tcW w:w="1984" w:type="dxa"/>
            <w:hideMark/>
          </w:tcPr>
          <w:p w14:paraId="5BABD847"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85" w:name="_Toc250400374"/>
            <w:bookmarkStart w:id="286" w:name="_Toc250401287"/>
            <w:r w:rsidRPr="008B166B">
              <w:rPr>
                <w:rFonts w:ascii="Hei" w:eastAsia="Hei"/>
                <w:bCs w:val="0"/>
                <w:color w:val="auto"/>
                <w:kern w:val="2"/>
                <w:sz w:val="18"/>
                <w:szCs w:val="18"/>
              </w:rPr>
              <w:t>88</w:t>
            </w:r>
            <w:bookmarkEnd w:id="285"/>
            <w:bookmarkEnd w:id="286"/>
          </w:p>
        </w:tc>
      </w:tr>
    </w:tbl>
    <w:p w14:paraId="2A7D44C6" w14:textId="35151020" w:rsidR="00AE7E4E" w:rsidRPr="008B166B" w:rsidRDefault="009D0880" w:rsidP="008B166B">
      <w:pPr>
        <w:pStyle w:val="af2"/>
        <w:ind w:firstLineChars="0"/>
        <w:rPr>
          <w:rFonts w:ascii="Hei" w:eastAsia="Hei"/>
        </w:rPr>
      </w:pPr>
      <w:r>
        <w:rPr>
          <w:rFonts w:ascii="Hei" w:eastAsia="Hei" w:hint="eastAsia"/>
        </w:rPr>
        <w:t>从表中可以看出，</w:t>
      </w:r>
      <w:r w:rsidR="00FE503F">
        <w:rPr>
          <w:rFonts w:ascii="Hei" w:eastAsia="Hei" w:hint="eastAsia"/>
        </w:rPr>
        <w:t>由</w:t>
      </w:r>
      <w:r w:rsidR="00FE503F">
        <w:rPr>
          <w:rFonts w:ascii="Hei" w:eastAsia="Hei"/>
        </w:rPr>
        <w:t>显著性水平可以看出</w:t>
      </w:r>
      <w:r w:rsidR="00FE503F">
        <w:rPr>
          <w:rFonts w:ascii="Hei" w:eastAsia="Hei" w:hint="eastAsia"/>
        </w:rPr>
        <w:t>我们</w:t>
      </w:r>
      <w:r w:rsidR="00FE503F">
        <w:rPr>
          <w:rFonts w:ascii="Hei" w:eastAsia="Hei"/>
        </w:rPr>
        <w:t>选取的一些特征和用户性格是相关的</w:t>
      </w:r>
      <w:r w:rsidR="00FE503F">
        <w:rPr>
          <w:rFonts w:ascii="Hei" w:eastAsia="Hei" w:hint="eastAsia"/>
        </w:rPr>
        <w:t>，例如</w:t>
      </w:r>
      <w:r>
        <w:rPr>
          <w:rFonts w:ascii="Hei" w:eastAsia="Hei" w:hint="eastAsia"/>
        </w:rPr>
        <w:t>表中</w:t>
      </w:r>
      <w:proofErr w:type="spellStart"/>
      <w:r>
        <w:rPr>
          <w:rFonts w:ascii="Hei" w:eastAsia="Hei" w:hint="eastAsia"/>
        </w:rPr>
        <w:t>PosStatusRatio</w:t>
      </w:r>
      <w:proofErr w:type="spellEnd"/>
      <w:r w:rsidR="00FE503F">
        <w:rPr>
          <w:rFonts w:ascii="Hei" w:eastAsia="Hei" w:hint="eastAsia"/>
        </w:rPr>
        <w:t>（正面</w:t>
      </w:r>
      <w:r w:rsidR="00FE503F">
        <w:rPr>
          <w:rFonts w:ascii="Hei" w:eastAsia="Hei"/>
        </w:rPr>
        <w:t>情感状态比例）</w:t>
      </w:r>
      <w:r w:rsidR="000B5BFC">
        <w:rPr>
          <w:rFonts w:ascii="Hei" w:eastAsia="Hei" w:hint="eastAsia"/>
        </w:rPr>
        <w:t>对</w:t>
      </w:r>
      <w:r>
        <w:rPr>
          <w:rFonts w:ascii="Hei" w:eastAsia="Hei" w:hint="eastAsia"/>
        </w:rPr>
        <w:t>Conscientiousness</w:t>
      </w:r>
      <w:r w:rsidR="000B5BFC">
        <w:rPr>
          <w:rFonts w:ascii="Hei" w:eastAsia="Hei" w:hint="eastAsia"/>
        </w:rPr>
        <w:t>（严谨性</w:t>
      </w:r>
      <w:r w:rsidR="000B5BFC">
        <w:rPr>
          <w:rFonts w:ascii="Hei" w:eastAsia="Hei"/>
        </w:rPr>
        <w:t>）</w:t>
      </w:r>
      <w:r w:rsidR="000B5BFC">
        <w:rPr>
          <w:rFonts w:ascii="Hei" w:eastAsia="Hei" w:hint="eastAsia"/>
        </w:rPr>
        <w:t>的双侧Pearson检验在0.05的</w:t>
      </w:r>
      <w:r w:rsidR="000B5BFC">
        <w:rPr>
          <w:rFonts w:ascii="Hei" w:eastAsia="Hei"/>
        </w:rPr>
        <w:t>水平上显著相关</w:t>
      </w:r>
      <w:r w:rsidR="000B5BFC">
        <w:rPr>
          <w:rFonts w:ascii="Hei" w:eastAsia="Hei" w:hint="eastAsia"/>
        </w:rPr>
        <w:t>，这</w:t>
      </w:r>
      <w:r>
        <w:rPr>
          <w:rFonts w:ascii="Hei" w:eastAsia="Hei" w:hint="eastAsia"/>
        </w:rPr>
        <w:t>说明</w:t>
      </w:r>
      <w:proofErr w:type="spellStart"/>
      <w:r>
        <w:rPr>
          <w:rFonts w:ascii="Hei" w:eastAsia="Hei"/>
        </w:rPr>
        <w:t>PosStatusRadio</w:t>
      </w:r>
      <w:proofErr w:type="spellEnd"/>
      <w:r>
        <w:rPr>
          <w:rFonts w:ascii="Hei" w:eastAsia="Hei" w:hint="eastAsia"/>
        </w:rPr>
        <w:t>越大，该用户的性格在严谨性方面就会差一些，</w:t>
      </w:r>
      <w:r w:rsidR="000B5BFC">
        <w:rPr>
          <w:rFonts w:ascii="Hei" w:eastAsia="Hei" w:hint="eastAsia"/>
        </w:rPr>
        <w:t>即</w:t>
      </w:r>
      <w:r w:rsidR="000B5BFC">
        <w:rPr>
          <w:rFonts w:ascii="Hei" w:eastAsia="Hei"/>
        </w:rPr>
        <w:t>越多的</w:t>
      </w:r>
      <w:r w:rsidR="000B5BFC">
        <w:rPr>
          <w:rFonts w:ascii="Hei" w:eastAsia="Hei" w:hint="eastAsia"/>
        </w:rPr>
        <w:t>正面</w:t>
      </w:r>
      <w:r w:rsidR="000B5BFC">
        <w:rPr>
          <w:rFonts w:ascii="Hei" w:eastAsia="Hei"/>
        </w:rPr>
        <w:t>情感</w:t>
      </w:r>
      <w:r w:rsidR="000B5BFC">
        <w:rPr>
          <w:rFonts w:ascii="Hei" w:eastAsia="Hei" w:hint="eastAsia"/>
        </w:rPr>
        <w:t>的</w:t>
      </w:r>
      <w:r w:rsidR="000B5BFC">
        <w:rPr>
          <w:rFonts w:ascii="Hei" w:eastAsia="Hei"/>
        </w:rPr>
        <w:t>表达意味着</w:t>
      </w:r>
      <w:r w:rsidR="000B5BFC">
        <w:rPr>
          <w:rFonts w:ascii="Hei" w:eastAsia="Hei" w:hint="eastAsia"/>
        </w:rPr>
        <w:t>越</w:t>
      </w:r>
      <w:r w:rsidR="000B5BFC">
        <w:rPr>
          <w:rFonts w:ascii="Hei" w:eastAsia="Hei"/>
        </w:rPr>
        <w:t>低的严谨性，这从日常生活经验</w:t>
      </w:r>
      <w:r w:rsidR="000B5BFC">
        <w:rPr>
          <w:rFonts w:ascii="Hei" w:eastAsia="Hei" w:hint="eastAsia"/>
        </w:rPr>
        <w:t>出发</w:t>
      </w:r>
      <w:r w:rsidR="000B5BFC">
        <w:rPr>
          <w:rFonts w:ascii="Hei" w:eastAsia="Hei"/>
        </w:rPr>
        <w:t>是可以理解的</w:t>
      </w:r>
      <w:r>
        <w:rPr>
          <w:rFonts w:ascii="Hei" w:eastAsia="Hei" w:hint="eastAsia"/>
        </w:rPr>
        <w:t>。</w:t>
      </w:r>
    </w:p>
    <w:p w14:paraId="53DF14A7" w14:textId="77777777" w:rsidR="008B166B" w:rsidRDefault="008B166B" w:rsidP="00361108">
      <w:pPr>
        <w:rPr>
          <w:rFonts w:ascii="Hei" w:eastAsia="Hei"/>
        </w:rPr>
      </w:pPr>
    </w:p>
    <w:p w14:paraId="3903425A" w14:textId="6AD0C84C" w:rsidR="00AE7E4E" w:rsidRDefault="00AE7E4E" w:rsidP="00AE7E4E">
      <w:pPr>
        <w:pStyle w:val="3"/>
        <w:rPr>
          <w:rFonts w:ascii="Hei" w:eastAsia="Hei"/>
        </w:rPr>
      </w:pPr>
      <w:bookmarkStart w:id="287" w:name="_Toc250401288"/>
      <w:r>
        <w:rPr>
          <w:rFonts w:ascii="Hei" w:eastAsia="Hei" w:hint="eastAsia"/>
        </w:rPr>
        <w:t>结论</w:t>
      </w:r>
      <w:bookmarkEnd w:id="287"/>
    </w:p>
    <w:p w14:paraId="4D15479E" w14:textId="7F1B69D0" w:rsidR="00AE7E4E" w:rsidRDefault="009F2EAB" w:rsidP="00916F54">
      <w:pPr>
        <w:pStyle w:val="af2"/>
        <w:ind w:firstLineChars="0"/>
        <w:rPr>
          <w:rFonts w:ascii="Hei" w:eastAsia="Hei"/>
        </w:rPr>
      </w:pPr>
      <w:r>
        <w:rPr>
          <w:rFonts w:ascii="Hei" w:eastAsia="Hei" w:hint="eastAsia"/>
        </w:rPr>
        <w:t>我们对我们收集到的数据先进行了人工分析。我们对各性格进行平均后发现，用户在A（宜人性）和O（</w:t>
      </w:r>
      <w:r w:rsidR="00AA1978">
        <w:rPr>
          <w:rFonts w:ascii="Hei" w:eastAsia="Hei" w:hint="eastAsia"/>
        </w:rPr>
        <w:t>开放性</w:t>
      </w:r>
      <w:r>
        <w:rPr>
          <w:rFonts w:ascii="Hei" w:eastAsia="Hei" w:hint="eastAsia"/>
        </w:rPr>
        <w:t>）方面的数值都比较大（为0.6，而认为人群平均值为0.5），这里也验证说明了使用社交网络的人群比普遍人群性更更开朗、开放一些，这点也是和文献中说明的是一样的。</w:t>
      </w:r>
    </w:p>
    <w:p w14:paraId="66A1097D" w14:textId="3EF6A7F6" w:rsidR="004B09DC" w:rsidRDefault="004B09DC" w:rsidP="00916F54">
      <w:pPr>
        <w:pStyle w:val="af2"/>
        <w:ind w:firstLineChars="0"/>
        <w:rPr>
          <w:rFonts w:ascii="Hei" w:eastAsia="Hei"/>
        </w:rPr>
      </w:pPr>
      <w:r>
        <w:rPr>
          <w:rFonts w:ascii="Hei" w:eastAsia="Hei" w:hint="eastAsia"/>
        </w:rPr>
        <w:t>我们的拟合的总体结果可以说是相当不错的，在数据的数量尚未达到预期目标的条件下，我们的偏差还是控制在了20%以内。随后我们随机选取了一些人进行测试，发现预测结果和心理测试结果也比较相符，不会出现非常离谱的预测（比如某性格方向的偏差达到了50%），说明社交网络上的使用还是能表现用户的性格的。</w:t>
      </w:r>
    </w:p>
    <w:p w14:paraId="6C5CB58B" w14:textId="0265768B" w:rsidR="009F2EAB" w:rsidRDefault="009F2EAB" w:rsidP="00916F54">
      <w:pPr>
        <w:pStyle w:val="af2"/>
        <w:ind w:firstLineChars="0"/>
        <w:rPr>
          <w:rFonts w:ascii="Hei" w:eastAsia="Hei"/>
        </w:rPr>
      </w:pPr>
      <w:r>
        <w:rPr>
          <w:rFonts w:ascii="Hei" w:eastAsia="Hei" w:hint="eastAsia"/>
        </w:rPr>
        <w:t>由于数据抓取的关系，我们主要还是对文本分析的比较多，从相关性分析中我们可以发现，事实上文字上的表达（不管是词性的分析还是量化的结果）其实就能体现出用户的性格特点。</w:t>
      </w:r>
    </w:p>
    <w:p w14:paraId="09815890" w14:textId="4ECD34AB" w:rsidR="009F2EAB" w:rsidRDefault="009F2EAB" w:rsidP="00916F54">
      <w:pPr>
        <w:pStyle w:val="af2"/>
        <w:ind w:firstLineChars="0"/>
        <w:rPr>
          <w:rFonts w:ascii="Hei" w:eastAsia="Hei"/>
        </w:rPr>
      </w:pPr>
      <w:r>
        <w:rPr>
          <w:rFonts w:ascii="Hei" w:eastAsia="Hei" w:hint="eastAsia"/>
        </w:rPr>
        <w:t>用户使用图</w:t>
      </w:r>
      <w:r w:rsidR="009137D6">
        <w:rPr>
          <w:rFonts w:ascii="Hei" w:eastAsia="Hei" w:hint="eastAsia"/>
        </w:rPr>
        <w:t>片情况（包括对图片的分析等等）也能一定程度上表现用户的性格特点，但由于我们抓取的图片特征还比较少，所以图片在我们整个模型计算的比例也比较少</w:t>
      </w:r>
      <w:r w:rsidR="003D1E9F">
        <w:rPr>
          <w:rFonts w:ascii="Hei" w:eastAsia="Hei" w:hint="eastAsia"/>
        </w:rPr>
        <w:t>。</w:t>
      </w:r>
    </w:p>
    <w:p w14:paraId="41B1D3B5" w14:textId="2879ADE0" w:rsidR="00916F54" w:rsidRDefault="009F2EAB" w:rsidP="00916F54">
      <w:pPr>
        <w:pStyle w:val="af2"/>
        <w:ind w:firstLineChars="0"/>
        <w:rPr>
          <w:rFonts w:ascii="Hei" w:eastAsia="Hei"/>
        </w:rPr>
      </w:pPr>
      <w:r>
        <w:rPr>
          <w:rFonts w:ascii="Hei" w:eastAsia="Hei" w:hint="eastAsia"/>
        </w:rPr>
        <w:t>由于人人网上使用语音功能的人数比较少，我们能收集的数据也比较少，所以考虑最终效果，所以虽然已经完成相关的算法但我们并没有将该方面的分析加入到最终的预测模型中。</w:t>
      </w:r>
    </w:p>
    <w:p w14:paraId="32546CC9" w14:textId="14A1DBD9" w:rsidR="00DD2226" w:rsidRPr="00333C41" w:rsidRDefault="00101CCF" w:rsidP="00DD2226">
      <w:pPr>
        <w:pStyle w:val="1"/>
        <w:rPr>
          <w:rFonts w:ascii="Hei" w:eastAsia="Hei"/>
        </w:rPr>
      </w:pPr>
      <w:bookmarkStart w:id="288" w:name="_Toc250401289"/>
      <w:r>
        <w:rPr>
          <w:rFonts w:ascii="Hei" w:eastAsia="Hei" w:hint="eastAsia"/>
        </w:rPr>
        <w:lastRenderedPageBreak/>
        <w:t>应用系统和未来探索</w:t>
      </w:r>
      <w:bookmarkEnd w:id="288"/>
    </w:p>
    <w:p w14:paraId="6BDE2E90" w14:textId="5BF74DC6" w:rsidR="00DD2226" w:rsidRDefault="00751271" w:rsidP="00DD2226">
      <w:pPr>
        <w:pStyle w:val="3"/>
        <w:rPr>
          <w:rFonts w:ascii="Hei" w:eastAsia="Hei"/>
        </w:rPr>
      </w:pPr>
      <w:bookmarkStart w:id="289" w:name="_Toc250401290"/>
      <w:r>
        <w:rPr>
          <w:rFonts w:ascii="Hei" w:eastAsia="Hei" w:hint="eastAsia"/>
        </w:rPr>
        <w:t>应用系统</w:t>
      </w:r>
      <w:bookmarkEnd w:id="289"/>
    </w:p>
    <w:p w14:paraId="45AD3875" w14:textId="4ED75A5D" w:rsidR="00DD2226" w:rsidRPr="00A81C35" w:rsidRDefault="00DD2226" w:rsidP="00DD2226">
      <w:pPr>
        <w:pStyle w:val="af2"/>
        <w:ind w:firstLineChars="0" w:firstLine="0"/>
        <w:rPr>
          <w:rFonts w:ascii="Hei" w:eastAsia="Hei"/>
        </w:rPr>
      </w:pPr>
      <w:r>
        <w:rPr>
          <w:rFonts w:ascii="Hei" w:eastAsia="Hei" w:hint="eastAsia"/>
        </w:rPr>
        <w:t xml:space="preserve">      </w:t>
      </w:r>
      <w:r w:rsidR="00751271">
        <w:rPr>
          <w:rFonts w:ascii="Hei" w:eastAsia="Hei" w:hint="eastAsia"/>
        </w:rPr>
        <w:t>由于配置关系（我们的项目需要配置比较多的工具），我们在自己的电脑上配置了服务器，用户需要登录</w:t>
      </w:r>
      <w:hyperlink r:id="rId18" w:history="1">
        <w:r w:rsidR="00751271" w:rsidRPr="005E309F">
          <w:rPr>
            <w:rStyle w:val="af1"/>
            <w:rFonts w:ascii="Hei" w:eastAsia="Hei"/>
          </w:rPr>
          <w:t>http://apps.renren.com/testfive</w:t>
        </w:r>
      </w:hyperlink>
      <w:r w:rsidR="00751271">
        <w:rPr>
          <w:rFonts w:ascii="Hei" w:eastAsia="Hei"/>
        </w:rPr>
        <w:t xml:space="preserve"> </w:t>
      </w:r>
      <w:r w:rsidR="00751271">
        <w:rPr>
          <w:rFonts w:ascii="Hei" w:eastAsia="Hei" w:hint="eastAsia"/>
        </w:rPr>
        <w:t>授权后即可以等待计算结果。所以服务器有的时候可能没有打开，需要测试前请提前联系小组成员。</w:t>
      </w:r>
    </w:p>
    <w:p w14:paraId="79FB2201" w14:textId="262CC34E" w:rsidR="00DD2226" w:rsidRDefault="00751271" w:rsidP="00916F54">
      <w:pPr>
        <w:pStyle w:val="af2"/>
        <w:ind w:firstLineChars="0"/>
        <w:rPr>
          <w:rFonts w:ascii="Hei" w:eastAsia="Hei"/>
        </w:rPr>
      </w:pPr>
      <w:r>
        <w:rPr>
          <w:noProof/>
        </w:rPr>
        <w:drawing>
          <wp:anchor distT="0" distB="0" distL="114300" distR="114300" simplePos="0" relativeHeight="251661312" behindDoc="0" locked="0" layoutInCell="1" allowOverlap="1" wp14:anchorId="392E2430" wp14:editId="1E4D538A">
            <wp:simplePos x="0" y="0"/>
            <wp:positionH relativeFrom="column">
              <wp:posOffset>3086100</wp:posOffset>
            </wp:positionH>
            <wp:positionV relativeFrom="paragraph">
              <wp:posOffset>7620</wp:posOffset>
            </wp:positionV>
            <wp:extent cx="3537585" cy="3267075"/>
            <wp:effectExtent l="0" t="0" r="0" b="9525"/>
            <wp:wrapSquare wrapText="bothSides"/>
            <wp:docPr id="12" name="图片 12" descr="屏幕快照 2013-12-31 上午3.3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屏幕快照 2013-12-31 上午3.33.06.png"/>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537585" cy="326707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DB25F86" wp14:editId="5D0EB7B4">
            <wp:extent cx="2692280" cy="1983785"/>
            <wp:effectExtent l="0" t="0" r="635" b="0"/>
            <wp:docPr id="11" name="图片 3" descr="屏幕快照 2013-12-30 下午6.2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屏幕快照 2013-12-30 下午6.26.03.png"/>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692684" cy="1984082"/>
                    </a:xfrm>
                    <a:prstGeom prst="rect">
                      <a:avLst/>
                    </a:prstGeom>
                  </pic:spPr>
                </pic:pic>
              </a:graphicData>
            </a:graphic>
          </wp:inline>
        </w:drawing>
      </w:r>
    </w:p>
    <w:p w14:paraId="0BA5F2D6" w14:textId="05634E5F" w:rsidR="00751271" w:rsidRDefault="00751271" w:rsidP="00751271">
      <w:pPr>
        <w:pStyle w:val="3"/>
        <w:rPr>
          <w:rFonts w:ascii="Hei" w:eastAsia="Hei"/>
        </w:rPr>
      </w:pPr>
      <w:bookmarkStart w:id="290" w:name="_Toc250401291"/>
      <w:r>
        <w:rPr>
          <w:rFonts w:ascii="Hei" w:eastAsia="Hei" w:hint="eastAsia"/>
        </w:rPr>
        <w:t>未来探索</w:t>
      </w:r>
      <w:bookmarkEnd w:id="290"/>
    </w:p>
    <w:p w14:paraId="22FBA797" w14:textId="61A859E6" w:rsidR="00751271" w:rsidRPr="00751271" w:rsidRDefault="00751271" w:rsidP="00751271">
      <w:pPr>
        <w:rPr>
          <w:rFonts w:ascii="Hei" w:eastAsia="Hei"/>
        </w:rPr>
      </w:pPr>
      <w:r>
        <w:rPr>
          <w:rFonts w:ascii="Hei" w:eastAsia="Hei" w:hint="eastAsia"/>
        </w:rPr>
        <w:t xml:space="preserve">    该项目已经申报了挑战杯。我们会继续在这个项目上扩展：除了更多的分析图片和音频特征之外、收取更多的数据做更多的测试之外，我们也会更新界面。</w:t>
      </w:r>
    </w:p>
    <w:p w14:paraId="0DD137F9" w14:textId="0FAAE76F" w:rsidR="00ED4A0F" w:rsidRPr="00333C41" w:rsidRDefault="00FB307B" w:rsidP="00ED4A0F">
      <w:pPr>
        <w:pStyle w:val="1"/>
        <w:rPr>
          <w:rFonts w:ascii="Hei" w:eastAsia="Hei"/>
        </w:rPr>
      </w:pPr>
      <w:bookmarkStart w:id="291" w:name="_Toc250401292"/>
      <w:r>
        <w:rPr>
          <w:rFonts w:ascii="Hei" w:eastAsia="Hei" w:hint="eastAsia"/>
        </w:rPr>
        <w:lastRenderedPageBreak/>
        <w:t>文件说明和运行说明</w:t>
      </w:r>
      <w:bookmarkEnd w:id="291"/>
    </w:p>
    <w:p w14:paraId="24901539" w14:textId="034BD190" w:rsidR="00FB307B" w:rsidRDefault="00FB307B" w:rsidP="00FB307B">
      <w:pPr>
        <w:rPr>
          <w:rFonts w:ascii="Hei" w:eastAsia="Hei"/>
        </w:rPr>
      </w:pPr>
      <w:proofErr w:type="spellStart"/>
      <w:r>
        <w:rPr>
          <w:rFonts w:ascii="Hei" w:eastAsia="Hei" w:hint="eastAsia"/>
        </w:rPr>
        <w:t>srt</w:t>
      </w:r>
      <w:proofErr w:type="spellEnd"/>
      <w:r>
        <w:rPr>
          <w:rFonts w:ascii="Hei" w:eastAsia="Hei"/>
        </w:rPr>
        <w:t>/</w:t>
      </w:r>
      <w:r w:rsidR="00D26CEC">
        <w:rPr>
          <w:rFonts w:ascii="Hei" w:eastAsia="Hei"/>
        </w:rPr>
        <w:t xml:space="preserve">  --</w:t>
      </w:r>
      <w:r w:rsidR="00D26CEC">
        <w:rPr>
          <w:rFonts w:ascii="Hei" w:eastAsia="Hei" w:hint="eastAsia"/>
        </w:rPr>
        <w:t>项目总体文件夹</w:t>
      </w:r>
    </w:p>
    <w:p w14:paraId="4D80141E" w14:textId="3F67050C" w:rsidR="00FB307B" w:rsidRDefault="00FB307B" w:rsidP="00FB307B">
      <w:pPr>
        <w:rPr>
          <w:rFonts w:ascii="Hei" w:eastAsia="Hei"/>
        </w:rPr>
      </w:pPr>
      <w:r>
        <w:rPr>
          <w:rFonts w:ascii="Hei" w:eastAsia="Hei"/>
        </w:rPr>
        <w:t xml:space="preserve">  analysis/</w:t>
      </w:r>
      <w:r w:rsidR="00D26CEC">
        <w:rPr>
          <w:rFonts w:ascii="Hei" w:eastAsia="Hei" w:hint="eastAsia"/>
        </w:rPr>
        <w:t xml:space="preserve">  </w:t>
      </w:r>
      <w:r w:rsidR="00D26CEC">
        <w:rPr>
          <w:rFonts w:ascii="Hei" w:eastAsia="Hei"/>
        </w:rPr>
        <w:t>--</w:t>
      </w:r>
      <w:r w:rsidR="00D26CEC">
        <w:rPr>
          <w:rFonts w:ascii="Hei" w:eastAsia="Hei" w:hint="eastAsia"/>
        </w:rPr>
        <w:t>数据、训练模型程序和一些运行结果</w:t>
      </w:r>
    </w:p>
    <w:p w14:paraId="07EC7ACB" w14:textId="2EC8D3E9" w:rsidR="004259C1" w:rsidRDefault="004259C1" w:rsidP="00FB307B">
      <w:pPr>
        <w:rPr>
          <w:rFonts w:ascii="Hei" w:eastAsia="Hei"/>
        </w:rPr>
      </w:pPr>
      <w:r>
        <w:rPr>
          <w:rFonts w:ascii="Hei" w:eastAsia="Hei" w:hint="eastAsia"/>
        </w:rPr>
        <w:t xml:space="preserve">    </w:t>
      </w:r>
      <w:proofErr w:type="spellStart"/>
      <w:r>
        <w:rPr>
          <w:rFonts w:ascii="Hei" w:eastAsia="Hei" w:hint="eastAsia"/>
        </w:rPr>
        <w:t>data</w:t>
      </w:r>
      <w:r>
        <w:rPr>
          <w:rFonts w:ascii="Hei" w:eastAsia="Hei"/>
        </w:rPr>
        <w:t>_img</w:t>
      </w:r>
      <w:proofErr w:type="spellEnd"/>
      <w:r>
        <w:rPr>
          <w:rFonts w:ascii="Hei" w:eastAsia="Hei"/>
        </w:rPr>
        <w:t>/</w:t>
      </w:r>
      <w:r>
        <w:rPr>
          <w:rFonts w:ascii="Hei" w:eastAsia="Hei" w:hint="eastAsia"/>
        </w:rPr>
        <w:t xml:space="preserve"> </w:t>
      </w:r>
      <w:r>
        <w:rPr>
          <w:rFonts w:ascii="Hei" w:eastAsia="Hei"/>
        </w:rPr>
        <w:t>--</w:t>
      </w:r>
      <w:r>
        <w:rPr>
          <w:rFonts w:ascii="Hei" w:eastAsia="Hei" w:hint="eastAsia"/>
        </w:rPr>
        <w:t>抓取下来所有用户的图片文件</w:t>
      </w:r>
    </w:p>
    <w:p w14:paraId="3167D93A" w14:textId="44905FD9" w:rsidR="00A445A0" w:rsidRDefault="00A445A0" w:rsidP="00A445A0">
      <w:pPr>
        <w:ind w:firstLine="260"/>
        <w:rPr>
          <w:rFonts w:ascii="Hei" w:eastAsia="Hei"/>
        </w:rPr>
      </w:pPr>
      <w:proofErr w:type="spellStart"/>
      <w:r>
        <w:rPr>
          <w:rFonts w:ascii="Hei" w:eastAsia="Hei"/>
        </w:rPr>
        <w:t>data_jason</w:t>
      </w:r>
      <w:proofErr w:type="spellEnd"/>
      <w:r>
        <w:rPr>
          <w:rFonts w:ascii="Hei" w:eastAsia="Hei"/>
        </w:rPr>
        <w:t>/ --</w:t>
      </w:r>
      <w:r>
        <w:rPr>
          <w:rFonts w:ascii="Hei" w:eastAsia="Hei" w:hint="eastAsia"/>
        </w:rPr>
        <w:t>抓取下来并已经量化的数据，每个用户一个文件夹</w:t>
      </w:r>
    </w:p>
    <w:p w14:paraId="3C2C2559" w14:textId="7DDA5B03" w:rsidR="00A445A0" w:rsidRDefault="00A445A0" w:rsidP="00A445A0">
      <w:pPr>
        <w:ind w:firstLine="260"/>
        <w:rPr>
          <w:rFonts w:ascii="Hei" w:eastAsia="Hei"/>
        </w:rPr>
      </w:pPr>
      <w:proofErr w:type="spellStart"/>
      <w:r>
        <w:rPr>
          <w:rFonts w:ascii="Hei" w:eastAsia="Hei"/>
        </w:rPr>
        <w:t>data_voice</w:t>
      </w:r>
      <w:proofErr w:type="spellEnd"/>
      <w:r>
        <w:rPr>
          <w:rFonts w:ascii="Hei" w:eastAsia="Hei"/>
        </w:rPr>
        <w:t>/ --</w:t>
      </w:r>
      <w:r>
        <w:rPr>
          <w:rFonts w:ascii="Hei" w:eastAsia="Hei" w:hint="eastAsia"/>
        </w:rPr>
        <w:t>抓取下来用户的音频文件</w:t>
      </w:r>
    </w:p>
    <w:p w14:paraId="3CE28CC8" w14:textId="5E435A9D" w:rsidR="00A445A0" w:rsidRDefault="00A445A0" w:rsidP="00A445A0">
      <w:pPr>
        <w:ind w:firstLine="260"/>
        <w:rPr>
          <w:rFonts w:ascii="Hei" w:eastAsia="Hei"/>
        </w:rPr>
      </w:pPr>
      <w:r>
        <w:rPr>
          <w:rFonts w:ascii="Hei" w:eastAsia="Hei" w:hint="eastAsia"/>
        </w:rPr>
        <w:t>result</w:t>
      </w:r>
      <w:r>
        <w:rPr>
          <w:rFonts w:ascii="Hei" w:eastAsia="Hei"/>
        </w:rPr>
        <w:t>/ --</w:t>
      </w:r>
      <w:r>
        <w:rPr>
          <w:rFonts w:ascii="Hei" w:eastAsia="Hei" w:hint="eastAsia"/>
        </w:rPr>
        <w:t>收集的用户性格数据</w:t>
      </w:r>
    </w:p>
    <w:p w14:paraId="58F81C3D" w14:textId="41C6771E" w:rsidR="00A445A0" w:rsidRDefault="00A445A0" w:rsidP="00A445A0">
      <w:pPr>
        <w:ind w:firstLine="260"/>
        <w:rPr>
          <w:rFonts w:ascii="Hei" w:eastAsia="Hei"/>
        </w:rPr>
      </w:pPr>
      <w:proofErr w:type="spellStart"/>
      <w:r>
        <w:rPr>
          <w:rFonts w:ascii="Hei" w:eastAsia="Hei" w:hint="eastAsia"/>
        </w:rPr>
        <w:t>src</w:t>
      </w:r>
      <w:proofErr w:type="spellEnd"/>
      <w:r>
        <w:rPr>
          <w:rFonts w:ascii="Hei" w:eastAsia="Hei"/>
        </w:rPr>
        <w:t>/ --</w:t>
      </w:r>
      <w:r>
        <w:rPr>
          <w:rFonts w:ascii="Hei" w:eastAsia="Hei" w:hint="eastAsia"/>
        </w:rPr>
        <w:t>数据量化的源文件</w:t>
      </w:r>
    </w:p>
    <w:p w14:paraId="75D4801A" w14:textId="55DC8523" w:rsidR="00A445A0" w:rsidRDefault="004259C1" w:rsidP="00A445A0">
      <w:pPr>
        <w:ind w:firstLine="260"/>
        <w:rPr>
          <w:rFonts w:ascii="Hei" w:eastAsia="Hei"/>
        </w:rPr>
      </w:pPr>
      <w:proofErr w:type="spellStart"/>
      <w:r>
        <w:rPr>
          <w:rFonts w:ascii="Hei" w:eastAsia="Hei" w:hint="eastAsia"/>
        </w:rPr>
        <w:t>srt</w:t>
      </w:r>
      <w:proofErr w:type="spellEnd"/>
      <w:r>
        <w:rPr>
          <w:rFonts w:ascii="Hei" w:eastAsia="Hei"/>
        </w:rPr>
        <w:t>/ --</w:t>
      </w:r>
      <w:proofErr w:type="spellStart"/>
      <w:r>
        <w:rPr>
          <w:rFonts w:ascii="Hei" w:eastAsia="Hei" w:hint="eastAsia"/>
        </w:rPr>
        <w:t>matlab</w:t>
      </w:r>
      <w:proofErr w:type="spellEnd"/>
      <w:r>
        <w:rPr>
          <w:rFonts w:ascii="Hei" w:eastAsia="Hei" w:hint="eastAsia"/>
        </w:rPr>
        <w:t>导出的jar工程</w:t>
      </w:r>
    </w:p>
    <w:p w14:paraId="5A40F4A8" w14:textId="1F1FD434" w:rsidR="00FB307B" w:rsidRDefault="00FB307B" w:rsidP="00FB307B">
      <w:pPr>
        <w:rPr>
          <w:rFonts w:ascii="Hei" w:eastAsia="Hei"/>
        </w:rPr>
      </w:pPr>
      <w:r>
        <w:rPr>
          <w:rFonts w:ascii="Hei" w:eastAsia="Hei"/>
        </w:rPr>
        <w:t xml:space="preserve">  </w:t>
      </w:r>
      <w:proofErr w:type="spellStart"/>
      <w:r>
        <w:rPr>
          <w:rFonts w:ascii="Hei" w:eastAsia="Hei"/>
        </w:rPr>
        <w:t>bigfivetest</w:t>
      </w:r>
      <w:proofErr w:type="spellEnd"/>
      <w:r>
        <w:rPr>
          <w:rFonts w:ascii="Hei" w:eastAsia="Hei"/>
        </w:rPr>
        <w:t>/</w:t>
      </w:r>
      <w:r w:rsidR="00D26CEC">
        <w:rPr>
          <w:rFonts w:ascii="Hei" w:eastAsia="Hei" w:hint="eastAsia"/>
        </w:rPr>
        <w:t xml:space="preserve">  </w:t>
      </w:r>
      <w:r w:rsidR="00D26CEC">
        <w:rPr>
          <w:rFonts w:ascii="Hei" w:eastAsia="Hei"/>
        </w:rPr>
        <w:t>--</w:t>
      </w:r>
      <w:r w:rsidR="00D26CEC">
        <w:rPr>
          <w:rFonts w:ascii="Hei" w:eastAsia="Hei" w:hint="eastAsia"/>
        </w:rPr>
        <w:t>最终app的</w:t>
      </w:r>
      <w:proofErr w:type="spellStart"/>
      <w:r w:rsidR="00D26CEC">
        <w:rPr>
          <w:rFonts w:ascii="Hei" w:eastAsia="Hei" w:hint="eastAsia"/>
        </w:rPr>
        <w:t>django</w:t>
      </w:r>
      <w:proofErr w:type="spellEnd"/>
      <w:r w:rsidR="00D26CEC">
        <w:rPr>
          <w:rFonts w:ascii="Hei" w:eastAsia="Hei" w:hint="eastAsia"/>
        </w:rPr>
        <w:t>代码，运行服务器请输入</w:t>
      </w:r>
      <w:r w:rsidR="00D26CEC">
        <w:rPr>
          <w:rFonts w:ascii="Hei" w:eastAsia="Hei"/>
        </w:rPr>
        <w:t xml:space="preserve">python manage.py </w:t>
      </w:r>
      <w:proofErr w:type="spellStart"/>
      <w:r w:rsidR="00D26CEC">
        <w:rPr>
          <w:rFonts w:ascii="Hei" w:eastAsia="Hei"/>
        </w:rPr>
        <w:t>runserver</w:t>
      </w:r>
      <w:proofErr w:type="spellEnd"/>
    </w:p>
    <w:p w14:paraId="0249CA09" w14:textId="3EACD305" w:rsidR="00FB307B" w:rsidRDefault="00FB307B" w:rsidP="00FB307B">
      <w:pPr>
        <w:rPr>
          <w:rFonts w:ascii="Hei" w:eastAsia="Hei"/>
        </w:rPr>
      </w:pPr>
      <w:r>
        <w:rPr>
          <w:rFonts w:ascii="Hei" w:eastAsia="Hei"/>
        </w:rPr>
        <w:t xml:space="preserve">  crawl/</w:t>
      </w:r>
      <w:r w:rsidR="00D26CEC">
        <w:rPr>
          <w:rFonts w:ascii="Hei" w:eastAsia="Hei" w:hint="eastAsia"/>
        </w:rPr>
        <w:t xml:space="preserve">  </w:t>
      </w:r>
      <w:r w:rsidR="00D26CEC">
        <w:rPr>
          <w:rFonts w:ascii="Hei" w:eastAsia="Hei"/>
        </w:rPr>
        <w:t>--</w:t>
      </w:r>
      <w:r w:rsidR="00D26CEC">
        <w:rPr>
          <w:rFonts w:ascii="Hei" w:eastAsia="Hei" w:hint="eastAsia"/>
        </w:rPr>
        <w:t>抓取数据的python代码</w:t>
      </w:r>
    </w:p>
    <w:p w14:paraId="73E64F3A" w14:textId="7552976A" w:rsidR="00FB307B" w:rsidRDefault="00FB307B" w:rsidP="00FB307B">
      <w:pPr>
        <w:rPr>
          <w:rFonts w:ascii="Hei" w:eastAsia="Hei"/>
        </w:rPr>
      </w:pPr>
      <w:r>
        <w:rPr>
          <w:rFonts w:ascii="Hei" w:eastAsia="Hei"/>
        </w:rPr>
        <w:t xml:space="preserve">  doc/</w:t>
      </w:r>
      <w:r w:rsidR="00D26CEC">
        <w:rPr>
          <w:rFonts w:ascii="Hei" w:eastAsia="Hei" w:hint="eastAsia"/>
        </w:rPr>
        <w:t xml:space="preserve"> </w:t>
      </w:r>
      <w:r w:rsidR="00D26CEC">
        <w:rPr>
          <w:rFonts w:ascii="Hei" w:eastAsia="Hei"/>
        </w:rPr>
        <w:t>--</w:t>
      </w:r>
      <w:r w:rsidR="00D26CEC">
        <w:rPr>
          <w:rFonts w:ascii="Hei" w:eastAsia="Hei" w:hint="eastAsia"/>
        </w:rPr>
        <w:t>文档（包括各种报告）</w:t>
      </w:r>
    </w:p>
    <w:p w14:paraId="1B83022C" w14:textId="0883E153" w:rsidR="00FB307B" w:rsidRDefault="00FB307B" w:rsidP="00FB307B">
      <w:pPr>
        <w:rPr>
          <w:rFonts w:ascii="Hei" w:eastAsia="Hei"/>
        </w:rPr>
      </w:pPr>
      <w:r>
        <w:rPr>
          <w:rFonts w:ascii="Hei" w:eastAsia="Hei"/>
        </w:rPr>
        <w:t xml:space="preserve">  papers/</w:t>
      </w:r>
      <w:r w:rsidR="00D26CEC">
        <w:rPr>
          <w:rFonts w:ascii="Hei" w:eastAsia="Hei" w:hint="eastAsia"/>
        </w:rPr>
        <w:t xml:space="preserve"> </w:t>
      </w:r>
      <w:r w:rsidR="00D26CEC">
        <w:rPr>
          <w:rFonts w:ascii="Hei" w:eastAsia="Hei"/>
        </w:rPr>
        <w:t>--</w:t>
      </w:r>
      <w:r w:rsidR="00D26CEC">
        <w:rPr>
          <w:rFonts w:ascii="Hei" w:eastAsia="Hei" w:hint="eastAsia"/>
        </w:rPr>
        <w:t>参考文献</w:t>
      </w:r>
    </w:p>
    <w:p w14:paraId="4B048711" w14:textId="627FBA86" w:rsidR="00FB307B" w:rsidRDefault="00FB307B" w:rsidP="00FB307B">
      <w:pPr>
        <w:rPr>
          <w:rFonts w:ascii="Hei" w:eastAsia="Hei"/>
        </w:rPr>
      </w:pPr>
      <w:r>
        <w:rPr>
          <w:rFonts w:ascii="Hei" w:eastAsia="Hei"/>
        </w:rPr>
        <w:t xml:space="preserve">  predict/</w:t>
      </w:r>
      <w:r w:rsidR="00D26CEC">
        <w:rPr>
          <w:rFonts w:ascii="Hei" w:eastAsia="Hei" w:hint="eastAsia"/>
        </w:rPr>
        <w:t xml:space="preserve"> </w:t>
      </w:r>
      <w:r w:rsidR="00D26CEC">
        <w:rPr>
          <w:rFonts w:ascii="Hei" w:eastAsia="Hei"/>
        </w:rPr>
        <w:t>--</w:t>
      </w:r>
      <w:r w:rsidR="00D26CEC">
        <w:rPr>
          <w:rFonts w:ascii="Hei" w:eastAsia="Hei" w:hint="eastAsia"/>
        </w:rPr>
        <w:t>预测模型和分析数据</w:t>
      </w:r>
    </w:p>
    <w:p w14:paraId="0F7EA49F" w14:textId="6A9D58E2" w:rsidR="00FB307B" w:rsidRDefault="00FB307B" w:rsidP="00FB307B">
      <w:pPr>
        <w:rPr>
          <w:rFonts w:ascii="Hei" w:eastAsia="Hei"/>
        </w:rPr>
      </w:pPr>
      <w:r>
        <w:rPr>
          <w:rFonts w:ascii="Hei" w:eastAsia="Hei"/>
        </w:rPr>
        <w:t xml:space="preserve">  server/</w:t>
      </w:r>
      <w:r w:rsidR="00D26CEC">
        <w:rPr>
          <w:rFonts w:ascii="Hei" w:eastAsia="Hei" w:hint="eastAsia"/>
        </w:rPr>
        <w:t xml:space="preserve">  </w:t>
      </w:r>
      <w:r w:rsidR="00D26CEC">
        <w:rPr>
          <w:rFonts w:ascii="Hei" w:eastAsia="Hei"/>
        </w:rPr>
        <w:t>--</w:t>
      </w:r>
      <w:r w:rsidR="00D26CEC">
        <w:rPr>
          <w:rFonts w:ascii="Hei" w:eastAsia="Hei" w:hint="eastAsia"/>
        </w:rPr>
        <w:t>性格测试问卷的</w:t>
      </w:r>
      <w:proofErr w:type="spellStart"/>
      <w:r w:rsidR="00D26CEC">
        <w:rPr>
          <w:rFonts w:ascii="Hei" w:eastAsia="Hei" w:hint="eastAsia"/>
        </w:rPr>
        <w:t>django</w:t>
      </w:r>
      <w:proofErr w:type="spellEnd"/>
      <w:r w:rsidR="00D26CEC">
        <w:rPr>
          <w:rFonts w:ascii="Hei" w:eastAsia="Hei" w:hint="eastAsia"/>
        </w:rPr>
        <w:t>代码</w:t>
      </w:r>
      <w:r w:rsidR="00A445A0">
        <w:rPr>
          <w:rFonts w:ascii="Hei" w:eastAsia="Hei" w:hint="eastAsia"/>
        </w:rPr>
        <w:t>，运行服务器请输入</w:t>
      </w:r>
      <w:r w:rsidR="00A445A0">
        <w:rPr>
          <w:rFonts w:ascii="Hei" w:eastAsia="Hei"/>
        </w:rPr>
        <w:t xml:space="preserve">python manage.py </w:t>
      </w:r>
      <w:proofErr w:type="spellStart"/>
      <w:r w:rsidR="00A445A0">
        <w:rPr>
          <w:rFonts w:ascii="Hei" w:eastAsia="Hei"/>
        </w:rPr>
        <w:t>runserver</w:t>
      </w:r>
      <w:proofErr w:type="spellEnd"/>
    </w:p>
    <w:p w14:paraId="301171C6" w14:textId="05DA695D" w:rsidR="00FB307B" w:rsidRDefault="00FB307B" w:rsidP="00FB307B">
      <w:pPr>
        <w:rPr>
          <w:rFonts w:ascii="Hei" w:eastAsia="Hei"/>
        </w:rPr>
      </w:pPr>
      <w:r>
        <w:rPr>
          <w:rFonts w:ascii="Hei" w:eastAsia="Hei"/>
        </w:rPr>
        <w:t xml:space="preserve">  slides.pptx</w:t>
      </w:r>
      <w:r w:rsidR="00D26CEC">
        <w:rPr>
          <w:rFonts w:ascii="Hei" w:eastAsia="Hei" w:hint="eastAsia"/>
        </w:rPr>
        <w:t xml:space="preserve"> </w:t>
      </w:r>
      <w:r w:rsidR="00D26CEC">
        <w:rPr>
          <w:rFonts w:ascii="Hei" w:eastAsia="Hei"/>
        </w:rPr>
        <w:t>–</w:t>
      </w:r>
      <w:r w:rsidR="00D26CEC">
        <w:rPr>
          <w:rFonts w:ascii="Hei" w:eastAsia="Hei" w:hint="eastAsia"/>
        </w:rPr>
        <w:t>课堂展示的</w:t>
      </w:r>
      <w:proofErr w:type="spellStart"/>
      <w:r w:rsidR="00D26CEC">
        <w:rPr>
          <w:rFonts w:ascii="Hei" w:eastAsia="Hei" w:hint="eastAsia"/>
        </w:rPr>
        <w:t>ppt</w:t>
      </w:r>
      <w:proofErr w:type="spellEnd"/>
    </w:p>
    <w:p w14:paraId="231C9B3F" w14:textId="77777777" w:rsidR="00D26CEC" w:rsidRDefault="00D26CEC" w:rsidP="00FB307B">
      <w:pPr>
        <w:rPr>
          <w:rFonts w:ascii="Hei" w:eastAsia="Hei"/>
        </w:rPr>
      </w:pPr>
    </w:p>
    <w:p w14:paraId="1B7C76E3" w14:textId="752A8991" w:rsidR="00BF7463" w:rsidRDefault="00D26CEC" w:rsidP="00FB307B">
      <w:pPr>
        <w:rPr>
          <w:rFonts w:ascii="Hei" w:eastAsia="Hei"/>
        </w:rPr>
      </w:pPr>
      <w:r>
        <w:rPr>
          <w:rFonts w:ascii="Hei" w:eastAsia="Hei" w:hint="eastAsia"/>
        </w:rPr>
        <w:t>＊＊启动项目需要保证以下工具：python、</w:t>
      </w:r>
      <w:proofErr w:type="spellStart"/>
      <w:r>
        <w:rPr>
          <w:rFonts w:ascii="Hei" w:eastAsia="Hei" w:hint="eastAsia"/>
        </w:rPr>
        <w:t>django</w:t>
      </w:r>
      <w:proofErr w:type="spellEnd"/>
      <w:r>
        <w:rPr>
          <w:rFonts w:ascii="Hei" w:eastAsia="Hei" w:hint="eastAsia"/>
        </w:rPr>
        <w:t>、MCR、java</w:t>
      </w:r>
    </w:p>
    <w:p w14:paraId="37551621" w14:textId="3C3D8736" w:rsidR="00BF7463" w:rsidRPr="00333C41" w:rsidRDefault="00BF7463" w:rsidP="00BF7463">
      <w:pPr>
        <w:pStyle w:val="1"/>
        <w:rPr>
          <w:rFonts w:ascii="Hei" w:eastAsia="Hei"/>
        </w:rPr>
      </w:pPr>
      <w:bookmarkStart w:id="292" w:name="_Toc250401293"/>
      <w:r>
        <w:rPr>
          <w:rFonts w:ascii="Hei" w:eastAsia="Hei" w:hint="eastAsia"/>
        </w:rPr>
        <w:lastRenderedPageBreak/>
        <w:t>感谢</w:t>
      </w:r>
      <w:bookmarkEnd w:id="292"/>
    </w:p>
    <w:p w14:paraId="13FBD63E" w14:textId="77777777" w:rsidR="007576D2" w:rsidRDefault="007576D2">
      <w:pPr>
        <w:rPr>
          <w:rFonts w:ascii="Hei" w:eastAsia="Hei"/>
        </w:rPr>
      </w:pPr>
      <w:r>
        <w:rPr>
          <w:rFonts w:ascii="Hei" w:eastAsia="Hei" w:hint="eastAsia"/>
        </w:rPr>
        <w:t>感谢徐老师给予项目上的支持和建议！</w:t>
      </w:r>
    </w:p>
    <w:p w14:paraId="1CADB9FD" w14:textId="6F4C0895" w:rsidR="007576D2" w:rsidRDefault="007576D2">
      <w:pPr>
        <w:rPr>
          <w:rFonts w:ascii="Hei" w:eastAsia="Hei"/>
        </w:rPr>
      </w:pPr>
      <w:r>
        <w:rPr>
          <w:rFonts w:ascii="Hei" w:eastAsia="Hei" w:hint="eastAsia"/>
        </w:rPr>
        <w:t>感谢助教每次辛苦的收取报告和对延期提交的谅解！</w:t>
      </w:r>
    </w:p>
    <w:p w14:paraId="31932621" w14:textId="7BF38718" w:rsidR="00BF7463" w:rsidRDefault="007576D2">
      <w:pPr>
        <w:rPr>
          <w:rFonts w:ascii="Hei" w:eastAsia="Hei"/>
        </w:rPr>
      </w:pPr>
      <w:r>
        <w:rPr>
          <w:rFonts w:ascii="Hei" w:eastAsia="Hei" w:hint="eastAsia"/>
        </w:rPr>
        <w:t>感谢为我们做了问卷和提供人人信息的各位同学！</w:t>
      </w:r>
      <w:r w:rsidR="00BF7463">
        <w:rPr>
          <w:rFonts w:ascii="Hei" w:eastAsia="Hei"/>
        </w:rPr>
        <w:br w:type="page"/>
      </w:r>
    </w:p>
    <w:p w14:paraId="3AF94F31" w14:textId="7876512E" w:rsidR="00BF7463" w:rsidRPr="00333C41" w:rsidRDefault="00BF7463" w:rsidP="00BF7463">
      <w:pPr>
        <w:pStyle w:val="1"/>
        <w:rPr>
          <w:rFonts w:ascii="Hei" w:eastAsia="Hei"/>
        </w:rPr>
      </w:pPr>
      <w:bookmarkStart w:id="293" w:name="_Toc250401294"/>
      <w:r>
        <w:rPr>
          <w:rFonts w:ascii="Hei" w:eastAsia="Hei" w:hint="eastAsia"/>
        </w:rPr>
        <w:lastRenderedPageBreak/>
        <w:t>参考文献</w:t>
      </w:r>
      <w:bookmarkEnd w:id="293"/>
    </w:p>
    <w:p w14:paraId="095FE40B" w14:textId="5679C24F" w:rsidR="00BF7463" w:rsidRDefault="009A4F1F" w:rsidP="00BF7463">
      <w:pPr>
        <w:rPr>
          <w:rFonts w:ascii="Hei" w:eastAsia="Hei"/>
        </w:rPr>
      </w:pPr>
      <w:r>
        <w:rPr>
          <w:rFonts w:ascii="Hei" w:eastAsia="Hei"/>
        </w:rPr>
        <w:t>A</w:t>
      </w:r>
      <w:r w:rsidR="0017243F">
        <w:rPr>
          <w:rFonts w:ascii="Hei" w:eastAsia="Hei"/>
        </w:rPr>
        <w:t>ffective image cla</w:t>
      </w:r>
      <w:r w:rsidR="0017243F">
        <w:rPr>
          <w:rFonts w:ascii="Hei" w:eastAsia="Hei" w:hint="eastAsia"/>
        </w:rPr>
        <w:t>s</w:t>
      </w:r>
      <w:r w:rsidR="0017243F" w:rsidRPr="0017243F">
        <w:rPr>
          <w:rFonts w:ascii="Hei" w:eastAsia="Hei"/>
        </w:rPr>
        <w:t>sification using features inspired by psychology and art theory</w:t>
      </w:r>
    </w:p>
    <w:p w14:paraId="06119351" w14:textId="73E0C286" w:rsidR="0017243F" w:rsidRDefault="0017243F" w:rsidP="00BF7463">
      <w:pPr>
        <w:rPr>
          <w:rFonts w:ascii="Hei" w:eastAsia="Hei"/>
        </w:rPr>
      </w:pPr>
      <w:r w:rsidRPr="0017243F">
        <w:rPr>
          <w:rFonts w:ascii="Hei" w:eastAsia="Hei"/>
        </w:rPr>
        <w:t>Facebook Profiles Reflect Actual Personality, Not Self-Idealization</w:t>
      </w:r>
    </w:p>
    <w:p w14:paraId="10939002" w14:textId="474228B9" w:rsidR="0017243F" w:rsidRDefault="0017243F" w:rsidP="00BF7463">
      <w:pPr>
        <w:rPr>
          <w:rFonts w:ascii="Hei" w:eastAsia="Hei"/>
        </w:rPr>
      </w:pPr>
      <w:r>
        <w:rPr>
          <w:rFonts w:ascii="Hei" w:eastAsia="Hei" w:hint="eastAsia"/>
        </w:rPr>
        <w:t>I</w:t>
      </w:r>
      <w:r w:rsidRPr="0017243F">
        <w:rPr>
          <w:rFonts w:ascii="Hei" w:eastAsia="Hei"/>
        </w:rPr>
        <w:t>nterpretable aesthetic features for affective image classification</w:t>
      </w:r>
    </w:p>
    <w:p w14:paraId="6E8E2225" w14:textId="3E3A25F9" w:rsidR="0017243F" w:rsidRDefault="0017243F" w:rsidP="00BF7463">
      <w:pPr>
        <w:rPr>
          <w:rFonts w:ascii="Hei" w:eastAsia="Hei"/>
        </w:rPr>
      </w:pPr>
      <w:r w:rsidRPr="0017243F">
        <w:rPr>
          <w:rFonts w:ascii="Hei" w:eastAsia="Hei"/>
        </w:rPr>
        <w:t>Machine prediction of personality from Facebook profiles</w:t>
      </w:r>
    </w:p>
    <w:p w14:paraId="57CF8B43" w14:textId="587FC4F0" w:rsidR="0017243F" w:rsidRDefault="0017243F" w:rsidP="00BF7463">
      <w:pPr>
        <w:rPr>
          <w:rFonts w:ascii="Hei" w:eastAsia="Hei"/>
        </w:rPr>
      </w:pPr>
      <w:r w:rsidRPr="0017243F">
        <w:rPr>
          <w:rFonts w:ascii="Hei" w:eastAsia="Hei"/>
        </w:rPr>
        <w:t>Personality impressions</w:t>
      </w:r>
      <w:r>
        <w:rPr>
          <w:rFonts w:ascii="Hei" w:eastAsia="Hei"/>
        </w:rPr>
        <w:t xml:space="preserve"> based on personal Web sites</w:t>
      </w:r>
    </w:p>
    <w:p w14:paraId="7D59A2C7" w14:textId="31C9D12C" w:rsidR="0017243F" w:rsidRDefault="0017243F" w:rsidP="00BF7463">
      <w:pPr>
        <w:rPr>
          <w:rFonts w:ascii="Hei" w:eastAsia="Hei"/>
        </w:rPr>
      </w:pPr>
      <w:r w:rsidRPr="0017243F">
        <w:rPr>
          <w:rFonts w:ascii="Hei" w:eastAsia="Hei"/>
        </w:rPr>
        <w:t>Personality in 100,000 Words</w:t>
      </w:r>
    </w:p>
    <w:p w14:paraId="38B309E6" w14:textId="7804B43F" w:rsidR="0017243F" w:rsidRDefault="0017243F" w:rsidP="00BF7463">
      <w:pPr>
        <w:rPr>
          <w:rFonts w:ascii="Hei" w:eastAsia="Hei"/>
        </w:rPr>
      </w:pPr>
      <w:r>
        <w:rPr>
          <w:rFonts w:ascii="Hei" w:eastAsia="Hei"/>
        </w:rPr>
        <w:t xml:space="preserve">Personality in </w:t>
      </w:r>
      <w:r>
        <w:rPr>
          <w:rFonts w:ascii="Hei" w:eastAsia="Hei" w:hint="eastAsia"/>
        </w:rPr>
        <w:t>C</w:t>
      </w:r>
      <w:r w:rsidRPr="0017243F">
        <w:rPr>
          <w:rFonts w:ascii="Hei" w:eastAsia="Hei"/>
        </w:rPr>
        <w:t>yberspace</w:t>
      </w:r>
    </w:p>
    <w:p w14:paraId="60410F6A" w14:textId="6DBB517E" w:rsidR="00D26CEC" w:rsidRDefault="0017243F" w:rsidP="00FB307B">
      <w:pPr>
        <w:rPr>
          <w:rFonts w:ascii="Hei" w:eastAsia="Hei"/>
        </w:rPr>
      </w:pPr>
      <w:r>
        <w:rPr>
          <w:rFonts w:ascii="Hei" w:eastAsia="Hei" w:hint="eastAsia"/>
        </w:rPr>
        <w:t>P</w:t>
      </w:r>
      <w:r>
        <w:rPr>
          <w:rFonts w:ascii="Hei" w:eastAsia="Hei"/>
        </w:rPr>
        <w:t xml:space="preserve">ersonality and </w:t>
      </w:r>
      <w:r>
        <w:rPr>
          <w:rFonts w:ascii="Hei" w:eastAsia="Hei" w:hint="eastAsia"/>
        </w:rPr>
        <w:t>S</w:t>
      </w:r>
      <w:r>
        <w:rPr>
          <w:rFonts w:ascii="Hei" w:eastAsia="Hei"/>
        </w:rPr>
        <w:t xml:space="preserve">ocial </w:t>
      </w:r>
      <w:r>
        <w:rPr>
          <w:rFonts w:ascii="Hei" w:eastAsia="Hei" w:hint="eastAsia"/>
        </w:rPr>
        <w:t>M</w:t>
      </w:r>
      <w:r>
        <w:rPr>
          <w:rFonts w:ascii="Hei" w:eastAsia="Hei"/>
        </w:rPr>
        <w:t xml:space="preserve">edia </w:t>
      </w:r>
      <w:r>
        <w:rPr>
          <w:rFonts w:ascii="Hei" w:eastAsia="Hei" w:hint="eastAsia"/>
        </w:rPr>
        <w:t>U</w:t>
      </w:r>
      <w:r w:rsidRPr="0017243F">
        <w:rPr>
          <w:rFonts w:ascii="Hei" w:eastAsia="Hei"/>
        </w:rPr>
        <w:t>se</w:t>
      </w:r>
    </w:p>
    <w:p w14:paraId="592A9893" w14:textId="283AFA23" w:rsidR="0017243F" w:rsidRDefault="0017243F" w:rsidP="00FB307B">
      <w:pPr>
        <w:rPr>
          <w:rFonts w:ascii="Hei" w:eastAsia="Hei"/>
        </w:rPr>
      </w:pPr>
      <w:r w:rsidRPr="0017243F">
        <w:rPr>
          <w:rFonts w:ascii="Hei" w:eastAsia="Hei"/>
        </w:rPr>
        <w:t>Predicting P</w:t>
      </w:r>
      <w:r>
        <w:rPr>
          <w:rFonts w:ascii="Hei" w:eastAsia="Hei"/>
        </w:rPr>
        <w:t>ersonality with Social Media</w:t>
      </w:r>
    </w:p>
    <w:p w14:paraId="5E3634C8" w14:textId="491861E6" w:rsidR="0017243F" w:rsidRDefault="0017243F" w:rsidP="00FB307B">
      <w:pPr>
        <w:rPr>
          <w:rFonts w:ascii="Hei" w:eastAsia="Hei"/>
        </w:rPr>
      </w:pPr>
      <w:r w:rsidRPr="0017243F">
        <w:rPr>
          <w:rFonts w:ascii="Hei" w:eastAsia="Hei"/>
        </w:rPr>
        <w:t>Predict</w:t>
      </w:r>
      <w:r>
        <w:rPr>
          <w:rFonts w:ascii="Hei" w:eastAsia="Hei"/>
        </w:rPr>
        <w:t>ing Personality with Twitter</w:t>
      </w:r>
    </w:p>
    <w:p w14:paraId="39E5F3F6" w14:textId="431C557C" w:rsidR="0017243F" w:rsidRPr="00333C41" w:rsidRDefault="0017243F" w:rsidP="00FB307B">
      <w:pPr>
        <w:rPr>
          <w:rFonts w:ascii="Hei" w:eastAsia="Hei"/>
        </w:rPr>
      </w:pPr>
      <w:r w:rsidRPr="0017243F">
        <w:rPr>
          <w:rFonts w:ascii="Hei" w:eastAsia="Hei"/>
        </w:rPr>
        <w:t>The Personali</w:t>
      </w:r>
      <w:r>
        <w:rPr>
          <w:rFonts w:ascii="Hei" w:eastAsia="Hei"/>
        </w:rPr>
        <w:t>ty of Popular Facebook Users</w:t>
      </w:r>
    </w:p>
    <w:sectPr w:rsidR="0017243F" w:rsidRPr="00333C41" w:rsidSect="00A75058">
      <w:headerReference w:type="default" r:id="rId21"/>
      <w:footerReference w:type="default" r:id="rId22"/>
      <w:headerReference w:type="first" r:id="rId23"/>
      <w:footerReference w:type="first" r:id="rId24"/>
      <w:pgSz w:w="12240" w:h="15840" w:code="1"/>
      <w:pgMar w:top="2160" w:right="720" w:bottom="1440" w:left="720" w:header="720" w:footer="720" w:gutter="0"/>
      <w:cols w:space="720"/>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C7C86D" w14:textId="77777777" w:rsidR="0065655D" w:rsidRDefault="0065655D" w:rsidP="005945DC">
      <w:pPr>
        <w:spacing w:after="0" w:line="240" w:lineRule="auto"/>
      </w:pPr>
      <w:r>
        <w:separator/>
      </w:r>
    </w:p>
  </w:endnote>
  <w:endnote w:type="continuationSeparator" w:id="0">
    <w:p w14:paraId="608C7402" w14:textId="77777777" w:rsidR="0065655D" w:rsidRDefault="0065655D" w:rsidP="00594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i">
    <w:altName w:val="Microsoft YaHei UI"/>
    <w:charset w:val="50"/>
    <w:family w:val="auto"/>
    <w:pitch w:val="variable"/>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115" w:type="dxa"/>
        <w:right w:w="115" w:type="dxa"/>
      </w:tblCellMar>
      <w:tblLook w:val="04A0" w:firstRow="1" w:lastRow="0" w:firstColumn="1" w:lastColumn="0" w:noHBand="0" w:noVBand="1"/>
    </w:tblPr>
    <w:tblGrid>
      <w:gridCol w:w="8370"/>
      <w:gridCol w:w="2660"/>
    </w:tblGrid>
    <w:tr w:rsidR="00FE503F" w:rsidRPr="00333C41" w14:paraId="315A136B" w14:textId="77777777" w:rsidTr="005945DC">
      <w:tc>
        <w:tcPr>
          <w:tcW w:w="3794" w:type="pct"/>
          <w:shd w:val="clear" w:color="auto" w:fill="B0C0C9" w:themeFill="accent3"/>
        </w:tcPr>
        <w:sdt>
          <w:sdtPr>
            <w:rPr>
              <w:rFonts w:ascii="Hei" w:eastAsia="Hei" w:hint="eastAsia"/>
            </w:rPr>
            <w:alias w:val="职位"/>
            <w:tag w:val=""/>
            <w:id w:val="1613016786"/>
            <w:placeholder>
              <w:docPart w:val="DFD2DACAC261F3439C33D33F509553AA"/>
            </w:placeholder>
            <w:dataBinding w:prefixMappings="xmlns:ns0='http://purl.org/dc/elements/1.1/' xmlns:ns1='http://schemas.openxmlformats.org/package/2006/metadata/core-properties' " w:xpath="/ns1:coreProperties[1]/ns0:title[1]" w:storeItemID="{6C3C8BC8-F283-45AE-878A-BAB7291924A1}"/>
            <w:text/>
          </w:sdtPr>
          <w:sdtContent>
            <w:p w14:paraId="1DDF052E" w14:textId="77777777" w:rsidR="00FE503F" w:rsidRPr="00333C41" w:rsidRDefault="00FE503F" w:rsidP="005945DC">
              <w:pPr>
                <w:pStyle w:val="ContactDetails"/>
                <w:rPr>
                  <w:rFonts w:ascii="Hei" w:eastAsia="Hei"/>
                  <w:color w:val="262626" w:themeColor="text1" w:themeTint="D9"/>
                  <w:sz w:val="20"/>
                  <w:szCs w:val="20"/>
                </w:rPr>
              </w:pPr>
              <w:r>
                <w:rPr>
                  <w:rFonts w:ascii="Hei" w:eastAsia="Hei" w:hint="eastAsia"/>
                </w:rPr>
                <w:t>信号课程SRT实验报告</w:t>
              </w:r>
            </w:p>
          </w:sdtContent>
        </w:sdt>
      </w:tc>
      <w:tc>
        <w:tcPr>
          <w:tcW w:w="1206" w:type="pct"/>
          <w:shd w:val="clear" w:color="auto" w:fill="B0C0C9" w:themeFill="accent3"/>
        </w:tcPr>
        <w:p w14:paraId="0FD6752E" w14:textId="6C9B43E7" w:rsidR="00FE503F" w:rsidRPr="00333C41" w:rsidRDefault="00FE503F" w:rsidP="005945DC">
          <w:pPr>
            <w:pStyle w:val="ContactDetails"/>
            <w:jc w:val="right"/>
            <w:rPr>
              <w:rFonts w:ascii="Hei" w:eastAsia="Hei"/>
            </w:rPr>
          </w:pPr>
        </w:p>
      </w:tc>
    </w:tr>
  </w:tbl>
  <w:p w14:paraId="67A7C211" w14:textId="77777777" w:rsidR="00FE503F" w:rsidRPr="00333C41" w:rsidRDefault="00FE503F" w:rsidP="00333C41">
    <w:pPr>
      <w:pStyle w:val="a6"/>
      <w:tabs>
        <w:tab w:val="left" w:pos="3417"/>
      </w:tabs>
      <w:rPr>
        <w:rFonts w:ascii="Hei" w:eastAsia="Hei"/>
      </w:rPr>
    </w:pPr>
    <w:r w:rsidRPr="00333C41">
      <w:rPr>
        <w:rFonts w:ascii="Hei" w:eastAsia="Hei"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115" w:type="dxa"/>
        <w:right w:w="115" w:type="dxa"/>
      </w:tblCellMar>
      <w:tblLook w:val="04A0" w:firstRow="1" w:lastRow="0" w:firstColumn="1" w:lastColumn="0" w:noHBand="0" w:noVBand="1"/>
    </w:tblPr>
    <w:tblGrid>
      <w:gridCol w:w="4822"/>
      <w:gridCol w:w="1774"/>
      <w:gridCol w:w="1774"/>
      <w:gridCol w:w="2660"/>
    </w:tblGrid>
    <w:tr w:rsidR="00FE503F" w:rsidRPr="00333C41" w14:paraId="7D7E0567" w14:textId="77777777" w:rsidTr="005945DC">
      <w:tc>
        <w:tcPr>
          <w:tcW w:w="2186" w:type="pct"/>
          <w:shd w:val="clear" w:color="auto" w:fill="auto"/>
        </w:tcPr>
        <w:p w14:paraId="2604B783" w14:textId="77777777" w:rsidR="00FE503F" w:rsidRPr="00333C41" w:rsidRDefault="00FE503F" w:rsidP="005945DC">
          <w:pPr>
            <w:pStyle w:val="a6"/>
            <w:rPr>
              <w:rFonts w:ascii="Hei" w:eastAsia="Hei"/>
            </w:rPr>
          </w:pPr>
        </w:p>
      </w:tc>
      <w:tc>
        <w:tcPr>
          <w:tcW w:w="804" w:type="pct"/>
          <w:shd w:val="clear" w:color="auto" w:fill="auto"/>
        </w:tcPr>
        <w:p w14:paraId="1E00E25A" w14:textId="77777777" w:rsidR="00FE503F" w:rsidRPr="00333C41" w:rsidRDefault="00FE503F" w:rsidP="005945DC">
          <w:pPr>
            <w:pStyle w:val="a6"/>
            <w:rPr>
              <w:rFonts w:ascii="Hei" w:eastAsia="Hei"/>
            </w:rPr>
          </w:pPr>
        </w:p>
      </w:tc>
      <w:tc>
        <w:tcPr>
          <w:tcW w:w="804" w:type="pct"/>
          <w:shd w:val="clear" w:color="auto" w:fill="auto"/>
        </w:tcPr>
        <w:p w14:paraId="22F84E4B" w14:textId="77777777" w:rsidR="00FE503F" w:rsidRPr="00333C41" w:rsidRDefault="00FE503F" w:rsidP="005945DC">
          <w:pPr>
            <w:pStyle w:val="a6"/>
            <w:rPr>
              <w:rFonts w:ascii="Hei" w:eastAsia="Hei"/>
            </w:rPr>
          </w:pPr>
        </w:p>
      </w:tc>
      <w:tc>
        <w:tcPr>
          <w:tcW w:w="1206" w:type="pct"/>
          <w:shd w:val="clear" w:color="auto" w:fill="auto"/>
        </w:tcPr>
        <w:p w14:paraId="2AE0648B" w14:textId="77777777" w:rsidR="00FE503F" w:rsidRPr="00333C41" w:rsidRDefault="00FE503F" w:rsidP="005945DC">
          <w:pPr>
            <w:pStyle w:val="a6"/>
            <w:rPr>
              <w:rFonts w:ascii="Hei" w:eastAsia="Hei"/>
            </w:rPr>
          </w:pPr>
        </w:p>
      </w:tc>
    </w:tr>
    <w:tr w:rsidR="00FE503F" w:rsidRPr="00333C41" w14:paraId="1CE20DBC" w14:textId="77777777" w:rsidTr="005945DC">
      <w:tc>
        <w:tcPr>
          <w:tcW w:w="2186" w:type="pct"/>
          <w:shd w:val="clear" w:color="auto" w:fill="B0C0C9" w:themeFill="accent3"/>
        </w:tcPr>
        <w:p w14:paraId="66A2499C" w14:textId="77777777" w:rsidR="00FE503F" w:rsidRPr="00333C41" w:rsidRDefault="00FE503F" w:rsidP="005945DC">
          <w:pPr>
            <w:pStyle w:val="ContactDetails"/>
            <w:rPr>
              <w:rFonts w:ascii="Hei" w:eastAsia="Hei"/>
            </w:rPr>
          </w:pPr>
          <w:r>
            <w:rPr>
              <w:rFonts w:ascii="Hei" w:eastAsia="Hei" w:hint="eastAsia"/>
              <w:lang w:val="zh-CN"/>
            </w:rPr>
            <w:t>人人网用户性格分析与预测</w:t>
          </w:r>
        </w:p>
      </w:tc>
      <w:tc>
        <w:tcPr>
          <w:tcW w:w="804" w:type="pct"/>
          <w:shd w:val="clear" w:color="auto" w:fill="B0C0C9" w:themeFill="accent3"/>
        </w:tcPr>
        <w:p w14:paraId="7AEED5FC" w14:textId="77777777" w:rsidR="00FE503F" w:rsidRPr="00333C41" w:rsidRDefault="00FE503F" w:rsidP="005945DC">
          <w:pPr>
            <w:pStyle w:val="ContactDetails"/>
            <w:rPr>
              <w:rFonts w:ascii="Hei" w:eastAsia="Hei"/>
              <w:sz w:val="20"/>
              <w:szCs w:val="20"/>
            </w:rPr>
          </w:pPr>
        </w:p>
      </w:tc>
      <w:tc>
        <w:tcPr>
          <w:tcW w:w="804" w:type="pct"/>
          <w:shd w:val="clear" w:color="auto" w:fill="B0C0C9" w:themeFill="accent3"/>
        </w:tcPr>
        <w:p w14:paraId="37942F77" w14:textId="77777777" w:rsidR="00FE503F" w:rsidRPr="00333C41" w:rsidRDefault="00FE503F" w:rsidP="005945DC">
          <w:pPr>
            <w:pStyle w:val="ContactDetails"/>
            <w:rPr>
              <w:rFonts w:ascii="Hei" w:eastAsia="Hei"/>
            </w:rPr>
          </w:pPr>
          <w:r>
            <w:rPr>
              <w:rFonts w:ascii="Hei" w:eastAsia="Hei" w:hint="eastAsia"/>
            </w:rPr>
            <w:t>周若凡  汪忆辰  叶紫</w:t>
          </w:r>
        </w:p>
      </w:tc>
      <w:tc>
        <w:tcPr>
          <w:tcW w:w="1206" w:type="pct"/>
          <w:shd w:val="clear" w:color="auto" w:fill="B0C0C9" w:themeFill="accent3"/>
        </w:tcPr>
        <w:p w14:paraId="4AEDB914" w14:textId="77777777" w:rsidR="00FE503F" w:rsidRPr="00333C41" w:rsidRDefault="00FE503F" w:rsidP="005945DC">
          <w:pPr>
            <w:pStyle w:val="ContactDetails"/>
            <w:rPr>
              <w:rFonts w:ascii="Hei" w:eastAsia="Hei"/>
            </w:rPr>
          </w:pPr>
        </w:p>
      </w:tc>
    </w:tr>
  </w:tbl>
  <w:p w14:paraId="27359421" w14:textId="77777777" w:rsidR="00FE503F" w:rsidRPr="00333C41" w:rsidRDefault="00FE503F" w:rsidP="005945DC">
    <w:pPr>
      <w:pStyle w:val="a6"/>
      <w:rPr>
        <w:rFonts w:ascii="Hei" w:eastAsia="He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0EFC88" w14:textId="77777777" w:rsidR="0065655D" w:rsidRDefault="0065655D" w:rsidP="005945DC">
      <w:pPr>
        <w:spacing w:after="0" w:line="240" w:lineRule="auto"/>
      </w:pPr>
      <w:r>
        <w:separator/>
      </w:r>
    </w:p>
  </w:footnote>
  <w:footnote w:type="continuationSeparator" w:id="0">
    <w:p w14:paraId="7EF7EFE7" w14:textId="77777777" w:rsidR="0065655D" w:rsidRDefault="0065655D" w:rsidP="005945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Pr>
    <w:tblGrid>
      <w:gridCol w:w="10800"/>
    </w:tblGrid>
    <w:tr w:rsidR="00FE503F" w14:paraId="57786C79" w14:textId="77777777" w:rsidTr="005945DC">
      <w:tc>
        <w:tcPr>
          <w:tcW w:w="11016" w:type="dxa"/>
        </w:tcPr>
        <w:p w14:paraId="207F875B" w14:textId="77777777" w:rsidR="00FE503F" w:rsidRDefault="00FE503F" w:rsidP="005945DC">
          <w:pPr>
            <w:spacing w:after="0" w:line="240" w:lineRule="auto"/>
          </w:pPr>
          <w:r>
            <w:rPr>
              <w:noProof/>
            </w:rPr>
            <mc:AlternateContent>
              <mc:Choice Requires="wps">
                <w:drawing>
                  <wp:inline distT="0" distB="0" distL="0" distR="0" wp14:anchorId="604A7AE5" wp14:editId="24598978">
                    <wp:extent cx="6858000" cy="822960"/>
                    <wp:effectExtent l="0" t="0" r="0" b="0"/>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822960"/>
                            </a:xfrm>
                            <a:prstGeom prst="rect">
                              <a:avLst/>
                            </a:prstGeom>
                            <a:gradFill flip="none" rotWithShape="1">
                              <a:gsLst>
                                <a:gs pos="0">
                                  <a:schemeClr val="accent1"/>
                                </a:gs>
                                <a:gs pos="100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FD417B" w14:textId="77777777" w:rsidR="00FE503F" w:rsidRPr="00333C41" w:rsidRDefault="00FE503F" w:rsidP="005945DC">
                                <w:pPr>
                                  <w:pStyle w:val="Organization"/>
                                  <w:rPr>
                                    <w:rFonts w:ascii="Hei" w:eastAsia="Hei"/>
                                  </w:rPr>
                                </w:pPr>
                                <w:r>
                                  <w:rPr>
                                    <w:rFonts w:ascii="Hei" w:eastAsia="Hei" w:hint="eastAsia"/>
                                  </w:rPr>
                                  <w:t>人人网用户性格分析与预测</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ect w14:anchorId="604A7AE5" id="Rectangle 6" o:spid="_x0000_s1026" style="width:540pt;height:64.8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" fillcolor="#5590cc [3204]" stroked="f" strokeweight=".85pt">
                    <v:fill color2="#9fc9eb [3205]" rotate="t" angle="90" focus="100%" type="gradient"/>
                    <v:path arrowok="t"/>
                    <v:textbox>
                      <w:txbxContent>
                        <w:p w14:paraId="7FFD417B" w14:textId="77777777" w:rsidR="00FE503F" w:rsidRPr="00333C41" w:rsidRDefault="00FE503F" w:rsidP="005945DC">
                          <w:pPr>
                            <w:pStyle w:val="Organization"/>
                            <w:rPr>
                              <w:rFonts w:ascii="Hei" w:eastAsia="Hei"/>
                            </w:rPr>
                          </w:pPr>
                          <w:r>
                            <w:rPr>
                              <w:rFonts w:ascii="Hei" w:eastAsia="Hei" w:hint="eastAsia"/>
                            </w:rPr>
                            <w:t>人人网用户性格分析与预测</w:t>
                          </w:r>
                        </w:p>
                      </w:txbxContent>
                    </v:textbox>
                    <w10:anchorlock/>
                  </v:rect>
                </w:pict>
              </mc:Fallback>
            </mc:AlternateContent>
          </w:r>
        </w:p>
      </w:tc>
    </w:tr>
    <w:tr w:rsidR="00FE503F" w:rsidRPr="00097F81" w14:paraId="39BAAA7A" w14:textId="77777777" w:rsidTr="005945DC">
      <w:trPr>
        <w:trHeight w:val="72"/>
      </w:trPr>
      <w:tc>
        <w:tcPr>
          <w:tcW w:w="11016" w:type="dxa"/>
          <w:shd w:val="clear" w:color="auto" w:fill="B0C0C9" w:themeFill="accent3"/>
        </w:tcPr>
        <w:p w14:paraId="41E6438F" w14:textId="77777777" w:rsidR="00FE503F" w:rsidRPr="00D313DA" w:rsidRDefault="00FE503F" w:rsidP="005945DC">
          <w:pPr>
            <w:pStyle w:val="af0"/>
            <w:rPr>
              <w:sz w:val="8"/>
              <w:szCs w:val="8"/>
            </w:rPr>
          </w:pPr>
        </w:p>
      </w:tc>
    </w:tr>
  </w:tbl>
  <w:p w14:paraId="492AE8E1" w14:textId="77777777" w:rsidR="00FE503F" w:rsidRDefault="00FE503F" w:rsidP="005945DC">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Pr>
    <w:tblGrid>
      <w:gridCol w:w="10800"/>
    </w:tblGrid>
    <w:tr w:rsidR="00FE503F" w14:paraId="6AA46778" w14:textId="77777777" w:rsidTr="005945DC">
      <w:tc>
        <w:tcPr>
          <w:tcW w:w="11016" w:type="dxa"/>
        </w:tcPr>
        <w:p w14:paraId="353919ED" w14:textId="77777777" w:rsidR="00FE503F" w:rsidRDefault="00FE503F" w:rsidP="005945DC">
          <w:pPr>
            <w:spacing w:after="30" w:line="240" w:lineRule="auto"/>
          </w:pPr>
          <w:r>
            <w:rPr>
              <w:noProof/>
            </w:rPr>
            <mc:AlternateContent>
              <mc:Choice Requires="wps">
                <w:drawing>
                  <wp:inline distT="0" distB="0" distL="0" distR="0" wp14:anchorId="19FB981D" wp14:editId="64074A01">
                    <wp:extent cx="6858000" cy="3200400"/>
                    <wp:effectExtent l="0" t="0" r="0" b="0"/>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3200400"/>
                            </a:xfrm>
                            <a:prstGeom prst="rect">
                              <a:avLst/>
                            </a:prstGeom>
                            <a:gradFill flip="none" rotWithShape="1">
                              <a:gsLst>
                                <a:gs pos="0">
                                  <a:schemeClr val="accent1"/>
                                </a:gs>
                                <a:gs pos="100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C357AB" w14:textId="77777777" w:rsidR="00FE503F" w:rsidRPr="00333C41" w:rsidRDefault="00FE503F" w:rsidP="005945DC">
                                <w:pPr>
                                  <w:pStyle w:val="Organization"/>
                                  <w:rPr>
                                    <w:rFonts w:ascii="Hei" w:eastAsia="Hei"/>
                                  </w:rPr>
                                </w:pPr>
                                <w:r>
                                  <w:rPr>
                                    <w:rFonts w:ascii="Hei" w:eastAsia="Hei" w:hint="eastAsia"/>
                                  </w:rPr>
                                  <w:t>人人网用户性格分析与预测</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ect w14:anchorId="19FB981D" id="Rectangle 4" o:spid="_x0000_s1027" style="width:540pt;height:252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" fillcolor="#5590cc [3204]" stroked="f" strokeweight=".85pt">
                    <v:fill color2="#9fc9eb [3205]" rotate="t" angle="90" focus="100%" type="gradient"/>
                    <v:path arrowok="t"/>
                    <v:textbox>
                      <w:txbxContent>
                        <w:p w14:paraId="12C357AB" w14:textId="77777777" w:rsidR="00FE503F" w:rsidRPr="00333C41" w:rsidRDefault="00FE503F" w:rsidP="005945DC">
                          <w:pPr>
                            <w:pStyle w:val="Organization"/>
                            <w:rPr>
                              <w:rFonts w:ascii="Hei" w:eastAsia="Hei"/>
                            </w:rPr>
                          </w:pPr>
                          <w:r>
                            <w:rPr>
                              <w:rFonts w:ascii="Hei" w:eastAsia="Hei" w:hint="eastAsia"/>
                            </w:rPr>
                            <w:t>人人网用户性格分析与预测</w:t>
                          </w:r>
                        </w:p>
                      </w:txbxContent>
                    </v:textbox>
                    <w10:anchorlock/>
                  </v:rect>
                </w:pict>
              </mc:Fallback>
            </mc:AlternateContent>
          </w:r>
        </w:p>
      </w:tc>
    </w:tr>
    <w:tr w:rsidR="00FE503F" w14:paraId="02C8B20B" w14:textId="77777777" w:rsidTr="005945DC">
      <w:tc>
        <w:tcPr>
          <w:tcW w:w="11016" w:type="dxa"/>
          <w:shd w:val="clear" w:color="auto" w:fill="B0C0C9" w:themeFill="accent3"/>
        </w:tcPr>
        <w:p w14:paraId="402266A6" w14:textId="77777777" w:rsidR="00FE503F" w:rsidRDefault="00FE503F" w:rsidP="005945DC">
          <w:pPr>
            <w:tabs>
              <w:tab w:val="left" w:pos="720"/>
              <w:tab w:val="left" w:pos="1440"/>
              <w:tab w:val="left" w:pos="1828"/>
            </w:tabs>
            <w:spacing w:before="60" w:after="40"/>
          </w:pPr>
        </w:p>
      </w:tc>
    </w:tr>
  </w:tbl>
  <w:p w14:paraId="68630B43" w14:textId="77777777" w:rsidR="00FE503F" w:rsidRDefault="00FE503F" w:rsidP="005945DC">
    <w:pP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ED0BD5A"/>
    <w:lvl w:ilvl="0">
      <w:start w:val="1"/>
      <w:numFmt w:val="decimal"/>
      <w:lvlText w:val="%1."/>
      <w:lvlJc w:val="left"/>
      <w:pPr>
        <w:tabs>
          <w:tab w:val="num" w:pos="1800"/>
        </w:tabs>
        <w:ind w:left="1800" w:hanging="360"/>
      </w:pPr>
    </w:lvl>
  </w:abstractNum>
  <w:abstractNum w:abstractNumId="1">
    <w:nsid w:val="FFFFFF7D"/>
    <w:multiLevelType w:val="singleLevel"/>
    <w:tmpl w:val="0CC2D18C"/>
    <w:lvl w:ilvl="0">
      <w:start w:val="1"/>
      <w:numFmt w:val="decimal"/>
      <w:lvlText w:val="%1."/>
      <w:lvlJc w:val="left"/>
      <w:pPr>
        <w:tabs>
          <w:tab w:val="num" w:pos="1440"/>
        </w:tabs>
        <w:ind w:left="1440" w:hanging="360"/>
      </w:pPr>
    </w:lvl>
  </w:abstractNum>
  <w:abstractNum w:abstractNumId="2">
    <w:nsid w:val="FFFFFF7E"/>
    <w:multiLevelType w:val="singleLevel"/>
    <w:tmpl w:val="FA36940C"/>
    <w:lvl w:ilvl="0">
      <w:start w:val="1"/>
      <w:numFmt w:val="decimal"/>
      <w:lvlText w:val="%1."/>
      <w:lvlJc w:val="left"/>
      <w:pPr>
        <w:tabs>
          <w:tab w:val="num" w:pos="1080"/>
        </w:tabs>
        <w:ind w:left="1080" w:hanging="360"/>
      </w:pPr>
    </w:lvl>
  </w:abstractNum>
  <w:abstractNum w:abstractNumId="3">
    <w:nsid w:val="FFFFFF7F"/>
    <w:multiLevelType w:val="singleLevel"/>
    <w:tmpl w:val="4E904E30"/>
    <w:lvl w:ilvl="0">
      <w:start w:val="1"/>
      <w:numFmt w:val="decimal"/>
      <w:lvlText w:val="%1."/>
      <w:lvlJc w:val="left"/>
      <w:pPr>
        <w:tabs>
          <w:tab w:val="num" w:pos="720"/>
        </w:tabs>
        <w:ind w:left="720" w:hanging="360"/>
      </w:pPr>
    </w:lvl>
  </w:abstractNum>
  <w:abstractNum w:abstractNumId="4">
    <w:nsid w:val="FFFFFF80"/>
    <w:multiLevelType w:val="singleLevel"/>
    <w:tmpl w:val="90B633F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1BC43D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BC8B9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2C039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50063BE"/>
    <w:lvl w:ilvl="0">
      <w:start w:val="1"/>
      <w:numFmt w:val="decimal"/>
      <w:pStyle w:val="a"/>
      <w:lvlText w:val="%1."/>
      <w:lvlJc w:val="left"/>
      <w:pPr>
        <w:tabs>
          <w:tab w:val="num" w:pos="360"/>
        </w:tabs>
        <w:ind w:left="360" w:hanging="360"/>
      </w:pPr>
      <w:rPr>
        <w:rFonts w:hint="default"/>
        <w:color w:val="5590CC" w:themeColor="accent1"/>
      </w:rPr>
    </w:lvl>
  </w:abstractNum>
  <w:abstractNum w:abstractNumId="9">
    <w:nsid w:val="FFFFFF89"/>
    <w:multiLevelType w:val="singleLevel"/>
    <w:tmpl w:val="9724D226"/>
    <w:lvl w:ilvl="0">
      <w:start w:val="1"/>
      <w:numFmt w:val="bullet"/>
      <w:lvlText w:val=""/>
      <w:lvlJc w:val="left"/>
      <w:pPr>
        <w:tabs>
          <w:tab w:val="num" w:pos="360"/>
        </w:tabs>
        <w:ind w:left="360" w:hanging="360"/>
      </w:pPr>
      <w:rPr>
        <w:rFonts w:ascii="Symbol" w:hAnsi="Symbol" w:hint="default"/>
      </w:rPr>
    </w:lvl>
  </w:abstractNum>
  <w:abstractNum w:abstractNumId="10">
    <w:nsid w:val="1B8A250C"/>
    <w:multiLevelType w:val="hybridMultilevel"/>
    <w:tmpl w:val="0988039E"/>
    <w:lvl w:ilvl="0" w:tplc="57A6D91E">
      <w:start w:val="2013"/>
      <w:numFmt w:val="bullet"/>
      <w:lvlText w:val="◆"/>
      <w:lvlJc w:val="left"/>
      <w:pPr>
        <w:ind w:left="620" w:hanging="360"/>
      </w:pPr>
      <w:rPr>
        <w:rFonts w:ascii="Hei" w:eastAsia="Hei" w:hAnsiTheme="minorHAnsi" w:cstheme="minorBidi" w:hint="eastAsia"/>
      </w:rPr>
    </w:lvl>
    <w:lvl w:ilvl="1" w:tplc="04090003" w:tentative="1">
      <w:start w:val="1"/>
      <w:numFmt w:val="bullet"/>
      <w:lvlText w:val=""/>
      <w:lvlJc w:val="left"/>
      <w:pPr>
        <w:ind w:left="1220" w:hanging="480"/>
      </w:pPr>
      <w:rPr>
        <w:rFonts w:ascii="Wingdings" w:hAnsi="Wingdings" w:hint="default"/>
      </w:rPr>
    </w:lvl>
    <w:lvl w:ilvl="2" w:tplc="04090005" w:tentative="1">
      <w:start w:val="1"/>
      <w:numFmt w:val="bullet"/>
      <w:lvlText w:val=""/>
      <w:lvlJc w:val="left"/>
      <w:pPr>
        <w:ind w:left="1700" w:hanging="480"/>
      </w:pPr>
      <w:rPr>
        <w:rFonts w:ascii="Wingdings" w:hAnsi="Wingdings" w:hint="default"/>
      </w:rPr>
    </w:lvl>
    <w:lvl w:ilvl="3" w:tplc="04090001" w:tentative="1">
      <w:start w:val="1"/>
      <w:numFmt w:val="bullet"/>
      <w:lvlText w:val=""/>
      <w:lvlJc w:val="left"/>
      <w:pPr>
        <w:ind w:left="2180" w:hanging="480"/>
      </w:pPr>
      <w:rPr>
        <w:rFonts w:ascii="Wingdings" w:hAnsi="Wingdings" w:hint="default"/>
      </w:rPr>
    </w:lvl>
    <w:lvl w:ilvl="4" w:tplc="04090003" w:tentative="1">
      <w:start w:val="1"/>
      <w:numFmt w:val="bullet"/>
      <w:lvlText w:val=""/>
      <w:lvlJc w:val="left"/>
      <w:pPr>
        <w:ind w:left="2660" w:hanging="480"/>
      </w:pPr>
      <w:rPr>
        <w:rFonts w:ascii="Wingdings" w:hAnsi="Wingdings" w:hint="default"/>
      </w:rPr>
    </w:lvl>
    <w:lvl w:ilvl="5" w:tplc="04090005" w:tentative="1">
      <w:start w:val="1"/>
      <w:numFmt w:val="bullet"/>
      <w:lvlText w:val=""/>
      <w:lvlJc w:val="left"/>
      <w:pPr>
        <w:ind w:left="3140" w:hanging="480"/>
      </w:pPr>
      <w:rPr>
        <w:rFonts w:ascii="Wingdings" w:hAnsi="Wingdings" w:hint="default"/>
      </w:rPr>
    </w:lvl>
    <w:lvl w:ilvl="6" w:tplc="04090001" w:tentative="1">
      <w:start w:val="1"/>
      <w:numFmt w:val="bullet"/>
      <w:lvlText w:val=""/>
      <w:lvlJc w:val="left"/>
      <w:pPr>
        <w:ind w:left="3620" w:hanging="480"/>
      </w:pPr>
      <w:rPr>
        <w:rFonts w:ascii="Wingdings" w:hAnsi="Wingdings" w:hint="default"/>
      </w:rPr>
    </w:lvl>
    <w:lvl w:ilvl="7" w:tplc="04090003" w:tentative="1">
      <w:start w:val="1"/>
      <w:numFmt w:val="bullet"/>
      <w:lvlText w:val=""/>
      <w:lvlJc w:val="left"/>
      <w:pPr>
        <w:ind w:left="4100" w:hanging="480"/>
      </w:pPr>
      <w:rPr>
        <w:rFonts w:ascii="Wingdings" w:hAnsi="Wingdings" w:hint="default"/>
      </w:rPr>
    </w:lvl>
    <w:lvl w:ilvl="8" w:tplc="04090005" w:tentative="1">
      <w:start w:val="1"/>
      <w:numFmt w:val="bullet"/>
      <w:lvlText w:val=""/>
      <w:lvlJc w:val="left"/>
      <w:pPr>
        <w:ind w:left="4580" w:hanging="480"/>
      </w:pPr>
      <w:rPr>
        <w:rFonts w:ascii="Wingdings" w:hAnsi="Wingdings" w:hint="default"/>
      </w:rPr>
    </w:lvl>
  </w:abstractNum>
  <w:abstractNum w:abstractNumId="11">
    <w:nsid w:val="715B0D35"/>
    <w:multiLevelType w:val="hybridMultilevel"/>
    <w:tmpl w:val="2D101F1A"/>
    <w:lvl w:ilvl="0" w:tplc="473C1B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2A45BFE"/>
    <w:multiLevelType w:val="hybridMultilevel"/>
    <w:tmpl w:val="520A98EC"/>
    <w:lvl w:ilvl="0" w:tplc="2AE02E44">
      <w:start w:val="1"/>
      <w:numFmt w:val="bullet"/>
      <w:pStyle w:val="a0"/>
      <w:lvlText w:val=""/>
      <w:lvlJc w:val="left"/>
      <w:pPr>
        <w:ind w:left="360" w:hanging="360"/>
      </w:pPr>
      <w:rPr>
        <w:rFonts w:ascii="Wingdings 2" w:hAnsi="Wingdings 2" w:hint="default"/>
        <w:color w:val="5590CC"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2"/>
    <w:lvlOverride w:ilvl="0">
      <w:startOverride w:val="1"/>
    </w:lvlOverride>
  </w:num>
  <w:num w:numId="13">
    <w:abstractNumId w:val="12"/>
    <w:lvlOverride w:ilvl="0">
      <w:startOverride w:val="1"/>
    </w:lvlOverride>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5DC"/>
    <w:rsid w:val="00047F23"/>
    <w:rsid w:val="000B5BFC"/>
    <w:rsid w:val="000B6A1D"/>
    <w:rsid w:val="000F6217"/>
    <w:rsid w:val="00101CCF"/>
    <w:rsid w:val="0017243F"/>
    <w:rsid w:val="00233C4E"/>
    <w:rsid w:val="00272768"/>
    <w:rsid w:val="002901FE"/>
    <w:rsid w:val="00333C41"/>
    <w:rsid w:val="00337F2E"/>
    <w:rsid w:val="00361108"/>
    <w:rsid w:val="003D1E9F"/>
    <w:rsid w:val="003E1EF5"/>
    <w:rsid w:val="00405FE1"/>
    <w:rsid w:val="0041098F"/>
    <w:rsid w:val="004259C1"/>
    <w:rsid w:val="00441F82"/>
    <w:rsid w:val="00447901"/>
    <w:rsid w:val="00455ADA"/>
    <w:rsid w:val="004B09DC"/>
    <w:rsid w:val="004D2849"/>
    <w:rsid w:val="004F112A"/>
    <w:rsid w:val="00504E61"/>
    <w:rsid w:val="005209BA"/>
    <w:rsid w:val="00567734"/>
    <w:rsid w:val="005945DC"/>
    <w:rsid w:val="005C049B"/>
    <w:rsid w:val="0065655D"/>
    <w:rsid w:val="006813C5"/>
    <w:rsid w:val="006C1ECA"/>
    <w:rsid w:val="006E67B4"/>
    <w:rsid w:val="00722ED4"/>
    <w:rsid w:val="007322D9"/>
    <w:rsid w:val="00751271"/>
    <w:rsid w:val="007576D2"/>
    <w:rsid w:val="00776565"/>
    <w:rsid w:val="007D767F"/>
    <w:rsid w:val="00876164"/>
    <w:rsid w:val="008B166B"/>
    <w:rsid w:val="008E5B82"/>
    <w:rsid w:val="00901EC1"/>
    <w:rsid w:val="009137D6"/>
    <w:rsid w:val="00916F54"/>
    <w:rsid w:val="00960E3B"/>
    <w:rsid w:val="009A4F1F"/>
    <w:rsid w:val="009D0880"/>
    <w:rsid w:val="009F2EAB"/>
    <w:rsid w:val="00A36CE2"/>
    <w:rsid w:val="00A445A0"/>
    <w:rsid w:val="00A75058"/>
    <w:rsid w:val="00A81C35"/>
    <w:rsid w:val="00A85356"/>
    <w:rsid w:val="00AA1978"/>
    <w:rsid w:val="00AC5209"/>
    <w:rsid w:val="00AE7E4E"/>
    <w:rsid w:val="00B52F03"/>
    <w:rsid w:val="00B56433"/>
    <w:rsid w:val="00B6180A"/>
    <w:rsid w:val="00BD08B6"/>
    <w:rsid w:val="00BF7463"/>
    <w:rsid w:val="00C37FBC"/>
    <w:rsid w:val="00C62E80"/>
    <w:rsid w:val="00CC47C6"/>
    <w:rsid w:val="00CD53E2"/>
    <w:rsid w:val="00CD73D3"/>
    <w:rsid w:val="00CE7E0F"/>
    <w:rsid w:val="00CF30C4"/>
    <w:rsid w:val="00D03946"/>
    <w:rsid w:val="00D22B88"/>
    <w:rsid w:val="00D26CEC"/>
    <w:rsid w:val="00D3093F"/>
    <w:rsid w:val="00D63E40"/>
    <w:rsid w:val="00D84938"/>
    <w:rsid w:val="00DB6E72"/>
    <w:rsid w:val="00DD2226"/>
    <w:rsid w:val="00DE30A4"/>
    <w:rsid w:val="00E269E8"/>
    <w:rsid w:val="00E331B3"/>
    <w:rsid w:val="00E72EDD"/>
    <w:rsid w:val="00ED4A0F"/>
    <w:rsid w:val="00F0023D"/>
    <w:rsid w:val="00F05875"/>
    <w:rsid w:val="00F51BC8"/>
    <w:rsid w:val="00F662FC"/>
    <w:rsid w:val="00FB307B"/>
    <w:rsid w:val="00FB7314"/>
    <w:rsid w:val="00FE5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FA695D"/>
  <w15:docId w15:val="{84A3AB8D-BA48-4829-9FA6-93D5CBEA8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Pr>
      <w:color w:val="000000" w:themeColor="text1"/>
    </w:rPr>
  </w:style>
  <w:style w:type="paragraph" w:styleId="1">
    <w:name w:val="heading 1"/>
    <w:basedOn w:val="a1"/>
    <w:next w:val="a1"/>
    <w:link w:val="1Char"/>
    <w:uiPriority w:val="1"/>
    <w:qFormat/>
    <w:pPr>
      <w:pageBreakBefore/>
      <w:pBdr>
        <w:bottom w:val="single" w:sz="8" w:space="4" w:color="B0C0C9" w:themeColor="accent3"/>
      </w:pBdr>
      <w:spacing w:before="480" w:after="360" w:line="240" w:lineRule="auto"/>
      <w:outlineLvl w:val="0"/>
    </w:pPr>
    <w:rPr>
      <w:bCs/>
      <w:color w:val="5590CC" w:themeColor="accent1"/>
      <w:sz w:val="36"/>
      <w:szCs w:val="28"/>
    </w:rPr>
  </w:style>
  <w:style w:type="paragraph" w:styleId="2">
    <w:name w:val="heading 2"/>
    <w:basedOn w:val="a1"/>
    <w:next w:val="a1"/>
    <w:link w:val="2Char"/>
    <w:uiPriority w:val="1"/>
    <w:qFormat/>
    <w:pPr>
      <w:keepNext/>
      <w:keepLines/>
      <w:spacing w:before="200" w:after="100" w:line="240" w:lineRule="auto"/>
      <w:outlineLvl w:val="1"/>
    </w:pPr>
    <w:rPr>
      <w:bCs/>
      <w:color w:val="5590CC" w:themeColor="accent1"/>
      <w:sz w:val="24"/>
      <w:szCs w:val="26"/>
    </w:rPr>
  </w:style>
  <w:style w:type="paragraph" w:styleId="3">
    <w:name w:val="heading 3"/>
    <w:basedOn w:val="a1"/>
    <w:next w:val="a1"/>
    <w:link w:val="3Char"/>
    <w:uiPriority w:val="1"/>
    <w:unhideWhenUsed/>
    <w:qFormat/>
    <w:pPr>
      <w:keepNext/>
      <w:keepLines/>
      <w:spacing w:before="200" w:after="0"/>
      <w:outlineLvl w:val="2"/>
    </w:pPr>
    <w:rPr>
      <w:bCs/>
      <w:color w:val="5590CC" w:themeColor="accent1"/>
    </w:rPr>
  </w:style>
  <w:style w:type="paragraph" w:styleId="4">
    <w:name w:val="heading 4"/>
    <w:basedOn w:val="a1"/>
    <w:next w:val="a1"/>
    <w:link w:val="4Char"/>
    <w:uiPriority w:val="1"/>
    <w:semiHidden/>
    <w:unhideWhenUsed/>
    <w:qFormat/>
    <w:pPr>
      <w:keepNext/>
      <w:keepLines/>
      <w:spacing w:before="200" w:after="0"/>
      <w:outlineLvl w:val="3"/>
    </w:pPr>
    <w:rPr>
      <w:rFonts w:asciiTheme="majorHAnsi" w:eastAsiaTheme="majorEastAsia" w:hAnsiTheme="majorHAnsi" w:cstheme="majorBidi"/>
      <w:b/>
      <w:bCs/>
      <w:i/>
      <w:iCs/>
      <w:color w:val="5590CC" w:themeColor="accent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Organization">
    <w:name w:val="Organization"/>
    <w:basedOn w:val="a1"/>
    <w:uiPriority w:val="1"/>
    <w:qFormat/>
    <w:pPr>
      <w:spacing w:after="0" w:line="600" w:lineRule="exact"/>
    </w:pPr>
    <w:rPr>
      <w:rFonts w:asciiTheme="majorHAnsi" w:hAnsiTheme="majorHAnsi"/>
      <w:color w:val="FFFFFF" w:themeColor="background1"/>
      <w:sz w:val="56"/>
      <w:szCs w:val="36"/>
    </w:rPr>
  </w:style>
  <w:style w:type="paragraph" w:styleId="a5">
    <w:name w:val="header"/>
    <w:basedOn w:val="a1"/>
    <w:link w:val="Char"/>
    <w:uiPriority w:val="99"/>
    <w:unhideWhenUsed/>
    <w:pPr>
      <w:spacing w:after="160" w:line="240" w:lineRule="auto"/>
    </w:pPr>
    <w:rPr>
      <w:color w:val="05E0DB" w:themeColor="accent6"/>
      <w:sz w:val="24"/>
    </w:rPr>
  </w:style>
  <w:style w:type="character" w:customStyle="1" w:styleId="Char">
    <w:name w:val="页眉 Char"/>
    <w:basedOn w:val="a2"/>
    <w:link w:val="a5"/>
    <w:uiPriority w:val="99"/>
    <w:rPr>
      <w:color w:val="05E0DB" w:themeColor="accent6"/>
      <w:sz w:val="24"/>
    </w:rPr>
  </w:style>
  <w:style w:type="paragraph" w:styleId="a6">
    <w:name w:val="footer"/>
    <w:basedOn w:val="a1"/>
    <w:link w:val="Char0"/>
    <w:uiPriority w:val="99"/>
    <w:unhideWhenUsed/>
    <w:pPr>
      <w:spacing w:before="40" w:after="40" w:line="240" w:lineRule="auto"/>
    </w:pPr>
    <w:rPr>
      <w:caps/>
      <w:color w:val="B0C0C9" w:themeColor="accent3"/>
      <w:sz w:val="16"/>
    </w:rPr>
  </w:style>
  <w:style w:type="character" w:customStyle="1" w:styleId="Char0">
    <w:name w:val="页脚 Char"/>
    <w:basedOn w:val="a2"/>
    <w:link w:val="a6"/>
    <w:uiPriority w:val="99"/>
    <w:rPr>
      <w:caps/>
      <w:color w:val="B0C0C9" w:themeColor="accent3"/>
      <w:sz w:val="16"/>
    </w:rPr>
  </w:style>
  <w:style w:type="paragraph" w:customStyle="1" w:styleId="ContactDetails">
    <w:name w:val="Contact Details"/>
    <w:basedOn w:val="a1"/>
    <w:uiPriority w:val="1"/>
    <w:qFormat/>
    <w:pPr>
      <w:spacing w:before="80" w:after="80"/>
    </w:pPr>
    <w:rPr>
      <w:color w:val="FFFFFF" w:themeColor="background1"/>
      <w:sz w:val="16"/>
      <w:szCs w:val="14"/>
    </w:rPr>
  </w:style>
  <w:style w:type="character" w:styleId="a7">
    <w:name w:val="Placeholder Text"/>
    <w:basedOn w:val="a2"/>
    <w:uiPriority w:val="99"/>
    <w:semiHidden/>
    <w:rPr>
      <w:color w:val="808080"/>
    </w:rPr>
  </w:style>
  <w:style w:type="paragraph" w:styleId="a8">
    <w:name w:val="Title"/>
    <w:basedOn w:val="a1"/>
    <w:next w:val="a1"/>
    <w:link w:val="Char1"/>
    <w:uiPriority w:val="1"/>
    <w:qFormat/>
    <w:pPr>
      <w:spacing w:before="960" w:after="120" w:line="240" w:lineRule="auto"/>
      <w:jc w:val="right"/>
    </w:pPr>
    <w:rPr>
      <w:rFonts w:asciiTheme="majorHAnsi" w:eastAsiaTheme="majorEastAsia" w:hAnsiTheme="majorHAnsi" w:cstheme="majorBidi"/>
      <w:color w:val="5590CC" w:themeColor="accent1"/>
      <w:kern w:val="48"/>
      <w:sz w:val="48"/>
      <w:szCs w:val="60"/>
    </w:rPr>
  </w:style>
  <w:style w:type="character" w:customStyle="1" w:styleId="Char1">
    <w:name w:val="标题 Char"/>
    <w:basedOn w:val="a2"/>
    <w:link w:val="a8"/>
    <w:uiPriority w:val="1"/>
    <w:rPr>
      <w:rFonts w:asciiTheme="majorHAnsi" w:eastAsiaTheme="majorEastAsia" w:hAnsiTheme="majorHAnsi" w:cstheme="majorBidi"/>
      <w:color w:val="5590CC" w:themeColor="accent1"/>
      <w:kern w:val="48"/>
      <w:sz w:val="48"/>
      <w:szCs w:val="60"/>
    </w:rPr>
  </w:style>
  <w:style w:type="paragraph" w:styleId="a9">
    <w:name w:val="Subtitle"/>
    <w:basedOn w:val="a1"/>
    <w:next w:val="a1"/>
    <w:link w:val="Char2"/>
    <w:uiPriority w:val="1"/>
    <w:pPr>
      <w:numPr>
        <w:ilvl w:val="1"/>
      </w:numPr>
      <w:spacing w:before="60" w:after="480" w:line="240" w:lineRule="auto"/>
      <w:jc w:val="right"/>
    </w:pPr>
    <w:rPr>
      <w:iCs/>
      <w:color w:val="595959" w:themeColor="text1" w:themeTint="A6"/>
      <w:sz w:val="28"/>
      <w:szCs w:val="28"/>
    </w:rPr>
  </w:style>
  <w:style w:type="character" w:customStyle="1" w:styleId="Char2">
    <w:name w:val="副标题 Char"/>
    <w:basedOn w:val="a2"/>
    <w:link w:val="a9"/>
    <w:uiPriority w:val="1"/>
    <w:rPr>
      <w:iCs/>
      <w:color w:val="595959" w:themeColor="text1" w:themeTint="A6"/>
      <w:sz w:val="28"/>
      <w:szCs w:val="28"/>
    </w:rPr>
  </w:style>
  <w:style w:type="paragraph" w:styleId="aa">
    <w:name w:val="Date"/>
    <w:basedOn w:val="a1"/>
    <w:next w:val="a1"/>
    <w:link w:val="Char3"/>
    <w:uiPriority w:val="1"/>
    <w:pPr>
      <w:spacing w:after="0"/>
      <w:jc w:val="right"/>
    </w:pPr>
    <w:rPr>
      <w:color w:val="5590CC" w:themeColor="accent1"/>
      <w:sz w:val="24"/>
      <w:szCs w:val="24"/>
    </w:rPr>
  </w:style>
  <w:style w:type="character" w:customStyle="1" w:styleId="Char3">
    <w:name w:val="日期 Char"/>
    <w:basedOn w:val="a2"/>
    <w:link w:val="aa"/>
    <w:uiPriority w:val="1"/>
    <w:rPr>
      <w:color w:val="5590CC" w:themeColor="accent1"/>
      <w:sz w:val="24"/>
      <w:szCs w:val="24"/>
    </w:rPr>
  </w:style>
  <w:style w:type="paragraph" w:styleId="ab">
    <w:name w:val="Balloon Text"/>
    <w:basedOn w:val="a1"/>
    <w:link w:val="Char4"/>
    <w:uiPriority w:val="99"/>
    <w:semiHidden/>
    <w:unhideWhenUsed/>
    <w:pPr>
      <w:spacing w:after="0" w:line="240" w:lineRule="auto"/>
    </w:pPr>
    <w:rPr>
      <w:rFonts w:ascii="Tahoma" w:hAnsi="Tahoma" w:cs="Tahoma"/>
      <w:sz w:val="16"/>
      <w:szCs w:val="16"/>
    </w:rPr>
  </w:style>
  <w:style w:type="character" w:customStyle="1" w:styleId="Char4">
    <w:name w:val="批注框文本 Char"/>
    <w:basedOn w:val="a2"/>
    <w:link w:val="ab"/>
    <w:uiPriority w:val="99"/>
    <w:semiHidden/>
    <w:rPr>
      <w:rFonts w:ascii="Tahoma" w:hAnsi="Tahoma" w:cs="Tahoma"/>
      <w:sz w:val="16"/>
      <w:szCs w:val="16"/>
    </w:rPr>
  </w:style>
  <w:style w:type="table" w:styleId="ac">
    <w:name w:val="Table Grid"/>
    <w:basedOn w:val="a3"/>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2"/>
    <w:link w:val="1"/>
    <w:uiPriority w:val="1"/>
    <w:rPr>
      <w:bCs/>
      <w:color w:val="5590CC" w:themeColor="accent1"/>
      <w:sz w:val="36"/>
      <w:szCs w:val="28"/>
    </w:rPr>
  </w:style>
  <w:style w:type="character" w:styleId="ad">
    <w:name w:val="page number"/>
    <w:basedOn w:val="a2"/>
    <w:uiPriority w:val="99"/>
    <w:unhideWhenUsed/>
    <w:rPr>
      <w:color w:val="073E87" w:themeColor="text2"/>
    </w:rPr>
  </w:style>
  <w:style w:type="character" w:customStyle="1" w:styleId="2Char">
    <w:name w:val="标题 2 Char"/>
    <w:basedOn w:val="a2"/>
    <w:link w:val="2"/>
    <w:uiPriority w:val="1"/>
    <w:rPr>
      <w:bCs/>
      <w:color w:val="5590CC" w:themeColor="accent1"/>
      <w:sz w:val="24"/>
      <w:szCs w:val="26"/>
    </w:rPr>
  </w:style>
  <w:style w:type="character" w:customStyle="1" w:styleId="3Char">
    <w:name w:val="标题 3 Char"/>
    <w:basedOn w:val="a2"/>
    <w:link w:val="3"/>
    <w:uiPriority w:val="1"/>
    <w:rPr>
      <w:bCs/>
      <w:color w:val="5590CC" w:themeColor="accent1"/>
    </w:rPr>
  </w:style>
  <w:style w:type="paragraph" w:styleId="a">
    <w:name w:val="List Number"/>
    <w:basedOn w:val="a1"/>
    <w:uiPriority w:val="1"/>
    <w:unhideWhenUsed/>
    <w:qFormat/>
    <w:pPr>
      <w:numPr>
        <w:numId w:val="6"/>
      </w:numPr>
      <w:contextualSpacing/>
    </w:pPr>
  </w:style>
  <w:style w:type="paragraph" w:styleId="a0">
    <w:name w:val="List Bullet"/>
    <w:basedOn w:val="a1"/>
    <w:uiPriority w:val="1"/>
    <w:qFormat/>
    <w:pPr>
      <w:numPr>
        <w:numId w:val="11"/>
      </w:numPr>
      <w:spacing w:before="120" w:after="120" w:line="240" w:lineRule="auto"/>
    </w:pPr>
    <w:rPr>
      <w:szCs w:val="22"/>
    </w:rPr>
  </w:style>
  <w:style w:type="paragraph" w:styleId="ae">
    <w:name w:val="footnote text"/>
    <w:basedOn w:val="a1"/>
    <w:link w:val="Char5"/>
    <w:uiPriority w:val="99"/>
    <w:pPr>
      <w:spacing w:after="0" w:line="240" w:lineRule="auto"/>
    </w:pPr>
    <w:rPr>
      <w:i/>
      <w:color w:val="595959" w:themeColor="text1" w:themeTint="A6"/>
      <w:sz w:val="16"/>
    </w:rPr>
  </w:style>
  <w:style w:type="character" w:customStyle="1" w:styleId="Char5">
    <w:name w:val="脚注文本 Char"/>
    <w:basedOn w:val="a2"/>
    <w:link w:val="ae"/>
    <w:uiPriority w:val="99"/>
    <w:rPr>
      <w:i/>
      <w:color w:val="595959" w:themeColor="text1" w:themeTint="A6"/>
      <w:sz w:val="16"/>
    </w:rPr>
  </w:style>
  <w:style w:type="character" w:styleId="af">
    <w:name w:val="footnote reference"/>
    <w:basedOn w:val="a2"/>
    <w:uiPriority w:val="99"/>
    <w:rPr>
      <w:color w:val="5590CC" w:themeColor="accent1"/>
      <w:sz w:val="20"/>
      <w:vertAlign w:val="superscript"/>
    </w:rPr>
  </w:style>
  <w:style w:type="paragraph" w:styleId="af0">
    <w:name w:val="No Spacing"/>
    <w:uiPriority w:val="1"/>
    <w:qFormat/>
    <w:pPr>
      <w:spacing w:after="0" w:line="240" w:lineRule="auto"/>
    </w:pPr>
    <w:rPr>
      <w:color w:val="262626" w:themeColor="text1" w:themeTint="D9"/>
    </w:rPr>
  </w:style>
  <w:style w:type="character" w:customStyle="1" w:styleId="4Char">
    <w:name w:val="标题 4 Char"/>
    <w:basedOn w:val="a2"/>
    <w:link w:val="4"/>
    <w:uiPriority w:val="1"/>
    <w:semiHidden/>
    <w:rPr>
      <w:rFonts w:asciiTheme="majorHAnsi" w:eastAsiaTheme="majorEastAsia" w:hAnsiTheme="majorHAnsi" w:cstheme="majorBidi"/>
      <w:b/>
      <w:bCs/>
      <w:i/>
      <w:iCs/>
      <w:color w:val="5590CC" w:themeColor="accent1"/>
    </w:rPr>
  </w:style>
  <w:style w:type="character" w:styleId="af1">
    <w:name w:val="Hyperlink"/>
    <w:basedOn w:val="a2"/>
    <w:uiPriority w:val="99"/>
    <w:unhideWhenUsed/>
    <w:rsid w:val="00ED4A0F"/>
    <w:rPr>
      <w:color w:val="0080FF" w:themeColor="hyperlink"/>
      <w:u w:val="single"/>
    </w:rPr>
  </w:style>
  <w:style w:type="paragraph" w:styleId="af2">
    <w:name w:val="List Paragraph"/>
    <w:basedOn w:val="a1"/>
    <w:uiPriority w:val="34"/>
    <w:qFormat/>
    <w:rsid w:val="000B6A1D"/>
    <w:pPr>
      <w:widowControl w:val="0"/>
      <w:spacing w:after="0" w:line="240" w:lineRule="auto"/>
      <w:ind w:firstLineChars="200" w:firstLine="420"/>
      <w:jc w:val="both"/>
    </w:pPr>
    <w:rPr>
      <w:color w:val="auto"/>
      <w:kern w:val="2"/>
      <w:sz w:val="21"/>
      <w:szCs w:val="22"/>
    </w:rPr>
  </w:style>
  <w:style w:type="table" w:styleId="-1">
    <w:name w:val="Light Shading Accent 1"/>
    <w:basedOn w:val="a3"/>
    <w:uiPriority w:val="60"/>
    <w:rsid w:val="00722ED4"/>
    <w:pPr>
      <w:spacing w:after="0" w:line="240" w:lineRule="auto"/>
    </w:pPr>
    <w:rPr>
      <w:color w:val="326BA6" w:themeColor="accent1" w:themeShade="BF"/>
    </w:rPr>
    <w:tblPr>
      <w:tblStyleRowBandSize w:val="1"/>
      <w:tblStyleColBandSize w:val="1"/>
      <w:tblInd w:w="0" w:type="dxa"/>
      <w:tblBorders>
        <w:top w:val="single" w:sz="8" w:space="0" w:color="5590CC" w:themeColor="accent1"/>
        <w:bottom w:val="single" w:sz="8" w:space="0" w:color="5590C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590CC" w:themeColor="accent1"/>
          <w:left w:val="nil"/>
          <w:bottom w:val="single" w:sz="8" w:space="0" w:color="5590CC" w:themeColor="accent1"/>
          <w:right w:val="nil"/>
          <w:insideH w:val="nil"/>
          <w:insideV w:val="nil"/>
        </w:tcBorders>
      </w:tcPr>
    </w:tblStylePr>
    <w:tblStylePr w:type="lastRow">
      <w:pPr>
        <w:spacing w:before="0" w:after="0" w:line="240" w:lineRule="auto"/>
      </w:pPr>
      <w:rPr>
        <w:b/>
        <w:bCs/>
      </w:rPr>
      <w:tblPr/>
      <w:tcPr>
        <w:tcBorders>
          <w:top w:val="single" w:sz="8" w:space="0" w:color="5590CC" w:themeColor="accent1"/>
          <w:left w:val="nil"/>
          <w:bottom w:val="single" w:sz="8" w:space="0" w:color="5590C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3F2" w:themeFill="accent1" w:themeFillTint="3F"/>
      </w:tcPr>
    </w:tblStylePr>
    <w:tblStylePr w:type="band1Horz">
      <w:tblPr/>
      <w:tcPr>
        <w:tcBorders>
          <w:left w:val="nil"/>
          <w:right w:val="nil"/>
          <w:insideH w:val="nil"/>
          <w:insideV w:val="nil"/>
        </w:tcBorders>
        <w:shd w:val="clear" w:color="auto" w:fill="D4E3F2" w:themeFill="accent1" w:themeFillTint="3F"/>
      </w:tcPr>
    </w:tblStylePr>
  </w:style>
  <w:style w:type="paragraph" w:styleId="af3">
    <w:name w:val="Normal (Web)"/>
    <w:basedOn w:val="a1"/>
    <w:uiPriority w:val="99"/>
    <w:unhideWhenUsed/>
    <w:rsid w:val="008E5B82"/>
    <w:pPr>
      <w:spacing w:before="100" w:beforeAutospacing="1" w:after="100" w:afterAutospacing="1" w:line="240" w:lineRule="auto"/>
    </w:pPr>
    <w:rPr>
      <w:rFonts w:ascii="Times" w:hAnsi="Times" w:cs="Times New Roman"/>
      <w:color w:val="auto"/>
    </w:rPr>
  </w:style>
  <w:style w:type="table" w:styleId="-2">
    <w:name w:val="Light Shading Accent 2"/>
    <w:basedOn w:val="a3"/>
    <w:uiPriority w:val="60"/>
    <w:rsid w:val="008E5B82"/>
    <w:pPr>
      <w:spacing w:after="0" w:line="240" w:lineRule="auto"/>
    </w:pPr>
    <w:rPr>
      <w:color w:val="4D9ADA" w:themeColor="accent2" w:themeShade="BF"/>
    </w:rPr>
    <w:tblPr>
      <w:tblStyleRowBandSize w:val="1"/>
      <w:tblStyleColBandSize w:val="1"/>
      <w:tblInd w:w="0" w:type="dxa"/>
      <w:tblBorders>
        <w:top w:val="single" w:sz="8" w:space="0" w:color="9FC9EB" w:themeColor="accent2"/>
        <w:bottom w:val="single" w:sz="8" w:space="0" w:color="9FC9E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FC9EB" w:themeColor="accent2"/>
          <w:left w:val="nil"/>
          <w:bottom w:val="single" w:sz="8" w:space="0" w:color="9FC9EB" w:themeColor="accent2"/>
          <w:right w:val="nil"/>
          <w:insideH w:val="nil"/>
          <w:insideV w:val="nil"/>
        </w:tcBorders>
      </w:tcPr>
    </w:tblStylePr>
    <w:tblStylePr w:type="lastRow">
      <w:pPr>
        <w:spacing w:before="0" w:after="0" w:line="240" w:lineRule="auto"/>
      </w:pPr>
      <w:rPr>
        <w:b/>
        <w:bCs/>
      </w:rPr>
      <w:tblPr/>
      <w:tcPr>
        <w:tcBorders>
          <w:top w:val="single" w:sz="8" w:space="0" w:color="9FC9EB" w:themeColor="accent2"/>
          <w:left w:val="nil"/>
          <w:bottom w:val="single" w:sz="8" w:space="0" w:color="9FC9E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F1FA" w:themeFill="accent2" w:themeFillTint="3F"/>
      </w:tcPr>
    </w:tblStylePr>
    <w:tblStylePr w:type="band1Horz">
      <w:tblPr/>
      <w:tcPr>
        <w:tcBorders>
          <w:left w:val="nil"/>
          <w:right w:val="nil"/>
          <w:insideH w:val="nil"/>
          <w:insideV w:val="nil"/>
        </w:tcBorders>
        <w:shd w:val="clear" w:color="auto" w:fill="E7F1FA" w:themeFill="accent2" w:themeFillTint="3F"/>
      </w:tcPr>
    </w:tblStylePr>
  </w:style>
  <w:style w:type="paragraph" w:styleId="10">
    <w:name w:val="index 1"/>
    <w:basedOn w:val="a1"/>
    <w:next w:val="a1"/>
    <w:autoRedefine/>
    <w:uiPriority w:val="99"/>
    <w:unhideWhenUsed/>
    <w:rsid w:val="00504E61"/>
  </w:style>
  <w:style w:type="paragraph" w:styleId="20">
    <w:name w:val="index 2"/>
    <w:basedOn w:val="a1"/>
    <w:next w:val="a1"/>
    <w:autoRedefine/>
    <w:uiPriority w:val="99"/>
    <w:unhideWhenUsed/>
    <w:rsid w:val="00504E61"/>
    <w:pPr>
      <w:ind w:leftChars="200" w:left="200"/>
    </w:pPr>
  </w:style>
  <w:style w:type="paragraph" w:styleId="30">
    <w:name w:val="index 3"/>
    <w:basedOn w:val="a1"/>
    <w:next w:val="a1"/>
    <w:autoRedefine/>
    <w:uiPriority w:val="99"/>
    <w:unhideWhenUsed/>
    <w:rsid w:val="00504E61"/>
    <w:pPr>
      <w:ind w:leftChars="400" w:left="400"/>
    </w:pPr>
  </w:style>
  <w:style w:type="paragraph" w:styleId="40">
    <w:name w:val="index 4"/>
    <w:basedOn w:val="a1"/>
    <w:next w:val="a1"/>
    <w:autoRedefine/>
    <w:uiPriority w:val="99"/>
    <w:unhideWhenUsed/>
    <w:rsid w:val="00504E61"/>
    <w:pPr>
      <w:ind w:leftChars="600" w:left="600"/>
    </w:pPr>
  </w:style>
  <w:style w:type="paragraph" w:styleId="5">
    <w:name w:val="index 5"/>
    <w:basedOn w:val="a1"/>
    <w:next w:val="a1"/>
    <w:autoRedefine/>
    <w:uiPriority w:val="99"/>
    <w:unhideWhenUsed/>
    <w:rsid w:val="00504E61"/>
    <w:pPr>
      <w:ind w:leftChars="800" w:left="800"/>
    </w:pPr>
  </w:style>
  <w:style w:type="paragraph" w:styleId="6">
    <w:name w:val="index 6"/>
    <w:basedOn w:val="a1"/>
    <w:next w:val="a1"/>
    <w:autoRedefine/>
    <w:uiPriority w:val="99"/>
    <w:unhideWhenUsed/>
    <w:rsid w:val="00504E61"/>
    <w:pPr>
      <w:ind w:leftChars="1000" w:left="1000"/>
    </w:pPr>
  </w:style>
  <w:style w:type="paragraph" w:styleId="7">
    <w:name w:val="index 7"/>
    <w:basedOn w:val="a1"/>
    <w:next w:val="a1"/>
    <w:autoRedefine/>
    <w:uiPriority w:val="99"/>
    <w:unhideWhenUsed/>
    <w:rsid w:val="00504E61"/>
    <w:pPr>
      <w:ind w:leftChars="1200" w:left="1200"/>
    </w:pPr>
  </w:style>
  <w:style w:type="paragraph" w:styleId="8">
    <w:name w:val="index 8"/>
    <w:basedOn w:val="a1"/>
    <w:next w:val="a1"/>
    <w:autoRedefine/>
    <w:uiPriority w:val="99"/>
    <w:unhideWhenUsed/>
    <w:rsid w:val="00504E61"/>
    <w:pPr>
      <w:ind w:leftChars="1400" w:left="1400"/>
    </w:pPr>
  </w:style>
  <w:style w:type="paragraph" w:styleId="9">
    <w:name w:val="index 9"/>
    <w:basedOn w:val="a1"/>
    <w:next w:val="a1"/>
    <w:autoRedefine/>
    <w:uiPriority w:val="99"/>
    <w:unhideWhenUsed/>
    <w:rsid w:val="00504E61"/>
    <w:pPr>
      <w:ind w:leftChars="1600" w:left="1600"/>
    </w:pPr>
  </w:style>
  <w:style w:type="paragraph" w:styleId="af4">
    <w:name w:val="index heading"/>
    <w:basedOn w:val="a1"/>
    <w:next w:val="10"/>
    <w:uiPriority w:val="99"/>
    <w:unhideWhenUsed/>
    <w:rsid w:val="00504E61"/>
  </w:style>
  <w:style w:type="paragraph" w:styleId="11">
    <w:name w:val="toc 1"/>
    <w:basedOn w:val="a1"/>
    <w:next w:val="a1"/>
    <w:autoRedefine/>
    <w:uiPriority w:val="39"/>
    <w:unhideWhenUsed/>
    <w:rsid w:val="005209BA"/>
  </w:style>
  <w:style w:type="paragraph" w:styleId="21">
    <w:name w:val="toc 2"/>
    <w:basedOn w:val="a1"/>
    <w:next w:val="a1"/>
    <w:autoRedefine/>
    <w:uiPriority w:val="39"/>
    <w:unhideWhenUsed/>
    <w:rsid w:val="005209BA"/>
    <w:pPr>
      <w:ind w:leftChars="200" w:left="420"/>
    </w:pPr>
  </w:style>
  <w:style w:type="paragraph" w:styleId="31">
    <w:name w:val="toc 3"/>
    <w:basedOn w:val="a1"/>
    <w:next w:val="a1"/>
    <w:autoRedefine/>
    <w:uiPriority w:val="39"/>
    <w:unhideWhenUsed/>
    <w:rsid w:val="005209BA"/>
    <w:pPr>
      <w:ind w:leftChars="400" w:left="840"/>
    </w:pPr>
  </w:style>
  <w:style w:type="paragraph" w:styleId="41">
    <w:name w:val="toc 4"/>
    <w:basedOn w:val="a1"/>
    <w:next w:val="a1"/>
    <w:autoRedefine/>
    <w:uiPriority w:val="39"/>
    <w:unhideWhenUsed/>
    <w:rsid w:val="005209BA"/>
    <w:pPr>
      <w:ind w:leftChars="600" w:left="1260"/>
    </w:pPr>
  </w:style>
  <w:style w:type="paragraph" w:styleId="50">
    <w:name w:val="toc 5"/>
    <w:basedOn w:val="a1"/>
    <w:next w:val="a1"/>
    <w:autoRedefine/>
    <w:uiPriority w:val="39"/>
    <w:unhideWhenUsed/>
    <w:rsid w:val="005209BA"/>
    <w:pPr>
      <w:ind w:leftChars="800" w:left="1680"/>
    </w:pPr>
  </w:style>
  <w:style w:type="paragraph" w:styleId="60">
    <w:name w:val="toc 6"/>
    <w:basedOn w:val="a1"/>
    <w:next w:val="a1"/>
    <w:autoRedefine/>
    <w:uiPriority w:val="39"/>
    <w:unhideWhenUsed/>
    <w:rsid w:val="005209BA"/>
    <w:pPr>
      <w:ind w:leftChars="1000" w:left="2100"/>
    </w:pPr>
  </w:style>
  <w:style w:type="paragraph" w:styleId="70">
    <w:name w:val="toc 7"/>
    <w:basedOn w:val="a1"/>
    <w:next w:val="a1"/>
    <w:autoRedefine/>
    <w:uiPriority w:val="39"/>
    <w:unhideWhenUsed/>
    <w:rsid w:val="005209BA"/>
    <w:pPr>
      <w:ind w:leftChars="1200" w:left="2520"/>
    </w:pPr>
  </w:style>
  <w:style w:type="paragraph" w:styleId="80">
    <w:name w:val="toc 8"/>
    <w:basedOn w:val="a1"/>
    <w:next w:val="a1"/>
    <w:autoRedefine/>
    <w:uiPriority w:val="39"/>
    <w:unhideWhenUsed/>
    <w:rsid w:val="005209BA"/>
    <w:pPr>
      <w:ind w:leftChars="1400" w:left="2940"/>
    </w:pPr>
  </w:style>
  <w:style w:type="paragraph" w:styleId="90">
    <w:name w:val="toc 9"/>
    <w:basedOn w:val="a1"/>
    <w:next w:val="a1"/>
    <w:autoRedefine/>
    <w:uiPriority w:val="39"/>
    <w:unhideWhenUsed/>
    <w:rsid w:val="005209BA"/>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613704">
      <w:bodyDiv w:val="1"/>
      <w:marLeft w:val="0"/>
      <w:marRight w:val="0"/>
      <w:marTop w:val="0"/>
      <w:marBottom w:val="0"/>
      <w:divBdr>
        <w:top w:val="none" w:sz="0" w:space="0" w:color="auto"/>
        <w:left w:val="none" w:sz="0" w:space="0" w:color="auto"/>
        <w:bottom w:val="none" w:sz="0" w:space="0" w:color="auto"/>
        <w:right w:val="none" w:sz="0" w:space="0" w:color="auto"/>
      </w:divBdr>
    </w:div>
    <w:div w:id="469791976">
      <w:bodyDiv w:val="1"/>
      <w:marLeft w:val="0"/>
      <w:marRight w:val="0"/>
      <w:marTop w:val="0"/>
      <w:marBottom w:val="0"/>
      <w:divBdr>
        <w:top w:val="none" w:sz="0" w:space="0" w:color="auto"/>
        <w:left w:val="none" w:sz="0" w:space="0" w:color="auto"/>
        <w:bottom w:val="none" w:sz="0" w:space="0" w:color="auto"/>
        <w:right w:val="none" w:sz="0" w:space="0" w:color="auto"/>
      </w:divBdr>
    </w:div>
    <w:div w:id="900604071">
      <w:bodyDiv w:val="1"/>
      <w:marLeft w:val="0"/>
      <w:marRight w:val="0"/>
      <w:marTop w:val="0"/>
      <w:marBottom w:val="0"/>
      <w:divBdr>
        <w:top w:val="none" w:sz="0" w:space="0" w:color="auto"/>
        <w:left w:val="none" w:sz="0" w:space="0" w:color="auto"/>
        <w:bottom w:val="none" w:sz="0" w:space="0" w:color="auto"/>
        <w:right w:val="none" w:sz="0" w:space="0" w:color="auto"/>
      </w:divBdr>
    </w:div>
    <w:div w:id="1202550353">
      <w:bodyDiv w:val="1"/>
      <w:marLeft w:val="0"/>
      <w:marRight w:val="0"/>
      <w:marTop w:val="0"/>
      <w:marBottom w:val="0"/>
      <w:divBdr>
        <w:top w:val="none" w:sz="0" w:space="0" w:color="auto"/>
        <w:left w:val="none" w:sz="0" w:space="0" w:color="auto"/>
        <w:bottom w:val="none" w:sz="0" w:space="0" w:color="auto"/>
        <w:right w:val="none" w:sz="0" w:space="0" w:color="auto"/>
      </w:divBdr>
    </w:div>
    <w:div w:id="1324971275">
      <w:bodyDiv w:val="1"/>
      <w:marLeft w:val="0"/>
      <w:marRight w:val="0"/>
      <w:marTop w:val="0"/>
      <w:marBottom w:val="0"/>
      <w:divBdr>
        <w:top w:val="none" w:sz="0" w:space="0" w:color="auto"/>
        <w:left w:val="none" w:sz="0" w:space="0" w:color="auto"/>
        <w:bottom w:val="none" w:sz="0" w:space="0" w:color="auto"/>
        <w:right w:val="none" w:sz="0" w:space="0" w:color="auto"/>
      </w:divBdr>
    </w:div>
    <w:div w:id="1371151618">
      <w:bodyDiv w:val="1"/>
      <w:marLeft w:val="0"/>
      <w:marRight w:val="0"/>
      <w:marTop w:val="0"/>
      <w:marBottom w:val="0"/>
      <w:divBdr>
        <w:top w:val="none" w:sz="0" w:space="0" w:color="auto"/>
        <w:left w:val="none" w:sz="0" w:space="0" w:color="auto"/>
        <w:bottom w:val="none" w:sz="0" w:space="0" w:color="auto"/>
        <w:right w:val="none" w:sz="0" w:space="0" w:color="auto"/>
      </w:divBdr>
    </w:div>
    <w:div w:id="165572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Colors" Target="diagrams/colors1.xml"/><Relationship Id="rId18" Type="http://schemas.openxmlformats.org/officeDocument/2006/relationships/hyperlink" Target="http://apps.renren.com/testfive"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diagramDrawing" Target="diagrams/drawing1.xml"/><Relationship Id="rId22" Type="http://schemas.openxmlformats.org/officeDocument/2006/relationships/footer" Target="footer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DAB83A-2601-40EA-AD5C-FFCA6EE61354}" type="doc">
      <dgm:prSet loTypeId="urn:microsoft.com/office/officeart/2005/8/layout/default#2" loCatId="list" qsTypeId="urn:microsoft.com/office/officeart/2005/8/quickstyle/simple4" qsCatId="simple" csTypeId="urn:microsoft.com/office/officeart/2005/8/colors/accent1_5" csCatId="accent1" phldr="1"/>
      <dgm:spPr/>
      <dgm:t>
        <a:bodyPr/>
        <a:lstStyle/>
        <a:p>
          <a:endParaRPr lang="x-none"/>
        </a:p>
      </dgm:t>
    </dgm:pt>
    <dgm:pt modelId="{AD548A3F-6597-49A0-A006-C80A90B63E2A}">
      <dgm:prSet phldrT="[Text]"/>
      <dgm:spPr/>
      <dgm:t>
        <a:bodyPr/>
        <a:lstStyle/>
        <a:p>
          <a:pPr algn="l"/>
          <a:r>
            <a:rPr lang="zh-CN" altLang="en-US"/>
            <a:t>收集社交网络上的信息，提取</a:t>
          </a:r>
          <a:r>
            <a:rPr lang="en-US" altLang="zh-CN"/>
            <a:t>features</a:t>
          </a:r>
          <a:endParaRPr lang="zh-CN" altLang="en-US"/>
        </a:p>
        <a:p>
          <a:pPr algn="l"/>
          <a:r>
            <a:rPr lang="zh-CN" altLang="en-US"/>
            <a:t>同时进行标准集的收集</a:t>
          </a:r>
          <a:endParaRPr lang="x-none"/>
        </a:p>
      </dgm:t>
    </dgm:pt>
    <dgm:pt modelId="{F139BEBB-B81C-4E9B-A269-92A177E46D81}" type="parTrans" cxnId="{C9E4173C-5EE1-4824-B175-0842ADD93178}">
      <dgm:prSet/>
      <dgm:spPr/>
      <dgm:t>
        <a:bodyPr/>
        <a:lstStyle/>
        <a:p>
          <a:endParaRPr lang="x-none">
            <a:solidFill>
              <a:schemeClr val="tx1">
                <a:lumMod val="85000"/>
                <a:lumOff val="15000"/>
              </a:schemeClr>
            </a:solidFill>
          </a:endParaRPr>
        </a:p>
      </dgm:t>
    </dgm:pt>
    <dgm:pt modelId="{5C9AEC89-CFC5-42D7-85F1-2A3C7E227566}" type="sibTrans" cxnId="{C9E4173C-5EE1-4824-B175-0842ADD93178}">
      <dgm:prSet/>
      <dgm:spPr/>
      <dgm:t>
        <a:bodyPr/>
        <a:lstStyle/>
        <a:p>
          <a:endParaRPr lang="x-none">
            <a:solidFill>
              <a:schemeClr val="tx1">
                <a:lumMod val="85000"/>
                <a:lumOff val="15000"/>
              </a:schemeClr>
            </a:solidFill>
          </a:endParaRPr>
        </a:p>
      </dgm:t>
    </dgm:pt>
    <dgm:pt modelId="{5986371F-9770-4586-9C46-6F5ED9ECB5A2}">
      <dgm:prSet phldrT="[Text]"/>
      <dgm:spPr/>
      <dgm:t>
        <a:bodyPr/>
        <a:lstStyle/>
        <a:p>
          <a:pPr algn="l"/>
          <a:r>
            <a:rPr lang="zh-CN" altLang="en-US"/>
            <a:t>对数据进行测试和分析，用机器学习的方法选取有用的</a:t>
          </a:r>
          <a:r>
            <a:rPr lang="en-US" altLang="zh-CN"/>
            <a:t>features</a:t>
          </a:r>
          <a:r>
            <a:rPr lang="zh-CN" altLang="en-US"/>
            <a:t>建立模型</a:t>
          </a:r>
          <a:endParaRPr lang="x-none"/>
        </a:p>
      </dgm:t>
    </dgm:pt>
    <dgm:pt modelId="{1C910AB7-6948-47AD-AC79-64DE8F0039E4}" type="parTrans" cxnId="{EF53B61F-0A6F-4DF0-93FE-3C8B802160AF}">
      <dgm:prSet/>
      <dgm:spPr/>
      <dgm:t>
        <a:bodyPr/>
        <a:lstStyle/>
        <a:p>
          <a:endParaRPr lang="x-none">
            <a:solidFill>
              <a:schemeClr val="tx1">
                <a:lumMod val="85000"/>
                <a:lumOff val="15000"/>
              </a:schemeClr>
            </a:solidFill>
          </a:endParaRPr>
        </a:p>
      </dgm:t>
    </dgm:pt>
    <dgm:pt modelId="{E6EE0DB4-FFD2-4D03-B460-B385D301B59B}" type="sibTrans" cxnId="{EF53B61F-0A6F-4DF0-93FE-3C8B802160AF}">
      <dgm:prSet/>
      <dgm:spPr/>
      <dgm:t>
        <a:bodyPr/>
        <a:lstStyle/>
        <a:p>
          <a:endParaRPr lang="x-none">
            <a:solidFill>
              <a:schemeClr val="tx1">
                <a:lumMod val="85000"/>
                <a:lumOff val="15000"/>
              </a:schemeClr>
            </a:solidFill>
          </a:endParaRPr>
        </a:p>
      </dgm:t>
    </dgm:pt>
    <dgm:pt modelId="{DD930306-32EA-4088-9C97-95BB1019C6CA}">
      <dgm:prSet phldrT="[Text]"/>
      <dgm:spPr/>
      <dgm:t>
        <a:bodyPr/>
        <a:lstStyle/>
        <a:p>
          <a:pPr algn="l"/>
          <a:r>
            <a:rPr lang="zh-CN" altLang="en-US"/>
            <a:t>制作应用</a:t>
          </a:r>
          <a:endParaRPr lang="x-none"/>
        </a:p>
      </dgm:t>
    </dgm:pt>
    <dgm:pt modelId="{1FCB27CC-F61E-444A-9161-17C188A4F9F4}" type="parTrans" cxnId="{0445A1D2-C1C5-44BD-9218-57DC5EEFE402}">
      <dgm:prSet/>
      <dgm:spPr/>
      <dgm:t>
        <a:bodyPr/>
        <a:lstStyle/>
        <a:p>
          <a:endParaRPr lang="x-none">
            <a:solidFill>
              <a:schemeClr val="tx1">
                <a:lumMod val="85000"/>
                <a:lumOff val="15000"/>
              </a:schemeClr>
            </a:solidFill>
          </a:endParaRPr>
        </a:p>
      </dgm:t>
    </dgm:pt>
    <dgm:pt modelId="{F93B021A-6EF0-4B4B-BEB2-CC8D7AE8BFE3}" type="sibTrans" cxnId="{0445A1D2-C1C5-44BD-9218-57DC5EEFE402}">
      <dgm:prSet/>
      <dgm:spPr/>
      <dgm:t>
        <a:bodyPr/>
        <a:lstStyle/>
        <a:p>
          <a:endParaRPr lang="x-none">
            <a:solidFill>
              <a:schemeClr val="tx1">
                <a:lumMod val="85000"/>
                <a:lumOff val="15000"/>
              </a:schemeClr>
            </a:solidFill>
          </a:endParaRPr>
        </a:p>
      </dgm:t>
    </dgm:pt>
    <dgm:pt modelId="{DD9721B8-67A0-4653-9395-295FC759EE11}" type="pres">
      <dgm:prSet presAssocID="{4BDAB83A-2601-40EA-AD5C-FFCA6EE61354}" presName="diagram" presStyleCnt="0">
        <dgm:presLayoutVars>
          <dgm:dir/>
          <dgm:resizeHandles val="exact"/>
        </dgm:presLayoutVars>
      </dgm:prSet>
      <dgm:spPr/>
      <dgm:t>
        <a:bodyPr/>
        <a:lstStyle/>
        <a:p>
          <a:endParaRPr lang="en-US"/>
        </a:p>
      </dgm:t>
    </dgm:pt>
    <dgm:pt modelId="{0732E0F5-510D-44BD-88E2-A78B5D83709F}" type="pres">
      <dgm:prSet presAssocID="{AD548A3F-6597-49A0-A006-C80A90B63E2A}" presName="node" presStyleLbl="node1" presStyleIdx="0" presStyleCnt="3">
        <dgm:presLayoutVars>
          <dgm:bulletEnabled val="1"/>
        </dgm:presLayoutVars>
      </dgm:prSet>
      <dgm:spPr/>
      <dgm:t>
        <a:bodyPr/>
        <a:lstStyle/>
        <a:p>
          <a:endParaRPr lang="en-US"/>
        </a:p>
      </dgm:t>
    </dgm:pt>
    <dgm:pt modelId="{2A5AEBA4-33E6-4CBB-BE01-F615733E4A2C}" type="pres">
      <dgm:prSet presAssocID="{5C9AEC89-CFC5-42D7-85F1-2A3C7E227566}" presName="sibTrans" presStyleCnt="0"/>
      <dgm:spPr/>
      <dgm:t>
        <a:bodyPr/>
        <a:lstStyle/>
        <a:p>
          <a:endParaRPr lang="en-US"/>
        </a:p>
      </dgm:t>
    </dgm:pt>
    <dgm:pt modelId="{45409107-7F89-47CE-8354-D618628D66DC}" type="pres">
      <dgm:prSet presAssocID="{5986371F-9770-4586-9C46-6F5ED9ECB5A2}" presName="node" presStyleLbl="node1" presStyleIdx="1" presStyleCnt="3">
        <dgm:presLayoutVars>
          <dgm:bulletEnabled val="1"/>
        </dgm:presLayoutVars>
      </dgm:prSet>
      <dgm:spPr/>
      <dgm:t>
        <a:bodyPr/>
        <a:lstStyle/>
        <a:p>
          <a:endParaRPr lang="en-US"/>
        </a:p>
      </dgm:t>
    </dgm:pt>
    <dgm:pt modelId="{D0C27C54-ED8C-4916-B682-EA7F481336B9}" type="pres">
      <dgm:prSet presAssocID="{E6EE0DB4-FFD2-4D03-B460-B385D301B59B}" presName="sibTrans" presStyleCnt="0"/>
      <dgm:spPr/>
      <dgm:t>
        <a:bodyPr/>
        <a:lstStyle/>
        <a:p>
          <a:endParaRPr lang="en-US"/>
        </a:p>
      </dgm:t>
    </dgm:pt>
    <dgm:pt modelId="{FAC10DB1-4F98-44FE-B7A1-B6359312737A}" type="pres">
      <dgm:prSet presAssocID="{DD930306-32EA-4088-9C97-95BB1019C6CA}" presName="node" presStyleLbl="node1" presStyleIdx="2" presStyleCnt="3">
        <dgm:presLayoutVars>
          <dgm:bulletEnabled val="1"/>
        </dgm:presLayoutVars>
      </dgm:prSet>
      <dgm:spPr/>
      <dgm:t>
        <a:bodyPr/>
        <a:lstStyle/>
        <a:p>
          <a:endParaRPr lang="en-US"/>
        </a:p>
      </dgm:t>
    </dgm:pt>
  </dgm:ptLst>
  <dgm:cxnLst>
    <dgm:cxn modelId="{9B5A8B2B-F01D-4D90-B4DE-DDD857F74024}" type="presOf" srcId="{DD930306-32EA-4088-9C97-95BB1019C6CA}" destId="{FAC10DB1-4F98-44FE-B7A1-B6359312737A}" srcOrd="0" destOrd="0" presId="urn:microsoft.com/office/officeart/2005/8/layout/default#2"/>
    <dgm:cxn modelId="{EF53B61F-0A6F-4DF0-93FE-3C8B802160AF}" srcId="{4BDAB83A-2601-40EA-AD5C-FFCA6EE61354}" destId="{5986371F-9770-4586-9C46-6F5ED9ECB5A2}" srcOrd="1" destOrd="0" parTransId="{1C910AB7-6948-47AD-AC79-64DE8F0039E4}" sibTransId="{E6EE0DB4-FFD2-4D03-B460-B385D301B59B}"/>
    <dgm:cxn modelId="{D09ED41E-404A-4462-A347-16E2B54B4F0C}" type="presOf" srcId="{AD548A3F-6597-49A0-A006-C80A90B63E2A}" destId="{0732E0F5-510D-44BD-88E2-A78B5D83709F}" srcOrd="0" destOrd="0" presId="urn:microsoft.com/office/officeart/2005/8/layout/default#2"/>
    <dgm:cxn modelId="{06682A12-11E6-4170-A00D-002B067126E4}" type="presOf" srcId="{4BDAB83A-2601-40EA-AD5C-FFCA6EE61354}" destId="{DD9721B8-67A0-4653-9395-295FC759EE11}" srcOrd="0" destOrd="0" presId="urn:microsoft.com/office/officeart/2005/8/layout/default#2"/>
    <dgm:cxn modelId="{C9E4173C-5EE1-4824-B175-0842ADD93178}" srcId="{4BDAB83A-2601-40EA-AD5C-FFCA6EE61354}" destId="{AD548A3F-6597-49A0-A006-C80A90B63E2A}" srcOrd="0" destOrd="0" parTransId="{F139BEBB-B81C-4E9B-A269-92A177E46D81}" sibTransId="{5C9AEC89-CFC5-42D7-85F1-2A3C7E227566}"/>
    <dgm:cxn modelId="{0445A1D2-C1C5-44BD-9218-57DC5EEFE402}" srcId="{4BDAB83A-2601-40EA-AD5C-FFCA6EE61354}" destId="{DD930306-32EA-4088-9C97-95BB1019C6CA}" srcOrd="2" destOrd="0" parTransId="{1FCB27CC-F61E-444A-9161-17C188A4F9F4}" sibTransId="{F93B021A-6EF0-4B4B-BEB2-CC8D7AE8BFE3}"/>
    <dgm:cxn modelId="{79F295BF-213D-4E14-9271-0C5A659E2F95}" type="presOf" srcId="{5986371F-9770-4586-9C46-6F5ED9ECB5A2}" destId="{45409107-7F89-47CE-8354-D618628D66DC}" srcOrd="0" destOrd="0" presId="urn:microsoft.com/office/officeart/2005/8/layout/default#2"/>
    <dgm:cxn modelId="{C718B934-6796-4269-9E0C-4FACE78A96E5}" type="presParOf" srcId="{DD9721B8-67A0-4653-9395-295FC759EE11}" destId="{0732E0F5-510D-44BD-88E2-A78B5D83709F}" srcOrd="0" destOrd="0" presId="urn:microsoft.com/office/officeart/2005/8/layout/default#2"/>
    <dgm:cxn modelId="{F2897895-4B2F-4B92-8C94-2DC3EA1D4E6F}" type="presParOf" srcId="{DD9721B8-67A0-4653-9395-295FC759EE11}" destId="{2A5AEBA4-33E6-4CBB-BE01-F615733E4A2C}" srcOrd="1" destOrd="0" presId="urn:microsoft.com/office/officeart/2005/8/layout/default#2"/>
    <dgm:cxn modelId="{FCFCECD3-0293-4F32-B397-B5563DA003FB}" type="presParOf" srcId="{DD9721B8-67A0-4653-9395-295FC759EE11}" destId="{45409107-7F89-47CE-8354-D618628D66DC}" srcOrd="2" destOrd="0" presId="urn:microsoft.com/office/officeart/2005/8/layout/default#2"/>
    <dgm:cxn modelId="{DD958C40-5DBC-41AF-90BE-A245D9A7225A}" type="presParOf" srcId="{DD9721B8-67A0-4653-9395-295FC759EE11}" destId="{D0C27C54-ED8C-4916-B682-EA7F481336B9}" srcOrd="3" destOrd="0" presId="urn:microsoft.com/office/officeart/2005/8/layout/default#2"/>
    <dgm:cxn modelId="{BB076D5C-EE4B-492B-930F-60CD9F29453D}" type="presParOf" srcId="{DD9721B8-67A0-4653-9395-295FC759EE11}" destId="{FAC10DB1-4F98-44FE-B7A1-B6359312737A}" srcOrd="4" destOrd="0" presId="urn:microsoft.com/office/officeart/2005/8/layout/default#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32E0F5-510D-44BD-88E2-A78B5D83709F}">
      <dsp:nvSpPr>
        <dsp:cNvPr id="0" name=""/>
        <dsp:cNvSpPr/>
      </dsp:nvSpPr>
      <dsp:spPr>
        <a:xfrm>
          <a:off x="0" y="90022"/>
          <a:ext cx="1793329" cy="1075998"/>
        </a:xfrm>
        <a:prstGeom prst="rect">
          <a:avLst/>
        </a:prstGeom>
        <a:solidFill>
          <a:schemeClr val="accent1">
            <a:alpha val="90000"/>
            <a:hueOff val="0"/>
            <a:satOff val="0"/>
            <a:lumOff val="0"/>
            <a:alphaOff val="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zh-CN" altLang="en-US" sz="1200" kern="1200"/>
            <a:t>收集社交网络上的信息，提取</a:t>
          </a:r>
          <a:r>
            <a:rPr lang="en-US" altLang="zh-CN" sz="1200" kern="1200"/>
            <a:t>features</a:t>
          </a:r>
          <a:endParaRPr lang="zh-CN" altLang="en-US" sz="1200" kern="1200"/>
        </a:p>
        <a:p>
          <a:pPr lvl="0" algn="l" defTabSz="533400">
            <a:lnSpc>
              <a:spcPct val="90000"/>
            </a:lnSpc>
            <a:spcBef>
              <a:spcPct val="0"/>
            </a:spcBef>
            <a:spcAft>
              <a:spcPct val="35000"/>
            </a:spcAft>
          </a:pPr>
          <a:r>
            <a:rPr lang="zh-CN" altLang="en-US" sz="1200" kern="1200"/>
            <a:t>同时进行标准集的收集</a:t>
          </a:r>
          <a:endParaRPr lang="x-none" sz="1200" kern="1200"/>
        </a:p>
      </dsp:txBody>
      <dsp:txXfrm>
        <a:off x="0" y="90022"/>
        <a:ext cx="1793329" cy="1075998"/>
      </dsp:txXfrm>
    </dsp:sp>
    <dsp:sp modelId="{45409107-7F89-47CE-8354-D618628D66DC}">
      <dsp:nvSpPr>
        <dsp:cNvPr id="0" name=""/>
        <dsp:cNvSpPr/>
      </dsp:nvSpPr>
      <dsp:spPr>
        <a:xfrm>
          <a:off x="1972663" y="90022"/>
          <a:ext cx="1793329" cy="1075998"/>
        </a:xfrm>
        <a:prstGeom prst="rect">
          <a:avLst/>
        </a:prstGeom>
        <a:solidFill>
          <a:schemeClr val="accent1">
            <a:alpha val="90000"/>
            <a:hueOff val="0"/>
            <a:satOff val="0"/>
            <a:lumOff val="0"/>
            <a:alphaOff val="-20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zh-CN" altLang="en-US" sz="1200" kern="1200"/>
            <a:t>对数据进行测试和分析，用机器学习的方法选取有用的</a:t>
          </a:r>
          <a:r>
            <a:rPr lang="en-US" altLang="zh-CN" sz="1200" kern="1200"/>
            <a:t>features</a:t>
          </a:r>
          <a:r>
            <a:rPr lang="zh-CN" altLang="en-US" sz="1200" kern="1200"/>
            <a:t>建立模型</a:t>
          </a:r>
          <a:endParaRPr lang="x-none" sz="1200" kern="1200"/>
        </a:p>
      </dsp:txBody>
      <dsp:txXfrm>
        <a:off x="1972663" y="90022"/>
        <a:ext cx="1793329" cy="1075998"/>
      </dsp:txXfrm>
    </dsp:sp>
    <dsp:sp modelId="{FAC10DB1-4F98-44FE-B7A1-B6359312737A}">
      <dsp:nvSpPr>
        <dsp:cNvPr id="0" name=""/>
        <dsp:cNvSpPr/>
      </dsp:nvSpPr>
      <dsp:spPr>
        <a:xfrm>
          <a:off x="3945325" y="90022"/>
          <a:ext cx="1793329" cy="1075998"/>
        </a:xfrm>
        <a:prstGeom prst="rect">
          <a:avLst/>
        </a:prstGeom>
        <a:solidFill>
          <a:schemeClr val="accent1">
            <a:alpha val="90000"/>
            <a:hueOff val="0"/>
            <a:satOff val="0"/>
            <a:lumOff val="0"/>
            <a:alphaOff val="-40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zh-CN" altLang="en-US" sz="1200" kern="1200"/>
            <a:t>制作应用</a:t>
          </a:r>
          <a:endParaRPr lang="x-none" sz="1200" kern="1200"/>
        </a:p>
      </dsp:txBody>
      <dsp:txXfrm>
        <a:off x="3945325" y="90022"/>
        <a:ext cx="1793329" cy="1075998"/>
      </dsp:txXfrm>
    </dsp:sp>
  </dsp:spTree>
</dsp:drawing>
</file>

<file path=word/diagrams/layout1.xml><?xml version="1.0" encoding="utf-8"?>
<dgm:layoutDef xmlns:dgm="http://schemas.openxmlformats.org/drawingml/2006/diagram" xmlns:a="http://schemas.openxmlformats.org/drawingml/2006/main" uniqueId="urn:microsoft.com/office/officeart/2005/8/layout/default#2">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F49A555E6A2464DA722C205AB26E632"/>
        <w:category>
          <w:name w:val="常规"/>
          <w:gallery w:val="placeholder"/>
        </w:category>
        <w:types>
          <w:type w:val="bbPlcHdr"/>
        </w:types>
        <w:behaviors>
          <w:behavior w:val="content"/>
        </w:behaviors>
        <w:guid w:val="{CB90DAFC-F421-8F46-B166-2CEC4D002595}"/>
      </w:docPartPr>
      <w:docPartBody>
        <w:p w:rsidR="007655BF" w:rsidRDefault="007655BF">
          <w:pPr>
            <w:pStyle w:val="6F49A555E6A2464DA722C205AB26E632"/>
          </w:pPr>
          <w:r>
            <w:rPr>
              <w:lang w:val="zh-CN"/>
            </w:rPr>
            <w:t>Lorem Ipsum</w:t>
          </w:r>
        </w:p>
      </w:docPartBody>
    </w:docPart>
    <w:docPart>
      <w:docPartPr>
        <w:name w:val="DFD2DACAC261F3439C33D33F509553AA"/>
        <w:category>
          <w:name w:val="常规"/>
          <w:gallery w:val="placeholder"/>
        </w:category>
        <w:types>
          <w:type w:val="bbPlcHdr"/>
        </w:types>
        <w:behaviors>
          <w:behavior w:val="content"/>
        </w:behaviors>
        <w:guid w:val="{3A298244-D271-274D-86F0-B43F7BE2E5F5}"/>
      </w:docPartPr>
      <w:docPartBody>
        <w:p w:rsidR="007655BF" w:rsidRDefault="007655BF">
          <w:pPr>
            <w:pStyle w:val="DFD2DACAC261F3439C33D33F509553AA"/>
          </w:pPr>
          <w:r>
            <w:rPr>
              <w:lang w:val="zh-CN"/>
            </w:rP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i">
    <w:altName w:val="Microsoft YaHei UI"/>
    <w:charset w:val="50"/>
    <w:family w:val="auto"/>
    <w:pitch w:val="variable"/>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5BF"/>
    <w:rsid w:val="00765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F49A555E6A2464DA722C205AB26E632">
    <w:name w:val="6F49A555E6A2464DA722C205AB26E632"/>
    <w:pPr>
      <w:widowControl w:val="0"/>
      <w:jc w:val="both"/>
    </w:pPr>
  </w:style>
  <w:style w:type="paragraph" w:customStyle="1" w:styleId="DFD2DACAC261F3439C33D33F509553AA">
    <w:name w:val="DFD2DACAC261F3439C33D33F509553A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Prospect">
  <a:themeElements>
    <a:clrScheme name="Prospect">
      <a:dk1>
        <a:sysClr val="windowText" lastClr="000000"/>
      </a:dk1>
      <a:lt1>
        <a:sysClr val="window" lastClr="FFFFFF"/>
      </a:lt1>
      <a:dk2>
        <a:srgbClr val="073E87"/>
      </a:dk2>
      <a:lt2>
        <a:srgbClr val="C6E7FC"/>
      </a:lt2>
      <a:accent1>
        <a:srgbClr val="5590CC"/>
      </a:accent1>
      <a:accent2>
        <a:srgbClr val="9FC9EB"/>
      </a:accent2>
      <a:accent3>
        <a:srgbClr val="B0C0C9"/>
      </a:accent3>
      <a:accent4>
        <a:srgbClr val="A5D028"/>
      </a:accent4>
      <a:accent5>
        <a:srgbClr val="F5C040"/>
      </a:accent5>
      <a:accent6>
        <a:srgbClr val="05E0DB"/>
      </a:accent6>
      <a:hlink>
        <a:srgbClr val="0080FF"/>
      </a:hlink>
      <a:folHlink>
        <a:srgbClr val="5EAEFF"/>
      </a:folHlink>
    </a:clrScheme>
    <a:fontScheme name="Prospect">
      <a:majorFont>
        <a:latin typeface="Calibri"/>
        <a:ea typeface=""/>
        <a:cs typeface=""/>
        <a:font script="Jpan" typeface="ＭＳ Ｐゴシック"/>
      </a:majorFont>
      <a:minorFont>
        <a:latin typeface="Calibri"/>
        <a:ea typeface=""/>
        <a:cs typeface=""/>
        <a:font script="Jpan" typeface="ＭＳ Ｐゴシック"/>
      </a:minorFont>
    </a:fontScheme>
    <a:fmtScheme name="Prospect">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23348-4738-4E2D-90BE-AE9735BA3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16</Pages>
  <Words>1404</Words>
  <Characters>8006</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当读者打开折页册时</vt:lpstr>
      <vt:lpstr>    当读者打开折页册时</vt:lpstr>
      <vt:lpstr>        当读者打开折页册时</vt:lpstr>
      <vt:lpstr>        当读者打开折页册时</vt:lpstr>
    </vt:vector>
  </TitlesOfParts>
  <Manager/>
  <Company/>
  <LinksUpToDate>false</LinksUpToDate>
  <CharactersWithSpaces>9392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信号课程SRT实验报告</dc:title>
  <dc:subject/>
  <dc:creator>Ruofan Zhou</dc:creator>
  <cp:keywords/>
  <dc:description/>
  <cp:lastModifiedBy>wangyc</cp:lastModifiedBy>
  <cp:revision>69</cp:revision>
  <dcterms:created xsi:type="dcterms:W3CDTF">2014-01-03T10:09:00Z</dcterms:created>
  <dcterms:modified xsi:type="dcterms:W3CDTF">2014-01-03T13:08:00Z</dcterms:modified>
  <cp:category/>
</cp:coreProperties>
</file>