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C9A961"/>
          <w:spacing w:val="80"/>
          <w:sz w:val="22"/>
          <w:szCs w:val="22"/>
        </w:rPr>
        <w:t xml:space="preserve">WEBSITE BUILD BRIEF</w:t>
      </w:r>
    </w:p>
    <w:p>
      <w:pPr>
        <w:spacing w:after="0" w:before="200"/>
        <w:jc w:val="center"/>
      </w:pPr>
      <w:r>
        <w:rPr>
          <w:b/>
          <w:bCs/>
          <w:color w:val="0F2A44"/>
          <w:sz w:val="56"/>
          <w:szCs w:val="56"/>
        </w:rPr>
        <w:t xml:space="preserve">East Coast Designers</w:t>
      </w:r>
    </w:p>
    <w:p>
      <w:pPr>
        <w:spacing w:after="400" w:before="80"/>
        <w:jc w:val="center"/>
      </w:pPr>
      <w:r>
        <w:rPr>
          <w:i/>
          <w:iCs/>
          <w:color w:val="6B6B6B"/>
          <w:sz w:val="24"/>
          <w:szCs w:val="24"/>
        </w:rPr>
        <w:t xml:space="preserve">eastcoastdesigners.com</w:t>
      </w:r>
    </w:p>
    <w:p>
      <w:pPr>
        <w:pBdr>
          <w:top w:val="single" w:color="C9A961" w:sz="8" w:space="8"/>
          <w:bottom w:val="single" w:color="C9A961" w:sz="8" w:space="8"/>
        </w:pBdr>
        <w:spacing w:after="600" w:before="0"/>
        <w:jc w:val="center"/>
      </w:pPr>
      <w:r>
        <w:rPr>
          <w:color w:val="0F2A44"/>
          <w:sz w:val="24"/>
          <w:szCs w:val="24"/>
        </w:rPr>
        <w:t xml:space="preserve">Full Rewrite + Redesign Handoff</w:t>
      </w:r>
    </w:p>
    <w:p>
      <w:pPr>
        <w:spacing w:after="200" w:before="800"/>
        <w:jc w:val="center"/>
      </w:pPr>
      <w:r>
        <w:rPr>
          <w:color w:val="6B6B6B"/>
          <w:spacing w:val="60"/>
          <w:sz w:val="18"/>
          <w:szCs w:val="18"/>
        </w:rPr>
        <w:t xml:space="preserve">PREPARED FOR DEVELOPER / CLAUDE CODE</w:t>
      </w:r>
    </w:p>
    <w:p>
      <w:pPr>
        <w:spacing w:after="0" w:before="0"/>
        <w:jc w:val="center"/>
      </w:pPr>
      <w:r>
        <w:rPr>
          <w:color w:val="6B6B6B"/>
          <w:sz w:val="20"/>
          <w:szCs w:val="20"/>
        </w:rPr>
        <w:t xml:space="preserve">May 2026</w:t>
      </w:r>
    </w:p>
    <w:p>
      <w:r>
        <w:br w:type="page"/>
      </w:r>
    </w:p>
    <w:p>
      <w:pPr>
        <w:pStyle w:val="Heading1"/>
        <w:spacing w:after="200" w:before="360"/>
      </w:pPr>
      <w:r>
        <w:rPr>
          <w:color w:val="0F2A44"/>
        </w:rPr>
        <w:t xml:space="preserve">1. Project Overview</w:t>
      </w:r>
    </w:p>
    <w:p>
      <w:pPr>
        <w:spacing w:after="120" w:before="0"/>
        <w:jc w:val="left"/>
      </w:pPr>
      <w:r>
        <w:t xml:space="preserve">This brief covers a full rewrite of eastcoastdesigners.com. The current site was generated with AI and contains substantial inaccuracies: it lists services we don't offer, geographic areas we don't serve, and previously exposed personal information. It is causing problems with our business insurance carrier.</w:t>
      </w:r>
    </w:p>
    <w:p>
      <w:pPr>
        <w:spacing w:after="120" w:before="0"/>
        <w:jc w:val="left"/>
      </w:pPr>
      <w:r>
        <w:t xml:space="preserve">The goal is to replace the current site with accurate content that reflects what East Coast Designers actually does, while keeping the calm, refined visual aesthetic that's already working. The brand identity (logo, navy + gold palette, serif typography) is finalized and should be honored throughout.</w:t>
      </w:r>
    </w:p>
    <w:p>
      <w:pPr>
        <w:pStyle w:val="Heading3"/>
        <w:spacing w:after="100" w:before="200"/>
      </w:pPr>
      <w:r>
        <w:rPr>
          <w:b/>
          <w:bCs/>
          <w:color w:val="0F2A44"/>
        </w:rPr>
        <w:t xml:space="preserve">What East Coast Designers actually is</w:t>
      </w:r>
    </w:p>
    <w:p>
      <w:pPr>
        <w:spacing w:after="120" w:before="0"/>
        <w:jc w:val="left"/>
      </w:pPr>
      <w:r>
        <w:t xml:space="preserve">A Connecticut-based renovation and construction firm. We do the work — whole-home renovations, kitchens, bathrooms, additions, basements, historic restorations, and new construction. We work statewide in Connecticut only.</w:t>
      </w:r>
    </w:p>
    <w:p>
      <w:pPr>
        <w:pStyle w:val="Heading3"/>
        <w:spacing w:after="100" w:before="200"/>
      </w:pPr>
      <w:r>
        <w:rPr>
          <w:b/>
          <w:bCs/>
          <w:color w:val="0F2A44"/>
        </w:rPr>
        <w:t xml:space="preserve">Critical changes from current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0F2A44" w:val="clear"/>
            <w:tcMar>
              <w:top w:type="dxa" w:w="100"/>
              <w:left w:type="dxa" w:w="140"/>
              <w:bottom w:type="dxa" w:w="100"/>
              <w:right w:type="dxa" w:w="140"/>
            </w:tcMar>
          </w:tcPr>
          <w:p>
            <w:r>
              <w:rPr>
                <w:b/>
                <w:bCs/>
                <w:color w:val="FFFFFF"/>
                <w:sz w:val="20"/>
                <w:szCs w:val="20"/>
              </w:rPr>
              <w:t xml:space="preserve">Currently says</w:t>
            </w:r>
          </w:p>
        </w:tc>
        <w:tc>
          <w:tcPr>
            <w:tcW w:type="dxa" w:w="6480"/>
            <w:tcBorders>
              <w:top w:val="single" w:color="CCCCCC" w:sz="4"/>
              <w:left w:val="single" w:color="CCCCCC" w:sz="4"/>
              <w:bottom w:val="single" w:color="CCCCCC" w:sz="4"/>
              <w:right w:val="single" w:color="CCCCCC" w:sz="4"/>
            </w:tcBorders>
            <w:shd w:fill="0F2A44" w:val="clear"/>
            <w:tcMar>
              <w:top w:type="dxa" w:w="100"/>
              <w:left w:type="dxa" w:w="140"/>
              <w:bottom w:type="dxa" w:w="100"/>
              <w:right w:type="dxa" w:w="140"/>
            </w:tcMar>
          </w:tcPr>
          <w:p>
            <w:r>
              <w:rPr>
                <w:b/>
                <w:bCs/>
                <w:color w:val="FFFFFF"/>
                <w:sz w:val="20"/>
                <w:szCs w:val="20"/>
              </w:rPr>
              <w:t xml:space="preserve">Should say</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"Luxury Home Renovation &amp; Remodeling" / "interior design" / "interior architecture"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Renovation &amp; construction firm</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Serves NY, NJ, CT, and "select coastal markets"</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Connecticut only (statewide)</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Brooklyn brownstones, Park Avenue, Newport coastal</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Connecticut homes (no specific city/neighborhood claims until real projects are documented)</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Email address + (203) 228-9197</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(203) 228-9197 only — NO email, NO physical address anywhere on the site</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Fake testimonial ("Alexandra M., Brooklyn")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Remove entirely (do not invent or include placeholder testimonials)</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"East Coast" / "coastal" framing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Connecticut framing</w:t>
            </w:r>
          </w:p>
        </w:tc>
      </w:tr>
    </w:tbl>
    <w:p>
      <w:pPr>
        <w:pBdr>
          <w:bottom w:val="single" w:color="C9A961" w:sz="6" w:space="1"/>
        </w:pBdr>
        <w:spacing w:after="200" w:before="200"/>
      </w:pPr>
      <w:r>
        <w:t xml:space="preserve"/>
      </w:r>
    </w:p>
    <w:p>
      <w:pPr>
        <w:pStyle w:val="Heading1"/>
        <w:spacing w:after="200" w:before="360"/>
      </w:pPr>
      <w:r>
        <w:rPr>
          <w:color w:val="0F2A44"/>
        </w:rPr>
        <w:t xml:space="preserve">2. Site Structure</w:t>
      </w:r>
    </w:p>
    <w:p>
      <w:pPr>
        <w:spacing w:after="120" w:before="0"/>
        <w:jc w:val="left"/>
      </w:pPr>
      <w:r>
        <w:t xml:space="preserve">Five pages total. Keep the same navigation as the current site for SEO continuity.</w:t>
      </w:r>
    </w:p>
    <w:p>
      <w:pPr>
        <w:pStyle w:val="Heading3"/>
        <w:spacing w:after="100" w:before="200"/>
      </w:pPr>
      <w:r>
        <w:rPr>
          <w:b/>
          <w:bCs/>
          <w:color w:val="0F2A44"/>
        </w:rPr>
        <w:t xml:space="preserve">Pages</w:t>
      </w:r>
    </w:p>
    <w:p>
      <w:pPr>
        <w:pStyle w:val="ListParagraph"/>
        <w:numPr>
          <w:ilvl w:val="0"/>
          <w:numId w:val="2"/>
        </w:numPr>
        <w:spacing w:after="60"/>
      </w:pPr>
      <w:r>
        <w:rPr>
          <w:b/>
          <w:bCs/>
        </w:rPr>
        <w:t xml:space="preserve">Home </w:t>
      </w:r>
      <w:r>
        <w:t xml:space="preserve">— /</w:t>
      </w:r>
    </w:p>
    <w:p>
      <w:pPr>
        <w:pStyle w:val="ListParagraph"/>
        <w:numPr>
          <w:ilvl w:val="0"/>
          <w:numId w:val="2"/>
        </w:numPr>
        <w:spacing w:after="60"/>
      </w:pPr>
      <w:r>
        <w:rPr>
          <w:b/>
          <w:bCs/>
        </w:rPr>
        <w:t xml:space="preserve">Projects </w:t>
      </w:r>
      <w:r>
        <w:t xml:space="preserve">— /projects (placeholder until real photos are available)</w:t>
      </w:r>
    </w:p>
    <w:p>
      <w:pPr>
        <w:pStyle w:val="ListParagraph"/>
        <w:numPr>
          <w:ilvl w:val="0"/>
          <w:numId w:val="2"/>
        </w:numPr>
        <w:spacing w:after="60"/>
      </w:pPr>
      <w:r>
        <w:rPr>
          <w:b/>
          <w:bCs/>
        </w:rPr>
        <w:t xml:space="preserve">Services </w:t>
      </w:r>
      <w:r>
        <w:t xml:space="preserve">— /services</w:t>
      </w:r>
    </w:p>
    <w:p>
      <w:pPr>
        <w:pStyle w:val="ListParagraph"/>
        <w:numPr>
          <w:ilvl w:val="0"/>
          <w:numId w:val="2"/>
        </w:numPr>
        <w:spacing w:after="60"/>
      </w:pPr>
      <w:r>
        <w:rPr>
          <w:b/>
          <w:bCs/>
        </w:rPr>
        <w:t xml:space="preserve">About </w:t>
      </w:r>
      <w:r>
        <w:t xml:space="preserve">— /about</w:t>
      </w:r>
    </w:p>
    <w:p>
      <w:pPr>
        <w:pStyle w:val="ListParagraph"/>
        <w:numPr>
          <w:ilvl w:val="0"/>
          <w:numId w:val="2"/>
        </w:numPr>
        <w:spacing w:after="60"/>
      </w:pPr>
      <w:r>
        <w:rPr>
          <w:b/>
          <w:bCs/>
        </w:rPr>
        <w:t xml:space="preserve">Contact </w:t>
      </w:r>
      <w:r>
        <w:t xml:space="preserve">— /contact</w:t>
      </w:r>
    </w:p>
    <w:p>
      <w:pPr>
        <w:pStyle w:val="Heading3"/>
        <w:spacing w:after="100" w:before="200"/>
      </w:pPr>
      <w:r>
        <w:rPr>
          <w:b/>
          <w:bCs/>
          <w:color w:val="0F2A44"/>
        </w:rPr>
        <w:t xml:space="preserve">Global elements (every page)</w:t>
      </w:r>
    </w:p>
    <w:p>
      <w:pPr>
        <w:pStyle w:val="ListParagraph"/>
        <w:numPr>
          <w:ilvl w:val="0"/>
          <w:numId w:val="2"/>
        </w:numPr>
        <w:spacing w:after="60"/>
      </w:pPr>
      <w:r>
        <w:t xml:space="preserve">Header: logo (top-left), nav links (Projects, Services, About, Contact), phone number on the right</w:t>
      </w:r>
    </w:p>
    <w:p>
      <w:pPr>
        <w:pStyle w:val="ListParagraph"/>
        <w:numPr>
          <w:ilvl w:val="0"/>
          <w:numId w:val="2"/>
        </w:numPr>
        <w:spacing w:after="60"/>
      </w:pPr>
      <w:r>
        <w:t xml:space="preserve">Footer: logo, phone number, brief tagline, copyright. NO email address. NO physical address.</w:t>
      </w:r>
    </w:p>
    <w:p>
      <w:pPr>
        <w:pStyle w:val="ListParagraph"/>
        <w:numPr>
          <w:ilvl w:val="0"/>
          <w:numId w:val="2"/>
        </w:numPr>
        <w:spacing w:after="60"/>
      </w:pPr>
      <w:r>
        <w:t xml:space="preserve">Mobile menu: hamburger that opens a full-screen overlay with the same nav links</w:t>
      </w:r>
    </w:p>
    <w:p>
      <w:pPr>
        <w:pBdr>
          <w:bottom w:val="single" w:color="C9A961" w:sz="6" w:space="1"/>
        </w:pBdr>
        <w:spacing w:after="200" w:before="200"/>
      </w:pPr>
      <w:r>
        <w:t xml:space="preserve"/>
      </w:r>
    </w:p>
    <w:p>
      <w:pPr>
        <w:pStyle w:val="Heading1"/>
        <w:spacing w:after="200" w:before="360"/>
      </w:pPr>
      <w:r>
        <w:rPr>
          <w:color w:val="0F2A44"/>
        </w:rPr>
        <w:t xml:space="preserve">3. Brand &amp; Design System</w:t>
      </w:r>
    </w:p>
    <w:p>
      <w:pPr>
        <w:pStyle w:val="Heading3"/>
        <w:spacing w:after="100" w:before="200"/>
      </w:pPr>
      <w:r>
        <w:rPr>
          <w:b/>
          <w:bCs/>
          <w:color w:val="0F2A44"/>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0F2A44" w:val="clear"/>
            <w:tcMar>
              <w:top w:type="dxa" w:w="100"/>
              <w:left w:type="dxa" w:w="140"/>
              <w:bottom w:type="dxa" w:w="100"/>
              <w:right w:type="dxa" w:w="140"/>
            </w:tcMar>
          </w:tcPr>
          <w:p>
            <w:r>
              <w:rPr>
                <w:b/>
                <w:bCs/>
                <w:color w:val="FFFFFF"/>
                <w:sz w:val="20"/>
                <w:szCs w:val="20"/>
              </w:rPr>
              <w:t xml:space="preserve">Token</w:t>
            </w:r>
          </w:p>
        </w:tc>
        <w:tc>
          <w:tcPr>
            <w:tcW w:type="dxa" w:w="6480"/>
            <w:tcBorders>
              <w:top w:val="single" w:color="CCCCCC" w:sz="4"/>
              <w:left w:val="single" w:color="CCCCCC" w:sz="4"/>
              <w:bottom w:val="single" w:color="CCCCCC" w:sz="4"/>
              <w:right w:val="single" w:color="CCCCCC" w:sz="4"/>
            </w:tcBorders>
            <w:shd w:fill="0F2A44" w:val="clear"/>
            <w:tcMar>
              <w:top w:type="dxa" w:w="100"/>
              <w:left w:type="dxa" w:w="140"/>
              <w:bottom w:type="dxa" w:w="100"/>
              <w:right w:type="dxa" w:w="140"/>
            </w:tcMar>
          </w:tcPr>
          <w:p>
            <w:r>
              <w:rPr>
                <w:b/>
                <w:bCs/>
                <w:color w:val="FFFFFF"/>
                <w:sz w:val="20"/>
                <w:szCs w:val="20"/>
              </w:rPr>
              <w:t xml:space="preserve">Hex / Use</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Primary Navy</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#0F2A44 — headings, nav, primary buttons, logo background</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Accent Gold</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#C9A961 — accent rules, hover states, small accents, "DESIGNERS" wordmark color</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Off-white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#F5F2EC — section backgrounds, alternating bands</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Body text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#333333 — main paragraph text</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Muted text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#6B6B6B — captions, secondary info</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Pure white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#FFFFFF — primary background</w:t>
            </w:r>
          </w:p>
        </w:tc>
      </w:tr>
    </w:tbl>
    <w:p>
      <w:pPr>
        <w:pStyle w:val="Heading3"/>
        <w:spacing w:after="100" w:before="200"/>
      </w:pPr>
      <w:r>
        <w:rPr>
          <w:b/>
          <w:bCs/>
          <w:color w:val="0F2A44"/>
        </w:rPr>
        <w:t xml:space="preserve">Typography</w:t>
      </w:r>
    </w:p>
    <w:p>
      <w:pPr>
        <w:spacing w:after="120" w:before="0"/>
        <w:jc w:val="left"/>
      </w:pPr>
      <w:r>
        <w:t xml:space="preserve">Match the logo's serif/sans pairing.</w:t>
      </w:r>
    </w:p>
    <w:p>
      <w:pPr>
        <w:pStyle w:val="ListParagraph"/>
        <w:numPr>
          <w:ilvl w:val="0"/>
          <w:numId w:val="2"/>
        </w:numPr>
        <w:spacing w:after="60"/>
      </w:pPr>
      <w:r>
        <w:rPr>
          <w:b/>
          <w:bCs/>
        </w:rPr>
        <w:t xml:space="preserve">Headings: </w:t>
      </w:r>
      <w:r>
        <w:t xml:space="preserve">Playfair Display (Google Fonts) — serif, matches the logo's "EAST COAST" wordmark</w:t>
      </w:r>
    </w:p>
    <w:p>
      <w:pPr>
        <w:pStyle w:val="ListParagraph"/>
        <w:numPr>
          <w:ilvl w:val="0"/>
          <w:numId w:val="2"/>
        </w:numPr>
        <w:spacing w:after="60"/>
      </w:pPr>
      <w:r>
        <w:rPr>
          <w:b/>
          <w:bCs/>
        </w:rPr>
        <w:t xml:space="preserve">Body: </w:t>
      </w:r>
      <w:r>
        <w:t xml:space="preserve">Inter or Montserrat (Google Fonts) — clean sans-serif</w:t>
      </w:r>
    </w:p>
    <w:p>
      <w:pPr>
        <w:pStyle w:val="ListParagraph"/>
        <w:numPr>
          <w:ilvl w:val="0"/>
          <w:numId w:val="2"/>
        </w:numPr>
        <w:spacing w:after="60"/>
      </w:pPr>
      <w:r>
        <w:rPr>
          <w:b/>
          <w:bCs/>
        </w:rPr>
        <w:t xml:space="preserve">Small caps / labels: </w:t>
      </w:r>
      <w:r>
        <w:t xml:space="preserve">Montserrat, letter-spacing ~0.15em, uppercase — matches the "DESIGNERS" treatment</w:t>
      </w:r>
    </w:p>
    <w:p>
      <w:pPr>
        <w:pStyle w:val="Heading3"/>
        <w:spacing w:after="100" w:before="200"/>
      </w:pPr>
      <w:r>
        <w:rPr>
          <w:b/>
          <w:bCs/>
          <w:color w:val="0F2A44"/>
        </w:rPr>
        <w:t xml:space="preserve">Logo usage</w:t>
      </w:r>
    </w:p>
    <w:p>
      <w:pPr>
        <w:spacing w:after="120" w:before="0"/>
        <w:jc w:val="left"/>
      </w:pPr>
      <w:r>
        <w:t xml:space="preserve">All logo files are provided in the /assets/logos/ folder of the asset package. Use the variant that matches the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0F2A44" w:val="clear"/>
            <w:tcMar>
              <w:top w:type="dxa" w:w="100"/>
              <w:left w:type="dxa" w:w="140"/>
              <w:bottom w:type="dxa" w:w="100"/>
              <w:right w:type="dxa" w:w="140"/>
            </w:tcMar>
          </w:tcPr>
          <w:p>
            <w:r>
              <w:rPr>
                <w:b/>
                <w:bCs/>
                <w:color w:val="FFFFFF"/>
                <w:sz w:val="20"/>
                <w:szCs w:val="20"/>
              </w:rPr>
              <w:t xml:space="preserve">Context</w:t>
            </w:r>
          </w:p>
        </w:tc>
        <w:tc>
          <w:tcPr>
            <w:tcW w:type="dxa" w:w="6480"/>
            <w:tcBorders>
              <w:top w:val="single" w:color="CCCCCC" w:sz="4"/>
              <w:left w:val="single" w:color="CCCCCC" w:sz="4"/>
              <w:bottom w:val="single" w:color="CCCCCC" w:sz="4"/>
              <w:right w:val="single" w:color="CCCCCC" w:sz="4"/>
            </w:tcBorders>
            <w:shd w:fill="0F2A44" w:val="clear"/>
            <w:tcMar>
              <w:top w:type="dxa" w:w="100"/>
              <w:left w:type="dxa" w:w="140"/>
              <w:bottom w:type="dxa" w:w="100"/>
              <w:right w:type="dxa" w:w="140"/>
            </w:tcMar>
          </w:tcPr>
          <w:p>
            <w:r>
              <w:rPr>
                <w:b/>
                <w:bCs/>
                <w:color w:val="FFFFFF"/>
                <w:sz w:val="20"/>
                <w:szCs w:val="20"/>
              </w:rPr>
              <w:t xml:space="preserve">File to use</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Navy background (header on dark sections)</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East_Cost_Designers_-_logo-03.png (silver + gold on navy)</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White / light background (main header, footer)</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East_Cost_Designers_-_logo-09.png OR -10.png (navy on light)</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Black background (rare, hero overlays)</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East_Cost_Designers_-_logo-04.png OR -06.png (silver + gold on black)</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Hero / decorative marbled background</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East_Cost_Designers_-_logo-14.png OR -15.png (marbled navy hero treatment)</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Favicon / small mark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Crop just the leaf-house-chair monogram from any version, export at 32x32 and 192x192</w:t>
            </w:r>
          </w:p>
        </w:tc>
      </w:tr>
    </w:tbl>
    <w:p>
      <w:pPr>
        <w:pStyle w:val="Heading3"/>
        <w:spacing w:after="100" w:before="200"/>
      </w:pPr>
      <w:r>
        <w:rPr>
          <w:b/>
          <w:bCs/>
          <w:color w:val="0F2A44"/>
        </w:rPr>
        <w:t xml:space="preserve">Visual tone</w:t>
      </w:r>
    </w:p>
    <w:p>
      <w:pPr>
        <w:pStyle w:val="ListParagraph"/>
        <w:numPr>
          <w:ilvl w:val="0"/>
          <w:numId w:val="2"/>
        </w:numPr>
        <w:spacing w:after="60"/>
      </w:pPr>
      <w:r>
        <w:t xml:space="preserve">Generous whitespace — never crowd elements</w:t>
      </w:r>
    </w:p>
    <w:p>
      <w:pPr>
        <w:pStyle w:val="ListParagraph"/>
        <w:numPr>
          <w:ilvl w:val="0"/>
          <w:numId w:val="2"/>
        </w:numPr>
        <w:spacing w:after="60"/>
      </w:pPr>
      <w:r>
        <w:t xml:space="preserve">Subtle gold hairline dividers between sections (1px, #C9A961)</w:t>
      </w:r>
    </w:p>
    <w:p>
      <w:pPr>
        <w:pStyle w:val="ListParagraph"/>
        <w:numPr>
          <w:ilvl w:val="0"/>
          <w:numId w:val="2"/>
        </w:numPr>
        <w:spacing w:after="60"/>
      </w:pPr>
      <w:r>
        <w:t xml:space="preserve">Serif headings paired with clean sans-serif body — calm, considered, residential</w:t>
      </w:r>
    </w:p>
    <w:p>
      <w:pPr>
        <w:pStyle w:val="ListParagraph"/>
        <w:numPr>
          <w:ilvl w:val="0"/>
          <w:numId w:val="2"/>
        </w:numPr>
        <w:spacing w:after="60"/>
      </w:pPr>
      <w:r>
        <w:t xml:space="preserve">Photography should feel warm, natural-light, residential — not stark commercial</w:t>
      </w:r>
    </w:p>
    <w:p>
      <w:pPr>
        <w:pStyle w:val="ListParagraph"/>
        <w:numPr>
          <w:ilvl w:val="0"/>
          <w:numId w:val="2"/>
        </w:numPr>
        <w:spacing w:after="60"/>
      </w:pPr>
      <w:r>
        <w:t xml:space="preserve">Avoid: stock-photo gloss, busy gradients, drop shadows, anything that reads "corporate"</w:t>
      </w:r>
    </w:p>
    <w:p>
      <w:pPr>
        <w:pStyle w:val="Heading3"/>
        <w:spacing w:after="100" w:before="200"/>
      </w:pPr>
      <w:r>
        <w:rPr>
          <w:b/>
          <w:bCs/>
          <w:color w:val="0F2A44"/>
        </w:rPr>
        <w:t xml:space="preserve">Buttons</w:t>
      </w:r>
    </w:p>
    <w:p>
      <w:pPr>
        <w:pStyle w:val="ListParagraph"/>
        <w:numPr>
          <w:ilvl w:val="0"/>
          <w:numId w:val="2"/>
        </w:numPr>
        <w:spacing w:after="60"/>
      </w:pPr>
      <w:r>
        <w:rPr>
          <w:b/>
          <w:bCs/>
        </w:rPr>
        <w:t xml:space="preserve">Primary: </w:t>
      </w:r>
      <w:r>
        <w:t xml:space="preserve">navy background (#0F2A44), white text, 1px gold border on hover. Padding ~14px 32px. No border radius (or very subtle, 2px max).</w:t>
      </w:r>
    </w:p>
    <w:p>
      <w:pPr>
        <w:pStyle w:val="ListParagraph"/>
        <w:numPr>
          <w:ilvl w:val="0"/>
          <w:numId w:val="2"/>
        </w:numPr>
        <w:spacing w:after="60"/>
      </w:pPr>
      <w:r>
        <w:rPr>
          <w:b/>
          <w:bCs/>
        </w:rPr>
        <w:t xml:space="preserve">Secondary: </w:t>
      </w:r>
      <w:r>
        <w:t xml:space="preserve">transparent background, navy text, 1px navy border. Hover: gold border + gold text.</w:t>
      </w:r>
    </w:p>
    <w:p>
      <w:pPr>
        <w:pBdr>
          <w:bottom w:val="single" w:color="C9A961" w:sz="6" w:space="1"/>
        </w:pBdr>
        <w:spacing w:after="200" w:before="200"/>
      </w:pPr>
      <w:r>
        <w:t xml:space="preserve"/>
      </w:r>
    </w:p>
    <w:p>
      <w:pPr>
        <w:pStyle w:val="Heading1"/>
        <w:spacing w:after="200" w:before="360"/>
      </w:pPr>
      <w:r>
        <w:rPr>
          <w:color w:val="0F2A44"/>
        </w:rPr>
        <w:t xml:space="preserve">4. Page Copy</w:t>
      </w:r>
    </w:p>
    <w:p>
      <w:pPr>
        <w:spacing w:after="120" w:before="0"/>
        <w:jc w:val="left"/>
      </w:pPr>
      <w:r>
        <w:t xml:space="preserve">All copy below is final and approved. Do not paraphrase or "improve" — use exactly as written. The voice is calm, confident, and grounded. We are tradespeople who do excellent work, not a luxury concierge.</w:t>
      </w:r>
    </w:p>
    <w:p>
      <w:pPr>
        <w:pStyle w:val="Heading2"/>
        <w:spacing w:after="140" w:before="280"/>
      </w:pPr>
      <w:r>
        <w:rPr>
          <w:color w:val="0F2A44"/>
        </w:rPr>
        <w:t xml:space="preserve">Home</w:t>
      </w:r>
    </w:p>
    <w:p>
      <w:pPr>
        <w:pStyle w:val="Heading3"/>
        <w:spacing w:after="100" w:before="200"/>
      </w:pPr>
      <w:r>
        <w:rPr>
          <w:b/>
          <w:bCs/>
          <w:color w:val="0F2A44"/>
        </w:rPr>
        <w:t xml:space="preserve">Meta tags</w:t>
      </w:r>
    </w:p>
    <w:p>
      <w:pPr>
        <w:shd w:fill="F4F1EC" w:val="clear"/>
        <w:spacing w:after="80" w:before="80"/>
      </w:pPr>
      <w:r>
        <w:rPr>
          <w:rFonts w:ascii="Courier New" w:cs="Courier New" w:eastAsia="Courier New" w:hAnsi="Courier New"/>
          <w:sz w:val="20"/>
          <w:szCs w:val="20"/>
        </w:rPr>
        <w:t xml:space="preserve">Title: Connecticut Renovation &amp; Construction | East Coast Designers</w:t>
      </w:r>
    </w:p>
    <w:p>
      <w:pPr>
        <w:shd w:fill="F4F1EC" w:val="clear"/>
        <w:spacing w:after="80" w:before="80"/>
      </w:pPr>
      <w:r>
        <w:rPr>
          <w:rFonts w:ascii="Courier New" w:cs="Courier New" w:eastAsia="Courier New" w:hAnsi="Courier New"/>
          <w:sz w:val="20"/>
          <w:szCs w:val="20"/>
        </w:rPr>
        <w:t xml:space="preserve">Description: East Coast Designers is a Connecticut renovation and construction firm. Whole-home renovations, kitchens, baths, additions, basements, and new builds — statewide CT.</w:t>
      </w:r>
    </w:p>
    <w:p>
      <w:pPr>
        <w:pStyle w:val="Heading3"/>
        <w:spacing w:after="100" w:before="200"/>
      </w:pPr>
      <w:r>
        <w:rPr>
          <w:b/>
          <w:bCs/>
          <w:color w:val="0F2A44"/>
        </w:rPr>
        <w:t xml:space="preserve">Hero section</w:t>
      </w:r>
    </w:p>
    <w:p>
      <w:pPr>
        <w:spacing w:after="120" w:before="0"/>
        <w:jc w:val="left"/>
      </w:pPr>
      <w:r>
        <w:rPr>
          <w:b/>
          <w:bCs/>
        </w:rPr>
        <w:t xml:space="preserve">Background: </w:t>
      </w:r>
      <w:r>
        <w:t xml:space="preserve">Marbled navy logo treatment (logo-14.png or -15.png) as a full-bleed background, OR a clean navy background with the gold-on-navy logo centered. Either works.</w:t>
      </w:r>
    </w:p>
    <w:p>
      <w:pPr>
        <w:spacing w:after="120" w:before="0"/>
        <w:jc w:val="left"/>
      </w:pPr>
      <w:r>
        <w:rPr>
          <w:b/>
          <w:bCs/>
        </w:rPr>
        <w:t xml:space="preserve">Eyebrow text (small caps, gold): </w:t>
      </w:r>
    </w:p>
    <w:p>
      <w:pPr>
        <w:pBdr>
          <w:left w:val="single" w:color="C9A961" w:sz="18" w:space="12"/>
        </w:pBdr>
        <w:spacing w:after="160" w:before="80"/>
        <w:ind w:left="360"/>
      </w:pPr>
      <w:r>
        <w:rPr>
          <w:i/>
          <w:iCs/>
          <w:color w:val="333333"/>
        </w:rPr>
        <w:t xml:space="preserve">RENOVATION &amp; CONSTRUCTION — CONNECTICUT</w:t>
      </w:r>
    </w:p>
    <w:p>
      <w:pPr>
        <w:spacing w:after="120" w:before="0"/>
        <w:jc w:val="left"/>
      </w:pPr>
      <w:r>
        <w:rPr>
          <w:b/>
          <w:bCs/>
        </w:rPr>
        <w:t xml:space="preserve">Main headline (serif, large): </w:t>
      </w:r>
    </w:p>
    <w:p>
      <w:pPr>
        <w:pBdr>
          <w:left w:val="single" w:color="C9A961" w:sz="18" w:space="12"/>
        </w:pBdr>
        <w:spacing w:after="160" w:before="80"/>
        <w:ind w:left="360"/>
      </w:pPr>
      <w:r>
        <w:rPr>
          <w:i/>
          <w:iCs/>
          <w:color w:val="333333"/>
        </w:rPr>
        <w:t xml:space="preserve">Built carefully. Finished beautifully.</w:t>
      </w:r>
    </w:p>
    <w:p>
      <w:pPr>
        <w:spacing w:after="120" w:before="0"/>
        <w:jc w:val="left"/>
      </w:pPr>
      <w:r>
        <w:rPr>
          <w:b/>
          <w:bCs/>
        </w:rPr>
        <w:t xml:space="preserve">Subhead (body): </w:t>
      </w:r>
    </w:p>
    <w:p>
      <w:pPr>
        <w:pBdr>
          <w:left w:val="single" w:color="C9A961" w:sz="18" w:space="12"/>
        </w:pBdr>
        <w:spacing w:after="160" w:before="80"/>
        <w:ind w:left="360"/>
      </w:pPr>
      <w:r>
        <w:rPr>
          <w:i/>
          <w:iCs/>
          <w:color w:val="333333"/>
        </w:rPr>
        <w:t xml:space="preserve">East Coast Designers is a Connecticut renovation and construction firm. We handle whole-home renovations, kitchens, bathrooms, additions, basements, and new builds across the state — with a calm, organized process and craftsmanship that holds up.</w:t>
      </w:r>
    </w:p>
    <w:p>
      <w:pPr>
        <w:spacing w:after="120" w:before="0"/>
        <w:jc w:val="left"/>
      </w:pPr>
      <w:r>
        <w:rPr>
          <w:b/>
          <w:bCs/>
        </w:rPr>
        <w:t xml:space="preserve">Primary CTA button: </w:t>
      </w:r>
      <w:r>
        <w:t xml:space="preserve">Call (203) 228-9197 — links to tel:+12032289197</w:t>
      </w:r>
    </w:p>
    <w:p>
      <w:pPr>
        <w:spacing w:after="120" w:before="0"/>
        <w:jc w:val="left"/>
      </w:pPr>
      <w:r>
        <w:rPr>
          <w:b/>
          <w:bCs/>
        </w:rPr>
        <w:t xml:space="preserve">Secondary text below CTA: </w:t>
      </w:r>
      <w:r>
        <w:t xml:space="preserve">Serving Connecticut homeowners statewide.</w:t>
      </w:r>
    </w:p>
    <w:p>
      <w:pPr>
        <w:pStyle w:val="Heading3"/>
        <w:spacing w:after="100" w:before="200"/>
      </w:pPr>
      <w:r>
        <w:rPr>
          <w:b/>
          <w:bCs/>
          <w:color w:val="0F2A44"/>
        </w:rPr>
        <w:t xml:space="preserve">Services snapshot (3-column grid)</w:t>
      </w:r>
    </w:p>
    <w:p>
      <w:pPr>
        <w:spacing w:after="120" w:before="0"/>
        <w:jc w:val="left"/>
      </w:pPr>
      <w:r>
        <w:t xml:space="preserve">Three columns. Each with a small gold icon (or no icon — just a gold horizontal rule above the heading), a serif heading, and 1-2 lines of body copy.</w:t>
      </w:r>
    </w:p>
    <w:p>
      <w:pPr>
        <w:spacing w:after="120" w:before="0"/>
        <w:jc w:val="left"/>
      </w:pPr>
      <w:r>
        <w:rPr>
          <w:b/>
          <w:bCs/>
          <w:color w:val="0F2A44"/>
        </w:rPr>
        <w:t xml:space="preserve">Column 1 — Renovations &amp; Additions</w:t>
      </w:r>
    </w:p>
    <w:p>
      <w:pPr>
        <w:pBdr>
          <w:left w:val="single" w:color="C9A961" w:sz="18" w:space="12"/>
        </w:pBdr>
        <w:spacing w:after="160" w:before="80"/>
        <w:ind w:left="360"/>
      </w:pPr>
      <w:r>
        <w:rPr>
          <w:i/>
          <w:iCs/>
          <w:color w:val="333333"/>
        </w:rPr>
        <w:t xml:space="preserve">Whole-home renovations, kitchens, bathrooms, and additions. Careful planning, clear timelines, and finish work you can stand close to.</w:t>
      </w:r>
    </w:p>
    <w:p>
      <w:pPr>
        <w:spacing w:after="120" w:before="0"/>
        <w:jc w:val="left"/>
      </w:pPr>
      <w:r>
        <w:rPr>
          <w:b/>
          <w:bCs/>
          <w:color w:val="0F2A44"/>
        </w:rPr>
        <w:t xml:space="preserve">Column 2 — New Construction</w:t>
      </w:r>
    </w:p>
    <w:p>
      <w:pPr>
        <w:pBdr>
          <w:left w:val="single" w:color="C9A961" w:sz="18" w:space="12"/>
        </w:pBdr>
        <w:spacing w:after="160" w:before="80"/>
        <w:ind w:left="360"/>
      </w:pPr>
      <w:r>
        <w:rPr>
          <w:i/>
          <w:iCs/>
          <w:color w:val="333333"/>
        </w:rPr>
        <w:t xml:space="preserve">Ground-up builds across Connecticut. We coordinate the trades, hold the schedule, and deliver homes that are built to last.</w:t>
      </w:r>
    </w:p>
    <w:p>
      <w:pPr>
        <w:spacing w:after="120" w:before="0"/>
        <w:jc w:val="left"/>
      </w:pPr>
      <w:r>
        <w:rPr>
          <w:b/>
          <w:bCs/>
          <w:color w:val="0F2A44"/>
        </w:rPr>
        <w:t xml:space="preserve">Column 3 — Restorations &amp; Basements</w:t>
      </w:r>
    </w:p>
    <w:p>
      <w:pPr>
        <w:pBdr>
          <w:left w:val="single" w:color="C9A961" w:sz="18" w:space="12"/>
        </w:pBdr>
        <w:spacing w:after="160" w:before="80"/>
        <w:ind w:left="360"/>
      </w:pPr>
      <w:r>
        <w:rPr>
          <w:i/>
          <w:iCs/>
          <w:color w:val="333333"/>
        </w:rPr>
        <w:t xml:space="preserve">Historic restorations done with respect for the original house, and basement finishes that add real, usable space.</w:t>
      </w:r>
    </w:p>
    <w:p>
      <w:pPr>
        <w:pStyle w:val="Heading3"/>
        <w:spacing w:after="100" w:before="200"/>
      </w:pPr>
      <w:r>
        <w:rPr>
          <w:b/>
          <w:bCs/>
          <w:color w:val="0F2A44"/>
        </w:rPr>
        <w:t xml:space="preserve">How we work (3-step process)</w:t>
      </w:r>
    </w:p>
    <w:p>
      <w:pPr>
        <w:spacing w:after="120" w:before="0"/>
        <w:jc w:val="left"/>
      </w:pPr>
      <w:r>
        <w:t xml:space="preserve">Numbered 01 / 02 / 03 in gold. Heading in navy serif. Body in sans-serif.</w:t>
      </w:r>
    </w:p>
    <w:p>
      <w:pPr>
        <w:spacing w:after="120" w:before="0"/>
        <w:jc w:val="left"/>
      </w:pPr>
      <w:r>
        <w:rPr>
          <w:b/>
          <w:bCs/>
          <w:color w:val="0F2A44"/>
        </w:rPr>
        <w:t xml:space="preserve">01 — Walk-through &amp; Scope</w:t>
      </w:r>
    </w:p>
    <w:p>
      <w:pPr>
        <w:pBdr>
          <w:left w:val="single" w:color="C9A961" w:sz="18" w:space="12"/>
        </w:pBdr>
        <w:spacing w:after="160" w:before="80"/>
        <w:ind w:left="360"/>
      </w:pPr>
      <w:r>
        <w:rPr>
          <w:i/>
          <w:iCs/>
          <w:color w:val="333333"/>
        </w:rPr>
        <w:t xml:space="preserve">We visit the home, talk through what you want done, and put together a scope and a number you can actually plan around.</w:t>
      </w:r>
    </w:p>
    <w:p>
      <w:pPr>
        <w:spacing w:after="120" w:before="0"/>
        <w:jc w:val="left"/>
      </w:pPr>
      <w:r>
        <w:rPr>
          <w:b/>
          <w:bCs/>
          <w:color w:val="0F2A44"/>
        </w:rPr>
        <w:t xml:space="preserve">02 — Planning &amp; Permits</w:t>
      </w:r>
    </w:p>
    <w:p>
      <w:pPr>
        <w:pBdr>
          <w:left w:val="single" w:color="C9A961" w:sz="18" w:space="12"/>
        </w:pBdr>
        <w:spacing w:after="160" w:before="80"/>
        <w:ind w:left="360"/>
      </w:pPr>
      <w:r>
        <w:rPr>
          <w:i/>
          <w:iCs/>
          <w:color w:val="333333"/>
        </w:rPr>
        <w:t xml:space="preserve">We line up drawings, permits, and the trades. You'll know who's doing what, when they're starting, and what it costs before we break ground.</w:t>
      </w:r>
    </w:p>
    <w:p>
      <w:pPr>
        <w:spacing w:after="120" w:before="0"/>
        <w:jc w:val="left"/>
      </w:pPr>
      <w:r>
        <w:rPr>
          <w:b/>
          <w:bCs/>
          <w:color w:val="0F2A44"/>
        </w:rPr>
        <w:t xml:space="preserve">03 — Build</w:t>
      </w:r>
    </w:p>
    <w:p>
      <w:pPr>
        <w:pBdr>
          <w:left w:val="single" w:color="C9A961" w:sz="18" w:space="12"/>
        </w:pBdr>
        <w:spacing w:after="160" w:before="80"/>
        <w:ind w:left="360"/>
      </w:pPr>
      <w:r>
        <w:rPr>
          <w:i/>
          <w:iCs/>
          <w:color w:val="333333"/>
        </w:rPr>
        <w:t xml:space="preserve">Our crew runs the job. You get a single point of contact, regular check-ins, and a job site that stays organized from demo to punch list.</w:t>
      </w:r>
    </w:p>
    <w:p>
      <w:pPr>
        <w:pStyle w:val="Heading3"/>
        <w:spacing w:after="100" w:before="200"/>
      </w:pPr>
      <w:r>
        <w:rPr>
          <w:b/>
          <w:bCs/>
          <w:color w:val="0F2A44"/>
        </w:rPr>
        <w:t xml:space="preserve">Closing band (above footer)</w:t>
      </w:r>
    </w:p>
    <w:p>
      <w:pPr>
        <w:spacing w:after="120" w:before="0"/>
        <w:jc w:val="left"/>
      </w:pPr>
      <w:r>
        <w:rPr>
          <w:i/>
          <w:iCs/>
        </w:rPr>
        <w:t xml:space="preserve">Background: navy. Text: white. Centered.</w:t>
      </w:r>
    </w:p>
    <w:p>
      <w:pPr>
        <w:pBdr>
          <w:left w:val="single" w:color="C9A961" w:sz="18" w:space="12"/>
        </w:pBdr>
        <w:spacing w:after="160" w:before="80"/>
        <w:ind w:left="360"/>
      </w:pPr>
      <w:r>
        <w:rPr>
          <w:i/>
          <w:iCs/>
          <w:color w:val="333333"/>
        </w:rPr>
        <w:t xml:space="preserve">Planning a project in Connecticut?</w:t>
      </w:r>
    </w:p>
    <w:p>
      <w:pPr>
        <w:pBdr>
          <w:left w:val="single" w:color="C9A961" w:sz="18" w:space="12"/>
        </w:pBdr>
        <w:spacing w:after="160" w:before="80"/>
        <w:ind w:left="360"/>
      </w:pPr>
      <w:r>
        <w:rPr>
          <w:i/>
          <w:iCs/>
          <w:color w:val="333333"/>
        </w:rPr>
        <w:t xml:space="preserve">We'd be glad to come take a look. Call (203) 228-9197.</w:t>
      </w:r>
    </w:p>
    <w:p>
      <w:pPr>
        <w:pStyle w:val="Heading2"/>
        <w:spacing w:after="140" w:before="280"/>
      </w:pPr>
      <w:r>
        <w:rPr>
          <w:color w:val="0F2A44"/>
        </w:rPr>
        <w:t xml:space="preserve">Services</w:t>
      </w:r>
    </w:p>
    <w:p>
      <w:pPr>
        <w:pStyle w:val="Heading3"/>
        <w:spacing w:after="100" w:before="200"/>
      </w:pPr>
      <w:r>
        <w:rPr>
          <w:b/>
          <w:bCs/>
          <w:color w:val="0F2A44"/>
        </w:rPr>
        <w:t xml:space="preserve">Meta tags</w:t>
      </w:r>
    </w:p>
    <w:p>
      <w:pPr>
        <w:shd w:fill="F4F1EC" w:val="clear"/>
        <w:spacing w:after="80" w:before="80"/>
      </w:pPr>
      <w:r>
        <w:rPr>
          <w:rFonts w:ascii="Courier New" w:cs="Courier New" w:eastAsia="Courier New" w:hAnsi="Courier New"/>
          <w:sz w:val="20"/>
          <w:szCs w:val="20"/>
        </w:rPr>
        <w:t xml:space="preserve">Title: Renovation &amp; Construction Services | East Coast Designers Connecticut</w:t>
      </w:r>
    </w:p>
    <w:p>
      <w:pPr>
        <w:shd w:fill="F4F1EC" w:val="clear"/>
        <w:spacing w:after="80" w:before="80"/>
      </w:pPr>
      <w:r>
        <w:rPr>
          <w:rFonts w:ascii="Courier New" w:cs="Courier New" w:eastAsia="Courier New" w:hAnsi="Courier New"/>
          <w:sz w:val="20"/>
          <w:szCs w:val="20"/>
        </w:rPr>
        <w:t xml:space="preserve">Description: Whole-home renovations, kitchens, bathrooms, additions, basements, historic restorations, and new construction across Connecticut.</w:t>
      </w:r>
    </w:p>
    <w:p>
      <w:pPr>
        <w:pStyle w:val="Heading3"/>
        <w:spacing w:after="100" w:before="200"/>
      </w:pPr>
      <w:r>
        <w:rPr>
          <w:b/>
          <w:bCs/>
          <w:color w:val="0F2A44"/>
        </w:rPr>
        <w:t xml:space="preserve">Page header</w:t>
      </w:r>
    </w:p>
    <w:p>
      <w:pPr>
        <w:pBdr>
          <w:left w:val="single" w:color="C9A961" w:sz="18" w:space="12"/>
        </w:pBdr>
        <w:spacing w:after="160" w:before="80"/>
        <w:ind w:left="360"/>
      </w:pPr>
      <w:r>
        <w:rPr>
          <w:i/>
          <w:iCs/>
          <w:color w:val="333333"/>
        </w:rPr>
        <w:t xml:space="preserve">Eyebrow: SERVICES</w:t>
      </w:r>
    </w:p>
    <w:p>
      <w:pPr>
        <w:pBdr>
          <w:left w:val="single" w:color="C9A961" w:sz="18" w:space="12"/>
        </w:pBdr>
        <w:spacing w:after="160" w:before="80"/>
        <w:ind w:left="360"/>
      </w:pPr>
      <w:r>
        <w:rPr>
          <w:i/>
          <w:iCs/>
          <w:color w:val="333333"/>
        </w:rPr>
        <w:t xml:space="preserve">Headline: What we build.</w:t>
      </w:r>
    </w:p>
    <w:p>
      <w:pPr>
        <w:pBdr>
          <w:left w:val="single" w:color="C9A961" w:sz="18" w:space="12"/>
        </w:pBdr>
        <w:spacing w:after="160" w:before="80"/>
        <w:ind w:left="360"/>
      </w:pPr>
      <w:r>
        <w:rPr>
          <w:i/>
          <w:iCs/>
          <w:color w:val="333333"/>
        </w:rPr>
        <w:t xml:space="preserve">Subhead: We're a renovation and construction firm. The list below covers what we take on — all of it across Connecticut.</w:t>
      </w:r>
    </w:p>
    <w:p>
      <w:pPr>
        <w:pStyle w:val="Heading3"/>
        <w:spacing w:after="100" w:before="200"/>
      </w:pPr>
      <w:r>
        <w:rPr>
          <w:b/>
          <w:bCs/>
          <w:color w:val="0F2A44"/>
        </w:rPr>
        <w:t xml:space="preserve">Service blocks (one per service, alternating image-left / image-right)</w:t>
      </w:r>
    </w:p>
    <w:p>
      <w:pPr>
        <w:spacing w:after="120" w:before="0"/>
        <w:jc w:val="left"/>
      </w:pPr>
      <w:r>
        <w:t xml:space="preserve">Each block: large image on one side, copy on the other. Heading in navy serif, gold rule, body text, and a small "Call to discuss" link that opens the phone number.</w:t>
      </w:r>
    </w:p>
    <w:p>
      <w:pPr>
        <w:spacing w:after="120" w:before="0"/>
        <w:jc w:val="left"/>
      </w:pPr>
      <w:r>
        <w:rPr>
          <w:b/>
          <w:bCs/>
          <w:color w:val="0F2A44"/>
        </w:rPr>
        <w:t xml:space="preserve">Whole-Home Renovations</w:t>
      </w:r>
    </w:p>
    <w:p>
      <w:pPr>
        <w:pBdr>
          <w:left w:val="single" w:color="C9A961" w:sz="18" w:space="12"/>
        </w:pBdr>
        <w:spacing w:after="160" w:before="80"/>
        <w:ind w:left="360"/>
      </w:pPr>
      <w:r>
        <w:rPr>
          <w:i/>
          <w:iCs/>
          <w:color w:val="333333"/>
        </w:rPr>
        <w:t xml:space="preserve">Top-to-bottom renovations of existing homes. We handle the demo, structural work, mechanicals, and finishes — and we keep the job organized so you're not living in chaos any longer than you have to.</w:t>
      </w:r>
    </w:p>
    <w:p>
      <w:pPr>
        <w:spacing w:after="120" w:before="0"/>
        <w:jc w:val="left"/>
      </w:pPr>
      <w:r>
        <w:rPr>
          <w:b/>
          <w:bCs/>
          <w:color w:val="0F2A44"/>
        </w:rPr>
        <w:t xml:space="preserve">Kitchens</w:t>
      </w:r>
    </w:p>
    <w:p>
      <w:pPr>
        <w:pBdr>
          <w:left w:val="single" w:color="C9A961" w:sz="18" w:space="12"/>
        </w:pBdr>
        <w:spacing w:after="160" w:before="80"/>
        <w:ind w:left="360"/>
      </w:pPr>
      <w:r>
        <w:rPr>
          <w:i/>
          <w:iCs/>
          <w:color w:val="333333"/>
        </w:rPr>
        <w:t xml:space="preserve">Full kitchen renovations, from layout changes and new cabinetry to stone, tile, appliances, and lighting. Built around how you actually cook and live.</w:t>
      </w:r>
    </w:p>
    <w:p>
      <w:pPr>
        <w:spacing w:after="120" w:before="0"/>
        <w:jc w:val="left"/>
      </w:pPr>
      <w:r>
        <w:rPr>
          <w:b/>
          <w:bCs/>
          <w:color w:val="0F2A44"/>
        </w:rPr>
        <w:t xml:space="preserve">Bathrooms</w:t>
      </w:r>
    </w:p>
    <w:p>
      <w:pPr>
        <w:pBdr>
          <w:left w:val="single" w:color="C9A961" w:sz="18" w:space="12"/>
        </w:pBdr>
        <w:spacing w:after="160" w:before="80"/>
        <w:ind w:left="360"/>
      </w:pPr>
      <w:r>
        <w:rPr>
          <w:i/>
          <w:iCs/>
          <w:color w:val="333333"/>
        </w:rPr>
        <w:t xml:space="preserve">Primary baths, guest baths, powder rooms. New tile, fixtures, vanities, glass, and the waterproofing and mechanical work behind the walls that makes them last.</w:t>
      </w:r>
    </w:p>
    <w:p>
      <w:pPr>
        <w:spacing w:after="120" w:before="0"/>
        <w:jc w:val="left"/>
      </w:pPr>
      <w:r>
        <w:rPr>
          <w:b/>
          <w:bCs/>
          <w:color w:val="0F2A44"/>
        </w:rPr>
        <w:t xml:space="preserve">Additions</w:t>
      </w:r>
    </w:p>
    <w:p>
      <w:pPr>
        <w:pBdr>
          <w:left w:val="single" w:color="C9A961" w:sz="18" w:space="12"/>
        </w:pBdr>
        <w:spacing w:after="160" w:before="80"/>
        <w:ind w:left="360"/>
      </w:pPr>
      <w:r>
        <w:rPr>
          <w:i/>
          <w:iCs/>
          <w:color w:val="333333"/>
        </w:rPr>
        <w:t xml:space="preserve">Adding square footage to your existing home — bump-outs, second-story additions, in-law suites, sunrooms. We handle the framing, mechanicals, and finishes, and tie the new space cleanly into the old.</w:t>
      </w:r>
    </w:p>
    <w:p>
      <w:pPr>
        <w:spacing w:after="120" w:before="0"/>
        <w:jc w:val="left"/>
      </w:pPr>
      <w:r>
        <w:rPr>
          <w:b/>
          <w:bCs/>
          <w:color w:val="0F2A44"/>
        </w:rPr>
        <w:t xml:space="preserve">Basements</w:t>
      </w:r>
    </w:p>
    <w:p>
      <w:pPr>
        <w:pBdr>
          <w:left w:val="single" w:color="C9A961" w:sz="18" w:space="12"/>
        </w:pBdr>
        <w:spacing w:after="160" w:before="80"/>
        <w:ind w:left="360"/>
      </w:pPr>
      <w:r>
        <w:rPr>
          <w:i/>
          <w:iCs/>
          <w:color w:val="333333"/>
        </w:rPr>
        <w:t xml:space="preserve">Finished basements that actually feel like part of the house. Family rooms, home offices, guest suites, gyms, theaters. Done with the moisture control and mechanicals that make the space hold up.</w:t>
      </w:r>
    </w:p>
    <w:p>
      <w:pPr>
        <w:spacing w:after="120" w:before="0"/>
        <w:jc w:val="left"/>
      </w:pPr>
      <w:r>
        <w:rPr>
          <w:b/>
          <w:bCs/>
          <w:color w:val="0F2A44"/>
        </w:rPr>
        <w:t xml:space="preserve">Historic Restorations</w:t>
      </w:r>
    </w:p>
    <w:p>
      <w:pPr>
        <w:pBdr>
          <w:left w:val="single" w:color="C9A961" w:sz="18" w:space="12"/>
        </w:pBdr>
        <w:spacing w:after="160" w:before="80"/>
        <w:ind w:left="360"/>
      </w:pPr>
      <w:r>
        <w:rPr>
          <w:i/>
          <w:iCs/>
          <w:color w:val="333333"/>
        </w:rPr>
        <w:t xml:space="preserve">Older Connecticut homes deserve careful hands. We restore original details where it matters and modernize what needs to be modernized — heating, electrical, plumbing, insulation — without losing the character of the house.</w:t>
      </w:r>
    </w:p>
    <w:p>
      <w:pPr>
        <w:spacing w:after="120" w:before="0"/>
        <w:jc w:val="left"/>
      </w:pPr>
      <w:r>
        <w:rPr>
          <w:b/>
          <w:bCs/>
          <w:color w:val="0F2A44"/>
        </w:rPr>
        <w:t xml:space="preserve">New Construction</w:t>
      </w:r>
    </w:p>
    <w:p>
      <w:pPr>
        <w:pBdr>
          <w:left w:val="single" w:color="C9A961" w:sz="18" w:space="12"/>
        </w:pBdr>
        <w:spacing w:after="160" w:before="80"/>
        <w:ind w:left="360"/>
      </w:pPr>
      <w:r>
        <w:rPr>
          <w:i/>
          <w:iCs/>
          <w:color w:val="333333"/>
        </w:rPr>
        <w:t xml:space="preserve">Ground-up custom homes in Connecticut. We coordinate with your architect (or one of ours), manage permits and trades, and run the build from foundation to final walk-through.</w:t>
      </w:r>
    </w:p>
    <w:p>
      <w:pPr>
        <w:pStyle w:val="Heading3"/>
        <w:spacing w:after="100" w:before="200"/>
      </w:pPr>
      <w:r>
        <w:rPr>
          <w:b/>
          <w:bCs/>
          <w:color w:val="0F2A44"/>
        </w:rPr>
        <w:t xml:space="preserve">Closing</w:t>
      </w:r>
    </w:p>
    <w:p>
      <w:pPr>
        <w:pBdr>
          <w:left w:val="single" w:color="C9A961" w:sz="18" w:space="12"/>
        </w:pBdr>
        <w:spacing w:after="160" w:before="80"/>
        <w:ind w:left="360"/>
      </w:pPr>
      <w:r>
        <w:rPr>
          <w:i/>
          <w:iCs/>
          <w:color w:val="333333"/>
        </w:rPr>
        <w:t xml:space="preserve">Not sure which category your project falls under? Call (203) 228-9197 and we'll figure it out together.</w:t>
      </w:r>
    </w:p>
    <w:p>
      <w:pPr>
        <w:pStyle w:val="Heading2"/>
        <w:spacing w:after="140" w:before="280"/>
      </w:pPr>
      <w:r>
        <w:rPr>
          <w:color w:val="0F2A44"/>
        </w:rPr>
        <w:t xml:space="preserve">Projects</w:t>
      </w:r>
    </w:p>
    <w:p>
      <w:pPr>
        <w:pStyle w:val="Heading3"/>
        <w:spacing w:after="100" w:before="200"/>
      </w:pPr>
      <w:r>
        <w:rPr>
          <w:b/>
          <w:bCs/>
          <w:color w:val="0F2A44"/>
        </w:rPr>
        <w:t xml:space="preserve">Meta tags</w:t>
      </w:r>
    </w:p>
    <w:p>
      <w:pPr>
        <w:shd w:fill="F4F1EC" w:val="clear"/>
        <w:spacing w:after="80" w:before="80"/>
      </w:pPr>
      <w:r>
        <w:rPr>
          <w:rFonts w:ascii="Courier New" w:cs="Courier New" w:eastAsia="Courier New" w:hAnsi="Courier New"/>
          <w:sz w:val="20"/>
          <w:szCs w:val="20"/>
        </w:rPr>
        <w:t xml:space="preserve">Title: Recent Projects | East Coast Designers</w:t>
      </w:r>
    </w:p>
    <w:p>
      <w:pPr>
        <w:shd w:fill="F4F1EC" w:val="clear"/>
        <w:spacing w:after="80" w:before="80"/>
      </w:pPr>
      <w:r>
        <w:rPr>
          <w:rFonts w:ascii="Courier New" w:cs="Courier New" w:eastAsia="Courier New" w:hAnsi="Courier New"/>
          <w:sz w:val="20"/>
          <w:szCs w:val="20"/>
        </w:rPr>
        <w:t xml:space="preserve">Description: Recent renovation and construction projects across Connecticut. Whole-home renovations, kitchens, baths, additions, and new builds.</w:t>
      </w:r>
    </w:p>
    <w:p>
      <w:pPr>
        <w:pStyle w:val="Heading3"/>
        <w:spacing w:after="100" w:before="200"/>
      </w:pPr>
      <w:r>
        <w:rPr>
          <w:b/>
          <w:bCs/>
          <w:color w:val="0F2A44"/>
        </w:rPr>
        <w:t xml:space="preserve">Page header</w:t>
      </w:r>
    </w:p>
    <w:p>
      <w:pPr>
        <w:pBdr>
          <w:left w:val="single" w:color="C9A961" w:sz="18" w:space="12"/>
        </w:pBdr>
        <w:spacing w:after="160" w:before="80"/>
        <w:ind w:left="360"/>
      </w:pPr>
      <w:r>
        <w:rPr>
          <w:i/>
          <w:iCs/>
          <w:color w:val="333333"/>
        </w:rPr>
        <w:t xml:space="preserve">Eyebrow: SELECTED WORK</w:t>
      </w:r>
    </w:p>
    <w:p>
      <w:pPr>
        <w:pBdr>
          <w:left w:val="single" w:color="C9A961" w:sz="18" w:space="12"/>
        </w:pBdr>
        <w:spacing w:after="160" w:before="80"/>
        <w:ind w:left="360"/>
      </w:pPr>
      <w:r>
        <w:rPr>
          <w:i/>
          <w:iCs/>
          <w:color w:val="333333"/>
        </w:rPr>
        <w:t xml:space="preserve">Headline: Recent projects.</w:t>
      </w:r>
    </w:p>
    <w:p>
      <w:pPr>
        <w:pBdr>
          <w:left w:val="single" w:color="C9A961" w:sz="18" w:space="12"/>
        </w:pBdr>
        <w:spacing w:after="160" w:before="80"/>
        <w:ind w:left="360"/>
      </w:pPr>
      <w:r>
        <w:rPr>
          <w:i/>
          <w:iCs/>
          <w:color w:val="333333"/>
        </w:rPr>
        <w:t xml:space="preserve">Subhead: A look at some of the homes we've worked on across Connecticut.</w:t>
      </w:r>
    </w:p>
    <w:p>
      <w:pPr>
        <w:pStyle w:val="Heading3"/>
        <w:spacing w:after="100" w:before="200"/>
      </w:pPr>
      <w:r>
        <w:rPr>
          <w:b/>
          <w:bCs/>
          <w:color w:val="0F2A44"/>
        </w:rPr>
        <w:t xml:space="preserve">Project grid</w:t>
      </w:r>
    </w:p>
    <w:p>
      <w:pPr>
        <w:spacing w:after="120" w:before="0"/>
        <w:jc w:val="left"/>
      </w:pPr>
      <w:r>
        <w:rPr>
          <w:b/>
          <w:bCs/>
          <w:color w:val="C9A961"/>
        </w:rPr>
        <w:t xml:space="preserve">IMPORTANT: </w:t>
      </w:r>
      <w:r>
        <w:t xml:space="preserve">Until real project photos are provided, this page should show a clean placeholder state — NOT fabricated projects with stock photos and made-up locations.</w:t>
      </w:r>
    </w:p>
    <w:p>
      <w:pPr>
        <w:spacing w:after="120" w:before="0"/>
        <w:jc w:val="left"/>
      </w:pPr>
      <w:r>
        <w:rPr>
          <w:b/>
          <w:bCs/>
        </w:rPr>
        <w:t xml:space="preserve">Recommended placeholder treatment:</w:t>
      </w:r>
    </w:p>
    <w:p>
      <w:pPr>
        <w:pStyle w:val="ListParagraph"/>
        <w:numPr>
          <w:ilvl w:val="0"/>
          <w:numId w:val="2"/>
        </w:numPr>
        <w:spacing w:after="60"/>
      </w:pPr>
      <w:r>
        <w:t xml:space="preserve">A simple, elegant page with a single centered message:</w:t>
      </w:r>
    </w:p>
    <w:p>
      <w:pPr>
        <w:pBdr>
          <w:left w:val="single" w:color="C9A961" w:sz="18" w:space="12"/>
        </w:pBdr>
        <w:spacing w:after="160" w:before="80"/>
        <w:ind w:left="360"/>
      </w:pPr>
      <w:r>
        <w:rPr>
          <w:i/>
          <w:iCs/>
          <w:color w:val="333333"/>
        </w:rPr>
        <w:t xml:space="preserve">New project gallery coming soon. To request photos of recent work or discuss a project of your own, call (203) 228-9197.</w:t>
      </w:r>
    </w:p>
    <w:p>
      <w:pPr>
        <w:pStyle w:val="ListParagraph"/>
        <w:numPr>
          <w:ilvl w:val="0"/>
          <w:numId w:val="2"/>
        </w:numPr>
        <w:spacing w:after="60"/>
      </w:pPr>
      <w:r>
        <w:t xml:space="preserve">Background: off-white (#F5F2EC). Logo monogram (the leaf-house-chair mark) centered above the text in navy.</w:t>
      </w:r>
    </w:p>
    <w:p>
      <w:pPr>
        <w:pStyle w:val="ListParagraph"/>
        <w:numPr>
          <w:ilvl w:val="0"/>
          <w:numId w:val="2"/>
        </w:numPr>
        <w:spacing w:after="60"/>
      </w:pPr>
      <w:r>
        <w:t xml:space="preserve">Do NOT use stock interiors and label them as our projects. This is what caused the insurance issue on the current site.</w:t>
      </w:r>
    </w:p>
    <w:p>
      <w:pPr>
        <w:pStyle w:val="Heading2"/>
        <w:spacing w:after="140" w:before="280"/>
      </w:pPr>
      <w:r>
        <w:rPr>
          <w:color w:val="0F2A44"/>
        </w:rPr>
        <w:t xml:space="preserve">About</w:t>
      </w:r>
    </w:p>
    <w:p>
      <w:pPr>
        <w:pStyle w:val="Heading3"/>
        <w:spacing w:after="100" w:before="200"/>
      </w:pPr>
      <w:r>
        <w:rPr>
          <w:b/>
          <w:bCs/>
          <w:color w:val="0F2A44"/>
        </w:rPr>
        <w:t xml:space="preserve">Meta tags</w:t>
      </w:r>
    </w:p>
    <w:p>
      <w:pPr>
        <w:shd w:fill="F4F1EC" w:val="clear"/>
        <w:spacing w:after="80" w:before="80"/>
      </w:pPr>
      <w:r>
        <w:rPr>
          <w:rFonts w:ascii="Courier New" w:cs="Courier New" w:eastAsia="Courier New" w:hAnsi="Courier New"/>
          <w:sz w:val="20"/>
          <w:szCs w:val="20"/>
        </w:rPr>
        <w:t xml:space="preserve">Title: About | East Coast Designers — Connecticut Renovation &amp; Construction</w:t>
      </w:r>
    </w:p>
    <w:p>
      <w:pPr>
        <w:shd w:fill="F4F1EC" w:val="clear"/>
        <w:spacing w:after="80" w:before="80"/>
      </w:pPr>
      <w:r>
        <w:rPr>
          <w:rFonts w:ascii="Courier New" w:cs="Courier New" w:eastAsia="Courier New" w:hAnsi="Courier New"/>
          <w:sz w:val="20"/>
          <w:szCs w:val="20"/>
        </w:rPr>
        <w:t xml:space="preserve">Description: A Connecticut renovation and construction firm focused on careful work, clear communication, and homes built to last.</w:t>
      </w:r>
    </w:p>
    <w:p>
      <w:pPr>
        <w:pStyle w:val="Heading3"/>
        <w:spacing w:after="100" w:before="200"/>
      </w:pPr>
      <w:r>
        <w:rPr>
          <w:b/>
          <w:bCs/>
          <w:color w:val="0F2A44"/>
        </w:rPr>
        <w:t xml:space="preserve">Page header</w:t>
      </w:r>
    </w:p>
    <w:p>
      <w:pPr>
        <w:pBdr>
          <w:left w:val="single" w:color="C9A961" w:sz="18" w:space="12"/>
        </w:pBdr>
        <w:spacing w:after="160" w:before="80"/>
        <w:ind w:left="360"/>
      </w:pPr>
      <w:r>
        <w:rPr>
          <w:i/>
          <w:iCs/>
          <w:color w:val="333333"/>
        </w:rPr>
        <w:t xml:space="preserve">Eyebrow: ABOUT</w:t>
      </w:r>
    </w:p>
    <w:p>
      <w:pPr>
        <w:pBdr>
          <w:left w:val="single" w:color="C9A961" w:sz="18" w:space="12"/>
        </w:pBdr>
        <w:spacing w:after="160" w:before="80"/>
        <w:ind w:left="360"/>
      </w:pPr>
      <w:r>
        <w:rPr>
          <w:i/>
          <w:iCs/>
          <w:color w:val="333333"/>
        </w:rPr>
        <w:t xml:space="preserve">Headline: A Connecticut builder.</w:t>
      </w:r>
    </w:p>
    <w:p>
      <w:pPr>
        <w:pStyle w:val="Heading3"/>
        <w:spacing w:after="100" w:before="200"/>
      </w:pPr>
      <w:r>
        <w:rPr>
          <w:b/>
          <w:bCs/>
          <w:color w:val="0F2A44"/>
        </w:rPr>
        <w:t xml:space="preserve">Body copy</w:t>
      </w:r>
    </w:p>
    <w:p>
      <w:pPr>
        <w:pBdr>
          <w:left w:val="single" w:color="C9A961" w:sz="18" w:space="12"/>
        </w:pBdr>
        <w:spacing w:after="160" w:before="80"/>
        <w:ind w:left="360"/>
      </w:pPr>
      <w:r>
        <w:rPr>
          <w:i/>
          <w:iCs/>
          <w:color w:val="333333"/>
        </w:rPr>
        <w:t xml:space="preserve">East Coast Designers is a renovation and construction firm based in Connecticut, working with Connecticut homeowners only.</w:t>
      </w:r>
    </w:p>
    <w:p>
      <w:pPr>
        <w:pBdr>
          <w:left w:val="single" w:color="C9A961" w:sz="18" w:space="12"/>
        </w:pBdr>
        <w:spacing w:after="160" w:before="80"/>
        <w:ind w:left="360"/>
      </w:pPr>
      <w:r>
        <w:rPr>
          <w:i/>
          <w:iCs/>
          <w:color w:val="333333"/>
        </w:rPr>
        <w:t xml:space="preserve">We focus on the work — the framing, the finishes, the trades, the schedule. We're not a luxury concierge and we're not a giant national outfit. We're a Connecticut crew that does careful renovations and ground-up builds, one job at a time.</w:t>
      </w:r>
    </w:p>
    <w:p>
      <w:pPr>
        <w:pBdr>
          <w:left w:val="single" w:color="C9A961" w:sz="18" w:space="12"/>
        </w:pBdr>
        <w:spacing w:after="160" w:before="80"/>
        <w:ind w:left="360"/>
      </w:pPr>
      <w:r>
        <w:rPr>
          <w:i/>
          <w:iCs/>
          <w:color w:val="333333"/>
        </w:rPr>
        <w:t xml:space="preserve">If you're planning a renovation, an addition, or a new build, we'd be glad to come take a look at what you have in mind.</w:t>
      </w:r>
    </w:p>
    <w:p>
      <w:pPr>
        <w:pStyle w:val="Heading3"/>
        <w:spacing w:after="100" w:before="200"/>
      </w:pPr>
      <w:r>
        <w:rPr>
          <w:b/>
          <w:bCs/>
          <w:color w:val="0F2A44"/>
        </w:rPr>
        <w:t xml:space="preserve">How we work section</w:t>
      </w:r>
    </w:p>
    <w:p>
      <w:pPr>
        <w:spacing w:after="120" w:before="0"/>
        <w:jc w:val="left"/>
      </w:pPr>
      <w:r>
        <w:t xml:space="preserve">Three short principles, each with a gold rule above and a small heading. Body copy in sans-serif.</w:t>
      </w:r>
    </w:p>
    <w:p>
      <w:pPr>
        <w:spacing w:after="120" w:before="0"/>
        <w:jc w:val="left"/>
      </w:pPr>
      <w:r>
        <w:rPr>
          <w:b/>
          <w:bCs/>
          <w:color w:val="0F2A44"/>
        </w:rPr>
        <w:t xml:space="preserve">Clear scope, clear number.</w:t>
      </w:r>
    </w:p>
    <w:p>
      <w:pPr>
        <w:pBdr>
          <w:left w:val="single" w:color="C9A961" w:sz="18" w:space="12"/>
        </w:pBdr>
        <w:spacing w:after="160" w:before="80"/>
        <w:ind w:left="360"/>
      </w:pPr>
      <w:r>
        <w:rPr>
          <w:i/>
          <w:iCs/>
          <w:color w:val="333333"/>
        </w:rPr>
        <w:t xml:space="preserve">Before we start, you know what we're doing, when we're starting, and what it costs.</w:t>
      </w:r>
    </w:p>
    <w:p>
      <w:pPr>
        <w:spacing w:after="120" w:before="0"/>
        <w:jc w:val="left"/>
      </w:pPr>
      <w:r>
        <w:rPr>
          <w:b/>
          <w:bCs/>
          <w:color w:val="0F2A44"/>
        </w:rPr>
        <w:t xml:space="preserve">One point of contact.</w:t>
      </w:r>
    </w:p>
    <w:p>
      <w:pPr>
        <w:pBdr>
          <w:left w:val="single" w:color="C9A961" w:sz="18" w:space="12"/>
        </w:pBdr>
        <w:spacing w:after="160" w:before="80"/>
        <w:ind w:left="360"/>
      </w:pPr>
      <w:r>
        <w:rPr>
          <w:i/>
          <w:iCs/>
          <w:color w:val="333333"/>
        </w:rPr>
        <w:t xml:space="preserve">You're not chasing five subs. You call one number and get an answer.</w:t>
      </w:r>
    </w:p>
    <w:p>
      <w:pPr>
        <w:spacing w:after="120" w:before="0"/>
        <w:jc w:val="left"/>
      </w:pPr>
      <w:r>
        <w:rPr>
          <w:b/>
          <w:bCs/>
          <w:color w:val="0F2A44"/>
        </w:rPr>
        <w:t xml:space="preserve">Work that holds up.</w:t>
      </w:r>
    </w:p>
    <w:p>
      <w:pPr>
        <w:pBdr>
          <w:left w:val="single" w:color="C9A961" w:sz="18" w:space="12"/>
        </w:pBdr>
        <w:spacing w:after="160" w:before="80"/>
        <w:ind w:left="360"/>
      </w:pPr>
      <w:r>
        <w:rPr>
          <w:i/>
          <w:iCs/>
          <w:color w:val="333333"/>
        </w:rPr>
        <w:t xml:space="preserve">We do the work behind the walls properly so the finishes you can see last.</w:t>
      </w:r>
    </w:p>
    <w:p>
      <w:pPr>
        <w:pStyle w:val="Heading3"/>
        <w:spacing w:after="100" w:before="200"/>
      </w:pPr>
      <w:r>
        <w:rPr>
          <w:b/>
          <w:bCs/>
          <w:color w:val="0F2A44"/>
        </w:rPr>
        <w:t xml:space="preserve">Service area</w:t>
      </w:r>
    </w:p>
    <w:p>
      <w:pPr>
        <w:pBdr>
          <w:left w:val="single" w:color="C9A961" w:sz="18" w:space="12"/>
        </w:pBdr>
        <w:spacing w:after="160" w:before="80"/>
        <w:ind w:left="360"/>
      </w:pPr>
      <w:r>
        <w:rPr>
          <w:i/>
          <w:iCs/>
          <w:color w:val="333333"/>
        </w:rPr>
        <w:t xml:space="preserve">We work in Connecticut, statewide. We do not work outside of Connecticut.</w:t>
      </w:r>
    </w:p>
    <w:p>
      <w:pPr>
        <w:pStyle w:val="Heading2"/>
        <w:spacing w:after="140" w:before="280"/>
      </w:pPr>
      <w:r>
        <w:rPr>
          <w:color w:val="0F2A44"/>
        </w:rPr>
        <w:t xml:space="preserve">Contact</w:t>
      </w:r>
    </w:p>
    <w:p>
      <w:pPr>
        <w:pStyle w:val="Heading3"/>
        <w:spacing w:after="100" w:before="200"/>
      </w:pPr>
      <w:r>
        <w:rPr>
          <w:b/>
          <w:bCs/>
          <w:color w:val="0F2A44"/>
        </w:rPr>
        <w:t xml:space="preserve">Meta tags</w:t>
      </w:r>
    </w:p>
    <w:p>
      <w:pPr>
        <w:shd w:fill="F4F1EC" w:val="clear"/>
        <w:spacing w:after="80" w:before="80"/>
      </w:pPr>
      <w:r>
        <w:rPr>
          <w:rFonts w:ascii="Courier New" w:cs="Courier New" w:eastAsia="Courier New" w:hAnsi="Courier New"/>
          <w:sz w:val="20"/>
          <w:szCs w:val="20"/>
        </w:rPr>
        <w:t xml:space="preserve">Title: Contact | East Coast Designers — (203) 228-9197</w:t>
      </w:r>
    </w:p>
    <w:p>
      <w:pPr>
        <w:shd w:fill="F4F1EC" w:val="clear"/>
        <w:spacing w:after="80" w:before="80"/>
      </w:pPr>
      <w:r>
        <w:rPr>
          <w:rFonts w:ascii="Courier New" w:cs="Courier New" w:eastAsia="Courier New" w:hAnsi="Courier New"/>
          <w:sz w:val="20"/>
          <w:szCs w:val="20"/>
        </w:rPr>
        <w:t xml:space="preserve">Description: Call East Coast Designers at (203) 228-9197 to discuss a renovation, addition, or new construction project in Connecticut.</w:t>
      </w:r>
    </w:p>
    <w:p>
      <w:pPr>
        <w:pStyle w:val="Heading3"/>
        <w:spacing w:after="100" w:before="200"/>
      </w:pPr>
      <w:r>
        <w:rPr>
          <w:b/>
          <w:bCs/>
          <w:color w:val="0F2A44"/>
        </w:rPr>
        <w:t xml:space="preserve">Page header</w:t>
      </w:r>
    </w:p>
    <w:p>
      <w:pPr>
        <w:pBdr>
          <w:left w:val="single" w:color="C9A961" w:sz="18" w:space="12"/>
        </w:pBdr>
        <w:spacing w:after="160" w:before="80"/>
        <w:ind w:left="360"/>
      </w:pPr>
      <w:r>
        <w:rPr>
          <w:i/>
          <w:iCs/>
          <w:color w:val="333333"/>
        </w:rPr>
        <w:t xml:space="preserve">Eyebrow: GET IN TOUCH</w:t>
      </w:r>
    </w:p>
    <w:p>
      <w:pPr>
        <w:pBdr>
          <w:left w:val="single" w:color="C9A961" w:sz="18" w:space="12"/>
        </w:pBdr>
        <w:spacing w:after="160" w:before="80"/>
        <w:ind w:left="360"/>
      </w:pPr>
      <w:r>
        <w:rPr>
          <w:i/>
          <w:iCs/>
          <w:color w:val="333333"/>
        </w:rPr>
        <w:t xml:space="preserve">Headline: Let's talk about your project.</w:t>
      </w:r>
    </w:p>
    <w:p>
      <w:pPr>
        <w:pStyle w:val="Heading3"/>
        <w:spacing w:after="100" w:before="200"/>
      </w:pPr>
      <w:r>
        <w:rPr>
          <w:b/>
          <w:bCs/>
          <w:color w:val="0F2A44"/>
        </w:rPr>
        <w:t xml:space="preserve">Body copy</w:t>
      </w:r>
    </w:p>
    <w:p>
      <w:pPr>
        <w:pBdr>
          <w:left w:val="single" w:color="C9A961" w:sz="18" w:space="12"/>
        </w:pBdr>
        <w:spacing w:after="160" w:before="80"/>
        <w:ind w:left="360"/>
      </w:pPr>
      <w:r>
        <w:rPr>
          <w:i/>
          <w:iCs/>
          <w:color w:val="333333"/>
        </w:rPr>
        <w:t xml:space="preserve">The best way to reach us is by phone.</w:t>
      </w:r>
    </w:p>
    <w:p>
      <w:pPr>
        <w:pBdr>
          <w:left w:val="single" w:color="C9A961" w:sz="18" w:space="12"/>
        </w:pBdr>
        <w:spacing w:after="160" w:before="80"/>
        <w:ind w:left="360"/>
      </w:pPr>
      <w:r>
        <w:rPr>
          <w:i/>
          <w:iCs/>
          <w:color w:val="333333"/>
        </w:rPr>
        <w:t xml:space="preserve">Call (203) 228-9197 and we'll set up a time to come walk through your project.</w:t>
      </w:r>
    </w:p>
    <w:p>
      <w:pPr>
        <w:pStyle w:val="Heading3"/>
        <w:spacing w:after="100" w:before="200"/>
      </w:pPr>
      <w:r>
        <w:rPr>
          <w:b/>
          <w:bCs/>
          <w:color w:val="0F2A44"/>
        </w:rPr>
        <w:t xml:space="preserve">Contact details block</w:t>
      </w:r>
    </w:p>
    <w:p>
      <w:pPr>
        <w:spacing w:after="120" w:before="0"/>
        <w:jc w:val="left"/>
      </w:pPr>
      <w:r>
        <w:rPr>
          <w:b/>
          <w:bCs/>
          <w:color w:val="C9A961"/>
        </w:rPr>
        <w:t xml:space="preserve">Display ONLY these items. Nothing else.</w:t>
      </w:r>
    </w:p>
    <w:p>
      <w:pPr>
        <w:pStyle w:val="ListParagraph"/>
        <w:numPr>
          <w:ilvl w:val="0"/>
          <w:numId w:val="2"/>
        </w:numPr>
        <w:spacing w:after="60"/>
      </w:pPr>
      <w:r>
        <w:rPr>
          <w:b/>
          <w:bCs/>
        </w:rPr>
        <w:t xml:space="preserve">Phone: </w:t>
      </w:r>
      <w:r>
        <w:t xml:space="preserve">(203) 228-9197 — large, navy, click-to-call</w:t>
      </w:r>
    </w:p>
    <w:p>
      <w:pPr>
        <w:pStyle w:val="ListParagraph"/>
        <w:numPr>
          <w:ilvl w:val="0"/>
          <w:numId w:val="2"/>
        </w:numPr>
        <w:spacing w:after="60"/>
      </w:pPr>
      <w:r>
        <w:rPr>
          <w:b/>
          <w:bCs/>
        </w:rPr>
        <w:t xml:space="preserve">Service area: </w:t>
      </w:r>
      <w:r>
        <w:t xml:space="preserve">Connecticut, statewide</w:t>
      </w:r>
    </w:p>
    <w:p>
      <w:pPr>
        <w:pStyle w:val="ListParagraph"/>
        <w:numPr>
          <w:ilvl w:val="0"/>
          <w:numId w:val="2"/>
        </w:numPr>
        <w:spacing w:after="60"/>
      </w:pPr>
      <w:r>
        <w:rPr>
          <w:b/>
          <w:bCs/>
        </w:rPr>
        <w:t xml:space="preserve">Hours: </w:t>
      </w:r>
      <w:r>
        <w:t xml:space="preserve">By appointment. Call to schedule a walk-through.</w:t>
      </w:r>
    </w:p>
    <w:p>
      <w:pPr>
        <w:spacing w:after="120" w:before="0"/>
        <w:jc w:val="left"/>
      </w:pPr>
      <w:r>
        <w:rPr>
          <w:b/>
          <w:bCs/>
          <w:color w:val="B00020"/>
        </w:rPr>
        <w:t xml:space="preserve">DO NOT INCLUDE:</w:t>
      </w:r>
    </w:p>
    <w:p>
      <w:pPr>
        <w:pStyle w:val="ListParagraph"/>
        <w:numPr>
          <w:ilvl w:val="0"/>
          <w:numId w:val="2"/>
        </w:numPr>
        <w:spacing w:after="60"/>
      </w:pPr>
      <w:r>
        <w:t xml:space="preserve">Email address</w:t>
      </w:r>
    </w:p>
    <w:p>
      <w:pPr>
        <w:pStyle w:val="ListParagraph"/>
        <w:numPr>
          <w:ilvl w:val="0"/>
          <w:numId w:val="2"/>
        </w:numPr>
        <w:spacing w:after="60"/>
      </w:pPr>
      <w:r>
        <w:t xml:space="preserve">Physical address (office or otherwise)</w:t>
      </w:r>
    </w:p>
    <w:p>
      <w:pPr>
        <w:pStyle w:val="ListParagraph"/>
        <w:numPr>
          <w:ilvl w:val="0"/>
          <w:numId w:val="2"/>
        </w:numPr>
        <w:spacing w:after="60"/>
      </w:pPr>
      <w:r>
        <w:t xml:space="preserve">Contact form (would require an email address on the backend)</w:t>
      </w:r>
    </w:p>
    <w:p>
      <w:pPr>
        <w:pStyle w:val="ListParagraph"/>
        <w:numPr>
          <w:ilvl w:val="0"/>
          <w:numId w:val="2"/>
        </w:numPr>
        <w:spacing w:after="60"/>
      </w:pPr>
      <w:r>
        <w:t xml:space="preserve">Map embed</w:t>
      </w:r>
    </w:p>
    <w:p>
      <w:pPr>
        <w:pStyle w:val="ListParagraph"/>
        <w:numPr>
          <w:ilvl w:val="0"/>
          <w:numId w:val="2"/>
        </w:numPr>
        <w:spacing w:after="60"/>
      </w:pPr>
      <w:r>
        <w:t xml:space="preserve">Social media links unless explicitly provided</w:t>
      </w:r>
    </w:p>
    <w:p>
      <w:pPr>
        <w:pBdr>
          <w:bottom w:val="single" w:color="C9A961" w:sz="6" w:space="1"/>
        </w:pBdr>
        <w:spacing w:after="200" w:before="200"/>
      </w:pPr>
      <w:r>
        <w:t xml:space="preserve"/>
      </w:r>
    </w:p>
    <w:p>
      <w:pPr>
        <w:pStyle w:val="Heading1"/>
        <w:spacing w:after="200" w:before="360"/>
      </w:pPr>
      <w:r>
        <w:rPr>
          <w:color w:val="0F2A44"/>
        </w:rPr>
        <w:t xml:space="preserve">5. Specific Things to Remove or Avoid</w:t>
      </w:r>
    </w:p>
    <w:p>
      <w:pPr>
        <w:spacing w:after="120" w:before="0"/>
        <w:jc w:val="left"/>
      </w:pPr>
      <w:r>
        <w:t xml:space="preserve">These are non-negotiable. They appeared on the current site and need to be gone from the rewrite.</w:t>
      </w:r>
    </w:p>
    <w:p>
      <w:pPr>
        <w:pStyle w:val="Heading3"/>
        <w:spacing w:after="100" w:before="200"/>
      </w:pPr>
      <w:r>
        <w:rPr>
          <w:b/>
          <w:bCs/>
          <w:color w:val="0F2A44"/>
        </w:rPr>
        <w:t xml:space="preserve">Geography</w:t>
      </w:r>
    </w:p>
    <w:p>
      <w:pPr>
        <w:pStyle w:val="ListParagraph"/>
        <w:numPr>
          <w:ilvl w:val="0"/>
          <w:numId w:val="2"/>
        </w:numPr>
        <w:spacing w:after="60"/>
      </w:pPr>
      <w:r>
        <w:t xml:space="preserve">Any reference to New York, New Jersey, Brooklyn, Manhattan, Park Avenue, Newport, or any non-Connecticut location</w:t>
      </w:r>
    </w:p>
    <w:p>
      <w:pPr>
        <w:pStyle w:val="ListParagraph"/>
        <w:numPr>
          <w:ilvl w:val="0"/>
          <w:numId w:val="2"/>
        </w:numPr>
        <w:spacing w:after="60"/>
      </w:pPr>
      <w:r>
        <w:t xml:space="preserve">"East Coast" used as a service area (it's only the brand name)</w:t>
      </w:r>
    </w:p>
    <w:p>
      <w:pPr>
        <w:pStyle w:val="ListParagraph"/>
        <w:numPr>
          <w:ilvl w:val="0"/>
          <w:numId w:val="2"/>
        </w:numPr>
        <w:spacing w:after="60"/>
      </w:pPr>
      <w:r>
        <w:t xml:space="preserve">"Coastal" framing — no Newport, no shoreline references unless tied specifically to a CT coastal town we've actually worked in</w:t>
      </w:r>
    </w:p>
    <w:p>
      <w:pPr>
        <w:pStyle w:val="ListParagraph"/>
        <w:numPr>
          <w:ilvl w:val="0"/>
          <w:numId w:val="2"/>
        </w:numPr>
        <w:spacing w:after="60"/>
      </w:pPr>
      <w:r>
        <w:t xml:space="preserve">Any specific town/city/neighborhood claims until real projects there exist</w:t>
      </w:r>
    </w:p>
    <w:p>
      <w:pPr>
        <w:pStyle w:val="Heading3"/>
        <w:spacing w:after="100" w:before="200"/>
      </w:pPr>
      <w:r>
        <w:rPr>
          <w:b/>
          <w:bCs/>
          <w:color w:val="0F2A44"/>
        </w:rPr>
        <w:t xml:space="preserve">Services we don't do</w:t>
      </w:r>
    </w:p>
    <w:p>
      <w:pPr>
        <w:pStyle w:val="ListParagraph"/>
        <w:numPr>
          <w:ilvl w:val="0"/>
          <w:numId w:val="2"/>
        </w:numPr>
        <w:spacing w:after="60"/>
      </w:pPr>
      <w:r>
        <w:t xml:space="preserve">Interior design as a standalone service</w:t>
      </w:r>
    </w:p>
    <w:p>
      <w:pPr>
        <w:pStyle w:val="ListParagraph"/>
        <w:numPr>
          <w:ilvl w:val="0"/>
          <w:numId w:val="2"/>
        </w:numPr>
        <w:spacing w:after="60"/>
      </w:pPr>
      <w:r>
        <w:t xml:space="preserve">Interior architecture</w:t>
      </w:r>
    </w:p>
    <w:p>
      <w:pPr>
        <w:pStyle w:val="ListParagraph"/>
        <w:numPr>
          <w:ilvl w:val="0"/>
          <w:numId w:val="2"/>
        </w:numPr>
        <w:spacing w:after="60"/>
      </w:pPr>
      <w:r>
        <w:t xml:space="preserve">Decorating, styling, art curation, furniture curation</w:t>
      </w:r>
    </w:p>
    <w:p>
      <w:pPr>
        <w:pStyle w:val="ListParagraph"/>
        <w:numPr>
          <w:ilvl w:val="0"/>
          <w:numId w:val="2"/>
        </w:numPr>
        <w:spacing w:after="60"/>
      </w:pPr>
      <w:r>
        <w:t xml:space="preserve">"Bespoke cabinetry &amp; stonework" as design (we install, we don't design as a separate service)</w:t>
      </w:r>
    </w:p>
    <w:p>
      <w:pPr>
        <w:pStyle w:val="ListParagraph"/>
        <w:numPr>
          <w:ilvl w:val="0"/>
          <w:numId w:val="2"/>
        </w:numPr>
        <w:spacing w:after="60"/>
      </w:pPr>
      <w:r>
        <w:t xml:space="preserve">"Landmark &amp; HOA coordination" as a named service</w:t>
      </w:r>
    </w:p>
    <w:p>
      <w:pPr>
        <w:pStyle w:val="ListParagraph"/>
        <w:numPr>
          <w:ilvl w:val="0"/>
          <w:numId w:val="2"/>
        </w:numPr>
        <w:spacing w:after="60"/>
      </w:pPr>
      <w:r>
        <w:t xml:space="preserve">Anything implying we're a design firm rather than a construction firm</w:t>
      </w:r>
    </w:p>
    <w:p>
      <w:pPr>
        <w:pStyle w:val="Heading3"/>
        <w:spacing w:after="100" w:before="200"/>
      </w:pPr>
      <w:r>
        <w:rPr>
          <w:b/>
          <w:bCs/>
          <w:color w:val="0F2A44"/>
        </w:rPr>
        <w:t xml:space="preserve">Personal / contact info</w:t>
      </w:r>
    </w:p>
    <w:p>
      <w:pPr>
        <w:pStyle w:val="ListParagraph"/>
        <w:numPr>
          <w:ilvl w:val="0"/>
          <w:numId w:val="2"/>
        </w:numPr>
        <w:spacing w:after="60"/>
      </w:pPr>
      <w:r>
        <w:t xml:space="preserve">Email address of any kind</w:t>
      </w:r>
    </w:p>
    <w:p>
      <w:pPr>
        <w:pStyle w:val="ListParagraph"/>
        <w:numPr>
          <w:ilvl w:val="0"/>
          <w:numId w:val="2"/>
        </w:numPr>
        <w:spacing w:after="60"/>
      </w:pPr>
      <w:r>
        <w:t xml:space="preserve">Physical office or home address</w:t>
      </w:r>
    </w:p>
    <w:p>
      <w:pPr>
        <w:pStyle w:val="ListParagraph"/>
        <w:numPr>
          <w:ilvl w:val="0"/>
          <w:numId w:val="2"/>
        </w:numPr>
        <w:spacing w:after="60"/>
      </w:pPr>
      <w:r>
        <w:t xml:space="preserve">Owner's full name (unless explicitly approved)</w:t>
      </w:r>
    </w:p>
    <w:p>
      <w:pPr>
        <w:pStyle w:val="ListParagraph"/>
        <w:numPr>
          <w:ilvl w:val="0"/>
          <w:numId w:val="2"/>
        </w:numPr>
        <w:spacing w:after="60"/>
      </w:pPr>
      <w:r>
        <w:t xml:space="preserve">Any image, story, or quote that ties to a private residence</w:t>
      </w:r>
    </w:p>
    <w:p>
      <w:pPr>
        <w:pStyle w:val="Heading3"/>
        <w:spacing w:after="100" w:before="200"/>
      </w:pPr>
      <w:r>
        <w:rPr>
          <w:b/>
          <w:bCs/>
          <w:color w:val="0F2A44"/>
        </w:rPr>
        <w:t xml:space="preserve">Fabricated content</w:t>
      </w:r>
    </w:p>
    <w:p>
      <w:pPr>
        <w:pStyle w:val="ListParagraph"/>
        <w:numPr>
          <w:ilvl w:val="0"/>
          <w:numId w:val="2"/>
        </w:numPr>
        <w:spacing w:after="60"/>
      </w:pPr>
      <w:r>
        <w:t xml:space="preserve">The "Alexandra M., Brooklyn" testimonial — remove entirely, do not replace with another fake quote</w:t>
      </w:r>
    </w:p>
    <w:p>
      <w:pPr>
        <w:pStyle w:val="ListParagraph"/>
        <w:numPr>
          <w:ilvl w:val="0"/>
          <w:numId w:val="2"/>
        </w:numPr>
        <w:spacing w:after="60"/>
      </w:pPr>
      <w:r>
        <w:t xml:space="preserve">Stock interior photos labeled as our projects</w:t>
      </w:r>
    </w:p>
    <w:p>
      <w:pPr>
        <w:pStyle w:val="ListParagraph"/>
        <w:numPr>
          <w:ilvl w:val="0"/>
          <w:numId w:val="2"/>
        </w:numPr>
        <w:spacing w:after="60"/>
      </w:pPr>
      <w:r>
        <w:t xml:space="preserve">Specific project budgets or timelines unless verified</w:t>
      </w:r>
    </w:p>
    <w:p>
      <w:pPr>
        <w:pStyle w:val="ListParagraph"/>
        <w:numPr>
          <w:ilvl w:val="0"/>
          <w:numId w:val="2"/>
        </w:numPr>
        <w:spacing w:after="60"/>
      </w:pPr>
      <w:r>
        <w:t xml:space="preserve">Square footage claims about specific projects</w:t>
      </w:r>
    </w:p>
    <w:p>
      <w:pPr>
        <w:pBdr>
          <w:bottom w:val="single" w:color="C9A961" w:sz="6" w:space="1"/>
        </w:pBdr>
        <w:spacing w:after="200" w:before="200"/>
      </w:pPr>
      <w:r>
        <w:t xml:space="preserve"/>
      </w:r>
    </w:p>
    <w:p>
      <w:pPr>
        <w:pStyle w:val="Heading1"/>
        <w:spacing w:after="200" w:before="360"/>
      </w:pPr>
      <w:r>
        <w:rPr>
          <w:color w:val="0F2A44"/>
        </w:rPr>
        <w:t xml:space="preserve">6. Asset Inventory</w:t>
      </w:r>
    </w:p>
    <w:p>
      <w:pPr>
        <w:spacing w:after="120" w:before="0"/>
        <w:jc w:val="left"/>
      </w:pPr>
      <w:r>
        <w:t xml:space="preserve">The following files have been uploaded and are available in the asset package. Filenames preserved as delivered.</w:t>
      </w:r>
    </w:p>
    <w:p>
      <w:pPr>
        <w:pStyle w:val="Heading3"/>
        <w:spacing w:after="100" w:before="200"/>
      </w:pPr>
      <w:r>
        <w:rPr>
          <w:b/>
          <w:bCs/>
          <w:color w:val="0F2A44"/>
        </w:rPr>
        <w:t xml:space="preserve">Logo files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0F2A44" w:val="clear"/>
            <w:tcMar>
              <w:top w:type="dxa" w:w="100"/>
              <w:left w:type="dxa" w:w="140"/>
              <w:bottom w:type="dxa" w:w="100"/>
              <w:right w:type="dxa" w:w="140"/>
            </w:tcMar>
          </w:tcPr>
          <w:p>
            <w:r>
              <w:rPr>
                <w:b/>
                <w:bCs/>
                <w:color w:val="FFFFFF"/>
                <w:sz w:val="20"/>
                <w:szCs w:val="20"/>
              </w:rPr>
              <w:t xml:space="preserve">File</w:t>
            </w:r>
          </w:p>
        </w:tc>
        <w:tc>
          <w:tcPr>
            <w:tcW w:type="dxa" w:w="6480"/>
            <w:tcBorders>
              <w:top w:val="single" w:color="CCCCCC" w:sz="4"/>
              <w:left w:val="single" w:color="CCCCCC" w:sz="4"/>
              <w:bottom w:val="single" w:color="CCCCCC" w:sz="4"/>
              <w:right w:val="single" w:color="CCCCCC" w:sz="4"/>
            </w:tcBorders>
            <w:shd w:fill="0F2A44" w:val="clear"/>
            <w:tcMar>
              <w:top w:type="dxa" w:w="100"/>
              <w:left w:type="dxa" w:w="140"/>
              <w:bottom w:type="dxa" w:w="100"/>
              <w:right w:type="dxa" w:w="140"/>
            </w:tcMar>
          </w:tcPr>
          <w:p>
            <w:r>
              <w:rPr>
                <w:b/>
                <w:bCs/>
                <w:color w:val="FFFFFF"/>
                <w:sz w:val="20"/>
                <w:szCs w:val="20"/>
              </w:rPr>
              <w:t xml:space="preserve">Description</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East_Cost_Designers_-_logo.ai</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Adobe Illustrator master file — source of truth, give to a designer for any future variations</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East_Cost_Designers_-_logo.pdf</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Vector PDF — print-ready, scalable</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East_Cost_Designers_-_logo-01.png/jpg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Silver + gold metallic on dark — feature use</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East_Cost_Designers_-_logo-02.png/jpg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Variant</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East_Cost_Designers_-_logo-03.png/jpg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Silver + gold on navy background — use in header on navy sections</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East_Cost_Designers_-_logo-04.png/jpg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Silver + gold on solid black</w:t>
            </w:r>
          </w:p>
        </w:tc>
      </w:tr>
      <w:tr>
        <w:tc>
          <w:tcPr>
            <w:tcW w:type="dxa" w:w="28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r>
              <w:rPr>
                <w:b/>
                <w:bCs/>
                <w:color w:val="0F2A44"/>
                <w:sz w:val="20"/>
                <w:szCs w:val="20"/>
              </w:rPr>
              <w:t xml:space="preserve">Additional brand mockups</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333333"/>
                <w:sz w:val="20"/>
                <w:szCs w:val="20"/>
              </w:rPr>
              <w:t xml:space="preserve">Storefront signage, t-shirts, business cards, marbled treatments — for reference only, not site use</w:t>
            </w:r>
          </w:p>
        </w:tc>
      </w:tr>
    </w:tbl>
    <w:p>
      <w:pPr>
        <w:pStyle w:val="Heading3"/>
        <w:spacing w:after="100" w:before="200"/>
      </w:pPr>
      <w:r>
        <w:rPr>
          <w:b/>
          <w:bCs/>
          <w:color w:val="0F2A44"/>
        </w:rPr>
        <w:t xml:space="preserve">Project photos</w:t>
      </w:r>
    </w:p>
    <w:p>
      <w:pPr>
        <w:spacing w:after="120" w:before="0"/>
        <w:jc w:val="left"/>
      </w:pPr>
      <w:r>
        <w:rPr>
          <w:b/>
          <w:bCs/>
          <w:color w:val="B00020"/>
        </w:rPr>
        <w:t xml:space="preserve">None provided yet. </w:t>
      </w:r>
      <w:r>
        <w:t xml:space="preserve">All current image files in the upload package are logo variants and brand mockups, not project photography. The Projects page should ship with the placeholder treatment described in Section 4 until real photos are provided.</w:t>
      </w:r>
    </w:p>
    <w:p>
      <w:pPr>
        <w:pStyle w:val="Heading3"/>
        <w:spacing w:after="100" w:before="200"/>
      </w:pPr>
      <w:r>
        <w:rPr>
          <w:b/>
          <w:bCs/>
          <w:color w:val="0F2A44"/>
        </w:rPr>
        <w:t xml:space="preserve">Recommended action</w:t>
      </w:r>
    </w:p>
    <w:p>
      <w:pPr>
        <w:pStyle w:val="ListParagraph"/>
        <w:numPr>
          <w:ilvl w:val="0"/>
          <w:numId w:val="2"/>
        </w:numPr>
        <w:spacing w:after="60"/>
      </w:pPr>
      <w:r>
        <w:t xml:space="preserve">Commission a half-day photo shoot of 2-3 recent CT projects (interior + exterior, natural light)</w:t>
      </w:r>
    </w:p>
    <w:p>
      <w:pPr>
        <w:pStyle w:val="ListParagraph"/>
        <w:numPr>
          <w:ilvl w:val="0"/>
          <w:numId w:val="2"/>
        </w:numPr>
        <w:spacing w:after="60"/>
      </w:pPr>
      <w:r>
        <w:t xml:space="preserve">Until then, the Services and Home pages can use tasteful, generic architectural/interior stock photos labeled neutrally (e.g., "Kitchen renovation" — NOT "East Coast Designers project in [town]")</w:t>
      </w:r>
    </w:p>
    <w:p>
      <w:pPr>
        <w:pStyle w:val="ListParagraph"/>
        <w:numPr>
          <w:ilvl w:val="0"/>
          <w:numId w:val="2"/>
        </w:numPr>
        <w:spacing w:after="60"/>
      </w:pPr>
      <w:r>
        <w:t xml:space="preserve">Avoid any photo of a residence that could be identified as a real address</w:t>
      </w:r>
    </w:p>
    <w:p>
      <w:pPr>
        <w:pBdr>
          <w:bottom w:val="single" w:color="C9A961" w:sz="6" w:space="1"/>
        </w:pBdr>
        <w:spacing w:after="200" w:before="200"/>
      </w:pPr>
      <w:r>
        <w:t xml:space="preserve"/>
      </w:r>
    </w:p>
    <w:p>
      <w:pPr>
        <w:pStyle w:val="Heading1"/>
        <w:spacing w:after="200" w:before="360"/>
      </w:pPr>
      <w:r>
        <w:rPr>
          <w:color w:val="0F2A44"/>
        </w:rPr>
        <w:t xml:space="preserve">7. Technical Requirements</w:t>
      </w:r>
    </w:p>
    <w:p>
      <w:pPr>
        <w:pStyle w:val="Heading3"/>
        <w:spacing w:after="100" w:before="200"/>
      </w:pPr>
      <w:r>
        <w:rPr>
          <w:b/>
          <w:bCs/>
          <w:color w:val="0F2A44"/>
        </w:rPr>
        <w:t xml:space="preserve">Build approach</w:t>
      </w:r>
    </w:p>
    <w:p>
      <w:pPr>
        <w:pStyle w:val="ListParagraph"/>
        <w:numPr>
          <w:ilvl w:val="0"/>
          <w:numId w:val="2"/>
        </w:numPr>
        <w:spacing w:after="60"/>
      </w:pPr>
      <w:r>
        <w:t xml:space="preserve">Static site is fine (HTML/CSS or Next.js/Astro). No CMS required given the small page count.</w:t>
      </w:r>
    </w:p>
    <w:p>
      <w:pPr>
        <w:pStyle w:val="ListParagraph"/>
        <w:numPr>
          <w:ilvl w:val="0"/>
          <w:numId w:val="2"/>
        </w:numPr>
        <w:spacing w:after="60"/>
      </w:pPr>
      <w:r>
        <w:t xml:space="preserve">Mobile-first responsive design. Test at 375px, 768px, 1280px, 1920px.</w:t>
      </w:r>
    </w:p>
    <w:p>
      <w:pPr>
        <w:pStyle w:val="ListParagraph"/>
        <w:numPr>
          <w:ilvl w:val="0"/>
          <w:numId w:val="2"/>
        </w:numPr>
        <w:spacing w:after="60"/>
      </w:pPr>
      <w:r>
        <w:t xml:space="preserve">All phone numbers wrapped in tel: links for click-to-call on mobile.</w:t>
      </w:r>
    </w:p>
    <w:p>
      <w:pPr>
        <w:pStyle w:val="ListParagraph"/>
        <w:numPr>
          <w:ilvl w:val="0"/>
          <w:numId w:val="2"/>
        </w:numPr>
        <w:spacing w:after="60"/>
      </w:pPr>
      <w:r>
        <w:t xml:space="preserve">Page load: under 2 seconds on a standard connection. Optimize images (WebP with JPG fallback).</w:t>
      </w:r>
    </w:p>
    <w:p>
      <w:pPr>
        <w:pStyle w:val="Heading3"/>
        <w:spacing w:after="100" w:before="200"/>
      </w:pPr>
      <w:r>
        <w:rPr>
          <w:b/>
          <w:bCs/>
          <w:color w:val="0F2A44"/>
        </w:rPr>
        <w:t xml:space="preserve">SEO basics</w:t>
      </w:r>
    </w:p>
    <w:p>
      <w:pPr>
        <w:pStyle w:val="ListParagraph"/>
        <w:numPr>
          <w:ilvl w:val="0"/>
          <w:numId w:val="2"/>
        </w:numPr>
        <w:spacing w:after="60"/>
      </w:pPr>
      <w:r>
        <w:t xml:space="preserve">Unique title + meta description per page (provided above for each page)</w:t>
      </w:r>
    </w:p>
    <w:p>
      <w:pPr>
        <w:pStyle w:val="ListParagraph"/>
        <w:numPr>
          <w:ilvl w:val="0"/>
          <w:numId w:val="2"/>
        </w:numPr>
        <w:spacing w:after="60"/>
      </w:pPr>
      <w:r>
        <w:t xml:space="preserve">Single H1 per page</w:t>
      </w:r>
    </w:p>
    <w:p>
      <w:pPr>
        <w:pStyle w:val="ListParagraph"/>
        <w:numPr>
          <w:ilvl w:val="0"/>
          <w:numId w:val="2"/>
        </w:numPr>
        <w:spacing w:after="60"/>
      </w:pPr>
      <w:r>
        <w:t xml:space="preserve">Schema.org markup: use "GeneralContractor" or "HomeAndConstructionBusiness" — NOT "ProfessionalService" or "InteriorDesignService". This matters for the insurance issue.</w:t>
      </w:r>
    </w:p>
    <w:p>
      <w:pPr>
        <w:pStyle w:val="ListParagraph"/>
        <w:numPr>
          <w:ilvl w:val="0"/>
          <w:numId w:val="2"/>
        </w:numPr>
        <w:spacing w:after="60"/>
      </w:pPr>
      <w:r>
        <w:t xml:space="preserve">areaServed in schema: "Connecticut" only</w:t>
      </w:r>
    </w:p>
    <w:p>
      <w:pPr>
        <w:pStyle w:val="ListParagraph"/>
        <w:numPr>
          <w:ilvl w:val="0"/>
          <w:numId w:val="2"/>
        </w:numPr>
        <w:spacing w:after="60"/>
      </w:pPr>
      <w:r>
        <w:t xml:space="preserve">Open Graph + Twitter card tags using the navy-background logo for the og:image</w:t>
      </w:r>
    </w:p>
    <w:p>
      <w:pPr>
        <w:pStyle w:val="Heading3"/>
        <w:spacing w:after="100" w:before="200"/>
      </w:pPr>
      <w:r>
        <w:rPr>
          <w:b/>
          <w:bCs/>
          <w:color w:val="0F2A44"/>
        </w:rPr>
        <w:t xml:space="preserve">Schema.org sample</w:t>
      </w:r>
    </w:p>
    <w:p>
      <w:pPr>
        <w:shd w:fill="F4F1EC" w:val="clear"/>
        <w:spacing w:after="80" w:before="80"/>
      </w:pPr>
      <w:r>
        <w:rPr>
          <w:rFonts w:ascii="Courier New" w:cs="Courier New" w:eastAsia="Courier New" w:hAnsi="Courier New"/>
          <w:sz w:val="20"/>
          <w:szCs w:val="20"/>
        </w:rPr>
        <w:t xml:space="preserve">{ "@context": "https://schema.org", "@type": "GeneralContractor",</w:t>
      </w:r>
    </w:p>
    <w:p>
      <w:pPr>
        <w:shd w:fill="F4F1EC" w:val="clear"/>
        <w:spacing w:after="80" w:before="80"/>
      </w:pPr>
      <w:r>
        <w:rPr>
          <w:rFonts w:ascii="Courier New" w:cs="Courier New" w:eastAsia="Courier New" w:hAnsi="Courier New"/>
          <w:sz w:val="20"/>
          <w:szCs w:val="20"/>
        </w:rPr>
        <w:t xml:space="preserve">  "name": "East Coast Designers",</w:t>
      </w:r>
    </w:p>
    <w:p>
      <w:pPr>
        <w:shd w:fill="F4F1EC" w:val="clear"/>
        <w:spacing w:after="80" w:before="80"/>
      </w:pPr>
      <w:r>
        <w:rPr>
          <w:rFonts w:ascii="Courier New" w:cs="Courier New" w:eastAsia="Courier New" w:hAnsi="Courier New"/>
          <w:sz w:val="20"/>
          <w:szCs w:val="20"/>
        </w:rPr>
        <w:t xml:space="preserve">  "telephone": "+1-203-228-9197",</w:t>
      </w:r>
    </w:p>
    <w:p>
      <w:pPr>
        <w:shd w:fill="F4F1EC" w:val="clear"/>
        <w:spacing w:after="80" w:before="80"/>
      </w:pPr>
      <w:r>
        <w:rPr>
          <w:rFonts w:ascii="Courier New" w:cs="Courier New" w:eastAsia="Courier New" w:hAnsi="Courier New"/>
          <w:sz w:val="20"/>
          <w:szCs w:val="20"/>
        </w:rPr>
        <w:t xml:space="preserve">  "url": "https://eastcoastdesigners.com",</w:t>
      </w:r>
    </w:p>
    <w:p>
      <w:pPr>
        <w:shd w:fill="F4F1EC" w:val="clear"/>
        <w:spacing w:after="80" w:before="80"/>
      </w:pPr>
      <w:r>
        <w:rPr>
          <w:rFonts w:ascii="Courier New" w:cs="Courier New" w:eastAsia="Courier New" w:hAnsi="Courier New"/>
          <w:sz w:val="20"/>
          <w:szCs w:val="20"/>
        </w:rPr>
        <w:t xml:space="preserve">  "areaServed": { "@type": "State", "name": "Connecticut" },</w:t>
      </w:r>
    </w:p>
    <w:p>
      <w:pPr>
        <w:shd w:fill="F4F1EC" w:val="clear"/>
        <w:spacing w:after="80" w:before="80"/>
      </w:pPr>
      <w:r>
        <w:rPr>
          <w:rFonts w:ascii="Courier New" w:cs="Courier New" w:eastAsia="Courier New" w:hAnsi="Courier New"/>
          <w:sz w:val="20"/>
          <w:szCs w:val="20"/>
        </w:rPr>
        <w:t xml:space="preserve">  "knowsAbout": ["Renovations", "Additions", "Kitchen Remodeling",</w:t>
      </w:r>
    </w:p>
    <w:p>
      <w:pPr>
        <w:shd w:fill="F4F1EC" w:val="clear"/>
        <w:spacing w:after="80" w:before="80"/>
      </w:pPr>
      <w:r>
        <w:rPr>
          <w:rFonts w:ascii="Courier New" w:cs="Courier New" w:eastAsia="Courier New" w:hAnsi="Courier New"/>
          <w:sz w:val="20"/>
          <w:szCs w:val="20"/>
        </w:rPr>
        <w:t xml:space="preserve">    "Bathroom Remodeling", "Basement Finishing", "Historic Restoration",</w:t>
      </w:r>
    </w:p>
    <w:p>
      <w:pPr>
        <w:shd w:fill="F4F1EC" w:val="clear"/>
        <w:spacing w:after="80" w:before="80"/>
      </w:pPr>
      <w:r>
        <w:rPr>
          <w:rFonts w:ascii="Courier New" w:cs="Courier New" w:eastAsia="Courier New" w:hAnsi="Courier New"/>
          <w:sz w:val="20"/>
          <w:szCs w:val="20"/>
        </w:rPr>
        <w:t xml:space="preserve">    "New Home Construction"] }</w:t>
      </w:r>
    </w:p>
    <w:p>
      <w:pPr>
        <w:pStyle w:val="Heading3"/>
        <w:spacing w:after="100" w:before="200"/>
      </w:pPr>
      <w:r>
        <w:rPr>
          <w:b/>
          <w:bCs/>
          <w:color w:val="0F2A44"/>
        </w:rPr>
        <w:t xml:space="preserve">Accessibility</w:t>
      </w:r>
    </w:p>
    <w:p>
      <w:pPr>
        <w:pStyle w:val="ListParagraph"/>
        <w:numPr>
          <w:ilvl w:val="0"/>
          <w:numId w:val="2"/>
        </w:numPr>
        <w:spacing w:after="60"/>
      </w:pPr>
      <w:r>
        <w:t xml:space="preserve">WCAG 2.1 AA compliance</w:t>
      </w:r>
    </w:p>
    <w:p>
      <w:pPr>
        <w:pStyle w:val="ListParagraph"/>
        <w:numPr>
          <w:ilvl w:val="0"/>
          <w:numId w:val="2"/>
        </w:numPr>
        <w:spacing w:after="60"/>
      </w:pPr>
      <w:r>
        <w:t xml:space="preserve">Alt text on every image (descriptive, not keyword-stuffed)</w:t>
      </w:r>
    </w:p>
    <w:p>
      <w:pPr>
        <w:pStyle w:val="ListParagraph"/>
        <w:numPr>
          <w:ilvl w:val="0"/>
          <w:numId w:val="2"/>
        </w:numPr>
        <w:spacing w:after="60"/>
      </w:pPr>
      <w:r>
        <w:t xml:space="preserve">Keyboard navigable, visible focus states (gold outline on focus)</w:t>
      </w:r>
    </w:p>
    <w:p>
      <w:pPr>
        <w:pStyle w:val="ListParagraph"/>
        <w:numPr>
          <w:ilvl w:val="0"/>
          <w:numId w:val="2"/>
        </w:numPr>
        <w:spacing w:after="60"/>
      </w:pPr>
      <w:r>
        <w:t xml:space="preserve">Color contrast: navy on white passes; gold on white does NOT pass for body text — use gold only for accents/headings</w:t>
      </w:r>
    </w:p>
    <w:p>
      <w:pPr>
        <w:pStyle w:val="Heading3"/>
        <w:spacing w:after="100" w:before="200"/>
      </w:pPr>
      <w:r>
        <w:rPr>
          <w:b/>
          <w:bCs/>
          <w:color w:val="0F2A44"/>
        </w:rPr>
        <w:t xml:space="preserve">Privacy &amp; safety</w:t>
      </w:r>
    </w:p>
    <w:p>
      <w:pPr>
        <w:pStyle w:val="ListParagraph"/>
        <w:numPr>
          <w:ilvl w:val="0"/>
          <w:numId w:val="2"/>
        </w:numPr>
        <w:spacing w:after="60"/>
      </w:pPr>
      <w:r>
        <w:t xml:space="preserve">No tracking pixels beyond basic analytics (GA4 if desired)</w:t>
      </w:r>
    </w:p>
    <w:p>
      <w:pPr>
        <w:pStyle w:val="ListParagraph"/>
        <w:numPr>
          <w:ilvl w:val="0"/>
          <w:numId w:val="2"/>
        </w:numPr>
        <w:spacing w:after="60"/>
      </w:pPr>
      <w:r>
        <w:t xml:space="preserve">No third-party widgets that could leak location/identity</w:t>
      </w:r>
    </w:p>
    <w:p>
      <w:pPr>
        <w:pStyle w:val="ListParagraph"/>
        <w:numPr>
          <w:ilvl w:val="0"/>
          <w:numId w:val="2"/>
        </w:numPr>
        <w:spacing w:after="60"/>
      </w:pPr>
      <w:r>
        <w:t xml:space="preserve">HTTPS only</w:t>
      </w:r>
    </w:p>
    <w:p>
      <w:pPr>
        <w:pStyle w:val="ListParagraph"/>
        <w:numPr>
          <w:ilvl w:val="0"/>
          <w:numId w:val="2"/>
        </w:numPr>
        <w:spacing w:after="60"/>
      </w:pPr>
      <w:r>
        <w:t xml:space="preserve">If a contact form is ever added later, the email it submits to must NOT appear anywhere on the site</w:t>
      </w:r>
    </w:p>
    <w:p>
      <w:pPr>
        <w:pBdr>
          <w:bottom w:val="single" w:color="C9A961" w:sz="6" w:space="1"/>
        </w:pBdr>
        <w:spacing w:after="200" w:before="200"/>
      </w:pPr>
      <w:r>
        <w:t xml:space="preserve"/>
      </w:r>
    </w:p>
    <w:p>
      <w:pPr>
        <w:pStyle w:val="Heading1"/>
        <w:spacing w:after="200" w:before="360"/>
      </w:pPr>
      <w:r>
        <w:rPr>
          <w:color w:val="0F2A44"/>
        </w:rPr>
        <w:t xml:space="preserve">8. Deliverables &amp; Acceptance Criteria</w:t>
      </w:r>
    </w:p>
    <w:p>
      <w:pPr>
        <w:pStyle w:val="Heading3"/>
        <w:spacing w:after="100" w:before="200"/>
      </w:pPr>
      <w:r>
        <w:rPr>
          <w:b/>
          <w:bCs/>
          <w:color w:val="0F2A44"/>
        </w:rPr>
        <w:t xml:space="preserve">What the developer should deliver</w:t>
      </w:r>
    </w:p>
    <w:p>
      <w:pPr>
        <w:pStyle w:val="ListParagraph"/>
        <w:numPr>
          <w:ilvl w:val="0"/>
          <w:numId w:val="2"/>
        </w:numPr>
        <w:spacing w:after="60"/>
      </w:pPr>
      <w:r>
        <w:t xml:space="preserve">Five fully-coded responsive pages matching this brief</w:t>
      </w:r>
    </w:p>
    <w:p>
      <w:pPr>
        <w:pStyle w:val="ListParagraph"/>
        <w:numPr>
          <w:ilvl w:val="0"/>
          <w:numId w:val="2"/>
        </w:numPr>
        <w:spacing w:after="60"/>
      </w:pPr>
      <w:r>
        <w:t xml:space="preserve">Logo and image assets properly compressed and served</w:t>
      </w:r>
    </w:p>
    <w:p>
      <w:pPr>
        <w:pStyle w:val="ListParagraph"/>
        <w:numPr>
          <w:ilvl w:val="0"/>
          <w:numId w:val="2"/>
        </w:numPr>
        <w:spacing w:after="60"/>
      </w:pPr>
      <w:r>
        <w:t xml:space="preserve">Working click-to-call on the phone number, every page</w:t>
      </w:r>
    </w:p>
    <w:p>
      <w:pPr>
        <w:pStyle w:val="ListParagraph"/>
        <w:numPr>
          <w:ilvl w:val="0"/>
          <w:numId w:val="2"/>
        </w:numPr>
        <w:spacing w:after="60"/>
      </w:pPr>
      <w:r>
        <w:t xml:space="preserve">Deployment to the existing eastcoastdesigners.com domain (currently registered via GoDaddy)</w:t>
      </w:r>
    </w:p>
    <w:p>
      <w:pPr>
        <w:pStyle w:val="ListParagraph"/>
        <w:numPr>
          <w:ilvl w:val="0"/>
          <w:numId w:val="2"/>
        </w:numPr>
        <w:spacing w:after="60"/>
      </w:pPr>
      <w:r>
        <w:t xml:space="preserve">301 redirects from any old URLs that may have changed</w:t>
      </w:r>
    </w:p>
    <w:p>
      <w:pPr>
        <w:pStyle w:val="ListParagraph"/>
        <w:numPr>
          <w:ilvl w:val="0"/>
          <w:numId w:val="2"/>
        </w:numPr>
        <w:spacing w:after="60"/>
      </w:pPr>
      <w:r>
        <w:t xml:space="preserve">A favicon set generated from the monogram</w:t>
      </w:r>
    </w:p>
    <w:p>
      <w:pPr>
        <w:pStyle w:val="Heading3"/>
        <w:spacing w:after="100" w:before="200"/>
      </w:pPr>
      <w:r>
        <w:rPr>
          <w:b/>
          <w:bCs/>
          <w:color w:val="0F2A44"/>
        </w:rPr>
        <w:t xml:space="preserve">Acceptance checklist (must all be true before launch)</w:t>
      </w:r>
    </w:p>
    <w:p>
      <w:pPr>
        <w:pStyle w:val="ListParagraph"/>
        <w:numPr>
          <w:ilvl w:val="0"/>
          <w:numId w:val="2"/>
        </w:numPr>
        <w:spacing w:after="60"/>
      </w:pPr>
      <w:r>
        <w:t xml:space="preserve">No email address appears anywhere on the site</w:t>
      </w:r>
    </w:p>
    <w:p>
      <w:pPr>
        <w:pStyle w:val="ListParagraph"/>
        <w:numPr>
          <w:ilvl w:val="0"/>
          <w:numId w:val="2"/>
        </w:numPr>
        <w:spacing w:after="60"/>
      </w:pPr>
      <w:r>
        <w:t xml:space="preserve">No physical address appears anywhere on the site</w:t>
      </w:r>
    </w:p>
    <w:p>
      <w:pPr>
        <w:pStyle w:val="ListParagraph"/>
        <w:numPr>
          <w:ilvl w:val="0"/>
          <w:numId w:val="2"/>
        </w:numPr>
        <w:spacing w:after="60"/>
      </w:pPr>
      <w:r>
        <w:t xml:space="preserve">No mention of NY, NJ, Brooklyn, Manhattan, Newport, or any non-CT location</w:t>
      </w:r>
    </w:p>
    <w:p>
      <w:pPr>
        <w:pStyle w:val="ListParagraph"/>
        <w:numPr>
          <w:ilvl w:val="0"/>
          <w:numId w:val="2"/>
        </w:numPr>
        <w:spacing w:after="60"/>
      </w:pPr>
      <w:r>
        <w:t xml:space="preserve">No mention of "interior design," "interior architecture," "decorating," or related design-only services</w:t>
      </w:r>
    </w:p>
    <w:p>
      <w:pPr>
        <w:pStyle w:val="ListParagraph"/>
        <w:numPr>
          <w:ilvl w:val="0"/>
          <w:numId w:val="2"/>
        </w:numPr>
        <w:spacing w:after="60"/>
      </w:pPr>
      <w:r>
        <w:t xml:space="preserve">Service area is described as Connecticut only</w:t>
      </w:r>
    </w:p>
    <w:p>
      <w:pPr>
        <w:pStyle w:val="ListParagraph"/>
        <w:numPr>
          <w:ilvl w:val="0"/>
          <w:numId w:val="2"/>
        </w:numPr>
        <w:spacing w:after="60"/>
      </w:pPr>
      <w:r>
        <w:t xml:space="preserve">Schema.org type is GeneralContractor or HomeAndConstructionBusiness</w:t>
      </w:r>
    </w:p>
    <w:p>
      <w:pPr>
        <w:pStyle w:val="ListParagraph"/>
        <w:numPr>
          <w:ilvl w:val="0"/>
          <w:numId w:val="2"/>
        </w:numPr>
        <w:spacing w:after="60"/>
      </w:pPr>
      <w:r>
        <w:t xml:space="preserve">Phone number (203) 228-9197 is clickable on every page</w:t>
      </w:r>
    </w:p>
    <w:p>
      <w:pPr>
        <w:pStyle w:val="ListParagraph"/>
        <w:numPr>
          <w:ilvl w:val="0"/>
          <w:numId w:val="2"/>
        </w:numPr>
        <w:spacing w:after="60"/>
      </w:pPr>
      <w:r>
        <w:t xml:space="preserve">Logo renders correctly on all background colors</w:t>
      </w:r>
    </w:p>
    <w:p>
      <w:pPr>
        <w:pStyle w:val="ListParagraph"/>
        <w:numPr>
          <w:ilvl w:val="0"/>
          <w:numId w:val="2"/>
        </w:numPr>
        <w:spacing w:after="60"/>
      </w:pPr>
      <w:r>
        <w:t xml:space="preserve">Projects page does not contain stock photos misrepresented as our work</w:t>
      </w:r>
    </w:p>
    <w:p>
      <w:pPr>
        <w:pStyle w:val="ListParagraph"/>
        <w:numPr>
          <w:ilvl w:val="0"/>
          <w:numId w:val="2"/>
        </w:numPr>
        <w:spacing w:after="60"/>
      </w:pPr>
      <w:r>
        <w:t xml:space="preserve">No fabricated testimonials</w:t>
      </w:r>
    </w:p>
    <w:p>
      <w:pPr>
        <w:pStyle w:val="ListParagraph"/>
        <w:numPr>
          <w:ilvl w:val="0"/>
          <w:numId w:val="2"/>
        </w:numPr>
        <w:spacing w:after="60"/>
      </w:pPr>
      <w:r>
        <w:t xml:space="preserve">Mobile menu works at 375px width</w:t>
      </w:r>
    </w:p>
    <w:p>
      <w:pPr>
        <w:pStyle w:val="ListParagraph"/>
        <w:numPr>
          <w:ilvl w:val="0"/>
          <w:numId w:val="2"/>
        </w:numPr>
        <w:spacing w:after="60"/>
      </w:pPr>
      <w:r>
        <w:t xml:space="preserve">All pages pass Lighthouse with 90+ scores (performance, accessibility, best practices, SEO)</w:t>
      </w:r>
    </w:p>
    <w:p>
      <w:pPr>
        <w:pBdr>
          <w:bottom w:val="single" w:color="C9A961" w:sz="6" w:space="1"/>
        </w:pBdr>
        <w:spacing w:after="200" w:before="200"/>
      </w:pPr>
      <w:r>
        <w:t xml:space="preserve"/>
      </w:r>
    </w:p>
    <w:p>
      <w:pPr>
        <w:pStyle w:val="Heading1"/>
        <w:spacing w:after="200" w:before="360"/>
      </w:pPr>
      <w:r>
        <w:rPr>
          <w:color w:val="0F2A44"/>
        </w:rPr>
        <w:t xml:space="preserve">9. Starting Prompt for Claude Code</w:t>
      </w:r>
    </w:p>
    <w:p>
      <w:pPr>
        <w:spacing w:after="120" w:before="0"/>
        <w:jc w:val="left"/>
      </w:pPr>
      <w:r>
        <w:t xml:space="preserve">If handing this brief to Claude Code, paste this as the first message in the project:</w:t>
      </w:r>
    </w:p>
    <w:p>
      <w:pPr>
        <w:shd w:fill="F4F1EC" w:val="clear"/>
        <w:spacing w:after="80" w:before="80"/>
      </w:pPr>
      <w:r>
        <w:rPr>
          <w:rFonts w:ascii="Courier New" w:cs="Courier New" w:eastAsia="Courier New" w:hAnsi="Courier New"/>
          <w:sz w:val="20"/>
          <w:szCs w:val="20"/>
        </w:rPr>
        <w:t xml:space="preserve">Build a 5-page static website for East Coast Designers, a Connecticut renovation</w:t>
      </w:r>
    </w:p>
    <w:p>
      <w:pPr>
        <w:shd w:fill="F4F1EC" w:val="clear"/>
        <w:spacing w:after="80" w:before="80"/>
      </w:pPr>
      <w:r>
        <w:rPr>
          <w:rFonts w:ascii="Courier New" w:cs="Courier New" w:eastAsia="Courier New" w:hAnsi="Courier New"/>
          <w:sz w:val="20"/>
          <w:szCs w:val="20"/>
        </w:rPr>
        <w:t xml:space="preserve">and construction firm. Use the attached brief (East_Coast_Designers_Brief.docx) as</w:t>
      </w:r>
    </w:p>
    <w:p>
      <w:pPr>
        <w:shd w:fill="F4F1EC" w:val="clear"/>
        <w:spacing w:after="80" w:before="80"/>
      </w:pPr>
      <w:r>
        <w:rPr>
          <w:rFonts w:ascii="Courier New" w:cs="Courier New" w:eastAsia="Courier New" w:hAnsi="Courier New"/>
          <w:sz w:val="20"/>
          <w:szCs w:val="20"/>
        </w:rPr>
        <w:t xml:space="preserve">the complete source of truth — do not invent content, do not 'enhance' the copy,</w:t>
      </w:r>
    </w:p>
    <w:p>
      <w:pPr>
        <w:shd w:fill="F4F1EC" w:val="clear"/>
        <w:spacing w:after="80" w:before="80"/>
      </w:pPr>
      <w:r>
        <w:rPr>
          <w:rFonts w:ascii="Courier New" w:cs="Courier New" w:eastAsia="Courier New" w:hAnsi="Courier New"/>
          <w:sz w:val="20"/>
          <w:szCs w:val="20"/>
        </w:rPr>
        <w:t xml:space="preserve">and do not add services, locations, or contact methods that aren't explicitly listed.</w:t>
      </w:r>
    </w:p>
    <w:p>
      <w:pPr>
        <w:shd w:fill="F4F1EC" w:val="clear"/>
        <w:spacing w:after="80" w:before="80"/>
      </w:pPr>
      <w:r>
        <w:rPr>
          <w:rFonts w:ascii="Courier New" w:cs="Courier New" w:eastAsia="Courier New" w:hAnsi="Courier New"/>
          <w:sz w:val="20"/>
          <w:szCs w:val="20"/>
        </w:rPr>
        <w:t xml:space="preserve"/>
      </w:r>
    </w:p>
    <w:p>
      <w:pPr>
        <w:shd w:fill="F4F1EC" w:val="clear"/>
        <w:spacing w:after="80" w:before="80"/>
      </w:pPr>
      <w:r>
        <w:rPr>
          <w:rFonts w:ascii="Courier New" w:cs="Courier New" w:eastAsia="Courier New" w:hAnsi="Courier New"/>
          <w:sz w:val="20"/>
          <w:szCs w:val="20"/>
        </w:rPr>
        <w:t xml:space="preserve">Stack: HTML + CSS + minimal vanilla JS for the mobile menu only. No framework needed.</w:t>
      </w:r>
    </w:p>
    <w:p>
      <w:pPr>
        <w:shd w:fill="F4F1EC" w:val="clear"/>
        <w:spacing w:after="80" w:before="80"/>
      </w:pPr>
      <w:r>
        <w:rPr>
          <w:rFonts w:ascii="Courier New" w:cs="Courier New" w:eastAsia="Courier New" w:hAnsi="Courier New"/>
          <w:sz w:val="20"/>
          <w:szCs w:val="20"/>
        </w:rPr>
        <w:t xml:space="preserve">Mobile-first, responsive, accessible (WCAG 2.1 AA).</w:t>
      </w:r>
    </w:p>
    <w:p>
      <w:pPr>
        <w:shd w:fill="F4F1EC" w:val="clear"/>
        <w:spacing w:after="80" w:before="80"/>
      </w:pPr>
      <w:r>
        <w:rPr>
          <w:rFonts w:ascii="Courier New" w:cs="Courier New" w:eastAsia="Courier New" w:hAnsi="Courier New"/>
          <w:sz w:val="20"/>
          <w:szCs w:val="20"/>
        </w:rPr>
        <w:t xml:space="preserve"/>
      </w:r>
    </w:p>
    <w:p>
      <w:pPr>
        <w:shd w:fill="F4F1EC" w:val="clear"/>
        <w:spacing w:after="80" w:before="80"/>
      </w:pPr>
      <w:r>
        <w:rPr>
          <w:rFonts w:ascii="Courier New" w:cs="Courier New" w:eastAsia="Courier New" w:hAnsi="Courier New"/>
          <w:sz w:val="20"/>
          <w:szCs w:val="20"/>
        </w:rPr>
        <w:t xml:space="preserve">Use the logo files in /assets/logos/ (variants noted in Section 3 of the brief).</w:t>
      </w:r>
    </w:p>
    <w:p>
      <w:pPr>
        <w:shd w:fill="F4F1EC" w:val="clear"/>
        <w:spacing w:after="80" w:before="80"/>
      </w:pPr>
      <w:r>
        <w:rPr>
          <w:rFonts w:ascii="Courier New" w:cs="Courier New" w:eastAsia="Courier New" w:hAnsi="Courier New"/>
          <w:sz w:val="20"/>
          <w:szCs w:val="20"/>
        </w:rPr>
        <w:t xml:space="preserve">Use the color palette and typography in Section 3 exactly.</w:t>
      </w:r>
    </w:p>
    <w:p>
      <w:pPr>
        <w:shd w:fill="F4F1EC" w:val="clear"/>
        <w:spacing w:after="80" w:before="80"/>
      </w:pPr>
      <w:r>
        <w:rPr>
          <w:rFonts w:ascii="Courier New" w:cs="Courier New" w:eastAsia="Courier New" w:hAnsi="Courier New"/>
          <w:sz w:val="20"/>
          <w:szCs w:val="20"/>
        </w:rPr>
        <w:t xml:space="preserve">Use the page copy in Section 4 verbatim.</w:t>
      </w:r>
    </w:p>
    <w:p>
      <w:pPr>
        <w:shd w:fill="F4F1EC" w:val="clear"/>
        <w:spacing w:after="80" w:before="80"/>
      </w:pPr>
      <w:r>
        <w:rPr>
          <w:rFonts w:ascii="Courier New" w:cs="Courier New" w:eastAsia="Courier New" w:hAnsi="Courier New"/>
          <w:sz w:val="20"/>
          <w:szCs w:val="20"/>
        </w:rPr>
        <w:t xml:space="preserve">Follow the acceptance checklist in Section 8 before declaring done.</w:t>
      </w:r>
    </w:p>
    <w:p>
      <w:pPr>
        <w:shd w:fill="F4F1EC" w:val="clear"/>
        <w:spacing w:after="80" w:before="80"/>
      </w:pPr>
      <w:r>
        <w:rPr>
          <w:rFonts w:ascii="Courier New" w:cs="Courier New" w:eastAsia="Courier New" w:hAnsi="Courier New"/>
          <w:sz w:val="20"/>
          <w:szCs w:val="20"/>
        </w:rPr>
        <w:t xml:space="preserve"/>
      </w:r>
    </w:p>
    <w:p>
      <w:pPr>
        <w:shd w:fill="F4F1EC" w:val="clear"/>
        <w:spacing w:after="80" w:before="80"/>
      </w:pPr>
      <w:r>
        <w:rPr>
          <w:rFonts w:ascii="Courier New" w:cs="Courier New" w:eastAsia="Courier New" w:hAnsi="Courier New"/>
          <w:sz w:val="20"/>
          <w:szCs w:val="20"/>
        </w:rPr>
        <w:t xml:space="preserve">Critical: this site is replacing one that caused issues with our business</w:t>
      </w:r>
    </w:p>
    <w:p>
      <w:pPr>
        <w:shd w:fill="F4F1EC" w:val="clear"/>
        <w:spacing w:after="80" w:before="80"/>
      </w:pPr>
      <w:r>
        <w:rPr>
          <w:rFonts w:ascii="Courier New" w:cs="Courier New" w:eastAsia="Courier New" w:hAnsi="Courier New"/>
          <w:sz w:val="20"/>
          <w:szCs w:val="20"/>
        </w:rPr>
        <w:t xml:space="preserve">insurance. Accuracy matters more than polish. Ask before adding anything</w:t>
      </w:r>
    </w:p>
    <w:p>
      <w:pPr>
        <w:shd w:fill="F4F1EC" w:val="clear"/>
        <w:spacing w:after="80" w:before="80"/>
      </w:pPr>
      <w:r>
        <w:rPr>
          <w:rFonts w:ascii="Courier New" w:cs="Courier New" w:eastAsia="Courier New" w:hAnsi="Courier New"/>
          <w:sz w:val="20"/>
          <w:szCs w:val="20"/>
        </w:rPr>
        <w:t xml:space="preserve">that isn't in the brief.</w:t>
      </w:r>
    </w:p>
    <w:p>
      <w:pPr>
        <w:pBdr>
          <w:bottom w:val="single" w:color="C9A961" w:sz="6" w:space="1"/>
        </w:pBdr>
        <w:spacing w:after="200" w:before="200"/>
      </w:pPr>
      <w:r>
        <w:t xml:space="preserve"/>
      </w:r>
    </w:p>
    <w:p>
      <w:pPr>
        <w:pStyle w:val="Heading1"/>
        <w:spacing w:after="200" w:before="360"/>
      </w:pPr>
      <w:r>
        <w:rPr>
          <w:color w:val="0F2A44"/>
        </w:rPr>
        <w:t xml:space="preserve">10. Notes for Future Updates</w:t>
      </w:r>
    </w:p>
    <w:p>
      <w:pPr>
        <w:spacing w:after="120" w:before="0"/>
        <w:jc w:val="left"/>
      </w:pPr>
      <w:r>
        <w:t xml:space="preserve">Things to revisit once the site is live:</w:t>
      </w:r>
    </w:p>
    <w:p>
      <w:pPr>
        <w:pStyle w:val="ListParagraph"/>
        <w:numPr>
          <w:ilvl w:val="0"/>
          <w:numId w:val="2"/>
        </w:numPr>
        <w:spacing w:after="60"/>
      </w:pPr>
      <w:r>
        <w:t xml:space="preserve">Commission professional photography of 3-5 recent projects, then update the Projects page</w:t>
      </w:r>
    </w:p>
    <w:p>
      <w:pPr>
        <w:pStyle w:val="ListParagraph"/>
        <w:numPr>
          <w:ilvl w:val="0"/>
          <w:numId w:val="2"/>
        </w:numPr>
        <w:spacing w:after="60"/>
      </w:pPr>
      <w:r>
        <w:t xml:space="preserve">Consider adding 1-2 real testimonials (with permission from the homeowner, first name + town only)</w:t>
      </w:r>
    </w:p>
    <w:p>
      <w:pPr>
        <w:pStyle w:val="ListParagraph"/>
        <w:numPr>
          <w:ilvl w:val="0"/>
          <w:numId w:val="2"/>
        </w:numPr>
        <w:spacing w:after="60"/>
      </w:pPr>
      <w:r>
        <w:t xml:space="preserve">Add a blog or "Notes" section if helpful for SEO, with short posts about CT-specific topics (permits, historic district rules, etc.)</w:t>
      </w:r>
    </w:p>
    <w:p>
      <w:pPr>
        <w:pStyle w:val="ListParagraph"/>
        <w:numPr>
          <w:ilvl w:val="0"/>
          <w:numId w:val="2"/>
        </w:numPr>
        <w:spacing w:after="60"/>
      </w:pPr>
      <w:r>
        <w:t xml:space="preserve">Revisit the schema.org markup with the insurance carrier to confirm it matches the policy classification</w:t>
      </w:r>
    </w:p>
    <w:p>
      <w:pPr>
        <w:pStyle w:val="ListParagraph"/>
        <w:numPr>
          <w:ilvl w:val="0"/>
          <w:numId w:val="2"/>
        </w:numPr>
        <w:spacing w:after="60"/>
      </w:pPr>
      <w:r>
        <w:t xml:space="preserve">Renew domain and any privacy/proxy services on the GoDaddy registration</w:t>
      </w:r>
    </w:p>
    <w:p>
      <w:pPr>
        <w:pBdr>
          <w:top w:val="single" w:color="C9A961" w:sz="8" w:space="12"/>
        </w:pBdr>
        <w:spacing w:after="0" w:before="600"/>
        <w:jc w:val="center"/>
      </w:pPr>
      <w:r>
        <w:rPr>
          <w:color w:val="6B6B6B"/>
          <w:spacing w:val="80"/>
          <w:sz w:val="18"/>
          <w:szCs w:val="18"/>
        </w:rPr>
        <w:t xml:space="preserve">END OF BRIEF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F2A44"/>
      <w:sz w:val="40"/>
      <w:szCs w:val="40"/>
    </w:rPr>
  </w:style>
  <w:style w:type="paragraph" w:styleId="Heading2">
    <w:name w:val="Heading 2"/>
    <w:basedOn w:val="Normal"/>
    <w:next w:val="Normal"/>
    <w:qFormat/>
    <w:pPr>
      <w:spacing w:after="140" w:before="280"/>
      <w:outlineLvl w:val="1"/>
    </w:pPr>
    <w:rPr>
      <w:rFonts w:ascii="Georgia" w:cs="Georgia" w:eastAsia="Georgia" w:hAnsi="Georgia"/>
      <w:b/>
      <w:bCs/>
      <w:color w:val="0F2A44"/>
      <w:sz w:val="32"/>
      <w:szCs w:val="32"/>
    </w:rPr>
  </w:style>
  <w:style w:type="paragraph" w:styleId="Heading3">
    <w:name w:val="Heading 3"/>
    <w:basedOn w:val="Normal"/>
    <w:next w:val="Normal"/>
    <w:qFormat/>
    <w:pPr>
      <w:spacing w:after="100" w:before="200"/>
      <w:outlineLvl w:val="2"/>
    </w:pPr>
    <w:rPr>
      <w:rFonts w:ascii="Calibri" w:cs="Calibri" w:eastAsia="Calibri" w:hAnsi="Calibri"/>
      <w:b/>
      <w:bCs/>
      <w:color w:val="0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2026-05-22T11:42:54.754Z</dcterms:created>
  <dcterms:modified xsi:type="dcterms:W3CDTF">2026-05-22T11:42:54.755Z</dcterms:modified>
</cp:coreProperties>
</file>

<file path=docProps/custom.xml><?xml version="1.0" encoding="utf-8"?>
<Properties xmlns="http://schemas.openxmlformats.org/officeDocument/2006/custom-properties" xmlns:vt="http://schemas.openxmlformats.org/officeDocument/2006/docPropsVTypes"/>
</file>