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747" w:rsidRPr="007622BD" w:rsidRDefault="00E931A7" w:rsidP="00E931A7">
      <w:pPr>
        <w:jc w:val="center"/>
        <w:rPr>
          <w:rFonts w:ascii="한국외대체 M" w:eastAsia="한국외대체 M" w:hAnsi="한국외대체 M"/>
          <w:sz w:val="48"/>
          <w:szCs w:val="52"/>
        </w:rPr>
      </w:pPr>
      <w:r w:rsidRPr="007622BD">
        <w:rPr>
          <w:rFonts w:ascii="한국외대체 M" w:eastAsia="한국외대체 M" w:hAnsi="한국외대체 M" w:hint="eastAsia"/>
          <w:sz w:val="48"/>
          <w:szCs w:val="52"/>
        </w:rPr>
        <w:t xml:space="preserve">디지털 공학 및 실습 (예비 </w:t>
      </w:r>
      <w:proofErr w:type="spellStart"/>
      <w:r w:rsidRPr="007622BD">
        <w:rPr>
          <w:rFonts w:ascii="한국외대체 M" w:eastAsia="한국외대체 M" w:hAnsi="한국외대체 M" w:hint="eastAsia"/>
          <w:sz w:val="48"/>
          <w:szCs w:val="52"/>
        </w:rPr>
        <w:t>레포트</w:t>
      </w:r>
      <w:proofErr w:type="spellEnd"/>
      <w:r w:rsidRPr="007622BD">
        <w:rPr>
          <w:rFonts w:ascii="한국외대체 M" w:eastAsia="한국외대체 M" w:hAnsi="한국외대체 M" w:hint="eastAsia"/>
          <w:sz w:val="48"/>
          <w:szCs w:val="52"/>
        </w:rPr>
        <w:t>)</w:t>
      </w:r>
    </w:p>
    <w:p w:rsidR="00E931A7" w:rsidRPr="007622BD" w:rsidRDefault="00E931A7" w:rsidP="00E931A7">
      <w:pPr>
        <w:jc w:val="right"/>
        <w:rPr>
          <w:sz w:val="24"/>
          <w:szCs w:val="28"/>
        </w:rPr>
      </w:pPr>
      <w:r w:rsidRPr="007622BD">
        <w:rPr>
          <w:rFonts w:hint="eastAsia"/>
          <w:sz w:val="24"/>
          <w:szCs w:val="28"/>
        </w:rPr>
        <w:t>학번:</w:t>
      </w:r>
      <w:r w:rsidRPr="007622BD">
        <w:rPr>
          <w:sz w:val="24"/>
          <w:szCs w:val="28"/>
        </w:rPr>
        <w:t xml:space="preserve"> 201702234</w:t>
      </w:r>
      <w:r w:rsidRPr="007622BD">
        <w:rPr>
          <w:rFonts w:hint="eastAsia"/>
          <w:sz w:val="24"/>
          <w:szCs w:val="28"/>
        </w:rPr>
        <w:t xml:space="preserve"> 이름: 유동혁</w:t>
      </w:r>
      <w:bookmarkStart w:id="0" w:name="_GoBack"/>
      <w:bookmarkEnd w:id="0"/>
    </w:p>
    <w:p w:rsidR="00E931A7" w:rsidRPr="007622BD" w:rsidRDefault="00E931A7">
      <w:pPr>
        <w:rPr>
          <w:sz w:val="18"/>
        </w:rPr>
      </w:pPr>
    </w:p>
    <w:p w:rsidR="00E931A7" w:rsidRPr="007622BD" w:rsidRDefault="00E931A7" w:rsidP="007622BD">
      <w:pPr>
        <w:pStyle w:val="a3"/>
        <w:numPr>
          <w:ilvl w:val="0"/>
          <w:numId w:val="1"/>
        </w:numPr>
        <w:ind w:leftChars="0"/>
        <w:rPr>
          <w:rFonts w:ascii="한국외대체 L" w:eastAsia="한국외대체 L" w:hAnsi="한국외대체 L" w:cs="한국외대체 L"/>
          <w:sz w:val="32"/>
          <w:szCs w:val="40"/>
        </w:rPr>
      </w:pPr>
      <w:r w:rsidRPr="007622BD">
        <w:rPr>
          <w:rFonts w:ascii="한국외대체 L" w:eastAsia="한국외대체 L" w:hAnsi="한국외대체 L" w:cs="한국외대체 L" w:hint="eastAsia"/>
          <w:sz w:val="32"/>
          <w:szCs w:val="40"/>
        </w:rPr>
        <w:t xml:space="preserve"> 제목: </w:t>
      </w:r>
      <w:r w:rsidR="00A64468" w:rsidRPr="007622BD">
        <w:rPr>
          <w:rFonts w:ascii="한국외대체 L" w:eastAsia="한국외대체 L" w:hAnsi="한국외대체 L" w:cs="한국외대체 L" w:hint="eastAsia"/>
          <w:sz w:val="32"/>
          <w:szCs w:val="40"/>
        </w:rPr>
        <w:t xml:space="preserve">기본 논리 게이트 조사 </w:t>
      </w:r>
      <w:r w:rsidRPr="007622BD">
        <w:rPr>
          <w:rFonts w:ascii="한국외대체 L" w:eastAsia="한국외대체 L" w:hAnsi="한국외대체 L" w:cs="한국외대체 L" w:hint="eastAsia"/>
          <w:sz w:val="32"/>
          <w:szCs w:val="40"/>
        </w:rPr>
        <w:t>(</w:t>
      </w:r>
      <w:r w:rsidR="00A64468" w:rsidRPr="007622BD">
        <w:rPr>
          <w:rFonts w:ascii="한국외대체 L" w:eastAsia="한국외대체 L" w:hAnsi="한국외대체 L" w:cs="한국외대체 L"/>
          <w:sz w:val="32"/>
          <w:szCs w:val="40"/>
        </w:rPr>
        <w:t>2</w:t>
      </w:r>
      <w:r w:rsidRPr="007622BD">
        <w:rPr>
          <w:rFonts w:ascii="한국외대체 L" w:eastAsia="한국외대체 L" w:hAnsi="한국외대체 L" w:cs="한국외대체 L" w:hint="eastAsia"/>
          <w:sz w:val="32"/>
          <w:szCs w:val="40"/>
        </w:rPr>
        <w:t xml:space="preserve"> 주차) </w:t>
      </w:r>
    </w:p>
    <w:p w:rsidR="00E931A7" w:rsidRPr="007622BD" w:rsidRDefault="00E931A7" w:rsidP="00E931A7">
      <w:pPr>
        <w:pStyle w:val="a3"/>
        <w:numPr>
          <w:ilvl w:val="0"/>
          <w:numId w:val="1"/>
        </w:numPr>
        <w:ind w:leftChars="0"/>
        <w:rPr>
          <w:rFonts w:ascii="한국외대체 L" w:eastAsia="한국외대체 L" w:hAnsi="한국외대체 L" w:cs="한국외대체 L"/>
          <w:sz w:val="32"/>
          <w:szCs w:val="40"/>
        </w:rPr>
      </w:pPr>
      <w:r w:rsidRPr="007622BD">
        <w:rPr>
          <w:rFonts w:ascii="한국외대체 L" w:eastAsia="한국외대체 L" w:hAnsi="한국외대체 L" w:cs="한국외대체 L" w:hint="eastAsia"/>
          <w:sz w:val="32"/>
          <w:szCs w:val="40"/>
        </w:rPr>
        <w:t xml:space="preserve"> 내용: </w:t>
      </w:r>
    </w:p>
    <w:p w:rsidR="001B61F5" w:rsidRDefault="00657093" w:rsidP="00657093">
      <w:pPr>
        <w:pStyle w:val="a3"/>
        <w:numPr>
          <w:ilvl w:val="0"/>
          <w:numId w:val="5"/>
        </w:numPr>
        <w:ind w:leftChars="0"/>
        <w:rPr>
          <w:rFonts w:ascii="한국외대체 L" w:eastAsia="한국외대체 L" w:hAnsi="한국외대체 L" w:cs="한국외대체 L"/>
          <w:sz w:val="24"/>
          <w:szCs w:val="40"/>
        </w:rPr>
      </w:pPr>
      <w:r>
        <w:rPr>
          <w:rFonts w:ascii="한국외대체 L" w:eastAsia="한국외대체 L" w:hAnsi="한국외대체 L" w:cs="한국외대체 L"/>
          <w:sz w:val="24"/>
          <w:szCs w:val="40"/>
        </w:rPr>
        <w:t>NOT</w:t>
      </w:r>
      <w:r>
        <w:rPr>
          <w:rFonts w:ascii="한국외대체 L" w:eastAsia="한국외대체 L" w:hAnsi="한국외대체 L" w:cs="한국외대체 L" w:hint="eastAsia"/>
          <w:sz w:val="24"/>
          <w:szCs w:val="40"/>
        </w:rPr>
        <w:t>게이트</w:t>
      </w:r>
    </w:p>
    <w:tbl>
      <w:tblPr>
        <w:tblStyle w:val="a6"/>
        <w:tblW w:w="0" w:type="auto"/>
        <w:tblInd w:w="1600" w:type="dxa"/>
        <w:tblLook w:val="04A0" w:firstRow="1" w:lastRow="0" w:firstColumn="1" w:lastColumn="0" w:noHBand="0" w:noVBand="1"/>
      </w:tblPr>
      <w:tblGrid>
        <w:gridCol w:w="2538"/>
        <w:gridCol w:w="4485"/>
      </w:tblGrid>
      <w:tr w:rsidR="00657093" w:rsidTr="00657093">
        <w:trPr>
          <w:trHeight w:val="571"/>
        </w:trPr>
        <w:tc>
          <w:tcPr>
            <w:tcW w:w="2538" w:type="dxa"/>
          </w:tcPr>
          <w:p w:rsidR="00657093" w:rsidRDefault="00657093" w:rsidP="00657093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24"/>
                <w:szCs w:val="40"/>
              </w:rPr>
              <w:t>Truth Table</w:t>
            </w:r>
          </w:p>
        </w:tc>
        <w:tc>
          <w:tcPr>
            <w:tcW w:w="4485" w:type="dxa"/>
          </w:tcPr>
          <w:p w:rsidR="00657093" w:rsidRDefault="00657093" w:rsidP="00657093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24"/>
                <w:szCs w:val="40"/>
              </w:rPr>
              <w:t>Symbol</w:t>
            </w:r>
          </w:p>
        </w:tc>
      </w:tr>
      <w:tr w:rsidR="00657093" w:rsidTr="00657093">
        <w:trPr>
          <w:trHeight w:val="774"/>
        </w:trPr>
        <w:tc>
          <w:tcPr>
            <w:tcW w:w="2538" w:type="dxa"/>
            <w:vMerge w:val="restart"/>
          </w:tcPr>
          <w:p w:rsidR="00657093" w:rsidRDefault="00657093" w:rsidP="00657093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5914B1CE" wp14:editId="240B0D4B">
                  <wp:extent cx="1353522" cy="1003300"/>
                  <wp:effectExtent l="0" t="0" r="0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001" cy="1025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dxa"/>
          </w:tcPr>
          <w:p w:rsidR="00657093" w:rsidRDefault="00657093" w:rsidP="00657093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22C4FBEC" wp14:editId="4069451D">
                  <wp:extent cx="1149350" cy="453691"/>
                  <wp:effectExtent l="0" t="0" r="0" b="381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302" cy="460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093" w:rsidTr="00657093">
        <w:trPr>
          <w:trHeight w:val="376"/>
        </w:trPr>
        <w:tc>
          <w:tcPr>
            <w:tcW w:w="2538" w:type="dxa"/>
            <w:vMerge/>
          </w:tcPr>
          <w:p w:rsidR="00657093" w:rsidRDefault="00657093" w:rsidP="00657093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</w:p>
        </w:tc>
        <w:tc>
          <w:tcPr>
            <w:tcW w:w="4485" w:type="dxa"/>
          </w:tcPr>
          <w:p w:rsidR="00657093" w:rsidRDefault="00657093" w:rsidP="00657093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24"/>
                <w:szCs w:val="40"/>
              </w:rPr>
              <w:t>Notation</w:t>
            </w:r>
          </w:p>
        </w:tc>
      </w:tr>
      <w:tr w:rsidR="00657093" w:rsidTr="00657093">
        <w:trPr>
          <w:trHeight w:val="553"/>
        </w:trPr>
        <w:tc>
          <w:tcPr>
            <w:tcW w:w="2538" w:type="dxa"/>
            <w:vMerge/>
          </w:tcPr>
          <w:p w:rsidR="00657093" w:rsidRDefault="00657093" w:rsidP="00657093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</w:p>
        </w:tc>
        <w:tc>
          <w:tcPr>
            <w:tcW w:w="4485" w:type="dxa"/>
          </w:tcPr>
          <w:p w:rsidR="00657093" w:rsidRDefault="00657093" w:rsidP="00657093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24"/>
                <w:szCs w:val="40"/>
              </w:rPr>
              <w:t>F = X</w:t>
            </w:r>
            <w:r>
              <w:rPr>
                <w:rFonts w:ascii="한국외대체 L" w:eastAsia="한국외대체 L" w:hAnsi="한국외대체 L" w:cs="한국외대체 L"/>
                <w:sz w:val="24"/>
                <w:szCs w:val="40"/>
              </w:rPr>
              <w:t>`</w:t>
            </w:r>
          </w:p>
        </w:tc>
      </w:tr>
    </w:tbl>
    <w:p w:rsidR="00657093" w:rsidRDefault="00657093" w:rsidP="00657093">
      <w:pPr>
        <w:pStyle w:val="a3"/>
        <w:numPr>
          <w:ilvl w:val="0"/>
          <w:numId w:val="5"/>
        </w:numPr>
        <w:ind w:leftChars="0"/>
        <w:rPr>
          <w:rFonts w:ascii="한국외대체 L" w:eastAsia="한국외대체 L" w:hAnsi="한국외대체 L" w:cs="한국외대체 L"/>
          <w:sz w:val="24"/>
          <w:szCs w:val="40"/>
        </w:rPr>
      </w:pPr>
      <w:proofErr w:type="spellStart"/>
      <w:r>
        <w:rPr>
          <w:rFonts w:ascii="한국외대체 L" w:eastAsia="한국외대체 L" w:hAnsi="한국외대체 L" w:cs="한국외대체 L" w:hint="eastAsia"/>
          <w:sz w:val="24"/>
          <w:szCs w:val="40"/>
        </w:rPr>
        <w:t>버퍼게이트</w:t>
      </w:r>
      <w:proofErr w:type="spellEnd"/>
    </w:p>
    <w:tbl>
      <w:tblPr>
        <w:tblStyle w:val="a6"/>
        <w:tblW w:w="0" w:type="auto"/>
        <w:tblInd w:w="1600" w:type="dxa"/>
        <w:tblLook w:val="04A0" w:firstRow="1" w:lastRow="0" w:firstColumn="1" w:lastColumn="0" w:noHBand="0" w:noVBand="1"/>
      </w:tblPr>
      <w:tblGrid>
        <w:gridCol w:w="2538"/>
        <w:gridCol w:w="4485"/>
      </w:tblGrid>
      <w:tr w:rsidR="007622BD" w:rsidTr="003D29BF">
        <w:trPr>
          <w:trHeight w:val="571"/>
        </w:trPr>
        <w:tc>
          <w:tcPr>
            <w:tcW w:w="2538" w:type="dxa"/>
          </w:tcPr>
          <w:p w:rsidR="00657093" w:rsidRDefault="00657093" w:rsidP="003D29BF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24"/>
                <w:szCs w:val="40"/>
              </w:rPr>
              <w:t>Truth Table</w:t>
            </w:r>
          </w:p>
        </w:tc>
        <w:tc>
          <w:tcPr>
            <w:tcW w:w="4485" w:type="dxa"/>
          </w:tcPr>
          <w:p w:rsidR="00657093" w:rsidRDefault="00657093" w:rsidP="003D29BF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24"/>
                <w:szCs w:val="40"/>
              </w:rPr>
              <w:t>Symbol</w:t>
            </w:r>
          </w:p>
        </w:tc>
      </w:tr>
      <w:tr w:rsidR="007622BD" w:rsidTr="003D29BF">
        <w:trPr>
          <w:trHeight w:val="774"/>
        </w:trPr>
        <w:tc>
          <w:tcPr>
            <w:tcW w:w="2538" w:type="dxa"/>
            <w:vMerge w:val="restart"/>
          </w:tcPr>
          <w:p w:rsidR="00657093" w:rsidRPr="00657093" w:rsidRDefault="00657093" w:rsidP="00B5121C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1596E800" wp14:editId="2B0CCD06">
                  <wp:extent cx="1353185" cy="954908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528" cy="9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dxa"/>
          </w:tcPr>
          <w:p w:rsidR="00657093" w:rsidRDefault="00657093" w:rsidP="003D29BF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6045EF97" wp14:editId="65AB6C19">
                  <wp:extent cx="1073150" cy="526936"/>
                  <wp:effectExtent l="0" t="0" r="0" b="698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192" cy="534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2BD" w:rsidTr="00657093">
        <w:trPr>
          <w:trHeight w:val="445"/>
        </w:trPr>
        <w:tc>
          <w:tcPr>
            <w:tcW w:w="2538" w:type="dxa"/>
            <w:vMerge/>
          </w:tcPr>
          <w:p w:rsidR="00657093" w:rsidRDefault="00657093" w:rsidP="003D29BF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</w:p>
        </w:tc>
        <w:tc>
          <w:tcPr>
            <w:tcW w:w="4485" w:type="dxa"/>
          </w:tcPr>
          <w:p w:rsidR="00657093" w:rsidRDefault="00657093" w:rsidP="003D29BF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24"/>
                <w:szCs w:val="40"/>
              </w:rPr>
              <w:t>Notation</w:t>
            </w:r>
          </w:p>
        </w:tc>
      </w:tr>
      <w:tr w:rsidR="007622BD" w:rsidTr="00B5121C">
        <w:trPr>
          <w:trHeight w:val="409"/>
        </w:trPr>
        <w:tc>
          <w:tcPr>
            <w:tcW w:w="2538" w:type="dxa"/>
            <w:vMerge/>
          </w:tcPr>
          <w:p w:rsidR="00657093" w:rsidRDefault="00657093" w:rsidP="003D29BF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</w:p>
        </w:tc>
        <w:tc>
          <w:tcPr>
            <w:tcW w:w="4485" w:type="dxa"/>
          </w:tcPr>
          <w:p w:rsidR="00657093" w:rsidRDefault="00657093" w:rsidP="00657093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24"/>
                <w:szCs w:val="40"/>
              </w:rPr>
              <w:t>F = X</w:t>
            </w:r>
          </w:p>
        </w:tc>
      </w:tr>
    </w:tbl>
    <w:p w:rsidR="00657093" w:rsidRDefault="00657093" w:rsidP="00657093">
      <w:pPr>
        <w:pStyle w:val="a3"/>
        <w:numPr>
          <w:ilvl w:val="0"/>
          <w:numId w:val="5"/>
        </w:numPr>
        <w:ind w:leftChars="0"/>
        <w:rPr>
          <w:rFonts w:ascii="한국외대체 L" w:eastAsia="한국외대체 L" w:hAnsi="한국외대체 L" w:cs="한국외대체 L"/>
          <w:sz w:val="24"/>
          <w:szCs w:val="40"/>
        </w:rPr>
      </w:pPr>
      <w:r>
        <w:rPr>
          <w:rFonts w:ascii="한국외대체 L" w:eastAsia="한국외대체 L" w:hAnsi="한국외대체 L" w:cs="한국외대체 L" w:hint="eastAsia"/>
          <w:sz w:val="24"/>
          <w:szCs w:val="40"/>
        </w:rPr>
        <w:t>AND게이트</w:t>
      </w:r>
    </w:p>
    <w:tbl>
      <w:tblPr>
        <w:tblStyle w:val="a6"/>
        <w:tblW w:w="0" w:type="auto"/>
        <w:tblInd w:w="1600" w:type="dxa"/>
        <w:tblLook w:val="04A0" w:firstRow="1" w:lastRow="0" w:firstColumn="1" w:lastColumn="0" w:noHBand="0" w:noVBand="1"/>
      </w:tblPr>
      <w:tblGrid>
        <w:gridCol w:w="2538"/>
        <w:gridCol w:w="4485"/>
      </w:tblGrid>
      <w:tr w:rsidR="00657093" w:rsidTr="003D29BF">
        <w:trPr>
          <w:trHeight w:val="571"/>
        </w:trPr>
        <w:tc>
          <w:tcPr>
            <w:tcW w:w="2538" w:type="dxa"/>
          </w:tcPr>
          <w:p w:rsidR="00657093" w:rsidRDefault="00657093" w:rsidP="003D29BF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24"/>
                <w:szCs w:val="40"/>
              </w:rPr>
              <w:t>Truth Table</w:t>
            </w:r>
          </w:p>
        </w:tc>
        <w:tc>
          <w:tcPr>
            <w:tcW w:w="4485" w:type="dxa"/>
          </w:tcPr>
          <w:p w:rsidR="00657093" w:rsidRDefault="00657093" w:rsidP="003D29BF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24"/>
                <w:szCs w:val="40"/>
              </w:rPr>
              <w:t>Symbol</w:t>
            </w:r>
          </w:p>
        </w:tc>
      </w:tr>
      <w:tr w:rsidR="00657093" w:rsidTr="00B5121C">
        <w:trPr>
          <w:trHeight w:val="1387"/>
        </w:trPr>
        <w:tc>
          <w:tcPr>
            <w:tcW w:w="2538" w:type="dxa"/>
            <w:vMerge w:val="restart"/>
          </w:tcPr>
          <w:p w:rsidR="00657093" w:rsidRDefault="00657093" w:rsidP="003D29BF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69EA1293" wp14:editId="66D80E9D">
                  <wp:extent cx="1466850" cy="1459963"/>
                  <wp:effectExtent l="0" t="0" r="0" b="698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696" cy="1490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dxa"/>
          </w:tcPr>
          <w:p w:rsidR="00657093" w:rsidRDefault="00B5121C" w:rsidP="003D29BF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3B7B0243" wp14:editId="25DBDA56">
                  <wp:extent cx="1586245" cy="62865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293" cy="636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093" w:rsidTr="00B5121C">
        <w:trPr>
          <w:trHeight w:val="417"/>
        </w:trPr>
        <w:tc>
          <w:tcPr>
            <w:tcW w:w="2538" w:type="dxa"/>
            <w:vMerge/>
          </w:tcPr>
          <w:p w:rsidR="00657093" w:rsidRDefault="00657093" w:rsidP="003D29BF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</w:p>
        </w:tc>
        <w:tc>
          <w:tcPr>
            <w:tcW w:w="4485" w:type="dxa"/>
          </w:tcPr>
          <w:p w:rsidR="00657093" w:rsidRDefault="00657093" w:rsidP="003D29BF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24"/>
                <w:szCs w:val="40"/>
              </w:rPr>
              <w:t>Notation</w:t>
            </w:r>
          </w:p>
        </w:tc>
      </w:tr>
      <w:tr w:rsidR="00657093" w:rsidTr="00B5121C">
        <w:trPr>
          <w:trHeight w:val="561"/>
        </w:trPr>
        <w:tc>
          <w:tcPr>
            <w:tcW w:w="2538" w:type="dxa"/>
            <w:vMerge/>
          </w:tcPr>
          <w:p w:rsidR="00657093" w:rsidRDefault="00657093" w:rsidP="003D29BF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</w:p>
        </w:tc>
        <w:tc>
          <w:tcPr>
            <w:tcW w:w="4485" w:type="dxa"/>
          </w:tcPr>
          <w:p w:rsidR="00657093" w:rsidRDefault="00B5121C" w:rsidP="00B5121C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24"/>
                <w:szCs w:val="40"/>
              </w:rPr>
              <w:t>F = XY = XㆍY</w:t>
            </w:r>
          </w:p>
        </w:tc>
      </w:tr>
    </w:tbl>
    <w:p w:rsidR="00657093" w:rsidRPr="00657093" w:rsidRDefault="00657093" w:rsidP="00657093">
      <w:pPr>
        <w:ind w:left="1600"/>
        <w:rPr>
          <w:rFonts w:ascii="한국외대체 L" w:eastAsia="한국외대체 L" w:hAnsi="한국외대체 L" w:cs="한국외대체 L"/>
          <w:sz w:val="24"/>
          <w:szCs w:val="40"/>
        </w:rPr>
      </w:pPr>
    </w:p>
    <w:p w:rsidR="00657093" w:rsidRDefault="00657093" w:rsidP="00657093">
      <w:pPr>
        <w:pStyle w:val="a3"/>
        <w:numPr>
          <w:ilvl w:val="0"/>
          <w:numId w:val="5"/>
        </w:numPr>
        <w:ind w:leftChars="0"/>
        <w:rPr>
          <w:rFonts w:ascii="한국외대체 L" w:eastAsia="한국외대체 L" w:hAnsi="한국외대체 L" w:cs="한국외대체 L"/>
          <w:sz w:val="24"/>
          <w:szCs w:val="40"/>
        </w:rPr>
      </w:pPr>
      <w:r>
        <w:rPr>
          <w:rFonts w:ascii="한국외대체 L" w:eastAsia="한국외대체 L" w:hAnsi="한국외대체 L" w:cs="한국외대체 L" w:hint="eastAsia"/>
          <w:sz w:val="24"/>
          <w:szCs w:val="40"/>
        </w:rPr>
        <w:t>OR게이트</w:t>
      </w:r>
    </w:p>
    <w:tbl>
      <w:tblPr>
        <w:tblStyle w:val="a6"/>
        <w:tblW w:w="0" w:type="auto"/>
        <w:tblInd w:w="1600" w:type="dxa"/>
        <w:tblLook w:val="04A0" w:firstRow="1" w:lastRow="0" w:firstColumn="1" w:lastColumn="0" w:noHBand="0" w:noVBand="1"/>
      </w:tblPr>
      <w:tblGrid>
        <w:gridCol w:w="2716"/>
        <w:gridCol w:w="4485"/>
      </w:tblGrid>
      <w:tr w:rsidR="00657093" w:rsidTr="003D29BF">
        <w:trPr>
          <w:trHeight w:val="571"/>
        </w:trPr>
        <w:tc>
          <w:tcPr>
            <w:tcW w:w="2538" w:type="dxa"/>
          </w:tcPr>
          <w:p w:rsidR="00657093" w:rsidRDefault="00657093" w:rsidP="003D29BF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24"/>
                <w:szCs w:val="40"/>
              </w:rPr>
              <w:t>Truth Table</w:t>
            </w:r>
          </w:p>
        </w:tc>
        <w:tc>
          <w:tcPr>
            <w:tcW w:w="4485" w:type="dxa"/>
          </w:tcPr>
          <w:p w:rsidR="00657093" w:rsidRDefault="00657093" w:rsidP="003D29BF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24"/>
                <w:szCs w:val="40"/>
              </w:rPr>
              <w:t>Symbol</w:t>
            </w:r>
          </w:p>
        </w:tc>
      </w:tr>
      <w:tr w:rsidR="00657093" w:rsidTr="00B5121C">
        <w:trPr>
          <w:trHeight w:val="1455"/>
        </w:trPr>
        <w:tc>
          <w:tcPr>
            <w:tcW w:w="2538" w:type="dxa"/>
            <w:vMerge w:val="restart"/>
          </w:tcPr>
          <w:p w:rsidR="00657093" w:rsidRDefault="00B5121C" w:rsidP="003D29BF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344583FD" wp14:editId="2C9B2E38">
                  <wp:extent cx="1587500" cy="1557405"/>
                  <wp:effectExtent l="0" t="0" r="0" b="508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994" cy="1572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dxa"/>
          </w:tcPr>
          <w:p w:rsidR="00657093" w:rsidRDefault="00B5121C" w:rsidP="00B5121C">
            <w:pPr>
              <w:tabs>
                <w:tab w:val="left" w:pos="1230"/>
              </w:tabs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514D5E82" wp14:editId="652E1875">
                  <wp:extent cx="1924050" cy="695325"/>
                  <wp:effectExtent l="0" t="0" r="0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한국외대체 L" w:eastAsia="한국외대체 L" w:hAnsi="한국외대체 L" w:cs="한국외대체 L"/>
                <w:sz w:val="24"/>
                <w:szCs w:val="40"/>
              </w:rPr>
              <w:tab/>
            </w:r>
          </w:p>
        </w:tc>
      </w:tr>
      <w:tr w:rsidR="00657093" w:rsidTr="003D29BF">
        <w:trPr>
          <w:trHeight w:val="597"/>
        </w:trPr>
        <w:tc>
          <w:tcPr>
            <w:tcW w:w="2538" w:type="dxa"/>
            <w:vMerge/>
          </w:tcPr>
          <w:p w:rsidR="00657093" w:rsidRDefault="00657093" w:rsidP="003D29BF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</w:p>
        </w:tc>
        <w:tc>
          <w:tcPr>
            <w:tcW w:w="4485" w:type="dxa"/>
          </w:tcPr>
          <w:p w:rsidR="00657093" w:rsidRDefault="00657093" w:rsidP="003D29BF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24"/>
                <w:szCs w:val="40"/>
              </w:rPr>
              <w:t>Notation</w:t>
            </w:r>
          </w:p>
        </w:tc>
      </w:tr>
      <w:tr w:rsidR="00657093" w:rsidTr="00B5121C">
        <w:trPr>
          <w:trHeight w:val="369"/>
        </w:trPr>
        <w:tc>
          <w:tcPr>
            <w:tcW w:w="2538" w:type="dxa"/>
            <w:vMerge/>
          </w:tcPr>
          <w:p w:rsidR="00657093" w:rsidRDefault="00657093" w:rsidP="003D29BF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</w:p>
        </w:tc>
        <w:tc>
          <w:tcPr>
            <w:tcW w:w="4485" w:type="dxa"/>
          </w:tcPr>
          <w:p w:rsidR="00657093" w:rsidRDefault="00B5121C" w:rsidP="00B5121C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24"/>
                <w:szCs w:val="40"/>
              </w:rPr>
              <w:t>F = X + Y</w:t>
            </w:r>
          </w:p>
        </w:tc>
      </w:tr>
    </w:tbl>
    <w:p w:rsidR="00657093" w:rsidRPr="00657093" w:rsidRDefault="00657093" w:rsidP="00657093">
      <w:pPr>
        <w:ind w:left="1600"/>
        <w:rPr>
          <w:rFonts w:ascii="한국외대체 L" w:eastAsia="한국외대체 L" w:hAnsi="한국외대체 L" w:cs="한국외대체 L"/>
          <w:sz w:val="24"/>
          <w:szCs w:val="40"/>
        </w:rPr>
      </w:pPr>
    </w:p>
    <w:p w:rsidR="00657093" w:rsidRDefault="00657093" w:rsidP="00657093">
      <w:pPr>
        <w:pStyle w:val="a3"/>
        <w:numPr>
          <w:ilvl w:val="0"/>
          <w:numId w:val="5"/>
        </w:numPr>
        <w:ind w:leftChars="0"/>
        <w:rPr>
          <w:rFonts w:ascii="한국외대체 L" w:eastAsia="한국외대체 L" w:hAnsi="한국외대체 L" w:cs="한국외대체 L"/>
          <w:sz w:val="24"/>
          <w:szCs w:val="40"/>
        </w:rPr>
      </w:pPr>
      <w:r>
        <w:rPr>
          <w:rFonts w:ascii="한국외대체 L" w:eastAsia="한국외대체 L" w:hAnsi="한국외대체 L" w:cs="한국외대체 L" w:hint="eastAsia"/>
          <w:sz w:val="24"/>
          <w:szCs w:val="40"/>
        </w:rPr>
        <w:t>NAND게이트</w:t>
      </w:r>
    </w:p>
    <w:tbl>
      <w:tblPr>
        <w:tblStyle w:val="a6"/>
        <w:tblW w:w="0" w:type="auto"/>
        <w:tblInd w:w="1600" w:type="dxa"/>
        <w:tblLook w:val="04A0" w:firstRow="1" w:lastRow="0" w:firstColumn="1" w:lastColumn="0" w:noHBand="0" w:noVBand="1"/>
      </w:tblPr>
      <w:tblGrid>
        <w:gridCol w:w="2740"/>
        <w:gridCol w:w="4485"/>
      </w:tblGrid>
      <w:tr w:rsidR="00B5121C" w:rsidTr="003D29BF">
        <w:trPr>
          <w:trHeight w:val="571"/>
        </w:trPr>
        <w:tc>
          <w:tcPr>
            <w:tcW w:w="2538" w:type="dxa"/>
          </w:tcPr>
          <w:p w:rsidR="00657093" w:rsidRDefault="00657093" w:rsidP="003D29BF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24"/>
                <w:szCs w:val="40"/>
              </w:rPr>
              <w:t>Truth Table</w:t>
            </w:r>
          </w:p>
        </w:tc>
        <w:tc>
          <w:tcPr>
            <w:tcW w:w="4485" w:type="dxa"/>
          </w:tcPr>
          <w:p w:rsidR="00657093" w:rsidRDefault="00657093" w:rsidP="003D29BF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24"/>
                <w:szCs w:val="40"/>
              </w:rPr>
              <w:t>Symbol</w:t>
            </w:r>
          </w:p>
        </w:tc>
      </w:tr>
      <w:tr w:rsidR="00B5121C" w:rsidTr="003D29BF">
        <w:trPr>
          <w:trHeight w:val="774"/>
        </w:trPr>
        <w:tc>
          <w:tcPr>
            <w:tcW w:w="2538" w:type="dxa"/>
            <w:vMerge w:val="restart"/>
          </w:tcPr>
          <w:p w:rsidR="00657093" w:rsidRDefault="00B5121C" w:rsidP="003D29BF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030A27E0" wp14:editId="67D050BB">
                  <wp:extent cx="1603263" cy="1517650"/>
                  <wp:effectExtent l="0" t="0" r="0" b="635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314" cy="1713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dxa"/>
          </w:tcPr>
          <w:p w:rsidR="00657093" w:rsidRDefault="00B5121C" w:rsidP="003D29BF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713F3DDD" wp14:editId="6D558293">
                  <wp:extent cx="1666422" cy="1060450"/>
                  <wp:effectExtent l="0" t="0" r="0" b="635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686" cy="1086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21C" w:rsidTr="00B5121C">
        <w:trPr>
          <w:trHeight w:val="365"/>
        </w:trPr>
        <w:tc>
          <w:tcPr>
            <w:tcW w:w="2538" w:type="dxa"/>
            <w:vMerge/>
          </w:tcPr>
          <w:p w:rsidR="00657093" w:rsidRDefault="00657093" w:rsidP="003D29BF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</w:p>
        </w:tc>
        <w:tc>
          <w:tcPr>
            <w:tcW w:w="4485" w:type="dxa"/>
          </w:tcPr>
          <w:p w:rsidR="00657093" w:rsidRDefault="00657093" w:rsidP="003D29BF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24"/>
                <w:szCs w:val="40"/>
              </w:rPr>
              <w:t>Notation</w:t>
            </w:r>
          </w:p>
        </w:tc>
      </w:tr>
      <w:tr w:rsidR="00B5121C" w:rsidTr="00B5121C">
        <w:trPr>
          <w:trHeight w:val="138"/>
        </w:trPr>
        <w:tc>
          <w:tcPr>
            <w:tcW w:w="2538" w:type="dxa"/>
            <w:vMerge/>
          </w:tcPr>
          <w:p w:rsidR="00657093" w:rsidRDefault="00657093" w:rsidP="003D29BF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</w:p>
        </w:tc>
        <w:tc>
          <w:tcPr>
            <w:tcW w:w="4485" w:type="dxa"/>
          </w:tcPr>
          <w:p w:rsidR="00657093" w:rsidRDefault="00B5121C" w:rsidP="003D29BF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269BDEE3" wp14:editId="54ADE27D">
                  <wp:extent cx="1098550" cy="301317"/>
                  <wp:effectExtent l="0" t="0" r="6350" b="381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092" cy="31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7093" w:rsidRDefault="00657093" w:rsidP="00657093">
      <w:pPr>
        <w:pStyle w:val="a3"/>
        <w:numPr>
          <w:ilvl w:val="0"/>
          <w:numId w:val="5"/>
        </w:numPr>
        <w:ind w:leftChars="0"/>
        <w:rPr>
          <w:rFonts w:ascii="한국외대체 L" w:eastAsia="한국외대체 L" w:hAnsi="한국외대체 L" w:cs="한국외대체 L"/>
          <w:sz w:val="24"/>
          <w:szCs w:val="40"/>
        </w:rPr>
      </w:pPr>
      <w:r>
        <w:rPr>
          <w:rFonts w:ascii="한국외대체 L" w:eastAsia="한국외대체 L" w:hAnsi="한국외대체 L" w:cs="한국외대체 L" w:hint="eastAsia"/>
          <w:sz w:val="24"/>
          <w:szCs w:val="40"/>
        </w:rPr>
        <w:t>NOR게이트</w:t>
      </w:r>
    </w:p>
    <w:tbl>
      <w:tblPr>
        <w:tblStyle w:val="a6"/>
        <w:tblW w:w="0" w:type="auto"/>
        <w:tblInd w:w="1600" w:type="dxa"/>
        <w:tblLook w:val="04A0" w:firstRow="1" w:lastRow="0" w:firstColumn="1" w:lastColumn="0" w:noHBand="0" w:noVBand="1"/>
      </w:tblPr>
      <w:tblGrid>
        <w:gridCol w:w="2886"/>
        <w:gridCol w:w="4298"/>
      </w:tblGrid>
      <w:tr w:rsidR="009E5A21" w:rsidTr="009E5A21">
        <w:trPr>
          <w:trHeight w:val="571"/>
        </w:trPr>
        <w:tc>
          <w:tcPr>
            <w:tcW w:w="2886" w:type="dxa"/>
          </w:tcPr>
          <w:p w:rsidR="00657093" w:rsidRDefault="00657093" w:rsidP="003D29BF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24"/>
                <w:szCs w:val="40"/>
              </w:rPr>
              <w:t>Truth Table</w:t>
            </w:r>
          </w:p>
        </w:tc>
        <w:tc>
          <w:tcPr>
            <w:tcW w:w="4298" w:type="dxa"/>
          </w:tcPr>
          <w:p w:rsidR="00657093" w:rsidRDefault="00657093" w:rsidP="003D29BF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24"/>
                <w:szCs w:val="40"/>
              </w:rPr>
              <w:t>Symbol</w:t>
            </w:r>
          </w:p>
        </w:tc>
      </w:tr>
      <w:tr w:rsidR="009E5A21" w:rsidTr="009E5A21">
        <w:trPr>
          <w:trHeight w:val="1670"/>
        </w:trPr>
        <w:tc>
          <w:tcPr>
            <w:tcW w:w="2886" w:type="dxa"/>
            <w:vMerge w:val="restart"/>
          </w:tcPr>
          <w:p w:rsidR="00657093" w:rsidRDefault="0066415C" w:rsidP="003D29BF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49D2F564" wp14:editId="15498BE0">
                  <wp:extent cx="1687195" cy="1687195"/>
                  <wp:effectExtent l="0" t="0" r="8255" b="825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195" cy="168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8" w:type="dxa"/>
          </w:tcPr>
          <w:p w:rsidR="00657093" w:rsidRDefault="0066415C" w:rsidP="0066415C">
            <w:pPr>
              <w:tabs>
                <w:tab w:val="left" w:pos="1140"/>
              </w:tabs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175B4AA4" wp14:editId="72C62C01">
                  <wp:extent cx="1466850" cy="958185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289" cy="975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A21" w:rsidTr="009E5A21">
        <w:trPr>
          <w:trHeight w:val="301"/>
        </w:trPr>
        <w:tc>
          <w:tcPr>
            <w:tcW w:w="2886" w:type="dxa"/>
            <w:vMerge/>
          </w:tcPr>
          <w:p w:rsidR="00657093" w:rsidRDefault="00657093" w:rsidP="003D29BF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</w:p>
        </w:tc>
        <w:tc>
          <w:tcPr>
            <w:tcW w:w="4298" w:type="dxa"/>
          </w:tcPr>
          <w:p w:rsidR="00657093" w:rsidRDefault="00657093" w:rsidP="003D29BF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24"/>
                <w:szCs w:val="40"/>
              </w:rPr>
              <w:t>Notation</w:t>
            </w:r>
          </w:p>
        </w:tc>
      </w:tr>
      <w:tr w:rsidR="009E5A21" w:rsidTr="009E5A21">
        <w:trPr>
          <w:trHeight w:val="795"/>
        </w:trPr>
        <w:tc>
          <w:tcPr>
            <w:tcW w:w="2886" w:type="dxa"/>
            <w:vMerge/>
          </w:tcPr>
          <w:p w:rsidR="00657093" w:rsidRDefault="00657093" w:rsidP="003D29BF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</w:p>
        </w:tc>
        <w:tc>
          <w:tcPr>
            <w:tcW w:w="4298" w:type="dxa"/>
          </w:tcPr>
          <w:p w:rsidR="00657093" w:rsidRDefault="0066415C" w:rsidP="0066415C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40D884C1" wp14:editId="2B84079A">
                  <wp:extent cx="1009650" cy="373316"/>
                  <wp:effectExtent l="0" t="0" r="0" b="825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808" cy="382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7093" w:rsidRDefault="00657093" w:rsidP="00657093">
      <w:pPr>
        <w:ind w:left="1600"/>
        <w:rPr>
          <w:rFonts w:ascii="한국외대체 L" w:eastAsia="한국외대체 L" w:hAnsi="한국외대체 L" w:cs="한국외대체 L"/>
          <w:sz w:val="24"/>
          <w:szCs w:val="40"/>
        </w:rPr>
      </w:pPr>
    </w:p>
    <w:p w:rsidR="007622BD" w:rsidRDefault="007622BD" w:rsidP="00657093">
      <w:pPr>
        <w:ind w:left="1600"/>
        <w:rPr>
          <w:rFonts w:ascii="한국외대체 L" w:eastAsia="한국외대체 L" w:hAnsi="한국외대체 L" w:cs="한국외대체 L"/>
          <w:sz w:val="24"/>
          <w:szCs w:val="40"/>
        </w:rPr>
      </w:pPr>
    </w:p>
    <w:p w:rsidR="007622BD" w:rsidRPr="00657093" w:rsidRDefault="007622BD" w:rsidP="00657093">
      <w:pPr>
        <w:ind w:left="1600"/>
        <w:rPr>
          <w:rFonts w:ascii="한국외대체 L" w:eastAsia="한국외대체 L" w:hAnsi="한국외대체 L" w:cs="한국외대체 L"/>
          <w:sz w:val="24"/>
          <w:szCs w:val="40"/>
        </w:rPr>
      </w:pPr>
    </w:p>
    <w:p w:rsidR="00657093" w:rsidRDefault="00657093" w:rsidP="00657093">
      <w:pPr>
        <w:pStyle w:val="a3"/>
        <w:numPr>
          <w:ilvl w:val="0"/>
          <w:numId w:val="5"/>
        </w:numPr>
        <w:ind w:leftChars="0"/>
        <w:rPr>
          <w:rFonts w:ascii="한국외대체 L" w:eastAsia="한국외대체 L" w:hAnsi="한국외대체 L" w:cs="한국외대체 L"/>
          <w:sz w:val="24"/>
          <w:szCs w:val="40"/>
        </w:rPr>
      </w:pPr>
      <w:r>
        <w:rPr>
          <w:rFonts w:ascii="한국외대체 L" w:eastAsia="한국외대체 L" w:hAnsi="한국외대체 L" w:cs="한국외대체 L" w:hint="eastAsia"/>
          <w:sz w:val="24"/>
          <w:szCs w:val="40"/>
        </w:rPr>
        <w:t>XOR게이트</w:t>
      </w:r>
    </w:p>
    <w:tbl>
      <w:tblPr>
        <w:tblStyle w:val="a6"/>
        <w:tblW w:w="0" w:type="auto"/>
        <w:tblInd w:w="1600" w:type="dxa"/>
        <w:tblLook w:val="04A0" w:firstRow="1" w:lastRow="0" w:firstColumn="1" w:lastColumn="0" w:noHBand="0" w:noVBand="1"/>
      </w:tblPr>
      <w:tblGrid>
        <w:gridCol w:w="2538"/>
        <w:gridCol w:w="4485"/>
      </w:tblGrid>
      <w:tr w:rsidR="0066415C" w:rsidTr="003D29BF">
        <w:trPr>
          <w:trHeight w:val="571"/>
        </w:trPr>
        <w:tc>
          <w:tcPr>
            <w:tcW w:w="2538" w:type="dxa"/>
          </w:tcPr>
          <w:p w:rsidR="00657093" w:rsidRDefault="00657093" w:rsidP="003D29BF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24"/>
                <w:szCs w:val="40"/>
              </w:rPr>
              <w:t>Truth Table</w:t>
            </w:r>
          </w:p>
        </w:tc>
        <w:tc>
          <w:tcPr>
            <w:tcW w:w="4485" w:type="dxa"/>
          </w:tcPr>
          <w:p w:rsidR="00657093" w:rsidRDefault="00657093" w:rsidP="003D29BF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24"/>
                <w:szCs w:val="40"/>
              </w:rPr>
              <w:t>Symbol</w:t>
            </w:r>
          </w:p>
        </w:tc>
      </w:tr>
      <w:tr w:rsidR="00657093" w:rsidTr="0066415C">
        <w:trPr>
          <w:trHeight w:val="1220"/>
        </w:trPr>
        <w:tc>
          <w:tcPr>
            <w:tcW w:w="2538" w:type="dxa"/>
            <w:vMerge w:val="restart"/>
          </w:tcPr>
          <w:p w:rsidR="00657093" w:rsidRPr="0066415C" w:rsidRDefault="0066415C" w:rsidP="0066415C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5E8BEE6F" wp14:editId="767690DE">
                  <wp:extent cx="1447800" cy="1356497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505" cy="1371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dxa"/>
          </w:tcPr>
          <w:p w:rsidR="00657093" w:rsidRDefault="0066415C" w:rsidP="003D29BF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65ACA6AB" wp14:editId="26ABFB3D">
                  <wp:extent cx="1606550" cy="705908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312" cy="710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093" w:rsidTr="0066415C">
        <w:trPr>
          <w:trHeight w:val="420"/>
        </w:trPr>
        <w:tc>
          <w:tcPr>
            <w:tcW w:w="2538" w:type="dxa"/>
            <w:vMerge/>
          </w:tcPr>
          <w:p w:rsidR="00657093" w:rsidRDefault="00657093" w:rsidP="003D29BF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</w:p>
        </w:tc>
        <w:tc>
          <w:tcPr>
            <w:tcW w:w="4485" w:type="dxa"/>
          </w:tcPr>
          <w:p w:rsidR="00657093" w:rsidRDefault="00657093" w:rsidP="003D29BF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24"/>
                <w:szCs w:val="40"/>
              </w:rPr>
              <w:t>Notation</w:t>
            </w:r>
          </w:p>
        </w:tc>
      </w:tr>
      <w:tr w:rsidR="00657093" w:rsidTr="0066415C">
        <w:trPr>
          <w:trHeight w:val="691"/>
        </w:trPr>
        <w:tc>
          <w:tcPr>
            <w:tcW w:w="2538" w:type="dxa"/>
            <w:vMerge/>
          </w:tcPr>
          <w:p w:rsidR="00657093" w:rsidRDefault="00657093" w:rsidP="003D29BF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</w:p>
        </w:tc>
        <w:tc>
          <w:tcPr>
            <w:tcW w:w="4485" w:type="dxa"/>
          </w:tcPr>
          <w:p w:rsidR="0066415C" w:rsidRDefault="0066415C" w:rsidP="003D29BF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28EA5EFF" wp14:editId="0EA0AA7B">
                  <wp:extent cx="1797050" cy="317550"/>
                  <wp:effectExtent l="0" t="0" r="0" b="635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893" cy="333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7093" w:rsidRPr="0066415C" w:rsidRDefault="0066415C" w:rsidP="0066415C">
            <w:pPr>
              <w:tabs>
                <w:tab w:val="left" w:pos="2430"/>
              </w:tabs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  <w:r>
              <w:rPr>
                <w:rFonts w:ascii="한국외대체 L" w:eastAsia="한국외대체 L" w:hAnsi="한국외대체 L" w:cs="한국외대체 L"/>
                <w:sz w:val="24"/>
                <w:szCs w:val="40"/>
              </w:rPr>
              <w:tab/>
            </w:r>
          </w:p>
        </w:tc>
      </w:tr>
    </w:tbl>
    <w:p w:rsidR="00657093" w:rsidRPr="00657093" w:rsidRDefault="00657093" w:rsidP="00657093">
      <w:pPr>
        <w:ind w:left="1600"/>
        <w:rPr>
          <w:rFonts w:ascii="한국외대체 L" w:eastAsia="한국외대체 L" w:hAnsi="한국외대체 L" w:cs="한국외대체 L"/>
          <w:sz w:val="24"/>
          <w:szCs w:val="40"/>
        </w:rPr>
      </w:pPr>
    </w:p>
    <w:p w:rsidR="00657093" w:rsidRDefault="00657093" w:rsidP="00657093">
      <w:pPr>
        <w:pStyle w:val="a3"/>
        <w:numPr>
          <w:ilvl w:val="0"/>
          <w:numId w:val="5"/>
        </w:numPr>
        <w:ind w:leftChars="0"/>
        <w:rPr>
          <w:rFonts w:ascii="한국외대체 L" w:eastAsia="한국외대체 L" w:hAnsi="한국외대체 L" w:cs="한국외대체 L"/>
          <w:sz w:val="24"/>
          <w:szCs w:val="40"/>
        </w:rPr>
      </w:pPr>
      <w:r>
        <w:rPr>
          <w:rFonts w:ascii="한국외대체 L" w:eastAsia="한국외대체 L" w:hAnsi="한국외대체 L" w:cs="한국외대체 L" w:hint="eastAsia"/>
          <w:sz w:val="24"/>
          <w:szCs w:val="40"/>
        </w:rPr>
        <w:t>XNOR게이트</w:t>
      </w:r>
    </w:p>
    <w:tbl>
      <w:tblPr>
        <w:tblStyle w:val="a6"/>
        <w:tblW w:w="0" w:type="auto"/>
        <w:tblInd w:w="1600" w:type="dxa"/>
        <w:tblLook w:val="04A0" w:firstRow="1" w:lastRow="0" w:firstColumn="1" w:lastColumn="0" w:noHBand="0" w:noVBand="1"/>
      </w:tblPr>
      <w:tblGrid>
        <w:gridCol w:w="2538"/>
        <w:gridCol w:w="4485"/>
      </w:tblGrid>
      <w:tr w:rsidR="007622BD" w:rsidTr="003D29BF">
        <w:trPr>
          <w:trHeight w:val="571"/>
        </w:trPr>
        <w:tc>
          <w:tcPr>
            <w:tcW w:w="2538" w:type="dxa"/>
          </w:tcPr>
          <w:p w:rsidR="00657093" w:rsidRDefault="00657093" w:rsidP="003D29BF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24"/>
                <w:szCs w:val="40"/>
              </w:rPr>
              <w:t>Truth Table</w:t>
            </w:r>
          </w:p>
        </w:tc>
        <w:tc>
          <w:tcPr>
            <w:tcW w:w="4485" w:type="dxa"/>
          </w:tcPr>
          <w:p w:rsidR="00657093" w:rsidRDefault="00657093" w:rsidP="003D29BF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24"/>
                <w:szCs w:val="40"/>
              </w:rPr>
              <w:t>Symbol</w:t>
            </w:r>
          </w:p>
        </w:tc>
      </w:tr>
      <w:tr w:rsidR="007622BD" w:rsidTr="003D29BF">
        <w:trPr>
          <w:trHeight w:val="774"/>
        </w:trPr>
        <w:tc>
          <w:tcPr>
            <w:tcW w:w="2538" w:type="dxa"/>
            <w:vMerge w:val="restart"/>
          </w:tcPr>
          <w:p w:rsidR="00657093" w:rsidRDefault="0066415C" w:rsidP="003D29BF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646F7D3F" wp14:editId="5F1A57C1">
                  <wp:extent cx="1441450" cy="1350137"/>
                  <wp:effectExtent l="0" t="0" r="6350" b="254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948" cy="139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5" w:type="dxa"/>
          </w:tcPr>
          <w:p w:rsidR="00657093" w:rsidRDefault="0066415C" w:rsidP="003D29BF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1681FA28" wp14:editId="61CE70C6">
                  <wp:extent cx="1466850" cy="863452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338" cy="880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2BD" w:rsidTr="003D29BF">
        <w:trPr>
          <w:trHeight w:val="597"/>
        </w:trPr>
        <w:tc>
          <w:tcPr>
            <w:tcW w:w="2538" w:type="dxa"/>
            <w:vMerge/>
          </w:tcPr>
          <w:p w:rsidR="00657093" w:rsidRDefault="00657093" w:rsidP="003D29BF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</w:p>
        </w:tc>
        <w:tc>
          <w:tcPr>
            <w:tcW w:w="4485" w:type="dxa"/>
          </w:tcPr>
          <w:p w:rsidR="00657093" w:rsidRDefault="00657093" w:rsidP="003D29BF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24"/>
                <w:szCs w:val="40"/>
              </w:rPr>
              <w:t>Notation</w:t>
            </w:r>
          </w:p>
        </w:tc>
      </w:tr>
      <w:tr w:rsidR="007622BD" w:rsidTr="003D29BF">
        <w:trPr>
          <w:trHeight w:val="795"/>
        </w:trPr>
        <w:tc>
          <w:tcPr>
            <w:tcW w:w="2538" w:type="dxa"/>
            <w:vMerge/>
          </w:tcPr>
          <w:p w:rsidR="00657093" w:rsidRDefault="00657093" w:rsidP="003D29BF">
            <w:pPr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</w:p>
        </w:tc>
        <w:tc>
          <w:tcPr>
            <w:tcW w:w="4485" w:type="dxa"/>
          </w:tcPr>
          <w:p w:rsidR="00657093" w:rsidRDefault="007622BD" w:rsidP="007622BD">
            <w:pPr>
              <w:tabs>
                <w:tab w:val="left" w:pos="2870"/>
              </w:tabs>
              <w:rPr>
                <w:rFonts w:ascii="한국외대체 L" w:eastAsia="한국외대체 L" w:hAnsi="한국외대체 L" w:cs="한국외대체 L"/>
                <w:sz w:val="24"/>
                <w:szCs w:val="40"/>
              </w:rPr>
            </w:pPr>
            <w:r>
              <w:rPr>
                <w:rFonts w:ascii="한국외대체 L" w:eastAsia="한국외대체 L" w:hAnsi="한국외대체 L" w:cs="한국외대체 L"/>
                <w:sz w:val="24"/>
                <w:szCs w:val="40"/>
              </w:rPr>
              <w:tab/>
              <w:t xml:space="preserve">   </w:t>
            </w:r>
            <w:r>
              <w:rPr>
                <w:noProof/>
              </w:rPr>
              <w:drawing>
                <wp:inline distT="0" distB="0" distL="0" distR="0" wp14:anchorId="6AC20385" wp14:editId="2330656C">
                  <wp:extent cx="2197100" cy="304800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857" cy="319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7093" w:rsidRPr="00657093" w:rsidRDefault="00657093" w:rsidP="00657093">
      <w:pPr>
        <w:ind w:left="1600"/>
        <w:rPr>
          <w:rFonts w:ascii="한국외대체 L" w:eastAsia="한국외대체 L" w:hAnsi="한국외대체 L" w:cs="한국외대체 L"/>
          <w:sz w:val="24"/>
          <w:szCs w:val="40"/>
        </w:rPr>
      </w:pPr>
    </w:p>
    <w:p w:rsidR="00E931A7" w:rsidRDefault="00E931A7" w:rsidP="00E931A7">
      <w:pPr>
        <w:ind w:left="400"/>
      </w:pPr>
    </w:p>
    <w:p w:rsidR="00E931A7" w:rsidRDefault="00A64468" w:rsidP="00E931A7">
      <w:pPr>
        <w:ind w:left="400"/>
      </w:pPr>
      <w:r>
        <w:rPr>
          <w:rFonts w:hint="eastAsia"/>
        </w:rPr>
        <w:t>출처</w:t>
      </w:r>
      <w:r>
        <w:t xml:space="preserve">: </w:t>
      </w:r>
      <w:hyperlink r:id="rId27" w:history="1">
        <w:r w:rsidR="001B61F5" w:rsidRPr="00783EDA">
          <w:rPr>
            <w:rStyle w:val="a4"/>
            <w:rFonts w:hint="eastAsia"/>
          </w:rPr>
          <w:t>http://RAIC.kunsan.ac.kr</w:t>
        </w:r>
      </w:hyperlink>
      <w:r w:rsidR="001B61F5">
        <w:t xml:space="preserve"> pdf</w:t>
      </w:r>
      <w:r w:rsidR="001B61F5">
        <w:rPr>
          <w:rFonts w:hint="eastAsia"/>
        </w:rPr>
        <w:t>파일</w:t>
      </w:r>
    </w:p>
    <w:p w:rsidR="00E931A7" w:rsidRDefault="00E931A7">
      <w:pPr>
        <w:widowControl/>
        <w:wordWrap/>
        <w:autoSpaceDE/>
        <w:autoSpaceDN/>
      </w:pPr>
      <w:r>
        <w:br w:type="page"/>
      </w:r>
    </w:p>
    <w:p w:rsidR="00E931A7" w:rsidRPr="007622BD" w:rsidRDefault="00E931A7" w:rsidP="00E931A7">
      <w:pPr>
        <w:ind w:left="400"/>
        <w:jc w:val="center"/>
        <w:rPr>
          <w:rFonts w:ascii="한국외대체 M" w:eastAsia="한국외대체 M" w:hAnsi="한국외대체 M"/>
          <w:sz w:val="48"/>
          <w:szCs w:val="52"/>
        </w:rPr>
      </w:pPr>
      <w:r w:rsidRPr="007622BD">
        <w:rPr>
          <w:rFonts w:ascii="한국외대체 M" w:eastAsia="한국외대체 M" w:hAnsi="한국외대체 M" w:hint="eastAsia"/>
          <w:sz w:val="48"/>
          <w:szCs w:val="52"/>
        </w:rPr>
        <w:lastRenderedPageBreak/>
        <w:t xml:space="preserve">디지털 공학 및 실습 (결과 </w:t>
      </w:r>
      <w:proofErr w:type="spellStart"/>
      <w:r w:rsidRPr="007622BD">
        <w:rPr>
          <w:rFonts w:ascii="한국외대체 M" w:eastAsia="한국외대체 M" w:hAnsi="한국외대체 M" w:hint="eastAsia"/>
          <w:sz w:val="48"/>
          <w:szCs w:val="52"/>
        </w:rPr>
        <w:t>레포트</w:t>
      </w:r>
      <w:proofErr w:type="spellEnd"/>
      <w:r w:rsidRPr="007622BD">
        <w:rPr>
          <w:rFonts w:ascii="한국외대체 M" w:eastAsia="한국외대체 M" w:hAnsi="한국외대체 M" w:hint="eastAsia"/>
          <w:sz w:val="48"/>
          <w:szCs w:val="52"/>
        </w:rPr>
        <w:t>)</w:t>
      </w:r>
    </w:p>
    <w:p w:rsidR="00E931A7" w:rsidRPr="007622BD" w:rsidRDefault="00E931A7" w:rsidP="00E931A7">
      <w:pPr>
        <w:ind w:left="400"/>
        <w:jc w:val="right"/>
        <w:rPr>
          <w:sz w:val="24"/>
          <w:szCs w:val="28"/>
        </w:rPr>
      </w:pPr>
      <w:r w:rsidRPr="007622BD">
        <w:rPr>
          <w:rFonts w:hint="eastAsia"/>
          <w:sz w:val="24"/>
          <w:szCs w:val="28"/>
        </w:rPr>
        <w:t xml:space="preserve">학번: </w:t>
      </w:r>
      <w:r w:rsidRPr="007622BD">
        <w:rPr>
          <w:sz w:val="24"/>
          <w:szCs w:val="28"/>
        </w:rPr>
        <w:t xml:space="preserve">201702234 </w:t>
      </w:r>
      <w:r w:rsidRPr="007622BD">
        <w:rPr>
          <w:rFonts w:hint="eastAsia"/>
          <w:sz w:val="24"/>
          <w:szCs w:val="28"/>
        </w:rPr>
        <w:t>이름: 유동혁</w:t>
      </w:r>
    </w:p>
    <w:p w:rsidR="00E931A7" w:rsidRPr="007622BD" w:rsidRDefault="00E931A7" w:rsidP="00E931A7">
      <w:pPr>
        <w:ind w:left="400"/>
        <w:rPr>
          <w:sz w:val="18"/>
        </w:rPr>
      </w:pPr>
    </w:p>
    <w:p w:rsidR="00E931A7" w:rsidRPr="007622BD" w:rsidRDefault="00E931A7" w:rsidP="00E931A7">
      <w:pPr>
        <w:pStyle w:val="a3"/>
        <w:numPr>
          <w:ilvl w:val="0"/>
          <w:numId w:val="2"/>
        </w:numPr>
        <w:ind w:leftChars="0"/>
        <w:rPr>
          <w:rFonts w:ascii="한국외대체 L" w:eastAsia="한국외대체 L" w:hAnsi="한국외대체 L" w:cs="한국외대체 L"/>
          <w:sz w:val="32"/>
          <w:szCs w:val="40"/>
        </w:rPr>
      </w:pPr>
      <w:r w:rsidRPr="007622BD">
        <w:rPr>
          <w:rFonts w:ascii="한국외대체 L" w:eastAsia="한국외대체 L" w:hAnsi="한국외대체 L" w:cs="한국외대체 L" w:hint="eastAsia"/>
          <w:sz w:val="32"/>
          <w:szCs w:val="40"/>
        </w:rPr>
        <w:t xml:space="preserve">제목: </w:t>
      </w:r>
      <w:r w:rsidR="00456296">
        <w:rPr>
          <w:rFonts w:ascii="한국외대체 L" w:eastAsia="한국외대체 L" w:hAnsi="한국외대체 L" w:cs="한국외대체 L" w:hint="eastAsia"/>
          <w:sz w:val="32"/>
          <w:szCs w:val="40"/>
        </w:rPr>
        <w:t xml:space="preserve">실습 프로그램 설치 확인 </w:t>
      </w:r>
      <w:r w:rsidRPr="007622BD">
        <w:rPr>
          <w:rFonts w:ascii="한국외대체 L" w:eastAsia="한국외대체 L" w:hAnsi="한국외대체 L" w:cs="한국외대체 L" w:hint="eastAsia"/>
          <w:sz w:val="32"/>
          <w:szCs w:val="40"/>
        </w:rPr>
        <w:t>(</w:t>
      </w:r>
      <w:r w:rsidR="00456296">
        <w:rPr>
          <w:rFonts w:ascii="한국외대체 L" w:eastAsia="한국외대체 L" w:hAnsi="한국외대체 L" w:cs="한국외대체 L"/>
          <w:sz w:val="32"/>
          <w:szCs w:val="40"/>
        </w:rPr>
        <w:t>2</w:t>
      </w:r>
      <w:r w:rsidRPr="007622BD">
        <w:rPr>
          <w:rFonts w:ascii="한국외대체 L" w:eastAsia="한국외대체 L" w:hAnsi="한국외대체 L" w:cs="한국외대체 L"/>
          <w:sz w:val="32"/>
          <w:szCs w:val="40"/>
        </w:rPr>
        <w:t xml:space="preserve"> </w:t>
      </w:r>
      <w:r w:rsidRPr="007622BD">
        <w:rPr>
          <w:rFonts w:ascii="한국외대체 L" w:eastAsia="한국외대체 L" w:hAnsi="한국외대체 L" w:cs="한국외대체 L" w:hint="eastAsia"/>
          <w:sz w:val="32"/>
          <w:szCs w:val="40"/>
        </w:rPr>
        <w:t>주차)</w:t>
      </w:r>
    </w:p>
    <w:p w:rsidR="00456296" w:rsidRDefault="00E931A7" w:rsidP="00456296">
      <w:pPr>
        <w:pStyle w:val="a3"/>
        <w:numPr>
          <w:ilvl w:val="0"/>
          <w:numId w:val="2"/>
        </w:numPr>
        <w:ind w:leftChars="0"/>
        <w:rPr>
          <w:rFonts w:ascii="한국외대체 L" w:eastAsia="한국외대체 L" w:hAnsi="한국외대체 L" w:cs="한국외대체 L"/>
          <w:sz w:val="32"/>
          <w:szCs w:val="40"/>
        </w:rPr>
      </w:pPr>
      <w:r w:rsidRPr="007622BD">
        <w:rPr>
          <w:rFonts w:ascii="한국외대체 L" w:eastAsia="한국외대체 L" w:hAnsi="한국외대체 L" w:cs="한국외대체 L" w:hint="eastAsia"/>
          <w:sz w:val="32"/>
          <w:szCs w:val="40"/>
        </w:rPr>
        <w:t xml:space="preserve">목적: </w:t>
      </w:r>
      <w:r w:rsidR="00456296">
        <w:rPr>
          <w:rFonts w:ascii="한국외대체 L" w:eastAsia="한국외대체 L" w:hAnsi="한국외대체 L" w:cs="한국외대체 L" w:hint="eastAsia"/>
          <w:sz w:val="32"/>
          <w:szCs w:val="40"/>
        </w:rPr>
        <w:t>실습 프로그램 설치 확인</w:t>
      </w:r>
    </w:p>
    <w:p w:rsidR="00E931A7" w:rsidRPr="00456296" w:rsidRDefault="00E931A7" w:rsidP="00456296">
      <w:pPr>
        <w:pStyle w:val="a3"/>
        <w:numPr>
          <w:ilvl w:val="0"/>
          <w:numId w:val="2"/>
        </w:numPr>
        <w:ind w:leftChars="0"/>
        <w:rPr>
          <w:rFonts w:ascii="한국외대체 L" w:eastAsia="한국외대체 L" w:hAnsi="한국외대체 L" w:cs="한국외대체 L"/>
          <w:sz w:val="32"/>
          <w:szCs w:val="40"/>
        </w:rPr>
      </w:pPr>
      <w:r w:rsidRPr="00456296">
        <w:rPr>
          <w:rFonts w:ascii="한국외대체 L" w:eastAsia="한국외대체 L" w:hAnsi="한국외대체 L" w:cs="한국외대체 L" w:hint="eastAsia"/>
          <w:sz w:val="32"/>
          <w:szCs w:val="40"/>
        </w:rPr>
        <w:t xml:space="preserve">내용: </w:t>
      </w:r>
      <w:r w:rsidR="00456296">
        <w:rPr>
          <w:noProof/>
        </w:rPr>
        <w:drawing>
          <wp:inline distT="0" distB="0" distL="0" distR="0" wp14:anchorId="376C431F" wp14:editId="6F003E4B">
            <wp:extent cx="5731510" cy="3223895"/>
            <wp:effectExtent l="0" t="0" r="254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1A7" w:rsidRPr="00456296" w:rsidSect="0094297F">
      <w:headerReference w:type="first" r:id="rId29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610B" w:rsidRDefault="003D610B" w:rsidP="0094297F">
      <w:pPr>
        <w:spacing w:after="0" w:line="240" w:lineRule="auto"/>
      </w:pPr>
      <w:r>
        <w:separator/>
      </w:r>
    </w:p>
  </w:endnote>
  <w:endnote w:type="continuationSeparator" w:id="0">
    <w:p w:rsidR="003D610B" w:rsidRDefault="003D610B" w:rsidP="00942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국외대체 M">
    <w:panose1 w:val="02020503020101020101"/>
    <w:charset w:val="81"/>
    <w:family w:val="roman"/>
    <w:pitch w:val="variable"/>
    <w:sig w:usb0="800002AF" w:usb1="09D77CFB" w:usb2="00000030" w:usb3="00000000" w:csb0="00080001" w:csb1="00000000"/>
  </w:font>
  <w:font w:name="한국외대체 L">
    <w:panose1 w:val="02020503020101020101"/>
    <w:charset w:val="81"/>
    <w:family w:val="roman"/>
    <w:pitch w:val="variable"/>
    <w:sig w:usb0="800002AF" w:usb1="0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610B" w:rsidRDefault="003D610B" w:rsidP="0094297F">
      <w:pPr>
        <w:spacing w:after="0" w:line="240" w:lineRule="auto"/>
      </w:pPr>
      <w:r>
        <w:separator/>
      </w:r>
    </w:p>
  </w:footnote>
  <w:footnote w:type="continuationSeparator" w:id="0">
    <w:p w:rsidR="003D610B" w:rsidRDefault="003D610B" w:rsidP="00942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297F" w:rsidRDefault="0094297F" w:rsidP="0094297F">
    <w:pPr>
      <w:pStyle w:val="a7"/>
    </w:pPr>
    <w:r>
      <w:rPr>
        <w:rFonts w:hint="eastAsia"/>
      </w:rPr>
      <w:t>논리 게이트 조사/실습 프로그램 설치확인</w:t>
    </w:r>
  </w:p>
  <w:p w:rsidR="0094297F" w:rsidRDefault="0094297F" w:rsidP="0094297F">
    <w:pPr>
      <w:pStyle w:val="a7"/>
    </w:pPr>
    <w:r>
      <w:rPr>
        <w:rFonts w:hint="eastAsia"/>
      </w:rPr>
      <w:t xml:space="preserve">컴퓨터 전자 시스템 공학부 </w:t>
    </w:r>
    <w:r>
      <w:t>–</w:t>
    </w:r>
    <w:r>
      <w:t xml:space="preserve"> </w:t>
    </w:r>
    <w:r>
      <w:rPr>
        <w:rFonts w:hint="eastAsia"/>
      </w:rPr>
      <w:t xml:space="preserve">정대인 </w:t>
    </w:r>
    <w:r>
      <w:rPr>
        <w:rFonts w:hint="eastAsia"/>
      </w:rPr>
      <w:t>교수님</w:t>
    </w:r>
  </w:p>
  <w:p w:rsidR="0094297F" w:rsidRDefault="0094297F">
    <w:pPr>
      <w:pStyle w:val="a7"/>
    </w:pPr>
    <w:r>
      <w:rPr>
        <w:rFonts w:hint="eastAsia"/>
      </w:rPr>
      <w:t>201702234 유동혁</w:t>
    </w:r>
    <w:r>
      <w:tab/>
    </w:r>
    <w:r>
      <w:tab/>
      <w:t xml:space="preserve">2 </w:t>
    </w:r>
    <w:r>
      <w:rPr>
        <w:rFonts w:hint="eastAsia"/>
      </w:rPr>
      <w:t>주차 (</w:t>
    </w:r>
    <w:r>
      <w:t>9</w:t>
    </w:r>
    <w:r>
      <w:rPr>
        <w:rFonts w:hint="eastAsia"/>
      </w:rPr>
      <w:t>월 5일)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3A52"/>
    <w:multiLevelType w:val="hybridMultilevel"/>
    <w:tmpl w:val="3E385966"/>
    <w:lvl w:ilvl="0" w:tplc="CA7EDA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966CEE"/>
    <w:multiLevelType w:val="hybridMultilevel"/>
    <w:tmpl w:val="ED72BFEA"/>
    <w:lvl w:ilvl="0" w:tplc="66540FFE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32367038"/>
    <w:multiLevelType w:val="hybridMultilevel"/>
    <w:tmpl w:val="9CAE39FE"/>
    <w:lvl w:ilvl="0" w:tplc="A0F8F82E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32924DB9"/>
    <w:multiLevelType w:val="hybridMultilevel"/>
    <w:tmpl w:val="AC3CE85C"/>
    <w:lvl w:ilvl="0" w:tplc="854C2200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4" w15:restartNumberingAfterBreak="0">
    <w:nsid w:val="7B663DCC"/>
    <w:multiLevelType w:val="hybridMultilevel"/>
    <w:tmpl w:val="6A62C6AA"/>
    <w:lvl w:ilvl="0" w:tplc="ABF8C1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68"/>
    <w:rsid w:val="00153BBE"/>
    <w:rsid w:val="001B61F5"/>
    <w:rsid w:val="003222B4"/>
    <w:rsid w:val="003D610B"/>
    <w:rsid w:val="00456296"/>
    <w:rsid w:val="00657093"/>
    <w:rsid w:val="0066415C"/>
    <w:rsid w:val="006D446D"/>
    <w:rsid w:val="007622BD"/>
    <w:rsid w:val="0094297F"/>
    <w:rsid w:val="009E5A21"/>
    <w:rsid w:val="00A64468"/>
    <w:rsid w:val="00B5121C"/>
    <w:rsid w:val="00CA4696"/>
    <w:rsid w:val="00E9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CB2FC"/>
  <w15:chartTrackingRefBased/>
  <w15:docId w15:val="{AC12E9D2-0E27-4D89-8F34-EDA3D543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1A7"/>
    <w:pPr>
      <w:ind w:leftChars="400" w:left="800"/>
    </w:pPr>
  </w:style>
  <w:style w:type="character" w:styleId="a4">
    <w:name w:val="Hyperlink"/>
    <w:basedOn w:val="a0"/>
    <w:uiPriority w:val="99"/>
    <w:unhideWhenUsed/>
    <w:rsid w:val="001B61F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61F5"/>
    <w:rPr>
      <w:color w:val="808080"/>
      <w:shd w:val="clear" w:color="auto" w:fill="E6E6E6"/>
    </w:rPr>
  </w:style>
  <w:style w:type="table" w:styleId="a6">
    <w:name w:val="Table Grid"/>
    <w:basedOn w:val="a1"/>
    <w:uiPriority w:val="39"/>
    <w:rsid w:val="00657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9429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94297F"/>
  </w:style>
  <w:style w:type="paragraph" w:styleId="a8">
    <w:name w:val="footer"/>
    <w:basedOn w:val="a"/>
    <w:link w:val="Char0"/>
    <w:uiPriority w:val="99"/>
    <w:unhideWhenUsed/>
    <w:rsid w:val="009429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942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://RAIC.kunsan.ac.kr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0976;&#46041;&#54785;\Documents\&#49324;&#50857;&#51088;%20&#51648;&#51221;%20Office%20&#49436;&#49885;%20&#54028;&#51068;\&#46356;&#51648;&#53560;%20&#44277;&#54617;%20&#48143;%20&#49892;&#49845;%20&#47112;&#54252;&#53944;%20&#49436;&#49885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디지털 공학 및 실습 레포트 서식.dotx</Template>
  <TotalTime>206</TotalTime>
  <Pages>4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유동혁</dc:creator>
  <cp:keywords/>
  <dc:description/>
  <cp:lastModifiedBy>유동혁</cp:lastModifiedBy>
  <cp:revision>5</cp:revision>
  <dcterms:created xsi:type="dcterms:W3CDTF">2017-09-11T07:42:00Z</dcterms:created>
  <dcterms:modified xsi:type="dcterms:W3CDTF">2017-09-11T11:12:00Z</dcterms:modified>
</cp:coreProperties>
</file>