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11BC9">
      <w:pPr>
        <w:spacing w:line="300" w:lineRule="auto"/>
        <w:rPr>
          <w:rFonts w:ascii="仿宋_GB2312" w:eastAsia="仿宋_GB2312"/>
          <w:sz w:val="32"/>
          <w:szCs w:val="32"/>
        </w:rPr>
      </w:pPr>
      <w:bookmarkStart w:id="0" w:name="OLE_LINK15"/>
      <w:bookmarkStart w:id="1" w:name="_Hlk199455526"/>
    </w:p>
    <w:p w14:paraId="62A3BD11">
      <w:pPr>
        <w:spacing w:line="300" w:lineRule="auto"/>
        <w:jc w:val="center"/>
        <w:rPr>
          <w:rFonts w:ascii="Times New Roman" w:eastAsia="华文中宋"/>
          <w:b/>
          <w:bCs/>
          <w:sz w:val="48"/>
          <w:szCs w:val="52"/>
        </w:rPr>
      </w:pPr>
      <w:r>
        <w:rPr>
          <w:rFonts w:ascii="Times New Roman" w:eastAsia="华文中宋"/>
          <w:b/>
          <w:bCs/>
          <w:sz w:val="48"/>
          <w:szCs w:val="52"/>
        </w:rPr>
        <w:t>山东第一医科大学（山东省医学科学院）</w:t>
      </w:r>
    </w:p>
    <w:p w14:paraId="3E992738">
      <w:pPr>
        <w:spacing w:line="300" w:lineRule="auto"/>
        <w:jc w:val="center"/>
        <w:rPr>
          <w:rFonts w:ascii="Times New Roman" w:eastAsia="仿宋_GB2312"/>
          <w:b/>
          <w:bCs/>
          <w:spacing w:val="40"/>
          <w:sz w:val="32"/>
          <w:szCs w:val="32"/>
          <w:u w:val="single"/>
        </w:rPr>
      </w:pPr>
      <w:r>
        <w:rPr>
          <w:rFonts w:hint="eastAsia" w:ascii="Times New Roman" w:eastAsia="华文中宋"/>
          <w:b/>
          <w:sz w:val="48"/>
          <w:szCs w:val="52"/>
          <w:lang w:val="en-US" w:eastAsia="zh-CN"/>
        </w:rPr>
        <w:t>课程大作业</w:t>
      </w:r>
    </w:p>
    <w:p w14:paraId="1482545B">
      <w:pPr>
        <w:spacing w:line="300" w:lineRule="auto"/>
        <w:jc w:val="center"/>
        <w:rPr>
          <w:rFonts w:ascii="仿宋_GB2312" w:hAnsi="华文中宋" w:eastAsia="仿宋_GB2312"/>
          <w:b/>
          <w:bCs/>
          <w:spacing w:val="40"/>
          <w:sz w:val="32"/>
          <w:szCs w:val="32"/>
          <w:u w:val="single"/>
        </w:rPr>
      </w:pPr>
    </w:p>
    <w:p w14:paraId="66EAE5B2">
      <w:pPr>
        <w:spacing w:line="300" w:lineRule="auto"/>
        <w:jc w:val="center"/>
      </w:pPr>
      <w:r>
        <w:rPr>
          <w:rFonts w:eastAsia="楷体_GB2312"/>
          <w:sz w:val="48"/>
        </w:rPr>
        <w:drawing>
          <wp:inline distT="0" distB="0" distL="0" distR="0">
            <wp:extent cx="2159000" cy="17970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AD82C">
      <w:pPr>
        <w:spacing w:line="300" w:lineRule="auto"/>
        <w:rPr>
          <w:rFonts w:ascii="黑体" w:eastAsia="黑体"/>
          <w:sz w:val="48"/>
        </w:rPr>
      </w:pPr>
    </w:p>
    <w:tbl>
      <w:tblPr>
        <w:tblStyle w:val="1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678"/>
      </w:tblGrid>
      <w:tr w14:paraId="6D3B3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auto"/>
          </w:tcPr>
          <w:p w14:paraId="6FC3E925">
            <w:pPr>
              <w:spacing w:line="300" w:lineRule="auto"/>
              <w:rPr>
                <w:rFonts w:ascii="黑体" w:eastAsia="黑体"/>
                <w:sz w:val="48"/>
                <w:u w:val="single"/>
              </w:rPr>
            </w:pPr>
            <w:r>
              <w:rPr>
                <w:rFonts w:hint="eastAsia" w:ascii="黑体" w:eastAsia="黑体"/>
                <w:sz w:val="48"/>
              </w:rPr>
              <w:t>题  目：</w:t>
            </w:r>
          </w:p>
        </w:tc>
        <w:tc>
          <w:tcPr>
            <w:tcW w:w="7678" w:type="dxa"/>
            <w:shd w:val="clear" w:color="auto" w:fill="auto"/>
          </w:tcPr>
          <w:p w14:paraId="49D4367D">
            <w:pPr>
              <w:spacing w:line="300" w:lineRule="auto"/>
              <w:rPr>
                <w:rFonts w:hint="default" w:ascii="黑体" w:eastAsia="黑体"/>
                <w:sz w:val="48"/>
                <w:u w:val="single"/>
                <w:lang w:val="en-US" w:eastAsia="zh-CN"/>
              </w:rPr>
            </w:pPr>
            <w:r>
              <w:rPr>
                <w:rFonts w:hint="eastAsia" w:ascii="黑体" w:eastAsia="黑体"/>
                <w:sz w:val="48"/>
                <w:u w:val="single"/>
                <w:lang w:val="en-US" w:eastAsia="zh-CN"/>
              </w:rPr>
              <w:t xml:space="preserve">                    </w:t>
            </w:r>
          </w:p>
        </w:tc>
      </w:tr>
    </w:tbl>
    <w:p w14:paraId="12EAB2C5">
      <w:pPr>
        <w:spacing w:line="300" w:lineRule="auto"/>
        <w:rPr>
          <w:rFonts w:eastAsia="楷体_GB2312"/>
          <w:sz w:val="48"/>
        </w:rPr>
      </w:pPr>
    </w:p>
    <w:tbl>
      <w:tblPr>
        <w:tblStyle w:val="15"/>
        <w:tblW w:w="65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4976"/>
      </w:tblGrid>
      <w:tr w14:paraId="15756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D8F087">
            <w:pPr>
              <w:spacing w:line="300" w:lineRule="auto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pacing w:val="0"/>
                <w:kern w:val="0"/>
                <w:sz w:val="32"/>
                <w:szCs w:val="32"/>
                <w:fitText w:val="1280" w:id="-699562746"/>
              </w:rPr>
              <w:t>教学机构</w:t>
            </w:r>
          </w:p>
        </w:tc>
        <w:tc>
          <w:tcPr>
            <w:tcW w:w="4976" w:type="dxa"/>
            <w:tcBorders>
              <w:top w:val="nil"/>
              <w:left w:val="nil"/>
              <w:right w:val="nil"/>
            </w:tcBorders>
            <w:vAlign w:val="bottom"/>
          </w:tcPr>
          <w:p w14:paraId="2D905764">
            <w:pPr>
              <w:adjustRightInd w:val="0"/>
              <w:snapToGrid w:val="0"/>
              <w:jc w:val="center"/>
              <w:rPr>
                <w:rFonts w:ascii="仿宋" w:hAnsi="仿宋" w:eastAsia="仿宋"/>
                <w:bCs/>
                <w:sz w:val="32"/>
                <w:szCs w:val="28"/>
              </w:rPr>
            </w:pPr>
            <w:r>
              <w:rPr>
                <w:rFonts w:hint="eastAsia" w:ascii="仿宋" w:hAnsi="仿宋" w:eastAsia="仿宋"/>
                <w:bCs/>
                <w:sz w:val="32"/>
                <w:szCs w:val="28"/>
              </w:rPr>
              <w:t>医学信息与人工智能学院</w:t>
            </w:r>
          </w:p>
        </w:tc>
      </w:tr>
      <w:tr w14:paraId="01434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3A750">
            <w:pPr>
              <w:spacing w:line="300" w:lineRule="auto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pacing w:val="319"/>
                <w:kern w:val="0"/>
                <w:sz w:val="32"/>
                <w:szCs w:val="32"/>
                <w:fitText w:val="1279" w:id="-699562745"/>
              </w:rPr>
              <w:t>专</w:t>
            </w:r>
            <w:r>
              <w:rPr>
                <w:rFonts w:hint="eastAsia" w:ascii="仿宋" w:hAnsi="仿宋" w:eastAsia="仿宋"/>
                <w:spacing w:val="0"/>
                <w:kern w:val="0"/>
                <w:sz w:val="32"/>
                <w:szCs w:val="32"/>
                <w:fitText w:val="1279" w:id="-699562745"/>
              </w:rPr>
              <w:t>业</w:t>
            </w:r>
          </w:p>
        </w:tc>
        <w:tc>
          <w:tcPr>
            <w:tcW w:w="4976" w:type="dxa"/>
            <w:tcBorders>
              <w:left w:val="nil"/>
              <w:right w:val="nil"/>
            </w:tcBorders>
            <w:vAlign w:val="bottom"/>
          </w:tcPr>
          <w:p w14:paraId="7CB68618">
            <w:pPr>
              <w:adjustRightInd w:val="0"/>
              <w:snapToGrid w:val="0"/>
              <w:jc w:val="center"/>
              <w:rPr>
                <w:rFonts w:hint="default" w:ascii="仿宋" w:hAnsi="仿宋" w:eastAsia="仿宋"/>
                <w:bCs/>
                <w:sz w:val="32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Cs/>
                <w:sz w:val="32"/>
                <w:szCs w:val="28"/>
                <w:lang w:val="en-US" w:eastAsia="zh-CN"/>
              </w:rPr>
              <w:t>计算机科学与技术</w:t>
            </w:r>
          </w:p>
        </w:tc>
      </w:tr>
      <w:tr w14:paraId="07B44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C84046">
            <w:pPr>
              <w:spacing w:line="300" w:lineRule="auto"/>
              <w:rPr>
                <w:rFonts w:ascii="仿宋" w:hAnsi="仿宋" w:eastAsia="仿宋"/>
                <w:spacing w:val="2"/>
                <w:w w:val="95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pacing w:val="0"/>
                <w:w w:val="80"/>
                <w:kern w:val="0"/>
                <w:sz w:val="32"/>
                <w:szCs w:val="32"/>
                <w:fitText w:val="1280" w:id="-699562744"/>
              </w:rPr>
              <w:t>年级、班</w:t>
            </w:r>
            <w:r>
              <w:rPr>
                <w:rFonts w:hint="eastAsia" w:ascii="仿宋" w:hAnsi="仿宋" w:eastAsia="仿宋"/>
                <w:spacing w:val="2"/>
                <w:w w:val="80"/>
                <w:kern w:val="0"/>
                <w:sz w:val="32"/>
                <w:szCs w:val="32"/>
                <w:fitText w:val="1280" w:id="-699562744"/>
              </w:rPr>
              <w:t>级</w:t>
            </w:r>
          </w:p>
        </w:tc>
        <w:tc>
          <w:tcPr>
            <w:tcW w:w="4976" w:type="dxa"/>
            <w:tcBorders>
              <w:left w:val="nil"/>
              <w:right w:val="nil"/>
            </w:tcBorders>
            <w:vAlign w:val="bottom"/>
          </w:tcPr>
          <w:p w14:paraId="79568835">
            <w:pPr>
              <w:adjustRightInd w:val="0"/>
              <w:snapToGrid w:val="0"/>
              <w:jc w:val="center"/>
              <w:rPr>
                <w:rFonts w:ascii="仿宋" w:hAnsi="仿宋" w:eastAsia="仿宋"/>
                <w:bCs/>
                <w:sz w:val="32"/>
                <w:szCs w:val="28"/>
              </w:rPr>
            </w:pPr>
            <w:r>
              <w:rPr>
                <w:rFonts w:hint="eastAsia" w:ascii="仿宋" w:hAnsi="仿宋" w:eastAsia="仿宋"/>
                <w:bCs/>
                <w:sz w:val="32"/>
                <w:szCs w:val="28"/>
              </w:rPr>
              <w:t>202</w:t>
            </w:r>
            <w:r>
              <w:rPr>
                <w:rFonts w:hint="eastAsia" w:ascii="仿宋" w:hAnsi="仿宋" w:eastAsia="仿宋"/>
                <w:bCs/>
                <w:sz w:val="32"/>
                <w:szCs w:val="28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  <w:bCs/>
                <w:sz w:val="32"/>
                <w:szCs w:val="28"/>
              </w:rPr>
              <w:t>级本科</w:t>
            </w:r>
            <w:r>
              <w:rPr>
                <w:rFonts w:hint="eastAsia" w:ascii="仿宋" w:hAnsi="仿宋" w:eastAsia="仿宋"/>
                <w:bCs/>
                <w:sz w:val="32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/>
                <w:bCs/>
                <w:sz w:val="32"/>
                <w:szCs w:val="28"/>
              </w:rPr>
              <w:t>班</w:t>
            </w:r>
          </w:p>
        </w:tc>
      </w:tr>
      <w:tr w14:paraId="35652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6A5B4A">
            <w:pPr>
              <w:spacing w:line="300" w:lineRule="auto"/>
              <w:rPr>
                <w:rFonts w:ascii="仿宋" w:hAnsi="仿宋" w:eastAsia="仿宋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pacing w:val="320"/>
                <w:kern w:val="0"/>
                <w:sz w:val="32"/>
                <w:szCs w:val="32"/>
                <w:fitText w:val="1280" w:id="-699562743"/>
              </w:rPr>
              <w:t>学</w:t>
            </w:r>
            <w:r>
              <w:rPr>
                <w:rFonts w:hint="eastAsia" w:ascii="仿宋" w:hAnsi="仿宋" w:eastAsia="仿宋"/>
                <w:spacing w:val="0"/>
                <w:kern w:val="0"/>
                <w:sz w:val="32"/>
                <w:szCs w:val="32"/>
                <w:fitText w:val="1280" w:id="-699562743"/>
              </w:rPr>
              <w:t>号</w:t>
            </w:r>
          </w:p>
        </w:tc>
        <w:tc>
          <w:tcPr>
            <w:tcW w:w="4976" w:type="dxa"/>
            <w:tcBorders>
              <w:left w:val="nil"/>
              <w:right w:val="nil"/>
            </w:tcBorders>
            <w:vAlign w:val="bottom"/>
          </w:tcPr>
          <w:p w14:paraId="4D3CED37">
            <w:pPr>
              <w:adjustRightInd w:val="0"/>
              <w:snapToGrid w:val="0"/>
              <w:jc w:val="center"/>
              <w:rPr>
                <w:rFonts w:ascii="仿宋" w:hAnsi="仿宋" w:eastAsia="仿宋"/>
                <w:bCs/>
                <w:sz w:val="32"/>
                <w:szCs w:val="28"/>
              </w:rPr>
            </w:pPr>
          </w:p>
        </w:tc>
      </w:tr>
      <w:tr w14:paraId="0074B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BBF23">
            <w:pPr>
              <w:spacing w:line="300" w:lineRule="auto"/>
              <w:rPr>
                <w:rFonts w:ascii="仿宋" w:hAnsi="仿宋" w:eastAsia="仿宋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pacing w:val="0"/>
                <w:kern w:val="0"/>
                <w:sz w:val="32"/>
                <w:szCs w:val="32"/>
                <w:fitText w:val="1280" w:id="-699562742"/>
              </w:rPr>
              <w:t>学生姓名</w:t>
            </w:r>
          </w:p>
        </w:tc>
        <w:tc>
          <w:tcPr>
            <w:tcW w:w="4976" w:type="dxa"/>
            <w:tcBorders>
              <w:left w:val="nil"/>
              <w:right w:val="nil"/>
            </w:tcBorders>
            <w:vAlign w:val="bottom"/>
          </w:tcPr>
          <w:p w14:paraId="43006021">
            <w:pPr>
              <w:adjustRightInd w:val="0"/>
              <w:snapToGrid w:val="0"/>
              <w:jc w:val="center"/>
              <w:rPr>
                <w:rFonts w:ascii="仿宋" w:hAnsi="仿宋" w:eastAsia="仿宋"/>
                <w:bCs/>
                <w:sz w:val="32"/>
                <w:szCs w:val="28"/>
              </w:rPr>
            </w:pPr>
          </w:p>
        </w:tc>
      </w:tr>
      <w:tr w14:paraId="143B7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B40163">
            <w:pPr>
              <w:spacing w:line="300" w:lineRule="auto"/>
              <w:rPr>
                <w:rFonts w:ascii="仿宋" w:hAnsi="仿宋" w:eastAsia="仿宋"/>
                <w:spacing w:val="-2"/>
                <w:w w:val="87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pacing w:val="0"/>
                <w:kern w:val="0"/>
                <w:sz w:val="32"/>
                <w:szCs w:val="32"/>
                <w:fitText w:val="1280" w:id="-699562741"/>
              </w:rPr>
              <w:t>指导教师</w:t>
            </w:r>
          </w:p>
        </w:tc>
        <w:tc>
          <w:tcPr>
            <w:tcW w:w="4976" w:type="dxa"/>
            <w:tcBorders>
              <w:left w:val="nil"/>
              <w:right w:val="nil"/>
            </w:tcBorders>
            <w:vAlign w:val="bottom"/>
          </w:tcPr>
          <w:p w14:paraId="4CA5EB29">
            <w:pPr>
              <w:adjustRightInd w:val="0"/>
              <w:snapToGrid w:val="0"/>
              <w:jc w:val="center"/>
              <w:rPr>
                <w:rFonts w:ascii="仿宋" w:hAnsi="仿宋" w:eastAsia="仿宋"/>
                <w:bCs/>
                <w:sz w:val="32"/>
                <w:szCs w:val="28"/>
              </w:rPr>
            </w:pPr>
          </w:p>
        </w:tc>
      </w:tr>
    </w:tbl>
    <w:p w14:paraId="479433E5">
      <w:pPr>
        <w:spacing w:line="300" w:lineRule="auto"/>
        <w:rPr>
          <w:rFonts w:ascii="仿宋" w:hAnsi="仿宋" w:eastAsia="仿宋"/>
          <w:sz w:val="22"/>
          <w:szCs w:val="22"/>
        </w:rPr>
      </w:pPr>
    </w:p>
    <w:p w14:paraId="1B97AEBC">
      <w:pPr>
        <w:jc w:val="center"/>
        <w:rPr>
          <w:rFonts w:ascii="仿宋" w:hAnsi="仿宋" w:eastAsia="仿宋"/>
          <w:b/>
          <w:sz w:val="32"/>
          <w:szCs w:val="36"/>
        </w:rPr>
      </w:pP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仿宋" w:hAnsi="仿宋" w:eastAsia="仿宋"/>
          <w:sz w:val="32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</w:rPr>
        <w:t>日</w:t>
      </w:r>
    </w:p>
    <w:p w14:paraId="25173445">
      <w:pPr>
        <w:spacing w:line="300" w:lineRule="auto"/>
        <w:rPr>
          <w:rFonts w:ascii="仿宋_GB2312" w:eastAsia="仿宋_GB2312"/>
          <w:sz w:val="32"/>
          <w:szCs w:val="32"/>
        </w:rPr>
        <w:sectPr>
          <w:footerReference r:id="rId5" w:type="even"/>
          <w:type w:val="nextColumn"/>
          <w:pgSz w:w="11907" w:h="16840"/>
          <w:pgMar w:top="1247" w:right="1247" w:bottom="1247" w:left="1247" w:header="851" w:footer="992" w:gutter="0"/>
          <w:cols w:space="425" w:num="1"/>
          <w:docGrid w:type="linesAndChars" w:linePitch="312" w:charSpace="0"/>
        </w:sectPr>
      </w:pPr>
    </w:p>
    <w:p w14:paraId="3190BD69">
      <w:pPr>
        <w:widowControl/>
        <w:spacing w:line="240" w:lineRule="auto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摘  要</w:t>
      </w:r>
    </w:p>
    <w:p w14:paraId="77F3A625">
      <w:pPr>
        <w:ind w:firstLine="480" w:firstLineChars="200"/>
        <w:rPr>
          <w:rFonts w:hAnsi="宋体"/>
        </w:rPr>
      </w:pPr>
      <w:bookmarkStart w:id="2" w:name="OLE_LINK1"/>
    </w:p>
    <w:p w14:paraId="5C0A1B5C">
      <w:pPr>
        <w:ind w:firstLine="480" w:firstLineChars="200"/>
        <w:rPr>
          <w:rFonts w:hAnsi="宋体"/>
        </w:rPr>
      </w:pPr>
    </w:p>
    <w:p w14:paraId="6FD7B69F">
      <w:pPr>
        <w:ind w:firstLine="480" w:firstLineChars="200"/>
        <w:rPr>
          <w:rFonts w:hAnsi="宋体"/>
        </w:rPr>
      </w:pPr>
    </w:p>
    <w:p w14:paraId="5939D5AC">
      <w:pPr>
        <w:ind w:firstLine="480" w:firstLineChars="200"/>
        <w:rPr>
          <w:rFonts w:hint="eastAsia" w:hAnsi="宋体"/>
          <w:b/>
          <w:bCs/>
        </w:rPr>
      </w:pPr>
      <w:r>
        <w:rPr>
          <w:rFonts w:hint="eastAsia" w:hAnsi="宋体"/>
          <w:b/>
          <w:bCs/>
        </w:rPr>
        <w:t>关键词：</w:t>
      </w:r>
    </w:p>
    <w:p w14:paraId="2585623B">
      <w:pPr>
        <w:ind w:firstLine="480" w:firstLineChars="200"/>
        <w:rPr>
          <w:rFonts w:hint="eastAsia" w:hAnsi="宋体"/>
          <w:b/>
          <w:bCs/>
        </w:rPr>
      </w:pPr>
    </w:p>
    <w:bookmarkEnd w:id="2"/>
    <w:p w14:paraId="780A7218">
      <w:pPr>
        <w:ind w:firstLine="480" w:firstLineChars="200"/>
        <w:rPr>
          <w:rFonts w:hAnsi="宋体"/>
        </w:rPr>
        <w:sectPr>
          <w:headerReference r:id="rId6" w:type="default"/>
          <w:pgSz w:w="11907" w:h="16840"/>
          <w:pgMar w:top="1247" w:right="1247" w:bottom="1247" w:left="1247" w:header="851" w:footer="992" w:gutter="0"/>
          <w:pgNumType w:fmt="upperRoman" w:start="1"/>
          <w:cols w:space="425" w:num="1"/>
          <w:docGrid w:type="linesAndChars" w:linePitch="312" w:charSpace="0"/>
        </w:sectPr>
      </w:pPr>
    </w:p>
    <w:bookmarkEnd w:id="0"/>
    <w:p w14:paraId="63BE4C37">
      <w:pPr>
        <w:pStyle w:val="24"/>
        <w:spacing w:after="312" w:afterLines="100"/>
        <w:rPr>
          <w:rFonts w:hAnsi="宋体"/>
        </w:rPr>
      </w:pPr>
      <w:bookmarkStart w:id="3" w:name="_Toc177561396"/>
      <w:r>
        <w:rPr>
          <w:rFonts w:hint="eastAsia"/>
        </w:rPr>
        <w:t>目  录</w:t>
      </w:r>
      <w:bookmarkEnd w:id="3"/>
    </w:p>
    <w:p w14:paraId="11B15C51">
      <w:pPr>
        <w:pStyle w:val="13"/>
        <w:tabs>
          <w:tab w:val="right" w:leader="dot" w:pos="9403"/>
        </w:tabs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rPr>
          <w:rFonts w:hAnsi="宋体"/>
        </w:rPr>
        <w:fldChar w:fldCharType="begin"/>
      </w:r>
      <w:r>
        <w:rPr>
          <w:rFonts w:hAnsi="宋体"/>
        </w:rPr>
        <w:instrText xml:space="preserve"> TOC \o "1-3" \h \z </w:instrText>
      </w:r>
      <w:r>
        <w:rPr>
          <w:rFonts w:hAnsi="宋体"/>
        </w:rPr>
        <w:fldChar w:fldCharType="separate"/>
      </w:r>
      <w:r>
        <w:fldChar w:fldCharType="begin"/>
      </w:r>
      <w:r>
        <w:instrText xml:space="preserve"> HYPERLINK \l "_Toc200711878" </w:instrText>
      </w:r>
      <w:r>
        <w:fldChar w:fldCharType="separate"/>
      </w:r>
      <w:r>
        <w:rPr>
          <w:rStyle w:val="19"/>
        </w:rPr>
        <w:t>前  言</w:t>
      </w:r>
      <w:r>
        <w:tab/>
      </w:r>
      <w:r>
        <w:fldChar w:fldCharType="begin"/>
      </w:r>
      <w:r>
        <w:instrText xml:space="preserve"> PAGEREF _Toc200711878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C2F3C3B">
      <w:pPr>
        <w:pStyle w:val="13"/>
        <w:tabs>
          <w:tab w:val="right" w:leader="dot" w:pos="9403"/>
        </w:tabs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"_Toc200711879" </w:instrText>
      </w:r>
      <w:r>
        <w:fldChar w:fldCharType="separate"/>
      </w:r>
      <w:r>
        <w:rPr>
          <w:rStyle w:val="19"/>
        </w:rPr>
        <w:t>第一章 绪论</w:t>
      </w:r>
      <w:r>
        <w:tab/>
      </w:r>
      <w:r>
        <w:fldChar w:fldCharType="begin"/>
      </w:r>
      <w:r>
        <w:instrText xml:space="preserve"> PAGEREF _Toc200711879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B26951A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"_Toc200711880" </w:instrText>
      </w:r>
      <w:r>
        <w:fldChar w:fldCharType="separate"/>
      </w:r>
      <w:r>
        <w:rPr>
          <w:rStyle w:val="19"/>
        </w:rPr>
        <w:t>1.研究背景</w:t>
      </w:r>
      <w:r>
        <w:tab/>
      </w:r>
      <w:r>
        <w:fldChar w:fldCharType="begin"/>
      </w:r>
      <w:r>
        <w:instrText xml:space="preserve"> PAGEREF _Toc200711880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232CEFA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"_Toc200711881" </w:instrText>
      </w:r>
      <w:r>
        <w:fldChar w:fldCharType="separate"/>
      </w:r>
      <w:r>
        <w:rPr>
          <w:rStyle w:val="19"/>
        </w:rPr>
        <w:t>2.国内外研究现状</w:t>
      </w:r>
      <w:r>
        <w:tab/>
      </w:r>
      <w:r>
        <w:fldChar w:fldCharType="begin"/>
      </w:r>
      <w:r>
        <w:instrText xml:space="preserve"> PAGEREF _Toc200711881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23B2010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"_Toc200711882" </w:instrText>
      </w:r>
      <w:r>
        <w:fldChar w:fldCharType="separate"/>
      </w:r>
      <w:r>
        <w:rPr>
          <w:rStyle w:val="19"/>
        </w:rPr>
        <w:t>3.文章结构</w:t>
      </w:r>
      <w:r>
        <w:tab/>
      </w:r>
      <w:r>
        <w:fldChar w:fldCharType="begin"/>
      </w:r>
      <w:r>
        <w:instrText xml:space="preserve"> PAGEREF _Toc200711882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149FE73">
      <w:pPr>
        <w:pStyle w:val="13"/>
        <w:tabs>
          <w:tab w:val="right" w:leader="dot" w:pos="9403"/>
        </w:tabs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"_Toc200711883" </w:instrText>
      </w:r>
      <w:r>
        <w:fldChar w:fldCharType="separate"/>
      </w:r>
      <w:r>
        <w:rPr>
          <w:rStyle w:val="19"/>
        </w:rPr>
        <w:t>第二章 相关技术介绍</w:t>
      </w:r>
      <w:r>
        <w:tab/>
      </w:r>
      <w:r>
        <w:fldChar w:fldCharType="begin"/>
      </w:r>
      <w:r>
        <w:instrText xml:space="preserve"> PAGEREF _Toc200711883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EB3462F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"_Toc200711884" </w:instrText>
      </w:r>
      <w:r>
        <w:fldChar w:fldCharType="separate"/>
      </w:r>
      <w:r>
        <w:rPr>
          <w:rStyle w:val="19"/>
        </w:rPr>
        <w:t>1.数据库MySQL</w:t>
      </w:r>
      <w:r>
        <w:tab/>
      </w:r>
      <w:r>
        <w:fldChar w:fldCharType="begin"/>
      </w:r>
      <w:r>
        <w:instrText xml:space="preserve"> PAGEREF _Toc200711884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E98730F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"_Toc200711885" </w:instrText>
      </w:r>
      <w:r>
        <w:fldChar w:fldCharType="separate"/>
      </w:r>
      <w:r>
        <w:rPr>
          <w:rStyle w:val="19"/>
        </w:rPr>
        <w:t>2.Spring Boot</w:t>
      </w:r>
      <w:r>
        <w:tab/>
      </w:r>
      <w:r>
        <w:fldChar w:fldCharType="begin"/>
      </w:r>
      <w:r>
        <w:instrText xml:space="preserve"> PAGEREF _Toc200711885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982D533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"_Toc200711886" </w:instrText>
      </w:r>
      <w:r>
        <w:fldChar w:fldCharType="separate"/>
      </w:r>
      <w:r>
        <w:rPr>
          <w:rStyle w:val="19"/>
        </w:rPr>
        <w:t>3.Mybatis</w:t>
      </w:r>
      <w:r>
        <w:tab/>
      </w:r>
      <w:r>
        <w:fldChar w:fldCharType="begin"/>
      </w:r>
      <w:r>
        <w:instrText xml:space="preserve"> PAGEREF _Toc200711886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B39DBB3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"_Toc200711887" </w:instrText>
      </w:r>
      <w:r>
        <w:fldChar w:fldCharType="separate"/>
      </w:r>
      <w:r>
        <w:rPr>
          <w:rStyle w:val="19"/>
        </w:rPr>
        <w:t>4.vue.js</w:t>
      </w:r>
      <w:r>
        <w:tab/>
      </w:r>
      <w:r>
        <w:fldChar w:fldCharType="begin"/>
      </w:r>
      <w:r>
        <w:instrText xml:space="preserve"> PAGEREF _Toc200711887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5AE1128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"_Toc200711888" </w:instrText>
      </w:r>
      <w:r>
        <w:fldChar w:fldCharType="separate"/>
      </w:r>
      <w:r>
        <w:rPr>
          <w:rStyle w:val="19"/>
        </w:rPr>
        <w:t>5.Element-Plus</w:t>
      </w:r>
      <w:r>
        <w:tab/>
      </w:r>
      <w:r>
        <w:fldChar w:fldCharType="begin"/>
      </w:r>
      <w:r>
        <w:instrText xml:space="preserve"> PAGEREF _Toc200711888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1D50F09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"_Toc200711889" </w:instrText>
      </w:r>
      <w:r>
        <w:fldChar w:fldCharType="separate"/>
      </w:r>
      <w:r>
        <w:rPr>
          <w:rStyle w:val="19"/>
        </w:rPr>
        <w:t>6.Axios</w:t>
      </w:r>
      <w:r>
        <w:tab/>
      </w:r>
      <w:r>
        <w:fldChar w:fldCharType="begin"/>
      </w:r>
      <w:r>
        <w:instrText xml:space="preserve"> PAGEREF _Toc200711889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5AEAE81">
      <w:pPr>
        <w:pStyle w:val="13"/>
        <w:tabs>
          <w:tab w:val="right" w:leader="dot" w:pos="9403"/>
        </w:tabs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"_Toc200711890" </w:instrText>
      </w:r>
      <w:r>
        <w:fldChar w:fldCharType="separate"/>
      </w:r>
      <w:r>
        <w:rPr>
          <w:rStyle w:val="19"/>
        </w:rPr>
        <w:t>第三章 系统需求分析</w:t>
      </w:r>
      <w:r>
        <w:tab/>
      </w:r>
      <w:r>
        <w:fldChar w:fldCharType="begin"/>
      </w:r>
      <w:r>
        <w:instrText xml:space="preserve"> PAGEREF _Toc200711890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969435C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"_Toc200711891" </w:instrText>
      </w:r>
      <w:r>
        <w:fldChar w:fldCharType="separate"/>
      </w:r>
      <w:r>
        <w:rPr>
          <w:rStyle w:val="19"/>
        </w:rPr>
        <w:t>1.业务流程分析</w:t>
      </w:r>
      <w:r>
        <w:tab/>
      </w:r>
      <w:r>
        <w:fldChar w:fldCharType="begin"/>
      </w:r>
      <w:r>
        <w:instrText xml:space="preserve"> PAGEREF _Toc200711891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649F89E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"_Toc200711892" </w:instrText>
      </w:r>
      <w:r>
        <w:fldChar w:fldCharType="separate"/>
      </w:r>
      <w:r>
        <w:rPr>
          <w:rStyle w:val="19"/>
        </w:rPr>
        <w:t>2.功能需求分析</w:t>
      </w:r>
      <w:r>
        <w:tab/>
      </w:r>
      <w:r>
        <w:fldChar w:fldCharType="begin"/>
      </w:r>
      <w:r>
        <w:instrText xml:space="preserve"> PAGEREF _Toc200711892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ED370DC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"_Toc200711893" </w:instrText>
      </w:r>
      <w:r>
        <w:fldChar w:fldCharType="separate"/>
      </w:r>
      <w:r>
        <w:rPr>
          <w:rStyle w:val="19"/>
        </w:rPr>
        <w:t>3.非功能需求分析</w:t>
      </w:r>
      <w:r>
        <w:tab/>
      </w:r>
      <w:r>
        <w:fldChar w:fldCharType="begin"/>
      </w:r>
      <w:r>
        <w:instrText xml:space="preserve"> PAGEREF _Toc200711893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09D68E4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"_Toc200711894" </w:instrText>
      </w:r>
      <w:r>
        <w:fldChar w:fldCharType="separate"/>
      </w:r>
      <w:r>
        <w:rPr>
          <w:rStyle w:val="19"/>
        </w:rPr>
        <w:t>4.</w:t>
      </w:r>
      <w:r>
        <w:rPr>
          <w:rStyle w:val="19"/>
          <w:lang w:val="zh-CN"/>
        </w:rPr>
        <w:t>可行性分析</w:t>
      </w:r>
      <w:r>
        <w:tab/>
      </w:r>
      <w:r>
        <w:fldChar w:fldCharType="begin"/>
      </w:r>
      <w:r>
        <w:instrText xml:space="preserve"> PAGEREF _Toc200711894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7622498">
      <w:pPr>
        <w:pStyle w:val="10"/>
        <w:tabs>
          <w:tab w:val="right" w:leader="dot" w:pos="9403"/>
        </w:tabs>
        <w:rPr>
          <w:rFonts w:asciiTheme="minorHAnsi" w:hAnsiTheme="minorHAnsi" w:eastAsiaTheme="minorEastAsia" w:cstheme="minorBidi"/>
          <w:sz w:val="22"/>
          <w14:ligatures w14:val="standardContextual"/>
        </w:rPr>
      </w:pPr>
    </w:p>
    <w:p w14:paraId="4B22A180">
      <w:pPr>
        <w:pStyle w:val="13"/>
        <w:tabs>
          <w:tab w:val="right" w:leader="dot" w:pos="9403"/>
        </w:tabs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"_Toc200711898" </w:instrText>
      </w:r>
      <w:r>
        <w:fldChar w:fldCharType="separate"/>
      </w:r>
      <w:r>
        <w:rPr>
          <w:rStyle w:val="19"/>
          <w:lang w:val="zh-CN"/>
        </w:rPr>
        <w:t>第四章 系统设计</w:t>
      </w:r>
      <w:r>
        <w:tab/>
      </w:r>
      <w:r>
        <w:fldChar w:fldCharType="begin"/>
      </w:r>
      <w:r>
        <w:instrText xml:space="preserve"> PAGEREF _Toc200711898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A9A93E1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"_Toc200711899" </w:instrText>
      </w:r>
      <w:r>
        <w:fldChar w:fldCharType="separate"/>
      </w:r>
      <w:r>
        <w:rPr>
          <w:rStyle w:val="19"/>
          <w:lang w:val="zh-CN"/>
        </w:rPr>
        <w:t>1.总体设计</w:t>
      </w:r>
      <w:r>
        <w:tab/>
      </w:r>
      <w:r>
        <w:fldChar w:fldCharType="begin"/>
      </w:r>
      <w:r>
        <w:instrText xml:space="preserve"> PAGEREF _Toc200711899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727D330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"_Toc200711900" </w:instrText>
      </w:r>
      <w:r>
        <w:fldChar w:fldCharType="separate"/>
      </w:r>
      <w:r>
        <w:rPr>
          <w:rStyle w:val="19"/>
          <w:lang w:val="zh-CN"/>
        </w:rPr>
        <w:t>2.详细设计</w:t>
      </w:r>
      <w:r>
        <w:tab/>
      </w:r>
      <w:r>
        <w:fldChar w:fldCharType="begin"/>
      </w:r>
      <w:r>
        <w:instrText xml:space="preserve"> PAGEREF _Toc200711900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DDDB7F8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"_Toc200711901" </w:instrText>
      </w:r>
      <w:r>
        <w:fldChar w:fldCharType="separate"/>
      </w:r>
      <w:r>
        <w:rPr>
          <w:rStyle w:val="19"/>
          <w:lang w:val="zh-CN"/>
        </w:rPr>
        <w:t>3.数据库设计</w:t>
      </w:r>
      <w:r>
        <w:tab/>
      </w:r>
      <w:r>
        <w:fldChar w:fldCharType="begin"/>
      </w:r>
      <w:r>
        <w:instrText xml:space="preserve"> PAGEREF _Toc200711901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DE795A3">
      <w:pPr>
        <w:pStyle w:val="10"/>
        <w:tabs>
          <w:tab w:val="right" w:leader="dot" w:pos="9403"/>
        </w:tabs>
        <w:ind w:left="96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"_Toc200711902" </w:instrText>
      </w:r>
      <w:r>
        <w:fldChar w:fldCharType="separate"/>
      </w:r>
      <w:r>
        <w:rPr>
          <w:rStyle w:val="19"/>
          <w:lang w:val="zh-CN"/>
        </w:rPr>
        <w:t>3.1数据库逻辑设计</w:t>
      </w:r>
      <w:r>
        <w:tab/>
      </w:r>
      <w:r>
        <w:fldChar w:fldCharType="begin"/>
      </w:r>
      <w:r>
        <w:instrText xml:space="preserve"> PAGEREF _Toc200711902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8646175">
      <w:pPr>
        <w:pStyle w:val="10"/>
        <w:tabs>
          <w:tab w:val="right" w:leader="dot" w:pos="9403"/>
        </w:tabs>
        <w:ind w:left="96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"_Toc200711903" </w:instrText>
      </w:r>
      <w:r>
        <w:fldChar w:fldCharType="separate"/>
      </w:r>
      <w:r>
        <w:rPr>
          <w:rStyle w:val="19"/>
          <w:lang w:val="zh-CN"/>
        </w:rPr>
        <w:t>3.2数据库表结构设计</w:t>
      </w:r>
      <w:r>
        <w:tab/>
      </w:r>
      <w:r>
        <w:fldChar w:fldCharType="begin"/>
      </w:r>
      <w:r>
        <w:instrText xml:space="preserve"> PAGEREF _Toc200711903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DFBBE24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"_Toc200711904" </w:instrText>
      </w:r>
      <w:r>
        <w:fldChar w:fldCharType="separate"/>
      </w:r>
      <w:r>
        <w:rPr>
          <w:rStyle w:val="19"/>
          <w:lang w:val="zh-CN"/>
        </w:rPr>
        <w:t>4.技术架构设计</w:t>
      </w:r>
      <w:r>
        <w:tab/>
      </w:r>
      <w:r>
        <w:fldChar w:fldCharType="begin"/>
      </w:r>
      <w:r>
        <w:instrText xml:space="preserve"> PAGEREF _Toc200711904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7DBA2FA2">
      <w:pPr>
        <w:pStyle w:val="13"/>
        <w:tabs>
          <w:tab w:val="right" w:leader="dot" w:pos="9403"/>
        </w:tabs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"_Toc200711905" </w:instrText>
      </w:r>
      <w:r>
        <w:fldChar w:fldCharType="separate"/>
      </w:r>
      <w:r>
        <w:rPr>
          <w:rStyle w:val="19"/>
          <w:lang w:val="zh-CN"/>
        </w:rPr>
        <w:t>第五章 系统功能实现</w:t>
      </w:r>
      <w:r>
        <w:tab/>
      </w:r>
      <w:r>
        <w:fldChar w:fldCharType="begin"/>
      </w:r>
      <w:r>
        <w:instrText xml:space="preserve"> PAGEREF _Toc200711905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6AC261C5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"_Toc200711906" </w:instrText>
      </w:r>
      <w:r>
        <w:fldChar w:fldCharType="separate"/>
      </w:r>
      <w:r>
        <w:rPr>
          <w:rStyle w:val="19"/>
          <w:lang w:val="zh-CN"/>
        </w:rPr>
        <w:t>1.用户功能模块的实现</w:t>
      </w:r>
      <w:r>
        <w:tab/>
      </w:r>
      <w:r>
        <w:fldChar w:fldCharType="begin"/>
      </w:r>
      <w:r>
        <w:instrText xml:space="preserve"> PAGEREF _Toc200711906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793FDDC4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"_Toc200711914" </w:instrText>
      </w:r>
      <w:r>
        <w:fldChar w:fldCharType="separate"/>
      </w:r>
      <w:r>
        <w:rPr>
          <w:rStyle w:val="19"/>
          <w:lang w:val="zh-CN"/>
        </w:rPr>
        <w:t>2.医生功能模块的实现</w:t>
      </w:r>
      <w:r>
        <w:tab/>
      </w:r>
      <w:r>
        <w:fldChar w:fldCharType="begin"/>
      </w:r>
      <w:r>
        <w:instrText xml:space="preserve"> PAGEREF _Toc200711914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2FD41AA2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</w:p>
    <w:p w14:paraId="770E7FBB">
      <w:pPr>
        <w:pStyle w:val="13"/>
        <w:tabs>
          <w:tab w:val="right" w:leader="dot" w:pos="9403"/>
        </w:tabs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"_Toc200711922" </w:instrText>
      </w:r>
      <w:r>
        <w:fldChar w:fldCharType="separate"/>
      </w:r>
      <w:r>
        <w:rPr>
          <w:rStyle w:val="19"/>
          <w:lang w:val="zh-CN"/>
        </w:rPr>
        <w:t>第六章 系统测试</w:t>
      </w:r>
      <w:r>
        <w:tab/>
      </w:r>
      <w:r>
        <w:fldChar w:fldCharType="begin"/>
      </w:r>
      <w:r>
        <w:instrText xml:space="preserve"> PAGEREF _Toc200711922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753D6204">
      <w:pPr>
        <w:pStyle w:val="14"/>
        <w:tabs>
          <w:tab w:val="right" w:leader="dot" w:pos="9403"/>
        </w:tabs>
        <w:ind w:left="480"/>
        <w:rPr>
          <w:rFonts w:asciiTheme="minorHAnsi" w:hAnsiTheme="minorHAnsi" w:eastAsiaTheme="minorEastAsia" w:cstheme="minorBidi"/>
          <w:sz w:val="22"/>
          <w14:ligatures w14:val="standardContextual"/>
        </w:rPr>
      </w:pPr>
    </w:p>
    <w:p w14:paraId="4EE61AA1">
      <w:pPr>
        <w:pStyle w:val="13"/>
        <w:tabs>
          <w:tab w:val="right" w:leader="dot" w:pos="9403"/>
        </w:tabs>
        <w:rPr>
          <w:rFonts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"_Toc200711929" </w:instrText>
      </w:r>
      <w:r>
        <w:fldChar w:fldCharType="separate"/>
      </w:r>
      <w:r>
        <w:rPr>
          <w:rStyle w:val="19"/>
        </w:rPr>
        <w:t>结  论</w:t>
      </w:r>
      <w:r>
        <w:tab/>
      </w:r>
      <w:r>
        <w:fldChar w:fldCharType="begin"/>
      </w:r>
      <w:r>
        <w:instrText xml:space="preserve"> PAGEREF _Toc200711929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3D60973D">
      <w:pPr>
        <w:ind w:left="960" w:firstLine="480"/>
        <w:jc w:val="left"/>
      </w:pPr>
      <w:r>
        <w:fldChar w:fldCharType="end"/>
      </w:r>
    </w:p>
    <w:p w14:paraId="3D96CBF6">
      <w:pPr>
        <w:ind w:firstLine="602"/>
        <w:jc w:val="center"/>
        <w:outlineLvl w:val="0"/>
        <w:rPr>
          <w:b/>
          <w:sz w:val="30"/>
          <w:szCs w:val="30"/>
        </w:rPr>
        <w:sectPr>
          <w:headerReference r:id="rId7" w:type="default"/>
          <w:footerReference r:id="rId8" w:type="default"/>
          <w:type w:val="nextColumn"/>
          <w:pgSz w:w="11907" w:h="16840"/>
          <w:pgMar w:top="1247" w:right="1247" w:bottom="1247" w:left="1247" w:header="851" w:footer="992" w:gutter="0"/>
          <w:pgNumType w:fmt="upperRoman"/>
          <w:cols w:space="425" w:num="1"/>
          <w:docGrid w:type="linesAndChars" w:linePitch="312" w:charSpace="0"/>
        </w:sectPr>
      </w:pPr>
    </w:p>
    <w:p w14:paraId="0C44AF8D">
      <w:pPr>
        <w:pStyle w:val="2"/>
      </w:pPr>
      <w:bookmarkStart w:id="4" w:name="_Toc200711883"/>
      <w:r>
        <w:rPr>
          <w:rFonts w:hint="eastAsia"/>
        </w:rPr>
        <w:t>第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章 相关技术介绍</w:t>
      </w:r>
      <w:bookmarkEnd w:id="4"/>
    </w:p>
    <w:p w14:paraId="420F6A65">
      <w:pPr>
        <w:pStyle w:val="3"/>
      </w:pPr>
      <w:bookmarkStart w:id="5" w:name="_Toc200711884"/>
      <w:r>
        <w:rPr>
          <w:rFonts w:hint="eastAsia"/>
        </w:rPr>
        <w:t>1.数据库MySQL</w:t>
      </w:r>
      <w:bookmarkEnd w:id="5"/>
    </w:p>
    <w:p w14:paraId="64718B0B">
      <w:pPr>
        <w:ind w:firstLine="480" w:firstLineChars="200"/>
      </w:pPr>
    </w:p>
    <w:p w14:paraId="348CBD07">
      <w:pPr>
        <w:pStyle w:val="3"/>
      </w:pPr>
      <w:bookmarkStart w:id="6" w:name="_Toc200711885"/>
      <w:r>
        <w:rPr>
          <w:rFonts w:hint="eastAsia"/>
        </w:rPr>
        <w:t>2.</w:t>
      </w:r>
      <w:r>
        <w:t>Spring</w:t>
      </w:r>
      <w:r>
        <w:rPr>
          <w:rFonts w:hint="eastAsia"/>
        </w:rPr>
        <w:t xml:space="preserve"> B</w:t>
      </w:r>
      <w:r>
        <w:t>oot</w:t>
      </w:r>
      <w:bookmarkEnd w:id="6"/>
    </w:p>
    <w:p w14:paraId="7CE7DA39">
      <w:pPr>
        <w:ind w:firstLine="480" w:firstLineChars="200"/>
      </w:pPr>
    </w:p>
    <w:p w14:paraId="29D316B1">
      <w:pPr>
        <w:pStyle w:val="3"/>
      </w:pPr>
      <w:bookmarkStart w:id="7" w:name="_Toc200711886"/>
      <w:r>
        <w:rPr>
          <w:rFonts w:hint="eastAsia"/>
        </w:rPr>
        <w:t>3.</w:t>
      </w:r>
      <w:bookmarkStart w:id="8" w:name="OLE_LINK5"/>
      <w:r>
        <w:rPr>
          <w:rFonts w:hint="eastAsia"/>
        </w:rPr>
        <w:t>Mybatis</w:t>
      </w:r>
      <w:bookmarkEnd w:id="7"/>
      <w:bookmarkEnd w:id="8"/>
    </w:p>
    <w:p w14:paraId="0EFD6361">
      <w:pPr>
        <w:ind w:firstLine="480" w:firstLineChars="200"/>
      </w:pPr>
    </w:p>
    <w:p w14:paraId="32580CA8">
      <w:pPr>
        <w:pStyle w:val="3"/>
      </w:pPr>
      <w:bookmarkStart w:id="9" w:name="_Toc200711887"/>
      <w:r>
        <w:rPr>
          <w:rFonts w:hint="eastAsia"/>
        </w:rPr>
        <w:t>4.vue.js</w:t>
      </w:r>
      <w:bookmarkEnd w:id="9"/>
    </w:p>
    <w:p w14:paraId="76EA44E5">
      <w:pPr>
        <w:ind w:firstLine="480" w:firstLineChars="200"/>
        <w:rPr>
          <w:rFonts w:hAnsi="宋体"/>
        </w:rPr>
      </w:pPr>
    </w:p>
    <w:p w14:paraId="38130FF1">
      <w:pPr>
        <w:pStyle w:val="3"/>
      </w:pPr>
      <w:bookmarkStart w:id="10" w:name="_Toc200711888"/>
      <w:r>
        <w:rPr>
          <w:rFonts w:hint="eastAsia"/>
        </w:rPr>
        <w:t>5.Element-Plus</w:t>
      </w:r>
      <w:bookmarkEnd w:id="10"/>
    </w:p>
    <w:p w14:paraId="5E7B6F45">
      <w:pPr>
        <w:ind w:firstLine="480" w:firstLineChars="200"/>
        <w:rPr>
          <w:rFonts w:hAnsi="宋体"/>
        </w:rPr>
      </w:pPr>
    </w:p>
    <w:p w14:paraId="40688BD9">
      <w:pPr>
        <w:pStyle w:val="3"/>
      </w:pPr>
      <w:bookmarkStart w:id="11" w:name="_Toc200711889"/>
      <w:r>
        <w:rPr>
          <w:rFonts w:hint="eastAsia"/>
        </w:rPr>
        <w:t>6.Axios</w:t>
      </w:r>
      <w:bookmarkEnd w:id="11"/>
    </w:p>
    <w:p w14:paraId="05C9DF40">
      <w:pPr>
        <w:ind w:firstLine="480" w:firstLineChars="200"/>
        <w:rPr>
          <w:rFonts w:hAnsi="宋体"/>
        </w:rPr>
      </w:pPr>
    </w:p>
    <w:p w14:paraId="3F53FA46">
      <w:pPr>
        <w:ind w:firstLine="480" w:firstLineChars="200"/>
        <w:rPr>
          <w:rFonts w:hAnsi="宋体"/>
        </w:rPr>
      </w:pPr>
    </w:p>
    <w:p w14:paraId="13B5314A">
      <w:pPr>
        <w:autoSpaceDE w:val="0"/>
        <w:autoSpaceDN w:val="0"/>
        <w:adjustRightInd w:val="0"/>
        <w:ind w:firstLine="540" w:firstLineChars="225"/>
        <w:jc w:val="center"/>
        <w:rPr>
          <w:rFonts w:hAnsi="宋体"/>
        </w:rPr>
        <w:sectPr>
          <w:headerReference r:id="rId9" w:type="default"/>
          <w:footerReference r:id="rId10" w:type="default"/>
          <w:type w:val="nextColumn"/>
          <w:pgSz w:w="11907" w:h="16840"/>
          <w:pgMar w:top="1247" w:right="1247" w:bottom="1247" w:left="1247" w:header="851" w:footer="992" w:gutter="0"/>
          <w:cols w:space="425" w:num="1"/>
          <w:docGrid w:type="linesAndChars" w:linePitch="312" w:charSpace="0"/>
        </w:sectPr>
      </w:pPr>
    </w:p>
    <w:p w14:paraId="29309FE7">
      <w:pPr>
        <w:pStyle w:val="2"/>
      </w:pPr>
      <w:bookmarkStart w:id="12" w:name="_Toc200711890"/>
      <w:r>
        <w:rPr>
          <w:rFonts w:hint="eastAsia"/>
        </w:rPr>
        <w:t>第三章 系统需求分析</w:t>
      </w:r>
      <w:bookmarkEnd w:id="12"/>
    </w:p>
    <w:p w14:paraId="4973275A">
      <w:pPr>
        <w:pStyle w:val="3"/>
      </w:pPr>
      <w:bookmarkStart w:id="13" w:name="_Toc200711891"/>
      <w:r>
        <w:rPr>
          <w:rFonts w:hint="eastAsia"/>
        </w:rPr>
        <w:t>1.业务流程分析</w:t>
      </w:r>
      <w:bookmarkEnd w:id="13"/>
    </w:p>
    <w:p w14:paraId="58C20AB8">
      <w:pPr>
        <w:ind w:firstLine="480" w:firstLineChars="200"/>
        <w:rPr>
          <w:rFonts w:hAnsi="宋体"/>
        </w:rPr>
      </w:pPr>
    </w:p>
    <w:p w14:paraId="230B998A">
      <w:pPr>
        <w:pStyle w:val="3"/>
        <w:rPr>
          <w:rFonts w:hint="eastAsia"/>
        </w:rPr>
      </w:pPr>
      <w:bookmarkStart w:id="14" w:name="_Toc200711892"/>
      <w:r>
        <w:rPr>
          <w:rFonts w:hint="eastAsia"/>
        </w:rPr>
        <w:t>2.功能需求分析</w:t>
      </w:r>
      <w:bookmarkEnd w:id="14"/>
      <w:r>
        <w:rPr>
          <w:rFonts w:hint="eastAsia"/>
        </w:rPr>
        <w:t xml:space="preserve"> </w:t>
      </w:r>
    </w:p>
    <w:p w14:paraId="07E003F3"/>
    <w:p w14:paraId="3E210DEB">
      <w:pPr>
        <w:pStyle w:val="3"/>
      </w:pPr>
      <w:bookmarkStart w:id="15" w:name="_Toc200711893"/>
      <w:r>
        <w:rPr>
          <w:rFonts w:hint="eastAsia"/>
        </w:rPr>
        <w:t>3.非功能需求分析</w:t>
      </w:r>
      <w:bookmarkEnd w:id="15"/>
    </w:p>
    <w:p w14:paraId="017D55B2">
      <w:pPr>
        <w:ind w:firstLine="480" w:firstLineChars="200"/>
        <w:rPr>
          <w:rFonts w:cs="宋体"/>
          <w:kern w:val="0"/>
        </w:rPr>
      </w:pPr>
    </w:p>
    <w:p w14:paraId="404D4303">
      <w:pPr>
        <w:pStyle w:val="3"/>
      </w:pPr>
      <w:bookmarkStart w:id="16" w:name="_Toc200711894"/>
      <w:r>
        <w:rPr>
          <w:rFonts w:hint="eastAsia"/>
        </w:rPr>
        <w:t>4.</w:t>
      </w:r>
      <w:r>
        <w:rPr>
          <w:rFonts w:hint="eastAsia"/>
          <w:lang w:val="zh-CN"/>
        </w:rPr>
        <w:t>可行性分析</w:t>
      </w:r>
      <w:bookmarkEnd w:id="16"/>
    </w:p>
    <w:p w14:paraId="70F3A8B1">
      <w:pPr>
        <w:ind w:firstLine="480" w:firstLineChars="200"/>
        <w:rPr>
          <w:rFonts w:cs="宋体"/>
          <w:kern w:val="0"/>
          <w:lang w:val="zh-CN"/>
        </w:rPr>
      </w:pPr>
    </w:p>
    <w:p w14:paraId="42E6FFB2">
      <w:pPr>
        <w:ind w:firstLine="480" w:firstLineChars="200"/>
        <w:rPr>
          <w:rFonts w:cs="宋体"/>
          <w:kern w:val="0"/>
          <w:lang w:val="zh-CN"/>
        </w:rPr>
      </w:pPr>
    </w:p>
    <w:p w14:paraId="40DDC190">
      <w:pPr>
        <w:rPr>
          <w:rFonts w:cs="宋体"/>
          <w:kern w:val="0"/>
          <w:lang w:val="zh-CN"/>
        </w:rPr>
        <w:sectPr>
          <w:headerReference r:id="rId11" w:type="default"/>
          <w:type w:val="nextColumn"/>
          <w:pgSz w:w="11907" w:h="16840"/>
          <w:pgMar w:top="1247" w:right="1247" w:bottom="1247" w:left="1247" w:header="851" w:footer="992" w:gutter="0"/>
          <w:cols w:space="425" w:num="1"/>
          <w:docGrid w:type="linesAndChars" w:linePitch="312" w:charSpace="0"/>
        </w:sectPr>
      </w:pPr>
    </w:p>
    <w:p w14:paraId="478A3287">
      <w:pPr>
        <w:pStyle w:val="2"/>
        <w:rPr>
          <w:lang w:val="zh-CN"/>
        </w:rPr>
      </w:pPr>
      <w:bookmarkStart w:id="17" w:name="_Toc200711898"/>
      <w:r>
        <w:rPr>
          <w:rFonts w:hint="eastAsia"/>
          <w:lang w:val="zh-CN"/>
        </w:rPr>
        <w:t>第四章 系统设计</w:t>
      </w:r>
      <w:bookmarkEnd w:id="17"/>
    </w:p>
    <w:p w14:paraId="1BC14494">
      <w:pPr>
        <w:pStyle w:val="3"/>
        <w:rPr>
          <w:lang w:val="zh-CN"/>
        </w:rPr>
      </w:pPr>
      <w:bookmarkStart w:id="18" w:name="_Toc200711899"/>
      <w:r>
        <w:rPr>
          <w:rFonts w:hint="eastAsia"/>
          <w:lang w:val="zh-CN"/>
        </w:rPr>
        <w:t>1.总体设计</w:t>
      </w:r>
      <w:bookmarkEnd w:id="18"/>
    </w:p>
    <w:p w14:paraId="2E2102D1">
      <w:pPr>
        <w:jc w:val="center"/>
        <w:rPr>
          <w:rFonts w:cs="宋体"/>
          <w:kern w:val="0"/>
          <w:lang w:val="zh-CN"/>
        </w:rPr>
      </w:pPr>
    </w:p>
    <w:p w14:paraId="3A97C50D">
      <w:pPr>
        <w:pStyle w:val="3"/>
        <w:rPr>
          <w:lang w:val="zh-CN"/>
        </w:rPr>
      </w:pPr>
      <w:bookmarkStart w:id="19" w:name="_Toc200711900"/>
      <w:r>
        <w:rPr>
          <w:rFonts w:hint="eastAsia"/>
          <w:lang w:val="zh-CN"/>
        </w:rPr>
        <w:t>2.详细设计</w:t>
      </w:r>
      <w:bookmarkEnd w:id="19"/>
    </w:p>
    <w:p w14:paraId="2603777B">
      <w:pPr>
        <w:ind w:firstLine="480" w:firstLineChars="200"/>
        <w:jc w:val="left"/>
        <w:rPr>
          <w:rFonts w:cs="宋体"/>
          <w:kern w:val="0"/>
        </w:rPr>
      </w:pPr>
    </w:p>
    <w:p w14:paraId="1440AE28">
      <w:pPr>
        <w:ind w:firstLine="480" w:firstLineChars="200"/>
        <w:jc w:val="center"/>
        <w:rPr>
          <w:rFonts w:cs="宋体"/>
          <w:kern w:val="0"/>
        </w:rPr>
      </w:pPr>
    </w:p>
    <w:p w14:paraId="49A9875D">
      <w:pPr>
        <w:pStyle w:val="3"/>
        <w:rPr>
          <w:lang w:val="zh-CN"/>
        </w:rPr>
      </w:pPr>
      <w:bookmarkStart w:id="20" w:name="_Toc200711901"/>
      <w:r>
        <w:rPr>
          <w:rFonts w:hint="eastAsia"/>
          <w:lang w:val="zh-CN"/>
        </w:rPr>
        <w:t>3.数据库设计</w:t>
      </w:r>
      <w:bookmarkEnd w:id="20"/>
    </w:p>
    <w:p w14:paraId="0DBF7D25">
      <w:pPr>
        <w:ind w:firstLine="480" w:firstLineChars="200"/>
        <w:jc w:val="center"/>
        <w:rPr>
          <w:rFonts w:hint="eastAsia" w:cs="宋体"/>
          <w:kern w:val="0"/>
        </w:rPr>
      </w:pPr>
    </w:p>
    <w:p w14:paraId="79CD1192">
      <w:pPr>
        <w:ind w:firstLine="480" w:firstLineChars="200"/>
        <w:jc w:val="center"/>
        <w:rPr>
          <w:rFonts w:cs="宋体"/>
          <w:kern w:val="0"/>
        </w:rPr>
        <w:sectPr>
          <w:pgSz w:w="11907" w:h="16840"/>
          <w:pgMar w:top="1247" w:right="1247" w:bottom="1247" w:left="1247" w:header="851" w:footer="992" w:gutter="0"/>
          <w:cols w:space="425" w:num="1"/>
          <w:docGrid w:type="linesAndChars" w:linePitch="312" w:charSpace="0"/>
        </w:sectPr>
      </w:pPr>
    </w:p>
    <w:p w14:paraId="261E30F8">
      <w:pPr>
        <w:pStyle w:val="2"/>
        <w:rPr>
          <w:lang w:val="zh-CN"/>
        </w:rPr>
      </w:pPr>
      <w:bookmarkStart w:id="21" w:name="_Toc200711905"/>
      <w:r>
        <w:rPr>
          <w:rFonts w:hint="eastAsia"/>
          <w:lang w:val="zh-CN"/>
        </w:rPr>
        <w:t>第五章 系统功能实现</w:t>
      </w:r>
      <w:bookmarkEnd w:id="21"/>
    </w:p>
    <w:p w14:paraId="6F496FBC">
      <w:pPr>
        <w:pStyle w:val="3"/>
        <w:rPr>
          <w:lang w:val="zh-CN"/>
        </w:rPr>
      </w:pPr>
      <w:bookmarkStart w:id="22" w:name="_Toc200711906"/>
      <w:r>
        <w:rPr>
          <w:rFonts w:hint="eastAsia"/>
          <w:lang w:val="zh-CN"/>
        </w:rPr>
        <w:t>1.用户功能模块的实现</w:t>
      </w:r>
      <w:bookmarkEnd w:id="22"/>
    </w:p>
    <w:p w14:paraId="17792A4D">
      <w:pPr>
        <w:ind w:firstLine="480" w:firstLineChars="200"/>
        <w:jc w:val="center"/>
        <w:rPr>
          <w:rFonts w:cs="宋体"/>
          <w:kern w:val="0"/>
          <w:lang w:val="zh-CN"/>
        </w:rPr>
      </w:pPr>
    </w:p>
    <w:p w14:paraId="45DA82A9">
      <w:pPr>
        <w:ind w:firstLine="480" w:firstLineChars="200"/>
        <w:jc w:val="center"/>
        <w:rPr>
          <w:rFonts w:cs="宋体"/>
          <w:kern w:val="0"/>
          <w:lang w:val="zh-CN"/>
        </w:rPr>
      </w:pPr>
    </w:p>
    <w:p w14:paraId="76D663AE">
      <w:pPr>
        <w:ind w:firstLine="480" w:firstLineChars="200"/>
        <w:rPr>
          <w:rFonts w:cs="宋体"/>
          <w:kern w:val="0"/>
          <w:lang w:val="zh-CN"/>
        </w:rPr>
        <w:sectPr>
          <w:pgSz w:w="11907" w:h="16840"/>
          <w:pgMar w:top="1247" w:right="1247" w:bottom="1247" w:left="1247" w:header="851" w:footer="992" w:gutter="0"/>
          <w:cols w:space="425" w:num="1"/>
          <w:docGrid w:type="linesAndChars" w:linePitch="312" w:charSpace="0"/>
        </w:sectPr>
      </w:pPr>
    </w:p>
    <w:p w14:paraId="0A9FD967">
      <w:pPr>
        <w:pStyle w:val="2"/>
        <w:rPr>
          <w:rFonts w:cs="宋体"/>
          <w:kern w:val="0"/>
          <w:lang w:val="zh-CN"/>
        </w:rPr>
      </w:pPr>
      <w:bookmarkStart w:id="23" w:name="_Toc200711922"/>
      <w:r>
        <w:rPr>
          <w:rFonts w:hint="eastAsia"/>
          <w:lang w:val="zh-CN"/>
        </w:rPr>
        <w:t>第六章 系统测试</w:t>
      </w:r>
      <w:bookmarkEnd w:id="23"/>
    </w:p>
    <w:p w14:paraId="3163FB31">
      <w:pPr>
        <w:pStyle w:val="3"/>
        <w:rPr>
          <w:lang w:val="zh-CN"/>
        </w:rPr>
      </w:pPr>
      <w:bookmarkStart w:id="24" w:name="_Toc200711924"/>
      <w:r>
        <w:rPr>
          <w:rFonts w:hint="eastAsia"/>
          <w:lang w:val="en-US" w:eastAsia="zh-CN"/>
        </w:rPr>
        <w:t>1</w:t>
      </w:r>
      <w:r>
        <w:rPr>
          <w:rFonts w:hint="eastAsia"/>
          <w:lang w:val="zh-CN"/>
        </w:rPr>
        <w:t>.具体模块测试</w:t>
      </w:r>
      <w:bookmarkEnd w:id="24"/>
    </w:p>
    <w:p w14:paraId="258A5468">
      <w:pPr>
        <w:ind w:firstLine="480" w:firstLineChars="200"/>
        <w:rPr>
          <w:rFonts w:cs="宋体"/>
          <w:kern w:val="0"/>
          <w:lang w:val="zh-CN"/>
        </w:rPr>
      </w:pPr>
    </w:p>
    <w:p w14:paraId="46D4E6CF">
      <w:pPr>
        <w:ind w:firstLine="480" w:firstLineChars="200"/>
        <w:rPr>
          <w:rFonts w:cs="宋体"/>
          <w:kern w:val="0"/>
          <w:lang w:val="zh-CN"/>
        </w:rPr>
      </w:pPr>
    </w:p>
    <w:p w14:paraId="70A7628C">
      <w:pPr>
        <w:ind w:firstLine="480" w:firstLineChars="200"/>
        <w:rPr>
          <w:rFonts w:cs="宋体"/>
          <w:kern w:val="0"/>
          <w:lang w:val="zh-CN"/>
        </w:rPr>
        <w:sectPr>
          <w:pgSz w:w="11907" w:h="16840"/>
          <w:pgMar w:top="1247" w:right="1247" w:bottom="1247" w:left="1247" w:header="851" w:footer="992" w:gutter="0"/>
          <w:cols w:space="425" w:num="1"/>
          <w:docGrid w:type="linesAndChars" w:linePitch="312" w:charSpace="0"/>
        </w:sectPr>
      </w:pPr>
    </w:p>
    <w:p w14:paraId="607C7C69">
      <w:pPr>
        <w:pStyle w:val="2"/>
      </w:pPr>
      <w:bookmarkStart w:id="25" w:name="_Toc200711929"/>
      <w:r>
        <w:rPr>
          <w:rFonts w:hint="eastAsia"/>
        </w:rPr>
        <w:t>结  论</w:t>
      </w:r>
      <w:bookmarkEnd w:id="25"/>
    </w:p>
    <w:p w14:paraId="56E19ED7">
      <w:pPr>
        <w:ind w:firstLine="480" w:firstLineChars="200"/>
        <w:rPr>
          <w:rFonts w:cs="宋体"/>
          <w:kern w:val="0"/>
        </w:rPr>
      </w:pPr>
    </w:p>
    <w:p w14:paraId="087F3405">
      <w:pPr>
        <w:ind w:firstLine="480" w:firstLineChars="200"/>
        <w:rPr>
          <w:rFonts w:cs="宋体"/>
          <w:kern w:val="0"/>
        </w:rPr>
      </w:pPr>
    </w:p>
    <w:p w14:paraId="2264A0AD">
      <w:pPr>
        <w:pStyle w:val="2"/>
        <w:sectPr>
          <w:headerReference r:id="rId12" w:type="default"/>
          <w:type w:val="nextColumn"/>
          <w:pgSz w:w="11907" w:h="16840"/>
          <w:pgMar w:top="1247" w:right="1247" w:bottom="1247" w:left="1247" w:header="851" w:footer="992" w:gutter="0"/>
          <w:cols w:space="425" w:num="1"/>
          <w:docGrid w:type="linesAndChars" w:linePitch="312" w:charSpace="0"/>
        </w:sectPr>
      </w:pPr>
    </w:p>
    <w:p w14:paraId="0974D455">
      <w:pPr>
        <w:pStyle w:val="2"/>
      </w:pPr>
      <w:bookmarkStart w:id="26" w:name="_Toc200711930"/>
      <w:r>
        <w:rPr>
          <w:rFonts w:hint="eastAsia"/>
        </w:rPr>
        <w:t>参考文献</w:t>
      </w:r>
      <w:bookmarkEnd w:id="26"/>
    </w:p>
    <w:p w14:paraId="5E2370D9">
      <w:pPr>
        <w:pStyle w:val="35"/>
        <w:numPr>
          <w:ilvl w:val="0"/>
          <w:numId w:val="1"/>
        </w:numPr>
        <w:spacing w:after="160" w:line="276" w:lineRule="auto"/>
        <w:ind w:firstLineChars="0"/>
        <w:jc w:val="left"/>
      </w:pPr>
      <w:bookmarkStart w:id="27" w:name="OLE_LINK24"/>
    </w:p>
    <w:bookmarkEnd w:id="27"/>
    <w:p w14:paraId="7D5B9852">
      <w:pPr>
        <w:pStyle w:val="35"/>
        <w:spacing w:after="160" w:line="276" w:lineRule="auto"/>
        <w:ind w:left="440" w:firstLine="0" w:firstLineChars="0"/>
        <w:jc w:val="left"/>
        <w:rPr>
          <w:rFonts w:hAnsi="宋体"/>
        </w:rPr>
      </w:pPr>
    </w:p>
    <w:p w14:paraId="3DEF6F8F"/>
    <w:p w14:paraId="25979ED6"/>
    <w:bookmarkEnd w:id="1"/>
    <w:p w14:paraId="301F31AA">
      <w:pPr>
        <w:widowControl/>
        <w:spacing w:line="240" w:lineRule="auto"/>
        <w:jc w:val="left"/>
      </w:pPr>
      <w:bookmarkStart w:id="28" w:name="_GoBack"/>
      <w:bookmarkEnd w:id="28"/>
    </w:p>
    <w:sectPr>
      <w:headerReference r:id="rId13" w:type="default"/>
      <w:headerReference r:id="rId14" w:type="even"/>
      <w:type w:val="nextColumn"/>
      <w:pgSz w:w="11907" w:h="16840"/>
      <w:pgMar w:top="1247" w:right="1247" w:bottom="1247" w:left="1247" w:header="851" w:footer="992" w:gutter="0"/>
      <w:cols w:space="425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F669D">
    <w:pPr>
      <w:pStyle w:val="11"/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39506C67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AC5A2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34D75">
    <w:pPr>
      <w:pStyle w:val="11"/>
      <w:rPr>
        <w:sz w:val="21"/>
      </w:rPr>
    </w:pPr>
    <w:r>
      <w:rPr>
        <w:rStyle w:val="18"/>
        <w:sz w:val="21"/>
      </w:rPr>
      <w:fldChar w:fldCharType="begin"/>
    </w:r>
    <w:r>
      <w:rPr>
        <w:rStyle w:val="18"/>
        <w:sz w:val="21"/>
      </w:rPr>
      <w:instrText xml:space="preserve"> PAGE </w:instrText>
    </w:r>
    <w:r>
      <w:rPr>
        <w:rStyle w:val="18"/>
        <w:sz w:val="21"/>
      </w:rPr>
      <w:fldChar w:fldCharType="separate"/>
    </w:r>
    <w:r>
      <w:rPr>
        <w:rStyle w:val="18"/>
        <w:sz w:val="21"/>
      </w:rPr>
      <w:t>13</w:t>
    </w:r>
    <w:r>
      <w:rPr>
        <w:rStyle w:val="18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4025C">
    <w:pPr>
      <w:pStyle w:val="12"/>
    </w:pPr>
    <w:r>
      <w:rPr>
        <w:rFonts w:hint="eastAsia"/>
      </w:rPr>
      <w:t>山东第一医科大学（山东省医学科学院）</w:t>
    </w:r>
    <w:r>
      <w:rPr>
        <w:rFonts w:hint="eastAsia"/>
        <w:lang w:val="en-US" w:eastAsia="zh-CN"/>
      </w:rPr>
      <w:t>课程大作业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91A98">
    <w:pPr>
      <w:pStyle w:val="12"/>
    </w:pPr>
    <w:r>
      <w:rPr>
        <w:rFonts w:hint="eastAsia"/>
      </w:rPr>
      <w:t>山东第一医科大学（山东省医学科学院）</w:t>
    </w:r>
    <w:r>
      <w:rPr>
        <w:rFonts w:hint="eastAsia"/>
        <w:lang w:val="en-US" w:eastAsia="zh-CN"/>
      </w:rPr>
      <w:t>课程大作业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68D3A">
    <w:pPr>
      <w:pStyle w:val="12"/>
    </w:pPr>
    <w:r>
      <w:fldChar w:fldCharType="begin"/>
    </w:r>
    <w:r>
      <w:instrText xml:space="preserve"> STYLEREF  "标题 1"  \* MERGEFORMAT </w:instrText>
    </w:r>
    <w:r>
      <w:fldChar w:fldCharType="separate"/>
    </w:r>
    <w:r>
      <w:t>参考文献</w:t>
    </w:r>
    <w:r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5BFDD">
    <w:pPr>
      <w:pStyle w:val="12"/>
    </w:pPr>
    <w:r>
      <w:fldChar w:fldCharType="begin"/>
    </w:r>
    <w:r>
      <w:instrText xml:space="preserve"> STYLEREF  "标题 1"  \* MERGEFORMAT </w:instrText>
    </w:r>
    <w:r>
      <w:fldChar w:fldCharType="separate"/>
    </w:r>
    <w:r>
      <w:t>参考文献</w:t>
    </w:r>
    <w:r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315CA">
    <w:pPr>
      <w:pStyle w:val="12"/>
    </w:pPr>
    <w:r>
      <w:rPr>
        <w:rFonts w:hint="eastAsia"/>
      </w:rPr>
      <w:t>结  论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B1229">
    <w:pPr>
      <w:pStyle w:val="12"/>
      <w:rPr>
        <w:rFonts w:hint="default"/>
        <w:lang w:val="en-US"/>
      </w:rPr>
    </w:pPr>
    <w:r>
      <w:rPr>
        <w:rFonts w:hint="eastAsia"/>
      </w:rPr>
      <w:t>山东第一医科大学（山东省医学科学院）</w:t>
    </w:r>
    <w:r>
      <w:rPr>
        <w:rFonts w:hint="eastAsia"/>
        <w:lang w:val="en-US" w:eastAsia="zh-CN"/>
      </w:rPr>
      <w:t>课程大作业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B2B88">
    <w:p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1F3465"/>
    <w:multiLevelType w:val="multilevel"/>
    <w:tmpl w:val="651F3465"/>
    <w:lvl w:ilvl="0" w:tentative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382"/>
    <w:rsid w:val="00004382"/>
    <w:rsid w:val="00006E9E"/>
    <w:rsid w:val="00010C77"/>
    <w:rsid w:val="000151F0"/>
    <w:rsid w:val="00022F12"/>
    <w:rsid w:val="00033508"/>
    <w:rsid w:val="000347F6"/>
    <w:rsid w:val="00036E92"/>
    <w:rsid w:val="00044A0D"/>
    <w:rsid w:val="000457E9"/>
    <w:rsid w:val="000462B5"/>
    <w:rsid w:val="0004658D"/>
    <w:rsid w:val="000475D0"/>
    <w:rsid w:val="00065649"/>
    <w:rsid w:val="00065A17"/>
    <w:rsid w:val="000847F8"/>
    <w:rsid w:val="000907BB"/>
    <w:rsid w:val="00093D87"/>
    <w:rsid w:val="00096103"/>
    <w:rsid w:val="000A43BA"/>
    <w:rsid w:val="000A6E08"/>
    <w:rsid w:val="000B1799"/>
    <w:rsid w:val="000B7DBE"/>
    <w:rsid w:val="000C290A"/>
    <w:rsid w:val="000C7745"/>
    <w:rsid w:val="000D01D9"/>
    <w:rsid w:val="000E007F"/>
    <w:rsid w:val="000E6132"/>
    <w:rsid w:val="00101DB7"/>
    <w:rsid w:val="00124339"/>
    <w:rsid w:val="001515BC"/>
    <w:rsid w:val="00164605"/>
    <w:rsid w:val="00164B66"/>
    <w:rsid w:val="0016545F"/>
    <w:rsid w:val="0017696C"/>
    <w:rsid w:val="00194175"/>
    <w:rsid w:val="001942DF"/>
    <w:rsid w:val="00197C65"/>
    <w:rsid w:val="001A2A5D"/>
    <w:rsid w:val="001A43C0"/>
    <w:rsid w:val="001A79A0"/>
    <w:rsid w:val="001B1A31"/>
    <w:rsid w:val="001B4AFD"/>
    <w:rsid w:val="001C19D0"/>
    <w:rsid w:val="001D1642"/>
    <w:rsid w:val="001D6181"/>
    <w:rsid w:val="001D7430"/>
    <w:rsid w:val="001E49F3"/>
    <w:rsid w:val="001F08DA"/>
    <w:rsid w:val="001F653C"/>
    <w:rsid w:val="001F682A"/>
    <w:rsid w:val="00206DAE"/>
    <w:rsid w:val="002150FA"/>
    <w:rsid w:val="0021517C"/>
    <w:rsid w:val="00235EE4"/>
    <w:rsid w:val="0025170E"/>
    <w:rsid w:val="0025180D"/>
    <w:rsid w:val="002546D8"/>
    <w:rsid w:val="00255A03"/>
    <w:rsid w:val="00256553"/>
    <w:rsid w:val="00260BD3"/>
    <w:rsid w:val="00262DA3"/>
    <w:rsid w:val="002652B8"/>
    <w:rsid w:val="00281CCE"/>
    <w:rsid w:val="0028383F"/>
    <w:rsid w:val="00283F23"/>
    <w:rsid w:val="0029197D"/>
    <w:rsid w:val="002956BF"/>
    <w:rsid w:val="002C7992"/>
    <w:rsid w:val="002E042D"/>
    <w:rsid w:val="002E44BB"/>
    <w:rsid w:val="002E6C25"/>
    <w:rsid w:val="002F23EA"/>
    <w:rsid w:val="002F79EC"/>
    <w:rsid w:val="0031123D"/>
    <w:rsid w:val="00320F54"/>
    <w:rsid w:val="00324E0C"/>
    <w:rsid w:val="003278AC"/>
    <w:rsid w:val="003337C5"/>
    <w:rsid w:val="00335681"/>
    <w:rsid w:val="00350BE0"/>
    <w:rsid w:val="00357ED3"/>
    <w:rsid w:val="00362A31"/>
    <w:rsid w:val="003633E5"/>
    <w:rsid w:val="00364F1C"/>
    <w:rsid w:val="0036501F"/>
    <w:rsid w:val="00365B9A"/>
    <w:rsid w:val="00366CC9"/>
    <w:rsid w:val="003767C2"/>
    <w:rsid w:val="0038293E"/>
    <w:rsid w:val="0039711E"/>
    <w:rsid w:val="003A2149"/>
    <w:rsid w:val="003A4950"/>
    <w:rsid w:val="003A67E6"/>
    <w:rsid w:val="003B3E86"/>
    <w:rsid w:val="003C4930"/>
    <w:rsid w:val="003C6555"/>
    <w:rsid w:val="003E5A82"/>
    <w:rsid w:val="003F04DA"/>
    <w:rsid w:val="003F155F"/>
    <w:rsid w:val="003F343A"/>
    <w:rsid w:val="0040785E"/>
    <w:rsid w:val="00407AB9"/>
    <w:rsid w:val="00416528"/>
    <w:rsid w:val="00427C34"/>
    <w:rsid w:val="00427E9F"/>
    <w:rsid w:val="004309CF"/>
    <w:rsid w:val="004336AA"/>
    <w:rsid w:val="00433E3A"/>
    <w:rsid w:val="00446A6F"/>
    <w:rsid w:val="00463429"/>
    <w:rsid w:val="0046634D"/>
    <w:rsid w:val="00473A82"/>
    <w:rsid w:val="00482CEC"/>
    <w:rsid w:val="00493AEF"/>
    <w:rsid w:val="00494CD1"/>
    <w:rsid w:val="004A15CB"/>
    <w:rsid w:val="004A1E0D"/>
    <w:rsid w:val="004B108B"/>
    <w:rsid w:val="004B30A4"/>
    <w:rsid w:val="004B30DC"/>
    <w:rsid w:val="004B4F44"/>
    <w:rsid w:val="004C38C7"/>
    <w:rsid w:val="004E0956"/>
    <w:rsid w:val="004E5BEC"/>
    <w:rsid w:val="004E6668"/>
    <w:rsid w:val="004E6C14"/>
    <w:rsid w:val="004F0822"/>
    <w:rsid w:val="004F2C1B"/>
    <w:rsid w:val="0050378F"/>
    <w:rsid w:val="00503D3A"/>
    <w:rsid w:val="00507063"/>
    <w:rsid w:val="00511112"/>
    <w:rsid w:val="0051583E"/>
    <w:rsid w:val="0052067A"/>
    <w:rsid w:val="00523765"/>
    <w:rsid w:val="00524406"/>
    <w:rsid w:val="00530335"/>
    <w:rsid w:val="005311D0"/>
    <w:rsid w:val="0053558C"/>
    <w:rsid w:val="00535E8D"/>
    <w:rsid w:val="0053749D"/>
    <w:rsid w:val="00540C9F"/>
    <w:rsid w:val="00541FDE"/>
    <w:rsid w:val="00543564"/>
    <w:rsid w:val="00543B42"/>
    <w:rsid w:val="00543DDA"/>
    <w:rsid w:val="00547FC0"/>
    <w:rsid w:val="00551128"/>
    <w:rsid w:val="005628E8"/>
    <w:rsid w:val="00597589"/>
    <w:rsid w:val="005A0093"/>
    <w:rsid w:val="005B3D6E"/>
    <w:rsid w:val="005B50DF"/>
    <w:rsid w:val="005C16E3"/>
    <w:rsid w:val="005C6CE9"/>
    <w:rsid w:val="005C747C"/>
    <w:rsid w:val="005D3826"/>
    <w:rsid w:val="005D75E2"/>
    <w:rsid w:val="005F43BD"/>
    <w:rsid w:val="005F528D"/>
    <w:rsid w:val="00600B76"/>
    <w:rsid w:val="00603866"/>
    <w:rsid w:val="00604BAF"/>
    <w:rsid w:val="006059CC"/>
    <w:rsid w:val="00613DD2"/>
    <w:rsid w:val="006150AB"/>
    <w:rsid w:val="00616D49"/>
    <w:rsid w:val="00617ABB"/>
    <w:rsid w:val="00617F9C"/>
    <w:rsid w:val="00637485"/>
    <w:rsid w:val="00641758"/>
    <w:rsid w:val="00644AC0"/>
    <w:rsid w:val="006469D9"/>
    <w:rsid w:val="00653BBC"/>
    <w:rsid w:val="00653BD3"/>
    <w:rsid w:val="0065588B"/>
    <w:rsid w:val="006615E6"/>
    <w:rsid w:val="0066166D"/>
    <w:rsid w:val="00662544"/>
    <w:rsid w:val="006631BC"/>
    <w:rsid w:val="0066325F"/>
    <w:rsid w:val="00664082"/>
    <w:rsid w:val="006750E9"/>
    <w:rsid w:val="006760DB"/>
    <w:rsid w:val="006766F8"/>
    <w:rsid w:val="00677384"/>
    <w:rsid w:val="00677AC1"/>
    <w:rsid w:val="0068002A"/>
    <w:rsid w:val="006810BC"/>
    <w:rsid w:val="0069231A"/>
    <w:rsid w:val="00695C57"/>
    <w:rsid w:val="006A0101"/>
    <w:rsid w:val="006A7AC1"/>
    <w:rsid w:val="006B21C7"/>
    <w:rsid w:val="006C0F0A"/>
    <w:rsid w:val="006D164F"/>
    <w:rsid w:val="006E2F2E"/>
    <w:rsid w:val="006E6DE4"/>
    <w:rsid w:val="006F795A"/>
    <w:rsid w:val="00706451"/>
    <w:rsid w:val="007070DD"/>
    <w:rsid w:val="00707BB6"/>
    <w:rsid w:val="00712E96"/>
    <w:rsid w:val="007148C8"/>
    <w:rsid w:val="00722671"/>
    <w:rsid w:val="007302D5"/>
    <w:rsid w:val="0073075E"/>
    <w:rsid w:val="00733555"/>
    <w:rsid w:val="007405C1"/>
    <w:rsid w:val="007473CE"/>
    <w:rsid w:val="00755E80"/>
    <w:rsid w:val="00761413"/>
    <w:rsid w:val="007736F1"/>
    <w:rsid w:val="007945B0"/>
    <w:rsid w:val="007A1A44"/>
    <w:rsid w:val="007A75FD"/>
    <w:rsid w:val="007B2FAB"/>
    <w:rsid w:val="007B302B"/>
    <w:rsid w:val="007B5CC4"/>
    <w:rsid w:val="007C7702"/>
    <w:rsid w:val="007D4632"/>
    <w:rsid w:val="007E5039"/>
    <w:rsid w:val="007E5D6E"/>
    <w:rsid w:val="007F4C7A"/>
    <w:rsid w:val="0080127D"/>
    <w:rsid w:val="00810D0C"/>
    <w:rsid w:val="00815FC7"/>
    <w:rsid w:val="00830DAA"/>
    <w:rsid w:val="00831B1D"/>
    <w:rsid w:val="00834C86"/>
    <w:rsid w:val="00842225"/>
    <w:rsid w:val="008440B0"/>
    <w:rsid w:val="008507E2"/>
    <w:rsid w:val="00850C45"/>
    <w:rsid w:val="008510CE"/>
    <w:rsid w:val="0085190A"/>
    <w:rsid w:val="008547BF"/>
    <w:rsid w:val="00863910"/>
    <w:rsid w:val="008702DE"/>
    <w:rsid w:val="00871025"/>
    <w:rsid w:val="00871204"/>
    <w:rsid w:val="0088328D"/>
    <w:rsid w:val="008925CF"/>
    <w:rsid w:val="008A133E"/>
    <w:rsid w:val="008A2522"/>
    <w:rsid w:val="008A40D8"/>
    <w:rsid w:val="008A5277"/>
    <w:rsid w:val="008B5C31"/>
    <w:rsid w:val="008C322C"/>
    <w:rsid w:val="008E70D3"/>
    <w:rsid w:val="009057E6"/>
    <w:rsid w:val="00913724"/>
    <w:rsid w:val="00915182"/>
    <w:rsid w:val="00925779"/>
    <w:rsid w:val="009315FC"/>
    <w:rsid w:val="00932D46"/>
    <w:rsid w:val="00933E57"/>
    <w:rsid w:val="0093447C"/>
    <w:rsid w:val="00936838"/>
    <w:rsid w:val="009427AD"/>
    <w:rsid w:val="00952F97"/>
    <w:rsid w:val="009542E8"/>
    <w:rsid w:val="009701B8"/>
    <w:rsid w:val="009751D8"/>
    <w:rsid w:val="009763B8"/>
    <w:rsid w:val="00987EC1"/>
    <w:rsid w:val="00991A83"/>
    <w:rsid w:val="009A0E7E"/>
    <w:rsid w:val="009A1E0F"/>
    <w:rsid w:val="009B2748"/>
    <w:rsid w:val="009C0CB6"/>
    <w:rsid w:val="009C5D49"/>
    <w:rsid w:val="009D3A20"/>
    <w:rsid w:val="009E4070"/>
    <w:rsid w:val="009E609C"/>
    <w:rsid w:val="009E7233"/>
    <w:rsid w:val="009F78A4"/>
    <w:rsid w:val="00A005E2"/>
    <w:rsid w:val="00A13099"/>
    <w:rsid w:val="00A143F4"/>
    <w:rsid w:val="00A210E7"/>
    <w:rsid w:val="00A26E8F"/>
    <w:rsid w:val="00A31D49"/>
    <w:rsid w:val="00A461C7"/>
    <w:rsid w:val="00A50E82"/>
    <w:rsid w:val="00A630CE"/>
    <w:rsid w:val="00A6563A"/>
    <w:rsid w:val="00A777A9"/>
    <w:rsid w:val="00A81351"/>
    <w:rsid w:val="00A83232"/>
    <w:rsid w:val="00A86B1D"/>
    <w:rsid w:val="00A95E4A"/>
    <w:rsid w:val="00AA0097"/>
    <w:rsid w:val="00AA1BBC"/>
    <w:rsid w:val="00AA67B2"/>
    <w:rsid w:val="00AB1782"/>
    <w:rsid w:val="00AD2833"/>
    <w:rsid w:val="00AD4987"/>
    <w:rsid w:val="00AE490B"/>
    <w:rsid w:val="00AE5249"/>
    <w:rsid w:val="00AF0204"/>
    <w:rsid w:val="00AF468F"/>
    <w:rsid w:val="00AF68BF"/>
    <w:rsid w:val="00B053D6"/>
    <w:rsid w:val="00B10A88"/>
    <w:rsid w:val="00B132A1"/>
    <w:rsid w:val="00B13670"/>
    <w:rsid w:val="00B13CB3"/>
    <w:rsid w:val="00B16DE7"/>
    <w:rsid w:val="00B47AA6"/>
    <w:rsid w:val="00B52071"/>
    <w:rsid w:val="00B52116"/>
    <w:rsid w:val="00B6325C"/>
    <w:rsid w:val="00B64FE7"/>
    <w:rsid w:val="00B7456B"/>
    <w:rsid w:val="00B827BF"/>
    <w:rsid w:val="00B848B7"/>
    <w:rsid w:val="00B87A49"/>
    <w:rsid w:val="00B90B52"/>
    <w:rsid w:val="00B93515"/>
    <w:rsid w:val="00BA6A96"/>
    <w:rsid w:val="00BB39F1"/>
    <w:rsid w:val="00BC3502"/>
    <w:rsid w:val="00BD1290"/>
    <w:rsid w:val="00BF1173"/>
    <w:rsid w:val="00BF3BA6"/>
    <w:rsid w:val="00BF6060"/>
    <w:rsid w:val="00C00FD9"/>
    <w:rsid w:val="00C0498F"/>
    <w:rsid w:val="00C07226"/>
    <w:rsid w:val="00C10D40"/>
    <w:rsid w:val="00C16A89"/>
    <w:rsid w:val="00C24559"/>
    <w:rsid w:val="00C511BE"/>
    <w:rsid w:val="00C918D5"/>
    <w:rsid w:val="00CA0B1B"/>
    <w:rsid w:val="00CA41B8"/>
    <w:rsid w:val="00CA56B7"/>
    <w:rsid w:val="00CA66EE"/>
    <w:rsid w:val="00CB07C9"/>
    <w:rsid w:val="00CB11AD"/>
    <w:rsid w:val="00CC158E"/>
    <w:rsid w:val="00CD77D3"/>
    <w:rsid w:val="00CE3F1D"/>
    <w:rsid w:val="00CE4358"/>
    <w:rsid w:val="00CE511F"/>
    <w:rsid w:val="00CF6F9D"/>
    <w:rsid w:val="00D03DDB"/>
    <w:rsid w:val="00D05C2A"/>
    <w:rsid w:val="00D16CCF"/>
    <w:rsid w:val="00D2060D"/>
    <w:rsid w:val="00D24EE7"/>
    <w:rsid w:val="00D554B9"/>
    <w:rsid w:val="00D600F6"/>
    <w:rsid w:val="00D6369C"/>
    <w:rsid w:val="00D80438"/>
    <w:rsid w:val="00D83D61"/>
    <w:rsid w:val="00D87BAD"/>
    <w:rsid w:val="00D92FA6"/>
    <w:rsid w:val="00D940F7"/>
    <w:rsid w:val="00D976D1"/>
    <w:rsid w:val="00DA130F"/>
    <w:rsid w:val="00DC11A7"/>
    <w:rsid w:val="00DC11F6"/>
    <w:rsid w:val="00DC42B0"/>
    <w:rsid w:val="00DD0AB9"/>
    <w:rsid w:val="00DD68E3"/>
    <w:rsid w:val="00DF3D6D"/>
    <w:rsid w:val="00E03140"/>
    <w:rsid w:val="00E04F78"/>
    <w:rsid w:val="00E05F6A"/>
    <w:rsid w:val="00E1236E"/>
    <w:rsid w:val="00E12502"/>
    <w:rsid w:val="00E1568A"/>
    <w:rsid w:val="00E17C99"/>
    <w:rsid w:val="00E20C2F"/>
    <w:rsid w:val="00E27149"/>
    <w:rsid w:val="00E27664"/>
    <w:rsid w:val="00E31D2C"/>
    <w:rsid w:val="00E35660"/>
    <w:rsid w:val="00E357A6"/>
    <w:rsid w:val="00E35DF3"/>
    <w:rsid w:val="00E37288"/>
    <w:rsid w:val="00E437F3"/>
    <w:rsid w:val="00E44321"/>
    <w:rsid w:val="00E51CBD"/>
    <w:rsid w:val="00E524A1"/>
    <w:rsid w:val="00E55B48"/>
    <w:rsid w:val="00E6248B"/>
    <w:rsid w:val="00E662D4"/>
    <w:rsid w:val="00E70D9A"/>
    <w:rsid w:val="00E728C1"/>
    <w:rsid w:val="00E74B17"/>
    <w:rsid w:val="00E80C2D"/>
    <w:rsid w:val="00E80D30"/>
    <w:rsid w:val="00E819CA"/>
    <w:rsid w:val="00E912C8"/>
    <w:rsid w:val="00EA09EE"/>
    <w:rsid w:val="00EA460D"/>
    <w:rsid w:val="00EA69EC"/>
    <w:rsid w:val="00EB0CAB"/>
    <w:rsid w:val="00EC2881"/>
    <w:rsid w:val="00ED3187"/>
    <w:rsid w:val="00ED3FC0"/>
    <w:rsid w:val="00EE30F0"/>
    <w:rsid w:val="00EE5BE8"/>
    <w:rsid w:val="00EE738E"/>
    <w:rsid w:val="00EF0B9F"/>
    <w:rsid w:val="00F0664D"/>
    <w:rsid w:val="00F22D6E"/>
    <w:rsid w:val="00F24C80"/>
    <w:rsid w:val="00F24F67"/>
    <w:rsid w:val="00F27DCA"/>
    <w:rsid w:val="00F315E7"/>
    <w:rsid w:val="00F31C53"/>
    <w:rsid w:val="00F45760"/>
    <w:rsid w:val="00F459D2"/>
    <w:rsid w:val="00F47AE9"/>
    <w:rsid w:val="00F51699"/>
    <w:rsid w:val="00F628B3"/>
    <w:rsid w:val="00F7420F"/>
    <w:rsid w:val="00F8243A"/>
    <w:rsid w:val="00F928EB"/>
    <w:rsid w:val="00FA2E31"/>
    <w:rsid w:val="00FA7000"/>
    <w:rsid w:val="00FB3CB6"/>
    <w:rsid w:val="00FB51A3"/>
    <w:rsid w:val="00FC3741"/>
    <w:rsid w:val="00FC55AC"/>
    <w:rsid w:val="00FC5C4A"/>
    <w:rsid w:val="00FC5FD5"/>
    <w:rsid w:val="00FC66EA"/>
    <w:rsid w:val="00FD1F56"/>
    <w:rsid w:val="00FD4059"/>
    <w:rsid w:val="00FE027A"/>
    <w:rsid w:val="00FE276F"/>
    <w:rsid w:val="09D772C6"/>
    <w:rsid w:val="59F4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60" w:lineRule="exact"/>
      <w:jc w:val="both"/>
    </w:pPr>
    <w:rPr>
      <w:rFonts w:ascii="宋体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autoRedefine/>
    <w:qFormat/>
    <w:uiPriority w:val="0"/>
    <w:pPr>
      <w:spacing w:after="312" w:afterLines="100"/>
      <w:jc w:val="center"/>
      <w:outlineLvl w:val="0"/>
    </w:pPr>
    <w:rPr>
      <w:rFonts w:ascii="Times New Roman" w:eastAsia="黑体"/>
      <w:sz w:val="32"/>
      <w:szCs w:val="32"/>
    </w:rPr>
  </w:style>
  <w:style w:type="paragraph" w:styleId="3">
    <w:name w:val="heading 2"/>
    <w:basedOn w:val="1"/>
    <w:next w:val="1"/>
    <w:link w:val="34"/>
    <w:autoRedefine/>
    <w:qFormat/>
    <w:uiPriority w:val="0"/>
    <w:pPr>
      <w:outlineLvl w:val="1"/>
    </w:pPr>
    <w:rPr>
      <w:rFonts w:ascii="黑体" w:eastAsia="黑体"/>
      <w:sz w:val="28"/>
      <w:szCs w:val="32"/>
    </w:rPr>
  </w:style>
  <w:style w:type="paragraph" w:styleId="4">
    <w:name w:val="heading 3"/>
    <w:basedOn w:val="1"/>
    <w:next w:val="1"/>
    <w:qFormat/>
    <w:uiPriority w:val="0"/>
    <w:pPr>
      <w:ind w:firstLine="200" w:firstLineChars="200"/>
      <w:outlineLvl w:val="2"/>
    </w:pPr>
    <w:rPr>
      <w:rFonts w:ascii="黑体" w:eastAsia="黑体"/>
      <w:bCs/>
      <w:szCs w:val="32"/>
    </w:rPr>
  </w:style>
  <w:style w:type="paragraph" w:styleId="5">
    <w:name w:val="heading 4"/>
    <w:basedOn w:val="1"/>
    <w:next w:val="1"/>
    <w:qFormat/>
    <w:uiPriority w:val="0"/>
    <w:pPr>
      <w:ind w:firstLine="200" w:firstLineChars="200"/>
      <w:outlineLvl w:val="3"/>
    </w:pPr>
    <w:rPr>
      <w:bCs/>
      <w:szCs w:val="28"/>
    </w:rPr>
  </w:style>
  <w:style w:type="paragraph" w:styleId="6">
    <w:name w:val="heading 5"/>
    <w:basedOn w:val="5"/>
    <w:next w:val="1"/>
    <w:qFormat/>
    <w:uiPriority w:val="0"/>
    <w:pPr>
      <w:outlineLvl w:val="4"/>
    </w:pPr>
    <w:rPr>
      <w:bCs w:val="0"/>
    </w:rPr>
  </w:style>
  <w:style w:type="paragraph" w:styleId="7">
    <w:name w:val="heading 6"/>
    <w:basedOn w:val="5"/>
    <w:next w:val="1"/>
    <w:qFormat/>
    <w:uiPriority w:val="0"/>
    <w:pPr>
      <w:outlineLvl w:val="5"/>
    </w:pPr>
    <w:rPr>
      <w:rFonts w:hAnsi="宋体"/>
      <w:bCs w:val="0"/>
    </w:rPr>
  </w:style>
  <w:style w:type="paragraph" w:styleId="8">
    <w:name w:val="heading 7"/>
    <w:basedOn w:val="5"/>
    <w:next w:val="1"/>
    <w:qFormat/>
    <w:uiPriority w:val="0"/>
    <w:pPr>
      <w:outlineLvl w:val="6"/>
    </w:p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link w:val="31"/>
    <w:qFormat/>
    <w:uiPriority w:val="0"/>
    <w:pPr>
      <w:spacing w:after="120"/>
    </w:pPr>
  </w:style>
  <w:style w:type="paragraph" w:styleId="10">
    <w:name w:val="toc 3"/>
    <w:basedOn w:val="1"/>
    <w:next w:val="1"/>
    <w:autoRedefine/>
    <w:qFormat/>
    <w:uiPriority w:val="39"/>
    <w:pPr>
      <w:ind w:left="840" w:leftChars="400"/>
    </w:pPr>
  </w:style>
  <w:style w:type="paragraph" w:styleId="11">
    <w:name w:val="footer"/>
    <w:qFormat/>
    <w:uiPriority w:val="0"/>
    <w:pPr>
      <w:tabs>
        <w:tab w:val="center" w:pos="4153"/>
        <w:tab w:val="right" w:pos="8306"/>
      </w:tabs>
      <w:snapToGrid w:val="0"/>
      <w:ind w:firstLine="360"/>
      <w:jc w:val="center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styleId="12">
    <w:name w:val="header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right"/>
    </w:pPr>
    <w:rPr>
      <w:rFonts w:ascii="楷体" w:hAnsi="楷体" w:eastAsia="楷体" w:cs="Times New Roman"/>
      <w:sz w:val="21"/>
      <w:szCs w:val="28"/>
      <w:lang w:val="en-US" w:eastAsia="zh-CN" w:bidi="ar-SA"/>
    </w:rPr>
  </w:style>
  <w:style w:type="paragraph" w:styleId="13">
    <w:name w:val="toc 1"/>
    <w:basedOn w:val="1"/>
    <w:next w:val="1"/>
    <w:autoRedefine/>
    <w:qFormat/>
    <w:uiPriority w:val="39"/>
  </w:style>
  <w:style w:type="paragraph" w:styleId="14">
    <w:name w:val="toc 2"/>
    <w:basedOn w:val="1"/>
    <w:next w:val="1"/>
    <w:autoRedefine/>
    <w:qFormat/>
    <w:uiPriority w:val="39"/>
    <w:pPr>
      <w:ind w:left="420" w:leftChars="200"/>
    </w:pPr>
  </w:style>
  <w:style w:type="table" w:styleId="16">
    <w:name w:val="Table Grid"/>
    <w:basedOn w:val="1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qFormat/>
    <w:uiPriority w:val="0"/>
  </w:style>
  <w:style w:type="character" w:styleId="19">
    <w:name w:val="Hyperlink"/>
    <w:qFormat/>
    <w:uiPriority w:val="99"/>
    <w:rPr>
      <w:rFonts w:ascii="宋体" w:hAnsi="宋体" w:eastAsia="宋体"/>
      <w:color w:val="000000"/>
      <w:sz w:val="24"/>
      <w:u w:val="none"/>
    </w:rPr>
  </w:style>
  <w:style w:type="paragraph" w:customStyle="1" w:styleId="20">
    <w:name w:val="目录 11"/>
    <w:basedOn w:val="1"/>
    <w:next w:val="1"/>
    <w:autoRedefine/>
    <w:qFormat/>
    <w:uiPriority w:val="39"/>
  </w:style>
  <w:style w:type="paragraph" w:customStyle="1" w:styleId="21">
    <w:name w:val="目录 21"/>
    <w:basedOn w:val="1"/>
    <w:next w:val="1"/>
    <w:autoRedefine/>
    <w:qFormat/>
    <w:uiPriority w:val="39"/>
    <w:pPr>
      <w:ind w:left="420" w:leftChars="200"/>
    </w:pPr>
  </w:style>
  <w:style w:type="paragraph" w:customStyle="1" w:styleId="22">
    <w:name w:val="目录 31"/>
    <w:basedOn w:val="1"/>
    <w:next w:val="1"/>
    <w:autoRedefine/>
    <w:qFormat/>
    <w:uiPriority w:val="39"/>
    <w:pPr>
      <w:ind w:left="840" w:leftChars="400"/>
    </w:pPr>
  </w:style>
  <w:style w:type="paragraph" w:customStyle="1" w:styleId="23">
    <w:name w:val="目录 41"/>
    <w:basedOn w:val="1"/>
    <w:next w:val="1"/>
    <w:autoRedefine/>
    <w:semiHidden/>
    <w:qFormat/>
    <w:uiPriority w:val="0"/>
    <w:pPr>
      <w:spacing w:line="240" w:lineRule="auto"/>
      <w:ind w:left="1260" w:leftChars="600"/>
    </w:pPr>
    <w:rPr>
      <w:rFonts w:ascii="Times New Roman"/>
      <w:sz w:val="21"/>
    </w:rPr>
  </w:style>
  <w:style w:type="paragraph" w:customStyle="1" w:styleId="24">
    <w:name w:val="非正文标题"/>
    <w:basedOn w:val="1"/>
    <w:next w:val="1"/>
    <w:qFormat/>
    <w:uiPriority w:val="0"/>
    <w:pPr>
      <w:jc w:val="center"/>
    </w:pPr>
    <w:rPr>
      <w:rFonts w:ascii="Times New Roman" w:eastAsia="黑体"/>
      <w:sz w:val="32"/>
    </w:rPr>
  </w:style>
  <w:style w:type="paragraph" w:customStyle="1" w:styleId="25">
    <w:name w:val="目录 51"/>
    <w:basedOn w:val="1"/>
    <w:next w:val="1"/>
    <w:autoRedefine/>
    <w:semiHidden/>
    <w:qFormat/>
    <w:uiPriority w:val="0"/>
    <w:pPr>
      <w:spacing w:line="240" w:lineRule="auto"/>
      <w:ind w:left="1680" w:leftChars="800"/>
    </w:pPr>
    <w:rPr>
      <w:rFonts w:ascii="Times New Roman"/>
      <w:sz w:val="21"/>
    </w:rPr>
  </w:style>
  <w:style w:type="paragraph" w:customStyle="1" w:styleId="26">
    <w:name w:val="目录 61"/>
    <w:basedOn w:val="1"/>
    <w:next w:val="1"/>
    <w:autoRedefine/>
    <w:semiHidden/>
    <w:qFormat/>
    <w:uiPriority w:val="0"/>
    <w:pPr>
      <w:spacing w:line="240" w:lineRule="auto"/>
      <w:ind w:left="2100" w:leftChars="1000"/>
    </w:pPr>
    <w:rPr>
      <w:rFonts w:ascii="Times New Roman"/>
      <w:sz w:val="21"/>
    </w:rPr>
  </w:style>
  <w:style w:type="paragraph" w:customStyle="1" w:styleId="27">
    <w:name w:val="目录 71"/>
    <w:basedOn w:val="1"/>
    <w:next w:val="1"/>
    <w:autoRedefine/>
    <w:semiHidden/>
    <w:qFormat/>
    <w:uiPriority w:val="0"/>
    <w:pPr>
      <w:spacing w:line="240" w:lineRule="auto"/>
      <w:ind w:left="2520" w:leftChars="1200"/>
    </w:pPr>
    <w:rPr>
      <w:rFonts w:ascii="Times New Roman"/>
      <w:sz w:val="21"/>
    </w:rPr>
  </w:style>
  <w:style w:type="paragraph" w:customStyle="1" w:styleId="28">
    <w:name w:val="目录 81"/>
    <w:basedOn w:val="1"/>
    <w:next w:val="1"/>
    <w:autoRedefine/>
    <w:semiHidden/>
    <w:qFormat/>
    <w:uiPriority w:val="0"/>
    <w:pPr>
      <w:spacing w:line="240" w:lineRule="auto"/>
      <w:ind w:left="2940" w:leftChars="1400"/>
    </w:pPr>
    <w:rPr>
      <w:rFonts w:ascii="Times New Roman"/>
      <w:sz w:val="21"/>
    </w:rPr>
  </w:style>
  <w:style w:type="paragraph" w:customStyle="1" w:styleId="29">
    <w:name w:val="目录 91"/>
    <w:basedOn w:val="1"/>
    <w:next w:val="1"/>
    <w:autoRedefine/>
    <w:semiHidden/>
    <w:qFormat/>
    <w:uiPriority w:val="0"/>
    <w:pPr>
      <w:spacing w:line="240" w:lineRule="auto"/>
      <w:ind w:left="3360" w:leftChars="1600"/>
    </w:pPr>
    <w:rPr>
      <w:rFonts w:ascii="Times New Roman"/>
      <w:sz w:val="21"/>
    </w:rPr>
  </w:style>
  <w:style w:type="paragraph" w:customStyle="1" w:styleId="30">
    <w:name w:val="样式 标题 3 + 首行缩进:  2 字符"/>
    <w:basedOn w:val="9"/>
    <w:qFormat/>
    <w:uiPriority w:val="0"/>
    <w:pPr>
      <w:ind w:firstLine="480"/>
    </w:pPr>
    <w:rPr>
      <w:rFonts w:cs="宋体"/>
      <w:bCs/>
      <w:szCs w:val="20"/>
    </w:rPr>
  </w:style>
  <w:style w:type="character" w:customStyle="1" w:styleId="31">
    <w:name w:val="正文文本 字符"/>
    <w:link w:val="9"/>
    <w:qFormat/>
    <w:uiPriority w:val="0"/>
    <w:rPr>
      <w:rFonts w:ascii="宋体"/>
      <w:kern w:val="2"/>
      <w:sz w:val="24"/>
      <w:szCs w:val="24"/>
    </w:rPr>
  </w:style>
  <w:style w:type="character" w:customStyle="1" w:styleId="32">
    <w:name w:val="Unresolved Mention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标题 1 字符"/>
    <w:link w:val="2"/>
    <w:qFormat/>
    <w:uiPriority w:val="0"/>
    <w:rPr>
      <w:rFonts w:eastAsia="黑体"/>
      <w:kern w:val="2"/>
      <w:sz w:val="32"/>
      <w:szCs w:val="32"/>
    </w:rPr>
  </w:style>
  <w:style w:type="character" w:customStyle="1" w:styleId="34">
    <w:name w:val="标题 2 字符"/>
    <w:link w:val="3"/>
    <w:qFormat/>
    <w:uiPriority w:val="0"/>
    <w:rPr>
      <w:rFonts w:ascii="黑体" w:eastAsia="黑体"/>
      <w:kern w:val="2"/>
      <w:sz w:val="28"/>
      <w:szCs w:val="32"/>
    </w:rPr>
  </w:style>
  <w:style w:type="paragraph" w:styleId="3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.jpeg"/><Relationship Id="rId15" Type="http://schemas.openxmlformats.org/officeDocument/2006/relationships/theme" Target="theme/theme1.xml"/><Relationship Id="rId14" Type="http://schemas.openxmlformats.org/officeDocument/2006/relationships/header" Target="header7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中国科24</b:Tag>
    <b:SourceType>JournalArticle</b:SourceType>
    <b:Guid>{8C195343-0327-4261-991E-480782F71BA4}</b:Guid>
    <b:Author>
      <b:Author>
        <b:Corporate>中国科学院</b:Corporate>
      </b:Author>
    </b:Author>
    <b:Title>2024年大学生心理健康状况调查报告</b:Title>
    <b:JournalName>蓝皮书</b:JournalName>
    <b:Year>2024</b:Year>
    <b:Pages>5-15</b:Pages>
    <b:RefOrder>2</b:RefOrder>
  </b:Source>
</b:Sources>
</file>

<file path=customXml/itemProps1.xml><?xml version="1.0" encoding="utf-8"?>
<ds:datastoreItem xmlns:ds="http://schemas.openxmlformats.org/officeDocument/2006/customXml" ds:itemID="{C02D7028-B4C3-4EFD-9CB4-8D89FBD11C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泰山医学院</Company>
  <Pages>11</Pages>
  <Words>11222</Words>
  <Characters>15331</Characters>
  <Lines>208</Lines>
  <Paragraphs>58</Paragraphs>
  <TotalTime>778</TotalTime>
  <ScaleCrop>false</ScaleCrop>
  <LinksUpToDate>false</LinksUpToDate>
  <CharactersWithSpaces>15880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2025-05-24T04:42:00Z</dcterms:created>
  <dc:creator>peng</dc:creator>
  <cp:lastModifiedBy>繁星</cp:lastModifiedBy>
  <cp:lastPrinted>2025-06-13T04:58:00Z</cp:lastPrinted>
  <dcterms:modified xsi:type="dcterms:W3CDTF">2025-11-30T08:19:06Z</dcterms:modified>
  <dc:subject>毕业论文模板－本科</dc:subject>
  <dc:title>信息工程学院毕业设计</dc:title>
  <cp:revision>177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eyJoZGlkIjoiYzY2OWZhYzQzYWE3MWU5MTU0OGZlZGM1NTZiNDQzM2UiLCJ1c2VySWQiOiI0MjM0NTQ4NTcifQ==</vt:lpwstr>
  </property>
  <property fmtid="{D5CDD505-2E9C-101B-9397-08002B2CF9AE}" pid="3" name="KSOProductBuildVer">
    <vt:lpwstr>2052-12.1.0.23539</vt:lpwstr>
  </property>
  <property fmtid="{D5CDD505-2E9C-101B-9397-08002B2CF9AE}" pid="4" name="ICV">
    <vt:lpwstr>1A7C9CCD71F0459196DA64E67745AE76_13</vt:lpwstr>
  </property>
</Properties>
</file>