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pStyle w:val="2"/>
        <w:spacing w:line="360" w:lineRule="auto"/>
      </w:pPr>
      <w:r>
        <w:rPr>
          <w:rFonts w:hint="eastAsia"/>
        </w:rPr>
        <w:t>1 Python自然语言处理实践笔记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>中文分词技术</w:t>
      </w:r>
    </w:p>
    <w:p>
      <w:pPr>
        <w:pStyle w:val="4"/>
        <w:numPr>
          <w:ilvl w:val="2"/>
          <w:numId w:val="1"/>
        </w:numPr>
        <w:spacing w:line="360" w:lineRule="auto"/>
      </w:pPr>
      <w:r>
        <w:rPr>
          <w:rFonts w:hint="eastAsia"/>
        </w:rPr>
        <w:t>中文简介</w:t>
      </w:r>
    </w:p>
    <w:p>
      <w:pPr>
        <w:spacing w:line="360" w:lineRule="auto"/>
      </w:pPr>
      <w:r>
        <w:rPr>
          <w:rFonts w:hint="eastAsia"/>
        </w:rPr>
        <w:t>三种方法：</w:t>
      </w:r>
    </w:p>
    <w:p>
      <w:pPr>
        <w:spacing w:line="360" w:lineRule="auto"/>
      </w:pPr>
      <w:r>
        <w:rPr>
          <w:rFonts w:hint="eastAsia"/>
        </w:rPr>
        <w:t>1）规则分词：通过人工设立词库，按照一定方式进行匹配切分，简单高效。缺点：</w:t>
      </w:r>
      <w:r>
        <w:rPr>
          <w:rFonts w:hint="eastAsia"/>
          <w:highlight w:val="yellow"/>
        </w:rPr>
        <w:t>对新词很难处理</w:t>
      </w:r>
      <w:r>
        <w:rPr>
          <w:rFonts w:hint="eastAsia"/>
        </w:rPr>
        <w:t>。分为：正向最大匹配法、逆向最大匹配法、双向最大匹配法。</w:t>
      </w:r>
    </w:p>
    <w:p>
      <w:pPr>
        <w:spacing w:line="360" w:lineRule="auto"/>
      </w:pPr>
      <w:r>
        <w:rPr>
          <w:rFonts w:hint="eastAsia"/>
        </w:rPr>
        <w:t>2）统计分词：基于统计机器学习方法。缺点：</w:t>
      </w:r>
      <w:r>
        <w:rPr>
          <w:rFonts w:hint="eastAsia"/>
          <w:highlight w:val="yellow"/>
        </w:rPr>
        <w:t>过于依赖语料的质量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3）混合分词（规则+统计）</w:t>
      </w:r>
    </w:p>
    <w:p>
      <w:pPr>
        <w:pStyle w:val="4"/>
        <w:spacing w:line="360" w:lineRule="auto"/>
      </w:pPr>
      <w:r>
        <w:rPr>
          <w:rFonts w:hint="eastAsia"/>
        </w:rPr>
        <w:t>1.1.2 统计分词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 语言模型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用概率论的专业术语描述语言模型：为长度为m的字符串确定其概率分布：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 w:val="0"/>
          <w:iCs w:val="0"/>
          <w:lang w:val="en-US" w:eastAsia="zh-CN"/>
        </w:rPr>
        <w:t xml:space="preserve">(w1,w2,w3...,wm) </w:t>
      </w:r>
    </w:p>
    <w:p>
      <w:pPr>
        <w:spacing w:line="360" w:lineRule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 w:val="0"/>
          <w:iCs w:val="0"/>
          <w:lang w:val="en-US" w:eastAsia="zh-CN"/>
        </w:rPr>
        <w:t xml:space="preserve">(w1,w2,w3...,wm) = </w:t>
      </w: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 w:val="0"/>
          <w:iCs w:val="0"/>
          <w:lang w:val="en-US" w:eastAsia="zh-CN"/>
        </w:rPr>
        <w:t>(w1)|P(w2|w1)</w:t>
      </w: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 w:val="0"/>
          <w:iCs w:val="0"/>
          <w:lang w:val="en-US" w:eastAsia="zh-CN"/>
        </w:rPr>
        <w:t>(w3|w1,w2).....</w:t>
      </w: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 w:val="0"/>
          <w:iCs w:val="0"/>
          <w:lang w:val="en-US" w:eastAsia="zh-CN"/>
        </w:rPr>
        <w:t>(w</w:t>
      </w:r>
      <w:r>
        <w:rPr>
          <w:rFonts w:hint="eastAsia"/>
          <w:i w:val="0"/>
          <w:iCs w:val="0"/>
          <w:vertAlign w:val="subscript"/>
          <w:lang w:val="en-US" w:eastAsia="zh-CN"/>
        </w:rPr>
        <w:t>m</w:t>
      </w:r>
      <w:r>
        <w:rPr>
          <w:rFonts w:hint="eastAsia"/>
          <w:i w:val="0"/>
          <w:iCs w:val="0"/>
          <w:lang w:val="en-US" w:eastAsia="zh-CN"/>
        </w:rPr>
        <w:t>|</w:t>
      </w:r>
      <w:r>
        <w:rPr>
          <w:rFonts w:hint="eastAsia"/>
          <w:i w:val="0"/>
          <w:iCs w:val="0"/>
          <w:vertAlign w:val="subscript"/>
          <w:lang w:val="en-US" w:eastAsia="zh-CN"/>
        </w:rPr>
        <w:t>w1</w:t>
      </w:r>
      <w:r>
        <w:rPr>
          <w:rFonts w:hint="eastAsia"/>
          <w:i w:val="0"/>
          <w:iCs w:val="0"/>
          <w:lang w:val="en-US" w:eastAsia="zh-CN"/>
        </w:rPr>
        <w:t>,w</w:t>
      </w:r>
      <w:r>
        <w:rPr>
          <w:rFonts w:hint="eastAsia"/>
          <w:i w:val="0"/>
          <w:iCs w:val="0"/>
          <w:vertAlign w:val="subscript"/>
          <w:lang w:val="en-US" w:eastAsia="zh-CN"/>
        </w:rPr>
        <w:t>2</w:t>
      </w:r>
      <w:r>
        <w:rPr>
          <w:rFonts w:hint="eastAsia"/>
          <w:i w:val="0"/>
          <w:iCs w:val="0"/>
          <w:lang w:val="en-US" w:eastAsia="zh-CN"/>
        </w:rPr>
        <w:t>,w3...w</w:t>
      </w:r>
      <w:r>
        <w:rPr>
          <w:rFonts w:hint="eastAsia"/>
          <w:i w:val="0"/>
          <w:iCs w:val="0"/>
          <w:vertAlign w:val="subscript"/>
          <w:lang w:val="en-US" w:eastAsia="zh-CN"/>
        </w:rPr>
        <w:t>m-1</w:t>
      </w:r>
      <w:r>
        <w:rPr>
          <w:rFonts w:hint="eastAsia"/>
          <w:i w:val="0"/>
          <w:iCs w:val="0"/>
          <w:lang w:val="en-US" w:eastAsia="zh-CN"/>
        </w:rPr>
        <w:t>)</w:t>
      </w:r>
    </w:p>
    <w:p>
      <w:pPr>
        <w:spacing w:line="360" w:lineRule="auto"/>
        <w:rPr>
          <w:rFonts w:hint="eastAsia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jieba中文处理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jieba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基本分词函数与用法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jieba.cut</w:t>
      </w:r>
      <w:r>
        <w:rPr>
          <w:rFonts w:hint="eastAsia"/>
          <w:lang w:val="en-US" w:eastAsia="zh-CN"/>
        </w:rPr>
        <w:t xml:space="preserve"> 以及 </w:t>
      </w:r>
      <w:r>
        <w:rPr>
          <w:rFonts w:hint="eastAsia"/>
          <w:highlight w:val="yellow"/>
          <w:lang w:val="en-US" w:eastAsia="zh-CN"/>
        </w:rPr>
        <w:t>jieba.cut_for_search</w:t>
      </w:r>
      <w:r>
        <w:rPr>
          <w:rFonts w:hint="eastAsia"/>
          <w:lang w:val="en-US" w:eastAsia="zh-CN"/>
        </w:rPr>
        <w:t xml:space="preserve"> 返回的结构都是一个可迭代的 generator，可以使用 for 循环来获得分词后得到的每一个词语(unicode)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jieba.cut 方法接受三个输入参数: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需要分词的字符串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cut_all 参数用来控制</w:t>
      </w:r>
      <w:r>
        <w:rPr>
          <w:rFonts w:hint="eastAsia"/>
          <w:b/>
          <w:bCs/>
        </w:rPr>
        <w:t>是否采用全模式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HMM 参数用来控制</w:t>
      </w:r>
      <w:r>
        <w:rPr>
          <w:rFonts w:hint="eastAsia"/>
          <w:b/>
          <w:bCs/>
        </w:rPr>
        <w:t>是否使用 HMM 模型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jieba.cut_for_search 方法接受两个参数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需要分词的字符串</w:t>
      </w:r>
    </w:p>
    <w:p>
      <w:p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是否使用 HMM 模型。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# encoding=utf-8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import jieba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seg_list = jieba.cut("我在学习自然语言处理", cut_all=True)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print seg_list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print("Full Mode: " + "/ ".join(seg_list))  # 全模式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seg_list = jieba.cut("我在学习自然语言处理", cut_all=False)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print("Default Mode: " + "/ ".join(seg_list))  # </w:t>
      </w:r>
      <w:r>
        <w:rPr>
          <w:rFonts w:hint="eastAsia"/>
          <w:highlight w:val="yellow"/>
        </w:rPr>
        <w:t>精确模式</w:t>
      </w:r>
      <w:r>
        <w:rPr>
          <w:rFonts w:hint="eastAsia"/>
          <w:highlight w:val="yellow"/>
          <w:lang w:val="en-US" w:eastAsia="zh-CN"/>
        </w:rPr>
        <w:t xml:space="preserve"> -- 默认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  <w:color w:val="FF0000"/>
        </w:rPr>
      </w:pPr>
      <w:r>
        <w:rPr>
          <w:rFonts w:hint="eastAsia"/>
        </w:rPr>
        <w:t>seg_list = jieba.cut("他毕业于上海交通大学，在百度深度学习研究院进行研究")  #</w:t>
      </w:r>
      <w:r>
        <w:rPr>
          <w:rFonts w:hint="eastAsia"/>
          <w:color w:val="FF0000"/>
        </w:rPr>
        <w:t xml:space="preserve"> 默认是精确模式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print(", ".join(seg_list))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hint="eastAsia"/>
        </w:rPr>
      </w:pPr>
      <w:r>
        <w:rPr>
          <w:rFonts w:hint="eastAsia"/>
        </w:rPr>
        <w:t>seg_list = jieba.cut_for_search("小明硕士毕业于中国科学院计算所，后在哈佛大学深造")  # 搜索引擎模式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</w:pPr>
      <w:r>
        <w:rPr>
          <w:rFonts w:hint="eastAsia"/>
        </w:rPr>
        <w:t>print(", ".join(seg_list))</w:t>
      </w:r>
    </w:p>
    <w:p>
      <w:pPr>
        <w:spacing w:line="360" w:lineRule="auto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nlp必知必会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xgboost和xgboost区别</w:t>
      </w:r>
    </w:p>
    <w:p>
      <w:r>
        <w:rPr>
          <w:rFonts w:hint="eastAsia"/>
        </w:rPr>
        <w:t>机器学习算法中GBDT和XGBOOST的区别有哪些？</w:t>
      </w:r>
    </w:p>
    <w:p>
      <w:pPr>
        <w:ind w:firstLine="420" w:firstLineChars="0"/>
      </w:pPr>
      <w:r>
        <w:rPr>
          <w:rFonts w:hint="eastAsia"/>
          <w:b/>
          <w:bCs/>
          <w:color w:val="FF0000"/>
          <w:highlight w:val="yellow"/>
        </w:rPr>
        <w:t>基分类器的选择：</w:t>
      </w:r>
      <w:r>
        <w:rPr>
          <w:rFonts w:hint="eastAsia"/>
        </w:rPr>
        <w:t>传统GBDT以</w:t>
      </w:r>
      <w:r>
        <w:rPr>
          <w:rFonts w:hint="eastAsia"/>
          <w:color w:val="FF0000"/>
        </w:rPr>
        <w:t>CART</w:t>
      </w:r>
      <w:r>
        <w:rPr>
          <w:rFonts w:hint="eastAsia"/>
        </w:rPr>
        <w:t>作为基分类器，</w:t>
      </w:r>
      <w:r>
        <w:rPr>
          <w:rFonts w:hint="eastAsia"/>
          <w:color w:val="FF0000"/>
        </w:rPr>
        <w:t>XGBoost还支持线性分类器</w:t>
      </w:r>
      <w:r>
        <w:rPr>
          <w:rFonts w:hint="eastAsia"/>
        </w:rPr>
        <w:t>，这个时候XGBoost相当于带L1和L2正则化项的逻辑斯蒂回归（分类问题）或者线性回归（回归问题）。</w:t>
      </w:r>
    </w:p>
    <w:p>
      <w:pPr>
        <w:ind w:firstLine="420" w:firstLineChars="0"/>
      </w:pPr>
      <w:r>
        <w:rPr>
          <w:rFonts w:hint="eastAsia"/>
          <w:b/>
          <w:bCs/>
          <w:color w:val="FF0000"/>
          <w:highlight w:val="yellow"/>
        </w:rPr>
        <w:t>二阶泰勒展开：</w:t>
      </w:r>
      <w:r>
        <w:rPr>
          <w:rFonts w:hint="eastAsia"/>
          <w:color w:val="FF0000"/>
        </w:rPr>
        <w:t>传统GBDT在优化时只用到一阶导数信息，XGBoost则对代价函数进行了二阶泰勒展开，同时用到了一阶和二阶导数</w:t>
      </w:r>
      <w:r>
        <w:rPr>
          <w:rFonts w:hint="eastAsia"/>
        </w:rPr>
        <w:t>。顺便提一下，XGBoost工具支持自定义损失函数，只要函数可一阶和二阶求导。</w:t>
      </w:r>
    </w:p>
    <w:p>
      <w:pPr>
        <w:ind w:firstLine="420" w:firstLineChars="0"/>
      </w:pPr>
      <w:r>
        <w:rPr>
          <w:rFonts w:hint="eastAsia"/>
          <w:b/>
          <w:bCs/>
          <w:color w:val="FF0000"/>
          <w:highlight w:val="yellow"/>
        </w:rPr>
        <w:t>方差-方差权衡</w:t>
      </w:r>
      <w:r>
        <w:rPr>
          <w:rFonts w:hint="eastAsia"/>
          <w:color w:val="FF0000"/>
        </w:rPr>
        <w:t>：XGBoost在目标函数里加入了正则项，用于控制模型的复杂度。</w:t>
      </w:r>
      <w:r>
        <w:rPr>
          <w:rFonts w:hint="eastAsia"/>
        </w:rPr>
        <w:t>正则项里包含了树的叶子节点个数、每个叶子节点上输出分数的L2模的平方和。从Bias-variance tradeoff角度来讲，正则项降低了模型的variance，</w:t>
      </w:r>
      <w:r>
        <w:rPr>
          <w:rFonts w:hint="eastAsia"/>
          <w:color w:val="FF0000"/>
        </w:rPr>
        <w:t>使学习出来的模型更加简单，防止过拟合，</w:t>
      </w:r>
      <w:r>
        <w:rPr>
          <w:rFonts w:hint="eastAsia"/>
        </w:rPr>
        <w:t>这也是XGBoost优于传统GBDT的一个特性。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highlight w:val="yellow"/>
        </w:rPr>
        <w:t>Shrinkage（缩减）：</w:t>
      </w:r>
      <w:r>
        <w:rPr>
          <w:rFonts w:hint="eastAsia"/>
        </w:rPr>
        <w:t>相当于学习速率（xgboost中的）。XGBoost在进行完一次迭代后，会将叶子节点的权重乘上该系数，主要是为了</w:t>
      </w:r>
      <w:r>
        <w:rPr>
          <w:rFonts w:hint="eastAsia"/>
          <w:color w:val="FF0000"/>
        </w:rPr>
        <w:t>削弱每棵树的影响，让后面有更大的学习空间。</w:t>
      </w:r>
      <w:r>
        <w:rPr>
          <w:rFonts w:hint="eastAsia"/>
        </w:rPr>
        <w:t>实际应用中，一般把eta设置得小一点，然后迭代次数设置得大一点。（补充：传统GBDT的实现也有学习速率）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而对于xgboost来说，学习率是每次减去eta</w:t>
      </w:r>
    </w:p>
    <w:p>
      <w:pPr>
        <w:numPr>
          <w:numId w:val="0"/>
        </w:numPr>
        <w:ind w:firstLine="420" w:firstLineChars="0"/>
      </w:pPr>
      <w:r>
        <w:rPr>
          <w:color w:val="FF0000"/>
          <w:highlight w:val="yellow"/>
        </w:rPr>
        <w:t>列抽样（column subsampling）</w:t>
      </w:r>
      <w:r>
        <w:t>：</w:t>
      </w:r>
      <w:r>
        <w:rPr>
          <w:rFonts w:hint="eastAsia"/>
        </w:rPr>
        <w:t>XGBoost借鉴了随机森林的做法，支持列抽样，不仅能降低过拟合，还能减少计算，这也是XGBoost异于传统GBDT的一个特性。</w:t>
      </w:r>
    </w:p>
    <w:p>
      <w:pPr>
        <w:numPr>
          <w:numId w:val="0"/>
        </w:numPr>
        <w:ind w:firstLine="420" w:firstLineChars="0"/>
      </w:pPr>
      <w:r>
        <w:rPr>
          <w:rFonts w:hint="eastAsia"/>
          <w:b/>
          <w:bCs/>
          <w:color w:val="FF0000"/>
          <w:highlight w:val="yellow"/>
        </w:rPr>
        <w:t>缺失值处理：</w:t>
      </w:r>
      <w:r>
        <w:rPr>
          <w:rFonts w:hint="eastAsia"/>
        </w:rPr>
        <w:t>XGBoost考虑了训练数据为稀疏值的情况，可以为缺失值或者指定的值指定分支的默认方向，这能大大提升算法的效率，paper提到50倍。即对于特征的值有缺失的样本，XGBoost可以自动学习出它的分裂方向。</w:t>
      </w:r>
    </w:p>
    <w:p>
      <w:pPr>
        <w:numPr>
          <w:numId w:val="0"/>
        </w:numPr>
        <w:ind w:firstLine="420" w:firstLineChars="0"/>
      </w:pPr>
      <w:r>
        <w:rPr>
          <w:rFonts w:hint="eastAsia"/>
        </w:rPr>
        <w:t>XGBoost工具支持并行：Boosting不是一种串行的结构吗?怎么并行的？注意XGBoost的并行不是tree粒度的并行，XGBoost也是一次迭代完才能进行下一次迭代的（第次迭代的损失函数里包含了前面次迭代的预测值）。</w:t>
      </w:r>
      <w:r>
        <w:rPr>
          <w:rFonts w:hint="eastAsia"/>
          <w:color w:val="FF0000"/>
        </w:rPr>
        <w:t>XGBoost的并行是在特征粒度上的。</w:t>
      </w:r>
      <w:r>
        <w:rPr>
          <w:rFonts w:hint="eastAsia"/>
        </w:rPr>
        <w:t>我们知道，决策树的学习最耗时的一个步骤就是对特征的值进行排序（因为要确定最佳分割点），XGBoost在训练之前，预先对数据进行了排序，然后保存为block(块)结构，后面的迭代中重复地使用这个结构，大大减小计算量。这个block结构也使得并行成为了可能，在进行节点的分裂时，需要计算每个特征的增益，最终选增益最大的那个特征去做分裂，那么各个特征的增益计算就可以开多线程进行。</w:t>
      </w:r>
    </w:p>
    <w:p>
      <w:pPr>
        <w:numPr>
          <w:numId w:val="0"/>
        </w:numPr>
        <w:ind w:firstLine="420" w:firstLineChars="0"/>
      </w:pPr>
      <w:r>
        <w:rPr>
          <w:rFonts w:hint="eastAsia"/>
        </w:rPr>
        <w:t>线程缓冲区存储：按照特征列方式存储能优化寻找最佳的分割点，但是当以行计算梯度数据时会导致内存的不连续访问，严重时会导致cache miss，降低算法效率。paper中提到，可先将数据收集到线程内部的buffer（缓冲区），主要是结合多线程、数据压缩、分片的方法，然后再计算，提高算法的效率。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可并行的近似直方图算法：树节点在进行分裂时，我们需要计算每个特征的每个分割点对应的增益，即用贪心法枚举所有可能的分割点。当数据无法一次载入内存或者在分布式情况下，贪心算法效率就会变得很低，所以xgboost还提出了一种可并行的近似直方图算法，用于高效地生成候选的分割点。大致的思想是根据百分位法列举几个可能成为分割点的候选者，然后从候选者中根据上面求分割点的公式计算找出最佳的分割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"https://blog.csdn.net/chengfulukou/article/details/76906710"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https://blog.csdn.net/chengfulukou/article/details/76906710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jc w:val="both"/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23B7"/>
    <w:multiLevelType w:val="multilevel"/>
    <w:tmpl w:val="5C2223B7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855"/>
    <w:rsid w:val="00172A27"/>
    <w:rsid w:val="00447DE2"/>
    <w:rsid w:val="03293260"/>
    <w:rsid w:val="0A7635F8"/>
    <w:rsid w:val="0A9B755B"/>
    <w:rsid w:val="0B0A3FE0"/>
    <w:rsid w:val="0F5A1F41"/>
    <w:rsid w:val="12AA33DB"/>
    <w:rsid w:val="14724752"/>
    <w:rsid w:val="1915014C"/>
    <w:rsid w:val="2294448F"/>
    <w:rsid w:val="299E5B01"/>
    <w:rsid w:val="2B47178A"/>
    <w:rsid w:val="40171BDA"/>
    <w:rsid w:val="42063A99"/>
    <w:rsid w:val="42D1425A"/>
    <w:rsid w:val="46304F8F"/>
    <w:rsid w:val="4F120027"/>
    <w:rsid w:val="4F1B5CBA"/>
    <w:rsid w:val="58562CE7"/>
    <w:rsid w:val="5A0556D7"/>
    <w:rsid w:val="5B3E0AAF"/>
    <w:rsid w:val="5B9D23F4"/>
    <w:rsid w:val="5C7E035C"/>
    <w:rsid w:val="5DD86D4B"/>
    <w:rsid w:val="5FD65363"/>
    <w:rsid w:val="604E16B7"/>
    <w:rsid w:val="608D688D"/>
    <w:rsid w:val="6291361A"/>
    <w:rsid w:val="6683290A"/>
    <w:rsid w:val="68C76590"/>
    <w:rsid w:val="6A19565A"/>
    <w:rsid w:val="6F9A5919"/>
    <w:rsid w:val="7853120B"/>
    <w:rsid w:val="78D717D7"/>
    <w:rsid w:val="7C050572"/>
    <w:rsid w:val="7FD8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cstheme="minorBidi"/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iPriority w:val="0"/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2">
    <w:name w:val="Placeholder Text"/>
    <w:basedOn w:val="8"/>
    <w:unhideWhenUsed/>
    <w:uiPriority w:val="99"/>
    <w:rPr>
      <w:color w:val="808080"/>
    </w:rPr>
  </w:style>
  <w:style w:type="character" w:customStyle="1" w:styleId="13">
    <w:name w:val="批注框文本 Char"/>
    <w:basedOn w:val="8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28</Words>
  <Characters>165</Characters>
  <Lines>1</Lines>
  <Paragraphs>1</Paragraphs>
  <TotalTime>87</TotalTime>
  <ScaleCrop>false</ScaleCrop>
  <LinksUpToDate>false</LinksUpToDate>
  <CharactersWithSpaces>192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2018-11-26T14:22:17Z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