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8AEEF" w14:textId="3D9BABB2" w:rsidR="00DC4360" w:rsidRDefault="00F24B23" w:rsidP="00F24B23">
      <w:pPr>
        <w:pStyle w:val="1"/>
        <w:spacing w:before="312"/>
      </w:pPr>
      <w:r>
        <w:rPr>
          <w:rFonts w:hint="eastAsia"/>
        </w:rPr>
        <w:t>线程的介绍</w:t>
      </w:r>
    </w:p>
    <w:p w14:paraId="181693E6" w14:textId="265F9CF4" w:rsidR="00844481" w:rsidRPr="00844481" w:rsidRDefault="00844481" w:rsidP="00844481">
      <w:pPr>
        <w:pStyle w:val="2"/>
        <w:spacing w:before="312"/>
        <w:rPr>
          <w:rFonts w:hint="eastAsia"/>
        </w:rPr>
      </w:pPr>
      <w:r>
        <w:rPr>
          <w:rFonts w:hint="eastAsia"/>
        </w:rPr>
        <w:t>程序、进程、线程</w:t>
      </w:r>
    </w:p>
    <w:p w14:paraId="6A3970C7" w14:textId="0EC58A85" w:rsidR="00F24B23" w:rsidRDefault="00F04441" w:rsidP="00F24B23">
      <w:pPr>
        <w:ind w:firstLine="480"/>
      </w:pPr>
      <w:r>
        <w:rPr>
          <w:rFonts w:hint="eastAsia"/>
        </w:rPr>
        <w:t>程序：一段静态的代码，是静态的对象。</w:t>
      </w:r>
    </w:p>
    <w:p w14:paraId="0C5CEFCD" w14:textId="6627231E" w:rsidR="00F04441" w:rsidRDefault="00F04441" w:rsidP="00F24B23">
      <w:pPr>
        <w:ind w:firstLine="480"/>
      </w:pPr>
      <w:r>
        <w:rPr>
          <w:rFonts w:hint="eastAsia"/>
        </w:rPr>
        <w:t>进程：程序的一次执行过程，或是正在进行的一个程序。进程是资源分配的单位。</w:t>
      </w:r>
      <w:r w:rsidR="00844481">
        <w:rPr>
          <w:rFonts w:hint="eastAsia"/>
        </w:rPr>
        <w:t>系统为线程分配内存。</w:t>
      </w:r>
    </w:p>
    <w:p w14:paraId="3728AEEA" w14:textId="497317E0" w:rsidR="00F04441" w:rsidRDefault="00F04441" w:rsidP="00F24B23">
      <w:pPr>
        <w:ind w:firstLine="480"/>
      </w:pPr>
      <w:r>
        <w:rPr>
          <w:rFonts w:hint="eastAsia"/>
        </w:rPr>
        <w:t>线程：进程可以进一步地细化为线程。是一个程序内部的一个执行路径。一个进程内可能有多个线程。</w:t>
      </w:r>
      <w:r w:rsidR="00844481">
        <w:rPr>
          <w:rFonts w:hint="eastAsia"/>
        </w:rPr>
        <w:t>线程是调度和执行的单位，每个线程有独立地运行栈和程序计数器。同一个进程中的线程共享堆，在通信上更方便，但是有安全隐患。</w:t>
      </w:r>
    </w:p>
    <w:p w14:paraId="5F67B5BA" w14:textId="3D150133" w:rsidR="00844481" w:rsidRDefault="00844481" w:rsidP="00F24B23">
      <w:pPr>
        <w:ind w:firstLine="480"/>
      </w:pP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应用程序</w:t>
      </w:r>
      <w:r>
        <w:rPr>
          <w:rFonts w:hint="eastAsia"/>
        </w:rPr>
        <w:t>java.</w:t>
      </w:r>
      <w:r>
        <w:t>exe</w:t>
      </w:r>
      <w:r>
        <w:rPr>
          <w:rFonts w:hint="eastAsia"/>
        </w:rPr>
        <w:t>，至少有</w:t>
      </w:r>
      <w:r>
        <w:rPr>
          <w:rFonts w:hint="eastAsia"/>
        </w:rPr>
        <w:t>3</w:t>
      </w:r>
      <w:r>
        <w:rPr>
          <w:rFonts w:hint="eastAsia"/>
        </w:rPr>
        <w:t>个线程：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主线程，</w:t>
      </w:r>
      <w:r>
        <w:t>gc()</w:t>
      </w:r>
      <w:r>
        <w:rPr>
          <w:rFonts w:hint="eastAsia"/>
        </w:rPr>
        <w:t>垃圾回收线程，异常处理线程。</w:t>
      </w:r>
    </w:p>
    <w:p w14:paraId="69DBE315" w14:textId="75757FB7" w:rsidR="00844481" w:rsidRDefault="00844481" w:rsidP="00844481">
      <w:pPr>
        <w:pStyle w:val="2"/>
        <w:spacing w:before="312"/>
      </w:pPr>
      <w:r>
        <w:rPr>
          <w:rFonts w:hint="eastAsia"/>
        </w:rPr>
        <w:t>并行、并发</w:t>
      </w:r>
    </w:p>
    <w:p w14:paraId="37B1868B" w14:textId="70154AD4" w:rsidR="00844481" w:rsidRDefault="00844481" w:rsidP="00844481">
      <w:pPr>
        <w:ind w:firstLine="480"/>
      </w:pPr>
      <w:r>
        <w:rPr>
          <w:rFonts w:hint="eastAsia"/>
        </w:rPr>
        <w:t>并行：多个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同时执行多个任务</w:t>
      </w:r>
      <w:r w:rsidR="00A20C79">
        <w:rPr>
          <w:rFonts w:hint="eastAsia"/>
        </w:rPr>
        <w:t>。</w:t>
      </w:r>
    </w:p>
    <w:p w14:paraId="721F38E1" w14:textId="1A05A672" w:rsidR="00844481" w:rsidRDefault="00844481" w:rsidP="00844481">
      <w:pPr>
        <w:ind w:firstLine="480"/>
      </w:pPr>
      <w:r>
        <w:rPr>
          <w:rFonts w:hint="eastAsia"/>
        </w:rPr>
        <w:t>并发：一个</w:t>
      </w:r>
      <w:r>
        <w:rPr>
          <w:rFonts w:hint="eastAsia"/>
        </w:rPr>
        <w:t>C</w:t>
      </w:r>
      <w:r>
        <w:t>PU</w:t>
      </w:r>
      <w:r w:rsidR="00A20C79">
        <w:t>[</w:t>
      </w:r>
      <w:r w:rsidR="00A20C79">
        <w:rPr>
          <w:rFonts w:hint="eastAsia"/>
        </w:rPr>
        <w:t>采用时间片策略</w:t>
      </w:r>
      <w:r w:rsidR="00A20C79">
        <w:t>]</w:t>
      </w:r>
      <w:r w:rsidR="00A20C79">
        <w:rPr>
          <w:rFonts w:hint="eastAsia"/>
        </w:rPr>
        <w:t>“同时”执行多个任务。</w:t>
      </w:r>
    </w:p>
    <w:p w14:paraId="4EC9E368" w14:textId="240C2E1A" w:rsidR="00A20C79" w:rsidRDefault="00A20C79" w:rsidP="00A20C79">
      <w:pPr>
        <w:pStyle w:val="2"/>
        <w:spacing w:before="312"/>
      </w:pPr>
      <w:r>
        <w:rPr>
          <w:rFonts w:hint="eastAsia"/>
        </w:rPr>
        <w:t>使用多线程的优点</w:t>
      </w:r>
    </w:p>
    <w:p w14:paraId="0251743D" w14:textId="64D5A851" w:rsidR="00A20C79" w:rsidRDefault="00A20C79" w:rsidP="00A20C79">
      <w:pPr>
        <w:ind w:firstLine="480"/>
      </w:pPr>
      <w:r>
        <w:rPr>
          <w:rFonts w:hint="eastAsia"/>
        </w:rPr>
        <w:t>提高应用程序的响应。对图像化界面更加有意义。</w:t>
      </w:r>
    </w:p>
    <w:p w14:paraId="73A71D64" w14:textId="6878B359" w:rsidR="00A20C79" w:rsidRDefault="00A20C79" w:rsidP="00A20C79">
      <w:pPr>
        <w:ind w:firstLine="480"/>
      </w:pPr>
      <w:r>
        <w:rPr>
          <w:rFonts w:hint="eastAsia"/>
        </w:rPr>
        <w:t>提高</w:t>
      </w:r>
      <w:r>
        <w:t>CPU</w:t>
      </w:r>
      <w:r>
        <w:rPr>
          <w:rFonts w:hint="eastAsia"/>
        </w:rPr>
        <w:t>的利用率。</w:t>
      </w:r>
    </w:p>
    <w:p w14:paraId="418CC325" w14:textId="79855870" w:rsidR="00A20C79" w:rsidRDefault="00A20C79" w:rsidP="00A20C79">
      <w:pPr>
        <w:ind w:firstLine="480"/>
      </w:pPr>
      <w:r>
        <w:rPr>
          <w:rFonts w:hint="eastAsia"/>
        </w:rPr>
        <w:t>改善程序结构。将长且复杂的进程分为多个线程，利于理解和修改。</w:t>
      </w:r>
    </w:p>
    <w:p w14:paraId="0B9EAB3D" w14:textId="629CA9C4" w:rsidR="00A20C79" w:rsidRDefault="00A20C79" w:rsidP="00A20C79">
      <w:pPr>
        <w:pStyle w:val="2"/>
        <w:spacing w:before="312"/>
      </w:pPr>
      <w:r>
        <w:rPr>
          <w:rFonts w:hint="eastAsia"/>
        </w:rPr>
        <w:t>什么时候使用多线程</w:t>
      </w:r>
    </w:p>
    <w:p w14:paraId="56C61809" w14:textId="3229A39C" w:rsidR="00A20C79" w:rsidRDefault="00A20C79" w:rsidP="00A20C79">
      <w:pPr>
        <w:ind w:firstLine="480"/>
      </w:pPr>
      <w:r>
        <w:rPr>
          <w:rFonts w:hint="eastAsia"/>
        </w:rPr>
        <w:t>程序需要同时执行两个及以上的任务。</w:t>
      </w:r>
    </w:p>
    <w:p w14:paraId="027659C3" w14:textId="160E66A6" w:rsidR="00A20C79" w:rsidRDefault="00A20C79" w:rsidP="00A20C79">
      <w:pPr>
        <w:ind w:firstLine="480"/>
      </w:pPr>
      <w:r>
        <w:rPr>
          <w:rFonts w:hint="eastAsia"/>
        </w:rPr>
        <w:t>程序需要执行需要等待的任务。</w:t>
      </w:r>
    </w:p>
    <w:p w14:paraId="0804FBFA" w14:textId="61BF1CC5" w:rsidR="00A20C79" w:rsidRDefault="00A20C79" w:rsidP="00A20C79">
      <w:pPr>
        <w:ind w:firstLine="480"/>
      </w:pPr>
      <w:r>
        <w:rPr>
          <w:rFonts w:hint="eastAsia"/>
        </w:rPr>
        <w:t>一些后台运行的程序。</w:t>
      </w:r>
    </w:p>
    <w:p w14:paraId="7BBF8DE0" w14:textId="77777777" w:rsidR="00A20C79" w:rsidRPr="00A20C79" w:rsidRDefault="00A20C79" w:rsidP="00A20C79">
      <w:pPr>
        <w:ind w:firstLine="480"/>
        <w:rPr>
          <w:rFonts w:hint="eastAsia"/>
        </w:rPr>
      </w:pPr>
    </w:p>
    <w:p w14:paraId="07166394" w14:textId="7EB2C22F" w:rsidR="00F24B23" w:rsidRDefault="00F24B23" w:rsidP="00F24B23">
      <w:pPr>
        <w:pStyle w:val="1"/>
        <w:spacing w:before="312"/>
      </w:pPr>
      <w:r>
        <w:rPr>
          <w:rFonts w:hint="eastAsia"/>
        </w:rPr>
        <w:lastRenderedPageBreak/>
        <w:t>线程的创建与使用</w:t>
      </w:r>
      <w:r w:rsidR="00F04441">
        <w:rPr>
          <w:rFonts w:hint="eastAsia"/>
        </w:rPr>
        <w:t>*</w:t>
      </w:r>
    </w:p>
    <w:p w14:paraId="72631950" w14:textId="3CEB9F57" w:rsidR="00164CAF" w:rsidRDefault="00F83B67" w:rsidP="00164CAF">
      <w:pPr>
        <w:pStyle w:val="2"/>
        <w:spacing w:before="312"/>
      </w:pPr>
      <w:r>
        <w:rPr>
          <w:rFonts w:hint="eastAsia"/>
        </w:rPr>
        <w:t>线程的创建</w:t>
      </w:r>
      <w:r w:rsidR="00164CAF">
        <w:rPr>
          <w:rFonts w:hint="eastAsia"/>
        </w:rPr>
        <w:t>方式一——继承于</w:t>
      </w:r>
      <w:r w:rsidR="00164CAF">
        <w:rPr>
          <w:rFonts w:hint="eastAsia"/>
        </w:rPr>
        <w:t>Thread</w:t>
      </w:r>
      <w:r w:rsidR="00164CAF">
        <w:rPr>
          <w:rFonts w:hint="eastAsia"/>
        </w:rPr>
        <w:t>类</w:t>
      </w:r>
    </w:p>
    <w:p w14:paraId="7FF35DEE" w14:textId="29420A41" w:rsidR="00164CAF" w:rsidRDefault="00164CAF" w:rsidP="00164CA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创建一个继承于</w:t>
      </w:r>
      <w:r>
        <w:rPr>
          <w:rFonts w:hint="eastAsia"/>
        </w:rPr>
        <w:t>Thread</w:t>
      </w:r>
      <w:r>
        <w:rPr>
          <w:rFonts w:hint="eastAsia"/>
        </w:rPr>
        <w:t>类的子类</w:t>
      </w:r>
    </w:p>
    <w:p w14:paraId="5164F619" w14:textId="49C3F483" w:rsidR="00164CAF" w:rsidRDefault="00164CAF" w:rsidP="00164CA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，将此线程的操作写在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方法中</w:t>
      </w:r>
    </w:p>
    <w:p w14:paraId="11534F5C" w14:textId="5C5C44AE" w:rsidR="00164CAF" w:rsidRDefault="00164CAF" w:rsidP="00164CA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Thread</w:t>
      </w:r>
      <w:r>
        <w:rPr>
          <w:rFonts w:hint="eastAsia"/>
        </w:rPr>
        <w:t>类的子类的对象</w:t>
      </w:r>
    </w:p>
    <w:p w14:paraId="5AC3B6B4" w14:textId="4B6A7258" w:rsidR="00164CAF" w:rsidRDefault="00164CAF" w:rsidP="00164CA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通过这个对象调用</w:t>
      </w:r>
      <w:r>
        <w:rPr>
          <w:rFonts w:hint="eastAsia"/>
        </w:rPr>
        <w:t>start</w:t>
      </w:r>
      <w:r>
        <w:t>()</w:t>
      </w:r>
    </w:p>
    <w:p w14:paraId="4DB16618" w14:textId="7E696472" w:rsidR="00876349" w:rsidRDefault="00876349" w:rsidP="00876349">
      <w:pPr>
        <w:ind w:left="480" w:firstLineChars="0" w:firstLine="0"/>
        <w:rPr>
          <w:rFonts w:hint="eastAsia"/>
        </w:rPr>
      </w:pPr>
      <w:r>
        <w:t>Start()</w:t>
      </w:r>
      <w:r>
        <w:rPr>
          <w:rFonts w:hint="eastAsia"/>
        </w:rPr>
        <w:t>有两个作用：启动当前线程，调用当前线程的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方法。</w:t>
      </w:r>
    </w:p>
    <w:p w14:paraId="6F3D8440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ThreadTest {</w:t>
      </w:r>
    </w:p>
    <w:p w14:paraId="0AA03157" w14:textId="77777777" w:rsidR="0011075D" w:rsidRPr="0011075D" w:rsidRDefault="0011075D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</w:p>
    <w:p w14:paraId="6FBBC130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8763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(String[] args) {</w:t>
      </w:r>
    </w:p>
    <w:p w14:paraId="450539A4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    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3. 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创建子类的对象</w:t>
      </w:r>
    </w:p>
    <w:p w14:paraId="1A684528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      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MyThread t1 = 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MyThread()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6A43A7B0" w14:textId="77777777" w:rsidR="0011075D" w:rsidRPr="0011075D" w:rsidRDefault="0011075D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</w:p>
    <w:p w14:paraId="48BED022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 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4. 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start()</w:t>
      </w:r>
    </w:p>
    <w:p w14:paraId="4756A9F0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 // 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不能直接调用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run()</w:t>
      </w:r>
    </w:p>
    <w:p w14:paraId="51B0646B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 // 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不可以重复执行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start()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，需要重新创建一个对象，要想创建多个线程就要创建多个对象</w:t>
      </w:r>
    </w:p>
    <w:p w14:paraId="38CC670C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      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t1.start()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74173444" w14:textId="77777777" w:rsidR="0011075D" w:rsidRPr="0011075D" w:rsidRDefault="0011075D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</w:p>
    <w:p w14:paraId="784F0EE7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 for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763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763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</w:p>
    <w:p w14:paraId="51D53F76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        System.</w:t>
      </w:r>
      <w:r w:rsidRPr="00876349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.println(</w:t>
      </w:r>
      <w:r w:rsidRPr="008763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i)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2CEE011C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C233DA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}</w:t>
      </w:r>
    </w:p>
    <w:p w14:paraId="48D330D8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E5FE15" w14:textId="77777777" w:rsidR="0011075D" w:rsidRPr="0011075D" w:rsidRDefault="0011075D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</w:p>
    <w:p w14:paraId="5E4B07A6" w14:textId="77777777" w:rsidR="0011075D" w:rsidRPr="0011075D" w:rsidRDefault="0011075D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</w:p>
    <w:p w14:paraId="3992D5CD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1. 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类的子类</w:t>
      </w:r>
    </w:p>
    <w:p w14:paraId="76F8232E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MyThread 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extends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{</w:t>
      </w:r>
    </w:p>
    <w:p w14:paraId="1DD7E727" w14:textId="77777777" w:rsidR="0011075D" w:rsidRPr="0011075D" w:rsidRDefault="0011075D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</w:p>
    <w:p w14:paraId="60A731B0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2. 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</w:t>
      </w:r>
      <w:r w:rsidRPr="008763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run()</w:t>
      </w: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</w:t>
      </w:r>
    </w:p>
    <w:p w14:paraId="2CFF4A35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BBB529"/>
          <w:kern w:val="0"/>
          <w:sz w:val="18"/>
          <w:szCs w:val="18"/>
        </w:rPr>
      </w:pPr>
      <w:r w:rsidRPr="008763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   </w:t>
      </w:r>
      <w:r w:rsidRPr="008763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@Override</w:t>
      </w:r>
    </w:p>
    <w:p w14:paraId="0932A1A8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    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void </w:t>
      </w:r>
      <w:r w:rsidRPr="008763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</w:p>
    <w:p w14:paraId="50780D9F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    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763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763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</w:p>
    <w:p w14:paraId="6CAC6BDB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        System.</w:t>
      </w:r>
      <w:r w:rsidRPr="00876349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.println(i)</w:t>
      </w: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389358DA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 </w:t>
      </w: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0121DB" w14:textId="77777777" w:rsidR="0011075D" w:rsidRPr="0011075D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}</w:t>
      </w:r>
    </w:p>
    <w:p w14:paraId="009A5892" w14:textId="07C46270" w:rsidR="00876349" w:rsidRPr="00876349" w:rsidRDefault="00876349" w:rsidP="0011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763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09354ED" w14:textId="3A5193E4" w:rsidR="00F83B67" w:rsidRDefault="00F83B67" w:rsidP="00F83B67">
      <w:pPr>
        <w:pStyle w:val="2"/>
        <w:spacing w:before="312"/>
      </w:pPr>
      <w:r>
        <w:rPr>
          <w:rFonts w:hint="eastAsia"/>
        </w:rPr>
        <w:lastRenderedPageBreak/>
        <w:t>线程的创建方式</w:t>
      </w:r>
      <w:r>
        <w:rPr>
          <w:rFonts w:hint="eastAsia"/>
        </w:rPr>
        <w:t>二</w:t>
      </w:r>
      <w:r>
        <w:rPr>
          <w:rFonts w:hint="eastAsia"/>
        </w:rPr>
        <w:t>——</w:t>
      </w:r>
      <w:r>
        <w:rPr>
          <w:rFonts w:hint="eastAsia"/>
        </w:rPr>
        <w:t>实现</w:t>
      </w:r>
      <w:r>
        <w:rPr>
          <w:rFonts w:hint="eastAsia"/>
        </w:rPr>
        <w:t>Ru</w:t>
      </w:r>
      <w:r>
        <w:t>nnable</w:t>
      </w:r>
      <w:r>
        <w:rPr>
          <w:rFonts w:hint="eastAsia"/>
        </w:rPr>
        <w:t>接口</w:t>
      </w:r>
    </w:p>
    <w:p w14:paraId="66A36885" w14:textId="0B501CC0" w:rsidR="00F83B67" w:rsidRDefault="00F83B67" w:rsidP="00F83B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创建一个实现了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接口的类</w:t>
      </w:r>
    </w:p>
    <w:p w14:paraId="1A7811D0" w14:textId="360E31B1" w:rsidR="00F83B67" w:rsidRDefault="00F83B67" w:rsidP="00F83B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实现类去实现</w:t>
      </w:r>
      <w:r>
        <w:rPr>
          <w:rFonts w:hint="eastAsia"/>
        </w:rPr>
        <w:t>Runnable</w:t>
      </w:r>
      <w:r>
        <w:rPr>
          <w:rFonts w:hint="eastAsia"/>
        </w:rPr>
        <w:t>中的抽象方法</w:t>
      </w:r>
      <w:r>
        <w:rPr>
          <w:rFonts w:hint="eastAsia"/>
        </w:rPr>
        <w:t>r</w:t>
      </w:r>
      <w:r>
        <w:t>un()</w:t>
      </w:r>
    </w:p>
    <w:p w14:paraId="06A66B83" w14:textId="17755AF9" w:rsidR="00F83B67" w:rsidRDefault="00F83B67" w:rsidP="00F83B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创建实现类的对象</w:t>
      </w:r>
    </w:p>
    <w:p w14:paraId="0C2FC96B" w14:textId="40335D37" w:rsidR="00F83B67" w:rsidRDefault="00F83B67" w:rsidP="00F83B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将此对象作为参数传递到</w:t>
      </w:r>
      <w:r>
        <w:rPr>
          <w:rFonts w:hint="eastAsia"/>
        </w:rPr>
        <w:t>Thread</w:t>
      </w:r>
      <w:r>
        <w:rPr>
          <w:rFonts w:hint="eastAsia"/>
        </w:rPr>
        <w:t>类的构造器中，创建</w:t>
      </w:r>
      <w:r>
        <w:rPr>
          <w:rFonts w:hint="eastAsia"/>
        </w:rPr>
        <w:t>Thread</w:t>
      </w:r>
      <w:r>
        <w:rPr>
          <w:rFonts w:hint="eastAsia"/>
        </w:rPr>
        <w:t>类的对象</w:t>
      </w:r>
    </w:p>
    <w:p w14:paraId="6DFD068F" w14:textId="3E5B6EF3" w:rsidR="00D80D04" w:rsidRDefault="00F83B67" w:rsidP="00D80D0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类的对象调用</w:t>
      </w:r>
      <w:r>
        <w:t>start()</w:t>
      </w:r>
    </w:p>
    <w:p w14:paraId="4102608E" w14:textId="77777777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1. 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创建一个实现了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Runnable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接口的类</w:t>
      </w:r>
    </w:p>
    <w:p w14:paraId="74C191C6" w14:textId="77777777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MyThread 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implements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Runnable {</w:t>
      </w:r>
    </w:p>
    <w:p w14:paraId="0FFD37BA" w14:textId="4355DEC0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11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2. 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Runnable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中的抽象方法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run()</w:t>
      </w:r>
    </w:p>
    <w:p w14:paraId="09F1B28A" w14:textId="61D404F8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BBB529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</w:t>
      </w:r>
      <w:r w:rsidRPr="00713EA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@Override</w:t>
      </w:r>
    </w:p>
    <w:p w14:paraId="78CD94BA" w14:textId="1DCF790F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   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void </w:t>
      </w:r>
      <w:r w:rsidRPr="00713EA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</w:p>
    <w:p w14:paraId="11F7F0C1" w14:textId="3B63FB8F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713EA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713EA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i++) {</w:t>
      </w:r>
    </w:p>
    <w:p w14:paraId="5DC92743" w14:textId="05B65EE4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       System.</w:t>
      </w:r>
      <w:r w:rsidRPr="00713EA8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.println(Thread.</w:t>
      </w:r>
      <w:r w:rsidRPr="00713EA8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().getName() + i)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19D3FCE6" w14:textId="4062FE4F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433D40" w14:textId="30C3005B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}</w:t>
      </w:r>
    </w:p>
    <w:p w14:paraId="2B21B268" w14:textId="77777777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21D1AD" w14:textId="77777777" w:rsidR="00713EA8" w:rsidRDefault="00713EA8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 w:hint="eastAsia"/>
          <w:color w:val="A9B7C6"/>
          <w:kern w:val="0"/>
          <w:sz w:val="18"/>
          <w:szCs w:val="18"/>
        </w:rPr>
      </w:pPr>
    </w:p>
    <w:p w14:paraId="52A5D437" w14:textId="77777777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ThreadTest1 {</w:t>
      </w:r>
    </w:p>
    <w:p w14:paraId="1042011D" w14:textId="43F16CDD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13EA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(String[] args) {</w:t>
      </w:r>
    </w:p>
    <w:p w14:paraId="342F19EE" w14:textId="1FEA30E8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3. 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创建实现类的对象</w:t>
      </w:r>
    </w:p>
    <w:p w14:paraId="11647751" w14:textId="7662E6DB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MyThread myThread = 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MyThread()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4053B57A" w14:textId="4B3F50B3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4. 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将此对象作为参数传递到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类的构造器中，创建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类的对象</w:t>
      </w:r>
    </w:p>
    <w:p w14:paraId="6E3E4843" w14:textId="5707C7A8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Thread(myThread)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1DA68BDE" w14:textId="60834FB2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5. 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类的对象调用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start()</w:t>
      </w:r>
    </w:p>
    <w:p w14:paraId="404CE8E8" w14:textId="28954D70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thread1.start()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69A9D75A" w14:textId="77777777" w:rsidR="00713EA8" w:rsidRDefault="00713EA8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 w:hint="eastAsia"/>
          <w:color w:val="CC7832"/>
          <w:kern w:val="0"/>
          <w:sz w:val="18"/>
          <w:szCs w:val="18"/>
        </w:rPr>
      </w:pPr>
    </w:p>
    <w:p w14:paraId="239ED780" w14:textId="02C87923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再创建一个线程</w:t>
      </w:r>
    </w:p>
    <w:p w14:paraId="569634E1" w14:textId="5FDBF713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CC7832"/>
          <w:kern w:val="0"/>
          <w:sz w:val="18"/>
          <w:szCs w:val="18"/>
        </w:rPr>
      </w:pPr>
      <w:r w:rsidRPr="00713EA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Thread(myThread)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58BFF7BB" w14:textId="14A27910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 w:hint="eastAsia"/>
          <w:color w:val="CC7832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   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thread2.start()</w:t>
      </w: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14:paraId="3B6AED04" w14:textId="380B072C" w:rsid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   </w:t>
      </w: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BC24D6" w14:textId="351708AC" w:rsidR="00D80D04" w:rsidRPr="00713EA8" w:rsidRDefault="00D80D04" w:rsidP="00713E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 w:hint="eastAsia"/>
          <w:color w:val="A9B7C6"/>
          <w:kern w:val="0"/>
          <w:sz w:val="18"/>
          <w:szCs w:val="18"/>
        </w:rPr>
      </w:pPr>
      <w:r w:rsidRPr="00713EA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A84E45" w14:textId="68F899F3" w:rsidR="00F83B67" w:rsidRDefault="00637AEA" w:rsidP="00F83B67">
      <w:pPr>
        <w:pStyle w:val="2"/>
        <w:spacing w:before="312"/>
      </w:pPr>
      <w:r>
        <w:rPr>
          <w:rFonts w:hint="eastAsia"/>
        </w:rPr>
        <w:t>比较方式一和方式二</w:t>
      </w:r>
    </w:p>
    <w:p w14:paraId="2436EFE6" w14:textId="1F3D24CE" w:rsidR="00637AEA" w:rsidRPr="00637AEA" w:rsidRDefault="00637AEA" w:rsidP="00637AEA">
      <w:pPr>
        <w:ind w:firstLine="480"/>
        <w:rPr>
          <w:rFonts w:hint="eastAsia"/>
        </w:rPr>
      </w:pPr>
      <w:r>
        <w:rPr>
          <w:rFonts w:hint="eastAsia"/>
        </w:rPr>
        <w:t>开发中优先选择方式二：</w:t>
      </w:r>
    </w:p>
    <w:p w14:paraId="0B7F88D6" w14:textId="5DBA888E" w:rsidR="00637AEA" w:rsidRDefault="00637AEA" w:rsidP="00637AEA">
      <w:pPr>
        <w:ind w:firstLine="480"/>
      </w:pPr>
      <w:r>
        <w:rPr>
          <w:rFonts w:hint="eastAsia"/>
        </w:rPr>
        <w:t>继承的方式受限于单继承</w:t>
      </w:r>
    </w:p>
    <w:p w14:paraId="5815A6F2" w14:textId="16EE13F3" w:rsidR="00637AEA" w:rsidRDefault="00637AEA" w:rsidP="00637AEA">
      <w:pPr>
        <w:ind w:firstLine="480"/>
      </w:pPr>
      <w:r>
        <w:rPr>
          <w:rFonts w:hint="eastAsia"/>
        </w:rPr>
        <w:t>实现的方式天然地可以共享数据</w:t>
      </w:r>
    </w:p>
    <w:p w14:paraId="46801B9B" w14:textId="1E0ACDCA" w:rsidR="004A2E44" w:rsidRPr="00637AEA" w:rsidRDefault="004A2E44" w:rsidP="00637AEA">
      <w:pPr>
        <w:ind w:firstLine="480"/>
        <w:rPr>
          <w:rFonts w:hint="eastAsia"/>
        </w:rPr>
      </w:pPr>
      <w:r>
        <w:rPr>
          <w:rFonts w:hint="eastAsia"/>
        </w:rPr>
        <w:t>Thread</w:t>
      </w:r>
      <w:r>
        <w:rPr>
          <w:rFonts w:hint="eastAsia"/>
        </w:rPr>
        <w:t>类本身也是现实的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</w:t>
      </w:r>
    </w:p>
    <w:p w14:paraId="295FB78E" w14:textId="77777777" w:rsidR="00637AEA" w:rsidRDefault="00637AEA" w:rsidP="00637AEA">
      <w:pPr>
        <w:pStyle w:val="2"/>
        <w:spacing w:before="312"/>
      </w:pPr>
      <w:r>
        <w:rPr>
          <w:rFonts w:hint="eastAsia"/>
        </w:rPr>
        <w:lastRenderedPageBreak/>
        <w:t>线程的调度</w:t>
      </w:r>
    </w:p>
    <w:p w14:paraId="66F77E16" w14:textId="77777777" w:rsidR="00637AEA" w:rsidRPr="00637AEA" w:rsidRDefault="00637AEA" w:rsidP="00637AEA">
      <w:pPr>
        <w:pStyle w:val="2"/>
        <w:spacing w:before="312"/>
        <w:rPr>
          <w:rFonts w:hint="eastAsia"/>
        </w:rPr>
      </w:pPr>
    </w:p>
    <w:p w14:paraId="05064A0A" w14:textId="5A6DE23C" w:rsidR="0088631F" w:rsidRDefault="0088631F" w:rsidP="0088631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时间片</w:t>
      </w:r>
    </w:p>
    <w:p w14:paraId="089F1824" w14:textId="6478D608" w:rsidR="0088631F" w:rsidRDefault="0088631F" w:rsidP="0088631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优先级</w:t>
      </w:r>
    </w:p>
    <w:p w14:paraId="0AB7E69F" w14:textId="4F482963" w:rsidR="0088631F" w:rsidRDefault="0088631F" w:rsidP="0088631F">
      <w:pPr>
        <w:ind w:left="480" w:firstLineChars="0" w:firstLine="0"/>
      </w:pPr>
      <w:r>
        <w:rPr>
          <w:rFonts w:hint="eastAsia"/>
        </w:rPr>
        <w:t>线程优先级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，默认是</w:t>
      </w:r>
      <w:r>
        <w:rPr>
          <w:rFonts w:hint="eastAsia"/>
        </w:rPr>
        <w:t>5</w:t>
      </w:r>
    </w:p>
    <w:p w14:paraId="1E689B53" w14:textId="5F395D6F" w:rsidR="00026A96" w:rsidRDefault="00026A96" w:rsidP="0088631F">
      <w:pPr>
        <w:ind w:left="480" w:firstLineChars="0" w:firstLine="0"/>
      </w:pPr>
      <w:r>
        <w:rPr>
          <w:rFonts w:hint="eastAsia"/>
        </w:rPr>
        <w:t>g</w:t>
      </w:r>
      <w:r>
        <w:t>etPriority(int p)</w:t>
      </w:r>
      <w:r>
        <w:rPr>
          <w:rFonts w:hint="eastAsia"/>
        </w:rPr>
        <w:t>方法获得优先级</w:t>
      </w:r>
    </w:p>
    <w:p w14:paraId="79700992" w14:textId="781BF903" w:rsidR="00026A96" w:rsidRPr="0088631F" w:rsidRDefault="00026A96" w:rsidP="0088631F">
      <w:pPr>
        <w:ind w:left="480" w:firstLineChars="0" w:firstLine="0"/>
        <w:rPr>
          <w:rFonts w:hint="eastAsia"/>
        </w:rPr>
      </w:pPr>
      <w:r>
        <w:rPr>
          <w:rFonts w:hint="eastAsia"/>
        </w:rPr>
        <w:t>s</w:t>
      </w:r>
      <w:r>
        <w:t>etPriority(int p)</w:t>
      </w:r>
      <w:r>
        <w:rPr>
          <w:rFonts w:hint="eastAsia"/>
        </w:rPr>
        <w:t>方法设置优先级</w:t>
      </w:r>
    </w:p>
    <w:p w14:paraId="3E5F4053" w14:textId="1F857BE7" w:rsidR="00F24B23" w:rsidRDefault="00F24B23" w:rsidP="00F24B23">
      <w:pPr>
        <w:pStyle w:val="1"/>
        <w:spacing w:before="312"/>
      </w:pPr>
      <w:r>
        <w:rPr>
          <w:rFonts w:hint="eastAsia"/>
        </w:rPr>
        <w:t>线程的生命周期</w:t>
      </w:r>
    </w:p>
    <w:p w14:paraId="3AA164A6" w14:textId="48B08C37" w:rsidR="00B57D0F" w:rsidRPr="004A2E44" w:rsidRDefault="004A2E44" w:rsidP="008A4224">
      <w:pPr>
        <w:pStyle w:val="2"/>
        <w:spacing w:before="312"/>
        <w:rPr>
          <w:rFonts w:hint="eastAsia"/>
        </w:rPr>
      </w:pPr>
      <w:r>
        <w:rPr>
          <w:rFonts w:hint="eastAsia"/>
        </w:rPr>
        <w:t>线程的状</w:t>
      </w:r>
      <w:r w:rsidR="00B57D0F">
        <w:rPr>
          <w:rFonts w:hint="eastAsia"/>
          <w:noProof/>
        </w:rPr>
        <w:drawing>
          <wp:inline distT="0" distB="0" distL="0" distR="0" wp14:anchorId="3869A690" wp14:editId="4D1A19E4">
            <wp:extent cx="5274310" cy="175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线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77C8" w14:textId="7CB564A2" w:rsidR="00F24B23" w:rsidRDefault="00F24B23" w:rsidP="00F24B23">
      <w:pPr>
        <w:pStyle w:val="1"/>
        <w:spacing w:before="312"/>
      </w:pPr>
      <w:r>
        <w:rPr>
          <w:rFonts w:hint="eastAsia"/>
        </w:rPr>
        <w:t>线程的同步</w:t>
      </w:r>
      <w:r w:rsidR="00F04441">
        <w:rPr>
          <w:rFonts w:hint="eastAsia"/>
        </w:rPr>
        <w:t>*</w:t>
      </w:r>
    </w:p>
    <w:p w14:paraId="1D613D7C" w14:textId="62016562" w:rsidR="00F04441" w:rsidRPr="00F04441" w:rsidRDefault="00F04441" w:rsidP="00F04441">
      <w:pPr>
        <w:ind w:firstLine="480"/>
        <w:rPr>
          <w:rFonts w:hint="eastAsia"/>
        </w:rPr>
      </w:pPr>
      <w:r>
        <w:rPr>
          <w:rFonts w:hint="eastAsia"/>
        </w:rPr>
        <w:t>解决的是线程安全问题。</w:t>
      </w:r>
    </w:p>
    <w:p w14:paraId="1A0CB0B2" w14:textId="4D6BBF52" w:rsidR="00F24B23" w:rsidRDefault="00F24B23" w:rsidP="00F24B23">
      <w:pPr>
        <w:pStyle w:val="1"/>
        <w:spacing w:before="312"/>
      </w:pPr>
      <w:r>
        <w:rPr>
          <w:rFonts w:hint="eastAsia"/>
        </w:rPr>
        <w:t>线程的通信</w:t>
      </w:r>
      <w:bookmarkStart w:id="0" w:name="_GoBack"/>
      <w:bookmarkEnd w:id="0"/>
    </w:p>
    <w:p w14:paraId="39978FFF" w14:textId="68815ABB" w:rsidR="006E575D" w:rsidRDefault="006E575D" w:rsidP="006E575D">
      <w:pPr>
        <w:pStyle w:val="1"/>
        <w:spacing w:before="312"/>
      </w:pPr>
      <w:r>
        <w:rPr>
          <w:rFonts w:hint="eastAsia"/>
        </w:rPr>
        <w:t>Thread</w:t>
      </w:r>
      <w:r>
        <w:rPr>
          <w:rFonts w:hint="eastAsia"/>
        </w:rPr>
        <w:t>类的常用方法</w:t>
      </w:r>
    </w:p>
    <w:p w14:paraId="0C6A24F3" w14:textId="6E8278F3" w:rsidR="006E575D" w:rsidRDefault="006E575D" w:rsidP="006E575D">
      <w:pPr>
        <w:pStyle w:val="2"/>
        <w:spacing w:before="312"/>
      </w:pPr>
      <w:r>
        <w:t>start()</w:t>
      </w:r>
      <w:r>
        <w:rPr>
          <w:rFonts w:hint="eastAsia"/>
        </w:rPr>
        <w:t>方法</w:t>
      </w:r>
    </w:p>
    <w:p w14:paraId="0E0F735D" w14:textId="53969A3C" w:rsidR="006E575D" w:rsidRDefault="006E575D" w:rsidP="006E575D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启动当前线程</w:t>
      </w:r>
    </w:p>
    <w:p w14:paraId="6BC0840B" w14:textId="754E59E9" w:rsidR="006E575D" w:rsidRDefault="006E575D" w:rsidP="006E575D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调用当前线程的</w:t>
      </w:r>
      <w:r>
        <w:t>run()</w:t>
      </w:r>
    </w:p>
    <w:p w14:paraId="3C3958D6" w14:textId="35881591" w:rsidR="006E575D" w:rsidRDefault="006E575D" w:rsidP="006E575D">
      <w:pPr>
        <w:pStyle w:val="2"/>
        <w:spacing w:before="312"/>
      </w:pPr>
      <w:r>
        <w:lastRenderedPageBreak/>
        <w:t>run()</w:t>
      </w:r>
      <w:r>
        <w:rPr>
          <w:rFonts w:hint="eastAsia"/>
        </w:rPr>
        <w:t>方法</w:t>
      </w:r>
    </w:p>
    <w:p w14:paraId="6041EAE8" w14:textId="1D94ADEF" w:rsidR="006E575D" w:rsidRDefault="006E575D" w:rsidP="006E575D">
      <w:pPr>
        <w:ind w:firstLine="480"/>
      </w:pPr>
      <w:r>
        <w:rPr>
          <w:rFonts w:hint="eastAsia"/>
        </w:rPr>
        <w:t>创建的线程要执行的操作在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中重写</w:t>
      </w:r>
    </w:p>
    <w:p w14:paraId="6BE17653" w14:textId="2B1B1411" w:rsidR="006E575D" w:rsidRDefault="006E575D" w:rsidP="006E575D">
      <w:pPr>
        <w:pStyle w:val="2"/>
        <w:spacing w:before="312"/>
      </w:pPr>
      <w:r>
        <w:rPr>
          <w:rFonts w:hint="eastAsia"/>
        </w:rPr>
        <w:t>current</w:t>
      </w:r>
      <w:r>
        <w:t>Thread()</w:t>
      </w:r>
      <w:r>
        <w:rPr>
          <w:rFonts w:hint="eastAsia"/>
        </w:rPr>
        <w:t>方法</w:t>
      </w:r>
    </w:p>
    <w:p w14:paraId="48DDA9CA" w14:textId="14B4D7BD" w:rsidR="006E575D" w:rsidRDefault="006E575D" w:rsidP="006E575D">
      <w:pPr>
        <w:ind w:firstLine="480"/>
      </w:pPr>
      <w:r>
        <w:rPr>
          <w:rFonts w:hint="eastAsia"/>
        </w:rPr>
        <w:t>静态方法，返回执行当前代码的线程</w:t>
      </w:r>
    </w:p>
    <w:p w14:paraId="78C53225" w14:textId="7266877D" w:rsidR="006E575D" w:rsidRDefault="006E575D" w:rsidP="006E575D">
      <w:pPr>
        <w:pStyle w:val="2"/>
        <w:spacing w:before="312"/>
      </w:pPr>
      <w:r>
        <w:rPr>
          <w:rFonts w:hint="eastAsia"/>
        </w:rPr>
        <w:t>getName</w:t>
      </w:r>
      <w:r>
        <w:t>()</w:t>
      </w:r>
      <w:r>
        <w:rPr>
          <w:rFonts w:hint="eastAsia"/>
        </w:rPr>
        <w:t>方法和</w:t>
      </w:r>
      <w:r>
        <w:rPr>
          <w:rFonts w:hint="eastAsia"/>
        </w:rPr>
        <w:t>set</w:t>
      </w:r>
      <w:r>
        <w:t>N</w:t>
      </w:r>
      <w:r>
        <w:rPr>
          <w:rFonts w:hint="eastAsia"/>
        </w:rPr>
        <w:t>ame</w:t>
      </w:r>
      <w:r>
        <w:t>()</w:t>
      </w:r>
      <w:r>
        <w:rPr>
          <w:rFonts w:hint="eastAsia"/>
        </w:rPr>
        <w:t>方法</w:t>
      </w:r>
    </w:p>
    <w:p w14:paraId="6268B2E8" w14:textId="41A91055" w:rsidR="006E575D" w:rsidRDefault="006E575D" w:rsidP="006E575D">
      <w:pPr>
        <w:ind w:firstLine="480"/>
      </w:pPr>
      <w:r>
        <w:rPr>
          <w:rFonts w:hint="eastAsia"/>
        </w:rPr>
        <w:t>获得和设置当前线程的名字</w:t>
      </w:r>
    </w:p>
    <w:p w14:paraId="0DE4764E" w14:textId="516489E3" w:rsidR="006E575D" w:rsidRDefault="006E575D" w:rsidP="006E575D">
      <w:pPr>
        <w:pStyle w:val="2"/>
        <w:spacing w:before="312"/>
      </w:pPr>
      <w:r>
        <w:rPr>
          <w:rFonts w:hint="eastAsia"/>
        </w:rPr>
        <w:t>yield</w:t>
      </w:r>
      <w:r>
        <w:t>()</w:t>
      </w:r>
      <w:r>
        <w:rPr>
          <w:rFonts w:hint="eastAsia"/>
        </w:rPr>
        <w:t>方法</w:t>
      </w:r>
    </w:p>
    <w:p w14:paraId="190AB058" w14:textId="61391D8F" w:rsidR="006E575D" w:rsidRDefault="004C5437" w:rsidP="006E575D">
      <w:pPr>
        <w:ind w:firstLine="480"/>
      </w:pPr>
      <w:r>
        <w:rPr>
          <w:rFonts w:hint="eastAsia"/>
        </w:rPr>
        <w:t>释放当前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的执行权</w:t>
      </w:r>
    </w:p>
    <w:p w14:paraId="672FE88A" w14:textId="649E9360" w:rsidR="003B0F55" w:rsidRDefault="003B0F55" w:rsidP="003B0F55">
      <w:pPr>
        <w:pStyle w:val="2"/>
        <w:spacing w:before="312"/>
      </w:pPr>
      <w:r>
        <w:rPr>
          <w:rFonts w:hint="eastAsia"/>
        </w:rPr>
        <w:t>join</w:t>
      </w:r>
      <w:r>
        <w:t>()</w:t>
      </w:r>
      <w:r>
        <w:rPr>
          <w:rFonts w:hint="eastAsia"/>
        </w:rPr>
        <w:t>方法</w:t>
      </w:r>
    </w:p>
    <w:p w14:paraId="2B2C7BE2" w14:textId="748F9159" w:rsidR="0088631F" w:rsidRDefault="0088631F" w:rsidP="0088631F">
      <w:pPr>
        <w:ind w:firstLine="480"/>
      </w:pPr>
      <w:r>
        <w:rPr>
          <w:rFonts w:hint="eastAsia"/>
        </w:rPr>
        <w:t>在线程</w:t>
      </w:r>
      <w:r>
        <w:rPr>
          <w:rFonts w:hint="eastAsia"/>
        </w:rPr>
        <w:t>a</w:t>
      </w:r>
      <w:r>
        <w:rPr>
          <w:rFonts w:hint="eastAsia"/>
        </w:rPr>
        <w:t>中调用线程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jo</w:t>
      </w:r>
      <w:r>
        <w:t>in()</w:t>
      </w:r>
      <w:r>
        <w:rPr>
          <w:rFonts w:hint="eastAsia"/>
        </w:rPr>
        <w:t>，此时线程</w:t>
      </w:r>
      <w:r>
        <w:rPr>
          <w:rFonts w:hint="eastAsia"/>
        </w:rPr>
        <w:t>a</w:t>
      </w:r>
      <w:r>
        <w:rPr>
          <w:rFonts w:hint="eastAsia"/>
        </w:rPr>
        <w:t>进入阻塞状态，直到线程</w:t>
      </w:r>
      <w:r>
        <w:rPr>
          <w:rFonts w:hint="eastAsia"/>
        </w:rPr>
        <w:t>b</w:t>
      </w:r>
      <w:r>
        <w:rPr>
          <w:rFonts w:hint="eastAsia"/>
        </w:rPr>
        <w:t>完全执行之后，</w:t>
      </w:r>
      <w:r>
        <w:rPr>
          <w:rFonts w:hint="eastAsia"/>
        </w:rPr>
        <w:t>a</w:t>
      </w:r>
      <w:r>
        <w:rPr>
          <w:rFonts w:hint="eastAsia"/>
        </w:rPr>
        <w:t>结束阻塞状态。</w:t>
      </w:r>
    </w:p>
    <w:p w14:paraId="42C7E94F" w14:textId="77777777" w:rsidR="0088631F" w:rsidRPr="0088631F" w:rsidRDefault="0088631F" w:rsidP="0088631F">
      <w:pPr>
        <w:ind w:firstLine="480"/>
        <w:rPr>
          <w:rFonts w:hint="eastAsia"/>
        </w:rPr>
      </w:pPr>
    </w:p>
    <w:p w14:paraId="692AE8BE" w14:textId="77777777" w:rsidR="003B0F55" w:rsidRPr="003B0F55" w:rsidRDefault="003B0F55" w:rsidP="003B0F55">
      <w:pPr>
        <w:ind w:firstLine="480"/>
        <w:rPr>
          <w:rFonts w:hint="eastAsia"/>
        </w:rPr>
      </w:pPr>
    </w:p>
    <w:sectPr w:rsidR="003B0F55" w:rsidRPr="003B0F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6665C" w14:textId="77777777" w:rsidR="00695265" w:rsidRDefault="00695265" w:rsidP="00164A6F">
      <w:pPr>
        <w:spacing w:line="240" w:lineRule="auto"/>
        <w:ind w:firstLine="480"/>
      </w:pPr>
      <w:r>
        <w:separator/>
      </w:r>
    </w:p>
  </w:endnote>
  <w:endnote w:type="continuationSeparator" w:id="0">
    <w:p w14:paraId="6F26DB7D" w14:textId="77777777" w:rsidR="00695265" w:rsidRDefault="00695265" w:rsidP="00164A6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26D1" w14:textId="77777777" w:rsidR="007F7D11" w:rsidRDefault="007F7D1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8556095"/>
      <w:docPartObj>
        <w:docPartGallery w:val="Page Numbers (Bottom of Page)"/>
        <w:docPartUnique/>
      </w:docPartObj>
    </w:sdtPr>
    <w:sdtEndPr/>
    <w:sdtContent>
      <w:p w14:paraId="6EDA0A18" w14:textId="5DF6D184" w:rsidR="007F7D11" w:rsidRDefault="007F7D1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8E8297" w14:textId="77777777" w:rsidR="007F7D11" w:rsidRDefault="007F7D1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B1A3A" w14:textId="77777777" w:rsidR="007F7D11" w:rsidRDefault="007F7D1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9655" w14:textId="77777777" w:rsidR="00695265" w:rsidRDefault="00695265" w:rsidP="00164A6F">
      <w:pPr>
        <w:spacing w:line="240" w:lineRule="auto"/>
        <w:ind w:firstLine="480"/>
      </w:pPr>
      <w:r>
        <w:separator/>
      </w:r>
    </w:p>
  </w:footnote>
  <w:footnote w:type="continuationSeparator" w:id="0">
    <w:p w14:paraId="1C604F51" w14:textId="77777777" w:rsidR="00695265" w:rsidRDefault="00695265" w:rsidP="00164A6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7BD5" w14:textId="77777777" w:rsidR="007F7D11" w:rsidRDefault="007F7D1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242AE" w14:textId="13F56F44" w:rsidR="007F7D11" w:rsidRPr="006F3AA0" w:rsidRDefault="007F7D11" w:rsidP="00B816F9">
    <w:pPr>
      <w:pStyle w:val="a3"/>
      <w:pBdr>
        <w:bottom w:val="single" w:sz="6" w:space="0" w:color="auto"/>
      </w:pBdr>
      <w:ind w:firstLineChars="0" w:firstLine="0"/>
    </w:pPr>
    <w:r>
      <w:rPr>
        <w:rFonts w:hint="eastAsia"/>
      </w:rPr>
      <w:t>J</w:t>
    </w:r>
    <w:r>
      <w:t>AVA</w:t>
    </w:r>
    <w:r>
      <w:rPr>
        <w:rFonts w:hint="eastAsia"/>
      </w:rPr>
      <w:t>学习笔记</w:t>
    </w:r>
    <w:r>
      <w:rPr>
        <w:rFonts w:hint="eastAsia"/>
      </w:rPr>
      <w:t>_</w:t>
    </w:r>
    <w:r w:rsidR="00F24B23">
      <w:rPr>
        <w:rFonts w:hint="eastAsia"/>
      </w:rPr>
      <w:t>线程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AF6B" w14:textId="77777777" w:rsidR="007F7D11" w:rsidRDefault="007F7D1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14D"/>
    <w:multiLevelType w:val="hybridMultilevel"/>
    <w:tmpl w:val="D214C3C0"/>
    <w:lvl w:ilvl="0" w:tplc="266C7E38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9A3035"/>
    <w:multiLevelType w:val="hybridMultilevel"/>
    <w:tmpl w:val="8B1071EA"/>
    <w:lvl w:ilvl="0" w:tplc="7E5AA640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30036E"/>
    <w:multiLevelType w:val="hybridMultilevel"/>
    <w:tmpl w:val="79485EBA"/>
    <w:lvl w:ilvl="0" w:tplc="9BB03FB6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D05FBD"/>
    <w:multiLevelType w:val="hybridMultilevel"/>
    <w:tmpl w:val="5E127686"/>
    <w:lvl w:ilvl="0" w:tplc="D38ACCB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E32E6B"/>
    <w:multiLevelType w:val="hybridMultilevel"/>
    <w:tmpl w:val="0CF8DDBC"/>
    <w:lvl w:ilvl="0" w:tplc="E3082D1C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CD7955"/>
    <w:multiLevelType w:val="hybridMultilevel"/>
    <w:tmpl w:val="52202188"/>
    <w:lvl w:ilvl="0" w:tplc="01A08E52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4AA6245"/>
    <w:multiLevelType w:val="hybridMultilevel"/>
    <w:tmpl w:val="0E0ADC06"/>
    <w:lvl w:ilvl="0" w:tplc="6DC46FF2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78A4056"/>
    <w:multiLevelType w:val="hybridMultilevel"/>
    <w:tmpl w:val="A6C6930A"/>
    <w:lvl w:ilvl="0" w:tplc="1F72D86E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80940C0"/>
    <w:multiLevelType w:val="hybridMultilevel"/>
    <w:tmpl w:val="6EBCC15C"/>
    <w:lvl w:ilvl="0" w:tplc="7D5A5BC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8FB02A5"/>
    <w:multiLevelType w:val="hybridMultilevel"/>
    <w:tmpl w:val="FB8484A4"/>
    <w:lvl w:ilvl="0" w:tplc="6176654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99D41EF"/>
    <w:multiLevelType w:val="multilevel"/>
    <w:tmpl w:val="EE8894E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B6B0D5D"/>
    <w:multiLevelType w:val="hybridMultilevel"/>
    <w:tmpl w:val="F9BC67E0"/>
    <w:lvl w:ilvl="0" w:tplc="D25A8162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6490488"/>
    <w:multiLevelType w:val="hybridMultilevel"/>
    <w:tmpl w:val="9092D992"/>
    <w:lvl w:ilvl="0" w:tplc="1F929938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64C79BA"/>
    <w:multiLevelType w:val="hybridMultilevel"/>
    <w:tmpl w:val="072209F6"/>
    <w:lvl w:ilvl="0" w:tplc="F5DA6026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762151B"/>
    <w:multiLevelType w:val="hybridMultilevel"/>
    <w:tmpl w:val="60726866"/>
    <w:lvl w:ilvl="0" w:tplc="96D02AC0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8016EF7"/>
    <w:multiLevelType w:val="hybridMultilevel"/>
    <w:tmpl w:val="41B891B2"/>
    <w:lvl w:ilvl="0" w:tplc="04B4A82C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9FE2786"/>
    <w:multiLevelType w:val="hybridMultilevel"/>
    <w:tmpl w:val="738E8F96"/>
    <w:lvl w:ilvl="0" w:tplc="BEE85350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44567A"/>
    <w:multiLevelType w:val="hybridMultilevel"/>
    <w:tmpl w:val="DCB25B94"/>
    <w:lvl w:ilvl="0" w:tplc="F946A03E">
      <w:start w:val="1"/>
      <w:numFmt w:val="upp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09D3DC8"/>
    <w:multiLevelType w:val="hybridMultilevel"/>
    <w:tmpl w:val="23168A32"/>
    <w:lvl w:ilvl="0" w:tplc="1DB40AD6">
      <w:start w:val="1"/>
      <w:numFmt w:val="upperLetter"/>
      <w:lvlText w:val="%1."/>
      <w:lvlJc w:val="left"/>
      <w:pPr>
        <w:ind w:left="840" w:hanging="360"/>
      </w:pPr>
      <w:rPr>
        <w:rFonts w:ascii="Times New Roman" w:eastAsia="楷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2617B2"/>
    <w:multiLevelType w:val="hybridMultilevel"/>
    <w:tmpl w:val="337C783E"/>
    <w:lvl w:ilvl="0" w:tplc="C25A8036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CD45141"/>
    <w:multiLevelType w:val="hybridMultilevel"/>
    <w:tmpl w:val="6D2C89A8"/>
    <w:lvl w:ilvl="0" w:tplc="CC58DF12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48C71E0"/>
    <w:multiLevelType w:val="hybridMultilevel"/>
    <w:tmpl w:val="9C0E42C0"/>
    <w:lvl w:ilvl="0" w:tplc="8DEE65D2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64A482A"/>
    <w:multiLevelType w:val="hybridMultilevel"/>
    <w:tmpl w:val="E0ACE836"/>
    <w:lvl w:ilvl="0" w:tplc="A9FE184E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7A36FA8"/>
    <w:multiLevelType w:val="hybridMultilevel"/>
    <w:tmpl w:val="A100EDFC"/>
    <w:lvl w:ilvl="0" w:tplc="A7BA36B8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15D261A"/>
    <w:multiLevelType w:val="hybridMultilevel"/>
    <w:tmpl w:val="2AFA1E80"/>
    <w:lvl w:ilvl="0" w:tplc="2A50BD0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3A7691C"/>
    <w:multiLevelType w:val="hybridMultilevel"/>
    <w:tmpl w:val="2CE4989A"/>
    <w:lvl w:ilvl="0" w:tplc="8466AA1A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B3E216A"/>
    <w:multiLevelType w:val="multilevel"/>
    <w:tmpl w:val="01B0F3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F871A2C"/>
    <w:multiLevelType w:val="hybridMultilevel"/>
    <w:tmpl w:val="43CC3C0A"/>
    <w:lvl w:ilvl="0" w:tplc="F8904F44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58F66F5"/>
    <w:multiLevelType w:val="hybridMultilevel"/>
    <w:tmpl w:val="FEAE0512"/>
    <w:lvl w:ilvl="0" w:tplc="70725ED2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6A3514D"/>
    <w:multiLevelType w:val="hybridMultilevel"/>
    <w:tmpl w:val="E0860050"/>
    <w:lvl w:ilvl="0" w:tplc="E892B17E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5B2706A"/>
    <w:multiLevelType w:val="hybridMultilevel"/>
    <w:tmpl w:val="5352CA3E"/>
    <w:lvl w:ilvl="0" w:tplc="1F7C2DDA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14"/>
  </w:num>
  <w:num w:numId="5">
    <w:abstractNumId w:val="15"/>
  </w:num>
  <w:num w:numId="6">
    <w:abstractNumId w:val="30"/>
  </w:num>
  <w:num w:numId="7">
    <w:abstractNumId w:val="19"/>
  </w:num>
  <w:num w:numId="8">
    <w:abstractNumId w:val="16"/>
  </w:num>
  <w:num w:numId="9">
    <w:abstractNumId w:val="17"/>
  </w:num>
  <w:num w:numId="10">
    <w:abstractNumId w:val="18"/>
  </w:num>
  <w:num w:numId="11">
    <w:abstractNumId w:val="22"/>
  </w:num>
  <w:num w:numId="12">
    <w:abstractNumId w:val="12"/>
  </w:num>
  <w:num w:numId="13">
    <w:abstractNumId w:val="0"/>
  </w:num>
  <w:num w:numId="14">
    <w:abstractNumId w:val="1"/>
  </w:num>
  <w:num w:numId="15">
    <w:abstractNumId w:val="8"/>
  </w:num>
  <w:num w:numId="16">
    <w:abstractNumId w:val="5"/>
  </w:num>
  <w:num w:numId="17">
    <w:abstractNumId w:val="20"/>
  </w:num>
  <w:num w:numId="18">
    <w:abstractNumId w:val="4"/>
  </w:num>
  <w:num w:numId="19">
    <w:abstractNumId w:val="9"/>
  </w:num>
  <w:num w:numId="20">
    <w:abstractNumId w:val="29"/>
  </w:num>
  <w:num w:numId="21">
    <w:abstractNumId w:val="27"/>
  </w:num>
  <w:num w:numId="22">
    <w:abstractNumId w:val="7"/>
  </w:num>
  <w:num w:numId="23">
    <w:abstractNumId w:val="6"/>
  </w:num>
  <w:num w:numId="24">
    <w:abstractNumId w:val="13"/>
  </w:num>
  <w:num w:numId="25">
    <w:abstractNumId w:val="2"/>
  </w:num>
  <w:num w:numId="26">
    <w:abstractNumId w:val="28"/>
  </w:num>
  <w:num w:numId="27">
    <w:abstractNumId w:val="3"/>
  </w:num>
  <w:num w:numId="28">
    <w:abstractNumId w:val="24"/>
  </w:num>
  <w:num w:numId="29">
    <w:abstractNumId w:val="25"/>
  </w:num>
  <w:num w:numId="30">
    <w:abstractNumId w:val="21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73"/>
    <w:rsid w:val="00026A96"/>
    <w:rsid w:val="000334AA"/>
    <w:rsid w:val="000463F9"/>
    <w:rsid w:val="0005592D"/>
    <w:rsid w:val="000830E6"/>
    <w:rsid w:val="000A294E"/>
    <w:rsid w:val="000C326F"/>
    <w:rsid w:val="000C65BD"/>
    <w:rsid w:val="000F1150"/>
    <w:rsid w:val="000F6E14"/>
    <w:rsid w:val="001038F8"/>
    <w:rsid w:val="0011064A"/>
    <w:rsid w:val="0011075D"/>
    <w:rsid w:val="0014755D"/>
    <w:rsid w:val="001506DF"/>
    <w:rsid w:val="001605DD"/>
    <w:rsid w:val="00164A6F"/>
    <w:rsid w:val="00164CAF"/>
    <w:rsid w:val="001C0F18"/>
    <w:rsid w:val="00206310"/>
    <w:rsid w:val="00206E1E"/>
    <w:rsid w:val="002D3293"/>
    <w:rsid w:val="00305DAF"/>
    <w:rsid w:val="00383D39"/>
    <w:rsid w:val="0039608B"/>
    <w:rsid w:val="003A6F39"/>
    <w:rsid w:val="003B0F55"/>
    <w:rsid w:val="003B647D"/>
    <w:rsid w:val="003C76A5"/>
    <w:rsid w:val="003F58D3"/>
    <w:rsid w:val="00403CE4"/>
    <w:rsid w:val="00430FE3"/>
    <w:rsid w:val="00460203"/>
    <w:rsid w:val="00465596"/>
    <w:rsid w:val="00484CA3"/>
    <w:rsid w:val="004A2E44"/>
    <w:rsid w:val="004C5437"/>
    <w:rsid w:val="005028E5"/>
    <w:rsid w:val="00523084"/>
    <w:rsid w:val="00541B61"/>
    <w:rsid w:val="00575989"/>
    <w:rsid w:val="005B30C2"/>
    <w:rsid w:val="00637AEA"/>
    <w:rsid w:val="00683FA8"/>
    <w:rsid w:val="00695265"/>
    <w:rsid w:val="006A1A11"/>
    <w:rsid w:val="006A6388"/>
    <w:rsid w:val="006C75E3"/>
    <w:rsid w:val="006D02E7"/>
    <w:rsid w:val="006E575D"/>
    <w:rsid w:val="006F3AA0"/>
    <w:rsid w:val="006F439A"/>
    <w:rsid w:val="00713EA8"/>
    <w:rsid w:val="007344ED"/>
    <w:rsid w:val="0074177C"/>
    <w:rsid w:val="007602BA"/>
    <w:rsid w:val="00762443"/>
    <w:rsid w:val="007E642D"/>
    <w:rsid w:val="007F7D11"/>
    <w:rsid w:val="00823545"/>
    <w:rsid w:val="00825853"/>
    <w:rsid w:val="00844481"/>
    <w:rsid w:val="00862EDD"/>
    <w:rsid w:val="00876349"/>
    <w:rsid w:val="0088631F"/>
    <w:rsid w:val="008A4224"/>
    <w:rsid w:val="008A6247"/>
    <w:rsid w:val="008B029D"/>
    <w:rsid w:val="0097141E"/>
    <w:rsid w:val="00971A93"/>
    <w:rsid w:val="0099298F"/>
    <w:rsid w:val="009A4E54"/>
    <w:rsid w:val="009B33EB"/>
    <w:rsid w:val="009B7390"/>
    <w:rsid w:val="00A04391"/>
    <w:rsid w:val="00A20C79"/>
    <w:rsid w:val="00A32818"/>
    <w:rsid w:val="00A64484"/>
    <w:rsid w:val="00A74011"/>
    <w:rsid w:val="00A93C01"/>
    <w:rsid w:val="00A93C9A"/>
    <w:rsid w:val="00AF020F"/>
    <w:rsid w:val="00B01DA6"/>
    <w:rsid w:val="00B3500D"/>
    <w:rsid w:val="00B437CC"/>
    <w:rsid w:val="00B57D0F"/>
    <w:rsid w:val="00B816F9"/>
    <w:rsid w:val="00B87C18"/>
    <w:rsid w:val="00BB7893"/>
    <w:rsid w:val="00BE6ED0"/>
    <w:rsid w:val="00C47D84"/>
    <w:rsid w:val="00C70B2F"/>
    <w:rsid w:val="00C77DCF"/>
    <w:rsid w:val="00C874AF"/>
    <w:rsid w:val="00C90DDF"/>
    <w:rsid w:val="00CF3B06"/>
    <w:rsid w:val="00CF4773"/>
    <w:rsid w:val="00D20B15"/>
    <w:rsid w:val="00D21728"/>
    <w:rsid w:val="00D51D9D"/>
    <w:rsid w:val="00D528F5"/>
    <w:rsid w:val="00D80D04"/>
    <w:rsid w:val="00DC4360"/>
    <w:rsid w:val="00DD35D1"/>
    <w:rsid w:val="00E00972"/>
    <w:rsid w:val="00EA012F"/>
    <w:rsid w:val="00EA0496"/>
    <w:rsid w:val="00EB2821"/>
    <w:rsid w:val="00ED4C6B"/>
    <w:rsid w:val="00EF2C68"/>
    <w:rsid w:val="00F04441"/>
    <w:rsid w:val="00F24B23"/>
    <w:rsid w:val="00F83B67"/>
    <w:rsid w:val="00F8690A"/>
    <w:rsid w:val="00F95FE1"/>
    <w:rsid w:val="00F97BEA"/>
    <w:rsid w:val="00FB0041"/>
    <w:rsid w:val="00FC0AE2"/>
    <w:rsid w:val="00FC0FC8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1443A"/>
  <w15:chartTrackingRefBased/>
  <w15:docId w15:val="{762ADA8F-B5A3-4B41-961B-11B520E2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4A6F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next w:val="a"/>
    <w:link w:val="10"/>
    <w:uiPriority w:val="9"/>
    <w:qFormat/>
    <w:rsid w:val="00B87C18"/>
    <w:pPr>
      <w:keepNext/>
      <w:keepLines/>
      <w:numPr>
        <w:numId w:val="1"/>
      </w:numPr>
      <w:spacing w:beforeLines="100" w:before="100" w:line="360" w:lineRule="auto"/>
      <w:outlineLvl w:val="0"/>
    </w:pPr>
    <w:rPr>
      <w:rFonts w:ascii="Times New Roman" w:eastAsia="楷体" w:hAnsi="Times New Roman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164A6F"/>
    <w:pPr>
      <w:numPr>
        <w:ilvl w:val="1"/>
      </w:numPr>
      <w:outlineLvl w:val="1"/>
    </w:pPr>
    <w:rPr>
      <w:rFonts w:cstheme="majorBidi"/>
      <w:bCs w:val="0"/>
      <w:sz w:val="28"/>
      <w:szCs w:val="32"/>
    </w:rPr>
  </w:style>
  <w:style w:type="paragraph" w:styleId="30">
    <w:name w:val="heading 3"/>
    <w:next w:val="a"/>
    <w:link w:val="31"/>
    <w:uiPriority w:val="9"/>
    <w:semiHidden/>
    <w:unhideWhenUsed/>
    <w:rsid w:val="00164A6F"/>
    <w:pPr>
      <w:keepNext/>
      <w:keepLines/>
      <w:spacing w:before="260" w:after="260" w:line="416" w:lineRule="auto"/>
      <w:outlineLvl w:val="2"/>
    </w:pPr>
    <w:rPr>
      <w:rFonts w:ascii="Times New Roman" w:eastAsia="楷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A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7C18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64A6F"/>
    <w:rPr>
      <w:rFonts w:ascii="Times New Roman" w:eastAsia="楷体" w:hAnsi="Times New Roman" w:cstheme="majorBidi"/>
      <w:b/>
      <w:kern w:val="44"/>
      <w:sz w:val="28"/>
      <w:szCs w:val="32"/>
    </w:rPr>
  </w:style>
  <w:style w:type="paragraph" w:customStyle="1" w:styleId="3">
    <w:name w:val="标题3"/>
    <w:basedOn w:val="2"/>
    <w:next w:val="a"/>
    <w:link w:val="32"/>
    <w:qFormat/>
    <w:rsid w:val="00164A6F"/>
    <w:pPr>
      <w:numPr>
        <w:ilvl w:val="2"/>
      </w:numPr>
      <w:outlineLvl w:val="2"/>
    </w:pPr>
    <w:rPr>
      <w:sz w:val="24"/>
    </w:rPr>
  </w:style>
  <w:style w:type="paragraph" w:customStyle="1" w:styleId="a7">
    <w:name w:val="标题a"/>
    <w:basedOn w:val="a"/>
    <w:rsid w:val="00164A6F"/>
    <w:pPr>
      <w:ind w:firstLineChars="0" w:firstLine="0"/>
    </w:pPr>
  </w:style>
  <w:style w:type="character" w:customStyle="1" w:styleId="32">
    <w:name w:val="标题3 字符"/>
    <w:basedOn w:val="a0"/>
    <w:link w:val="3"/>
    <w:rsid w:val="00164A6F"/>
    <w:rPr>
      <w:rFonts w:ascii="Times New Roman" w:eastAsia="楷体" w:hAnsi="Times New Roman" w:cstheme="majorBidi"/>
      <w:kern w:val="44"/>
      <w:sz w:val="24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164A6F"/>
    <w:rPr>
      <w:rFonts w:ascii="Times New Roman" w:eastAsia="楷体" w:hAnsi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D20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20B15"/>
    <w:pPr>
      <w:ind w:firstLine="420"/>
    </w:pPr>
  </w:style>
  <w:style w:type="character" w:styleId="aa">
    <w:name w:val="Hyperlink"/>
    <w:basedOn w:val="a0"/>
    <w:uiPriority w:val="99"/>
    <w:unhideWhenUsed/>
    <w:rsid w:val="00383D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3D3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25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8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84C2-7B09-45C0-A9DE-E906940B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8986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Eastplain</dc:creator>
  <cp:keywords/>
  <dc:description/>
  <cp:lastModifiedBy>Eastplain</cp:lastModifiedBy>
  <cp:revision>18</cp:revision>
  <dcterms:created xsi:type="dcterms:W3CDTF">2020-12-08T08:38:00Z</dcterms:created>
  <dcterms:modified xsi:type="dcterms:W3CDTF">2021-01-05T06:53:00Z</dcterms:modified>
</cp:coreProperties>
</file>