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22705">
      <w:pPr>
        <w:pStyle w:val="31"/>
      </w:pPr>
      <w:r>
        <w:t>多账号智能策划同库对接能力定义</w:t>
      </w:r>
    </w:p>
    <w:p w14:paraId="201501E9">
      <w:pPr>
        <w:pStyle w:val="3"/>
      </w:pPr>
      <w:bookmarkStart w:id="0" w:name="_GoBack"/>
      <w:bookmarkEnd w:id="0"/>
      <w:r>
        <w:t>一、文档范围与对接方式</w:t>
      </w:r>
    </w:p>
    <w:p w14:paraId="50417F95">
      <w:r>
        <w:t>本稿是对接定义，不表示代码、表结构及行内实际字段已经完成适配。尚未确认的规则集中列于文末。</w:t>
      </w:r>
    </w:p>
    <w:p w14:paraId="0477E11B">
      <w:r>
        <w:t>本版修正 OP 的对外边界：行内以已有账号 ID、选题 ID 查询策划侧结果，不要求调用方预先掌握槽位 ID、策划版本或生产任务 ID。营销日期计算及更新保留在 IF-04 的内部衔接流程中，不再单列为 OP。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08135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376E984">
            <w:pPr>
              <w:pStyle w:val="164"/>
            </w:pPr>
            <w:r>
              <w:rPr>
                <w:b/>
              </w:rPr>
              <w:t>项目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AABB86E">
            <w:pPr>
              <w:pStyle w:val="164"/>
            </w:pPr>
            <w:r>
              <w:rPr>
                <w:b/>
              </w:rPr>
              <w:t>约定</w:t>
            </w:r>
          </w:p>
        </w:tc>
      </w:tr>
      <w:tr w14:paraId="340F0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F0C8D9E">
            <w:pPr>
              <w:pStyle w:val="164"/>
            </w:pPr>
            <w:r>
              <w:t>基础数据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74902D7">
            <w:pPr>
              <w:pStyle w:val="164"/>
            </w:pPr>
            <w:r>
              <w:t>账号、选题、营销内容直接读取行内现有表，通过约定的方法返回数据</w:t>
            </w:r>
          </w:p>
        </w:tc>
      </w:tr>
      <w:tr w14:paraId="401B5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DA71A2B">
            <w:pPr>
              <w:pStyle w:val="164"/>
            </w:pPr>
            <w:r>
              <w:t>策划扩展数据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8CDA27E">
            <w:pPr>
              <w:pStyle w:val="164"/>
            </w:pPr>
            <w:r>
              <w:t>标签、画像、向量及内部处理记录由策划侧维护，通过账号 ID、选题 ID 等关联</w:t>
            </w:r>
          </w:p>
        </w:tc>
      </w:tr>
      <w:tr w14:paraId="078BF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64928C6">
            <w:pPr>
              <w:pStyle w:val="164"/>
            </w:pPr>
            <w:r>
              <w:t>策划结果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9B03C2B">
            <w:pPr>
              <w:pStyle w:val="164"/>
            </w:pPr>
            <w:r>
              <w:t>策划侧落表；生产扫描器按约定读取明细，行内业务功能通过 OP-01 按账号查询策划结果</w:t>
            </w:r>
          </w:p>
        </w:tc>
      </w:tr>
      <w:tr w14:paraId="2D6CC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36AD75A">
            <w:pPr>
              <w:pStyle w:val="164"/>
            </w:pPr>
            <w:r>
              <w:t>交互方式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B4839C6">
            <w:pPr>
              <w:pStyle w:val="164"/>
            </w:pPr>
            <w:r>
              <w:t>同库查询、同库方法调用及约定表的读写，不将跨系统 HTTP 同步和全量基础数据复制作为本轮方案</w:t>
            </w:r>
          </w:p>
        </w:tc>
      </w:tr>
      <w:tr w14:paraId="4E1C8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D8AFCE">
            <w:pPr>
              <w:pStyle w:val="164"/>
            </w:pPr>
            <w:r>
              <w:t>字段名称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58B7E4C">
            <w:pPr>
              <w:pStyle w:val="164"/>
            </w:pPr>
            <w:r>
              <w:t>行内原始字段使用中文业务名称，实际名称由行内表结构映射；策划侧定义的字段可标注英文名称</w:t>
            </w:r>
          </w:p>
        </w:tc>
      </w:tr>
      <w:tr w14:paraId="1E943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6B0C162">
            <w:pPr>
              <w:pStyle w:val="164"/>
            </w:pPr>
            <w:r>
              <w:t>时间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266A6EC">
            <w:pPr>
              <w:pStyle w:val="164"/>
            </w:pPr>
            <w:r>
              <w:t>统一采用北京时间；日期表示为 YYYY-MM-DD，时间表示为 YYYY-MM-DD HH:mm:ss</w:t>
            </w:r>
          </w:p>
        </w:tc>
      </w:tr>
      <w:tr w14:paraId="41937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6F55E06">
            <w:pPr>
              <w:pStyle w:val="164"/>
            </w:pPr>
            <w:r>
              <w:t>查询时间范围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962C6F3">
            <w:pPr>
              <w:pStyle w:val="164"/>
            </w:pPr>
            <w:r>
              <w:t>开始时间包含、结束时间不包含，即开始时间 ≤ 数据更新时间 &lt; 结束时间</w:t>
            </w:r>
          </w:p>
        </w:tc>
      </w:tr>
    </w:tbl>
    <w:p w14:paraId="4F1D5C2E">
      <w:pPr>
        <w:spacing w:before="0" w:after="20" w:line="60" w:lineRule="exact"/>
      </w:pPr>
    </w:p>
    <w:p w14:paraId="67BFD037">
      <w:pPr>
        <w:pStyle w:val="3"/>
      </w:pPr>
      <w:r>
        <w:t>二、能力总览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438"/>
        <w:gridCol w:w="3061"/>
        <w:gridCol w:w="3118"/>
      </w:tblGrid>
      <w:tr w14:paraId="576DD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429E954">
            <w:pPr>
              <w:pStyle w:val="164"/>
            </w:pPr>
            <w:r>
              <w:rPr>
                <w:b/>
              </w:rPr>
              <w:t>编号</w:t>
            </w:r>
          </w:p>
        </w:tc>
        <w:tc>
          <w:tcPr>
            <w:tcW w:w="2438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15AD142">
            <w:pPr>
              <w:pStyle w:val="164"/>
            </w:pPr>
            <w:r>
              <w:rPr>
                <w:b/>
              </w:rPr>
              <w:t>名称</w:t>
            </w:r>
          </w:p>
        </w:tc>
        <w:tc>
          <w:tcPr>
            <w:tcW w:w="3061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0957301">
            <w:pPr>
              <w:pStyle w:val="164"/>
            </w:pPr>
            <w:r>
              <w:rPr>
                <w:b/>
              </w:rPr>
              <w:t>提供及使用边界</w:t>
            </w:r>
          </w:p>
        </w:tc>
        <w:tc>
          <w:tcPr>
            <w:tcW w:w="3118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91371AD">
            <w:pPr>
              <w:pStyle w:val="164"/>
            </w:pPr>
            <w:r>
              <w:rPr>
                <w:b/>
              </w:rPr>
              <w:t>交付内容</w:t>
            </w:r>
          </w:p>
        </w:tc>
      </w:tr>
      <w:tr w14:paraId="275BD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5B642B">
            <w:pPr>
              <w:pStyle w:val="164"/>
            </w:pPr>
            <w:r>
              <w:t>IF-01</w:t>
            </w:r>
          </w:p>
        </w:tc>
        <w:tc>
          <w:tcPr>
            <w:tcW w:w="243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2CCA912">
            <w:pPr>
              <w:pStyle w:val="164"/>
            </w:pPr>
            <w:r>
              <w:t>账号信息查询能力</w:t>
            </w:r>
          </w:p>
        </w:tc>
        <w:tc>
          <w:tcPr>
            <w:tcW w:w="306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7A42C7F">
            <w:pPr>
              <w:pStyle w:val="164"/>
            </w:pPr>
            <w:r>
              <w:t>行内提供，策划侧使用</w:t>
            </w:r>
          </w:p>
        </w:tc>
        <w:tc>
          <w:tcPr>
            <w:tcW w:w="311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9190796">
            <w:pPr>
              <w:pStyle w:val="164"/>
            </w:pPr>
            <w:r>
              <w:t>可参与策划账号的基础信息、人设及历史互动明细</w:t>
            </w:r>
          </w:p>
        </w:tc>
      </w:tr>
      <w:tr w14:paraId="681DE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601B659">
            <w:pPr>
              <w:pStyle w:val="164"/>
            </w:pPr>
            <w:r>
              <w:t>IF-02</w:t>
            </w:r>
          </w:p>
        </w:tc>
        <w:tc>
          <w:tcPr>
            <w:tcW w:w="243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981F952">
            <w:pPr>
              <w:pStyle w:val="164"/>
            </w:pPr>
            <w:r>
              <w:t>选题信息查询能力</w:t>
            </w:r>
          </w:p>
        </w:tc>
        <w:tc>
          <w:tcPr>
            <w:tcW w:w="306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8D77ED5">
            <w:pPr>
              <w:pStyle w:val="164"/>
            </w:pPr>
            <w:r>
              <w:t>行内提供，策划侧使用</w:t>
            </w:r>
          </w:p>
        </w:tc>
        <w:tc>
          <w:tcPr>
            <w:tcW w:w="311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AE0D1BB">
            <w:pPr>
              <w:pStyle w:val="164"/>
            </w:pPr>
            <w:r>
              <w:t>普通、热点选题详情，统一分页查询</w:t>
            </w:r>
          </w:p>
        </w:tc>
      </w:tr>
      <w:tr w14:paraId="586FF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36C150B">
            <w:pPr>
              <w:pStyle w:val="164"/>
            </w:pPr>
            <w:r>
              <w:t>IF-03</w:t>
            </w:r>
          </w:p>
        </w:tc>
        <w:tc>
          <w:tcPr>
            <w:tcW w:w="243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3B95F3B">
            <w:pPr>
              <w:pStyle w:val="164"/>
            </w:pPr>
            <w:r>
              <w:t>可排期营销内容查询能力</w:t>
            </w:r>
          </w:p>
        </w:tc>
        <w:tc>
          <w:tcPr>
            <w:tcW w:w="306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AC36196">
            <w:pPr>
              <w:pStyle w:val="164"/>
            </w:pPr>
            <w:r>
              <w:t>行内提供，策划侧使用</w:t>
            </w:r>
          </w:p>
        </w:tc>
        <w:tc>
          <w:tcPr>
            <w:tcW w:w="311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F778F6C">
            <w:pPr>
              <w:pStyle w:val="164"/>
            </w:pPr>
            <w:r>
              <w:t>指定账号名下审核通过、未分配日期的营销内容</w:t>
            </w:r>
          </w:p>
        </w:tc>
      </w:tr>
      <w:tr w14:paraId="500CD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F1012BF">
            <w:pPr>
              <w:pStyle w:val="164"/>
            </w:pPr>
            <w:r>
              <w:t>IF-04</w:t>
            </w:r>
          </w:p>
        </w:tc>
        <w:tc>
          <w:tcPr>
            <w:tcW w:w="243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3046C9A">
            <w:pPr>
              <w:pStyle w:val="164"/>
            </w:pPr>
            <w:r>
              <w:t>内容生产与营销内容衔接能力</w:t>
            </w:r>
          </w:p>
        </w:tc>
        <w:tc>
          <w:tcPr>
            <w:tcW w:w="306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99D5D88">
            <w:pPr>
              <w:pStyle w:val="164"/>
            </w:pPr>
            <w:r>
              <w:t>双方共同约定；行内负责扫描及内容处理，策划侧负责策划和日期</w:t>
            </w:r>
          </w:p>
        </w:tc>
        <w:tc>
          <w:tcPr>
            <w:tcW w:w="311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B6934E0">
            <w:pPr>
              <w:pStyle w:val="164"/>
            </w:pPr>
            <w:r>
              <w:t>普通／热点生产衔接、营销内容填充与排期衔接</w:t>
            </w:r>
          </w:p>
        </w:tc>
      </w:tr>
      <w:tr w14:paraId="07582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CE8C572">
            <w:pPr>
              <w:pStyle w:val="164"/>
            </w:pPr>
            <w:r>
              <w:t>OP-01</w:t>
            </w:r>
          </w:p>
        </w:tc>
        <w:tc>
          <w:tcPr>
            <w:tcW w:w="243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3890159">
            <w:pPr>
              <w:pStyle w:val="164"/>
            </w:pPr>
            <w:r>
              <w:t>账号策划详情查询能力</w:t>
            </w:r>
          </w:p>
        </w:tc>
        <w:tc>
          <w:tcPr>
            <w:tcW w:w="306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F1A671F">
            <w:pPr>
              <w:pStyle w:val="164"/>
            </w:pPr>
            <w:r>
              <w:t>策划侧提供，行内调用</w:t>
            </w:r>
          </w:p>
        </w:tc>
        <w:tc>
          <w:tcPr>
            <w:tcW w:w="311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9358FE9">
            <w:pPr>
              <w:pStyle w:val="164"/>
            </w:pPr>
            <w:r>
              <w:t>按账号 ID 查询自动及人工策划结果、关联选题／内容和处理状态</w:t>
            </w:r>
          </w:p>
        </w:tc>
      </w:tr>
      <w:tr w14:paraId="05655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20F939A">
            <w:pPr>
              <w:pStyle w:val="164"/>
            </w:pPr>
            <w:r>
              <w:t>OP-02</w:t>
            </w:r>
          </w:p>
        </w:tc>
        <w:tc>
          <w:tcPr>
            <w:tcW w:w="243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148DD6">
            <w:pPr>
              <w:pStyle w:val="164"/>
            </w:pPr>
            <w:r>
              <w:t>选题使用次数查询能力</w:t>
            </w:r>
          </w:p>
        </w:tc>
        <w:tc>
          <w:tcPr>
            <w:tcW w:w="306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33B7134">
            <w:pPr>
              <w:pStyle w:val="164"/>
            </w:pPr>
            <w:r>
              <w:t>策划侧提供，行内调用</w:t>
            </w:r>
          </w:p>
        </w:tc>
        <w:tc>
          <w:tcPr>
            <w:tcW w:w="311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2C19E7C">
            <w:pPr>
              <w:pStyle w:val="164"/>
            </w:pPr>
            <w:r>
              <w:t>指定选题在统计范围内的正式使用次数</w:t>
            </w:r>
          </w:p>
        </w:tc>
      </w:tr>
      <w:tr w14:paraId="6F15B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0C9F7D6">
            <w:pPr>
              <w:pStyle w:val="164"/>
            </w:pPr>
            <w:r>
              <w:t>OP-03</w:t>
            </w:r>
          </w:p>
        </w:tc>
        <w:tc>
          <w:tcPr>
            <w:tcW w:w="243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A649DB8">
            <w:pPr>
              <w:pStyle w:val="164"/>
            </w:pPr>
            <w:r>
              <w:t>选题标签查询能力</w:t>
            </w:r>
          </w:p>
        </w:tc>
        <w:tc>
          <w:tcPr>
            <w:tcW w:w="306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CBBE982">
            <w:pPr>
              <w:pStyle w:val="164"/>
            </w:pPr>
            <w:r>
              <w:t>策划侧提供，行内调用</w:t>
            </w:r>
          </w:p>
        </w:tc>
        <w:tc>
          <w:tcPr>
            <w:tcW w:w="311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DCDBC03">
            <w:pPr>
              <w:pStyle w:val="164"/>
            </w:pPr>
            <w:r>
              <w:t>已保存的正式标签及标签处理状态</w:t>
            </w:r>
          </w:p>
        </w:tc>
      </w:tr>
      <w:tr w14:paraId="5C3CA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B28CCA4">
            <w:pPr>
              <w:pStyle w:val="164"/>
            </w:pPr>
            <w:r>
              <w:t>OP-04</w:t>
            </w:r>
          </w:p>
        </w:tc>
        <w:tc>
          <w:tcPr>
            <w:tcW w:w="243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F7E7E67">
            <w:pPr>
              <w:pStyle w:val="164"/>
            </w:pPr>
            <w:r>
              <w:t>选题批量打标效果测试能力</w:t>
            </w:r>
          </w:p>
        </w:tc>
        <w:tc>
          <w:tcPr>
            <w:tcW w:w="306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2FA727C">
            <w:pPr>
              <w:pStyle w:val="164"/>
            </w:pPr>
            <w:r>
              <w:t>策划侧提供，行内或运营测试入口调用</w:t>
            </w:r>
          </w:p>
        </w:tc>
        <w:tc>
          <w:tcPr>
            <w:tcW w:w="311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76C3D19">
            <w:pPr>
              <w:pStyle w:val="164"/>
            </w:pPr>
            <w:r>
              <w:t>本次测试的逐条标签结果</w:t>
            </w:r>
          </w:p>
        </w:tc>
      </w:tr>
    </w:tbl>
    <w:p w14:paraId="207D1C2B">
      <w:pPr>
        <w:spacing w:before="0" w:after="20" w:line="60" w:lineRule="exact"/>
      </w:pPr>
    </w:p>
    <w:p w14:paraId="4D506285">
      <w:r>
        <w:t>IF-04 是同库衔接约定，不是独立的主动提交生产 HTTP 接口。当前不另设 IF-05。</w:t>
      </w:r>
    </w:p>
    <w:p w14:paraId="61658533">
      <w:r>
        <w:t>行内业务调用以账号 ID、选题 ID 等已有标识为入口。OP-01 通过同库方法提供账号策划结果，不要求增加跨系统 HTTP 调用；生产扫描器仍可直接读取约定结果表。页面内部查询、扫描器内部定位和对外结果查询分别按各自职责实现。</w:t>
      </w:r>
    </w:p>
    <w:p w14:paraId="60BE748E">
      <w:pPr>
        <w:pStyle w:val="3"/>
      </w:pPr>
      <w:r>
        <w:t>三、IF-01 账号信息查询能力</w:t>
      </w:r>
    </w:p>
    <w:p w14:paraId="61394D2F">
      <w:pPr>
        <w:pStyle w:val="4"/>
      </w:pPr>
      <w:r>
        <w:t>1. 基本说明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46853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E04F99A">
            <w:pPr>
              <w:pStyle w:val="164"/>
            </w:pPr>
            <w:r>
              <w:rPr>
                <w:b/>
              </w:rPr>
              <w:t>项目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5FED48B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7CE75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3E399E">
            <w:pPr>
              <w:pStyle w:val="164"/>
            </w:pPr>
            <w:r>
              <w:t>数据提供方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3568159">
            <w:pPr>
              <w:pStyle w:val="164"/>
            </w:pPr>
            <w:r>
              <w:t>行内</w:t>
            </w:r>
          </w:p>
        </w:tc>
      </w:tr>
      <w:tr w14:paraId="2447B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EF2B2E1">
            <w:pPr>
              <w:pStyle w:val="164"/>
            </w:pPr>
            <w:r>
              <w:t>数据使用方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1A1FC5">
            <w:pPr>
              <w:pStyle w:val="164"/>
            </w:pPr>
            <w:r>
              <w:t>策划侧</w:t>
            </w:r>
          </w:p>
        </w:tc>
      </w:tr>
      <w:tr w14:paraId="38EFD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A9BD524">
            <w:pPr>
              <w:pStyle w:val="164"/>
            </w:pPr>
            <w:r>
              <w:t>获取方式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1A0D35F">
            <w:pPr>
              <w:pStyle w:val="164"/>
            </w:pPr>
            <w:r>
              <w:t>通过查询方法直接读取行内现有账号及关联表</w:t>
            </w:r>
          </w:p>
        </w:tc>
      </w:tr>
      <w:tr w14:paraId="555FE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0589A1B">
            <w:pPr>
              <w:pStyle w:val="164"/>
            </w:pPr>
            <w:r>
              <w:t>返回范围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BACBDD0">
            <w:pPr>
              <w:pStyle w:val="164"/>
            </w:pPr>
            <w:r>
              <w:t>仅可参与策划的账号</w:t>
            </w:r>
          </w:p>
        </w:tc>
      </w:tr>
      <w:tr w14:paraId="50EAC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72E997F">
            <w:pPr>
              <w:pStyle w:val="164"/>
            </w:pPr>
            <w:r>
              <w:t>关联标识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5411F00">
            <w:pPr>
              <w:pStyle w:val="164"/>
            </w:pPr>
            <w:r>
              <w:t>账号 ID</w:t>
            </w:r>
          </w:p>
        </w:tc>
      </w:tr>
    </w:tbl>
    <w:p w14:paraId="2E7668C8">
      <w:pPr>
        <w:spacing w:before="0" w:after="20" w:line="60" w:lineRule="exact"/>
      </w:pPr>
    </w:p>
    <w:p w14:paraId="413944D6">
      <w:pPr>
        <w:pStyle w:val="4"/>
      </w:pPr>
      <w:r>
        <w:t>2. 查询参数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247"/>
        <w:gridCol w:w="6009"/>
      </w:tblGrid>
      <w:tr w14:paraId="4FA36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8365872">
            <w:pPr>
              <w:pStyle w:val="164"/>
            </w:pPr>
            <w:r>
              <w:rPr>
                <w:b/>
              </w:rPr>
              <w:t>参数</w:t>
            </w:r>
          </w:p>
        </w:tc>
        <w:tc>
          <w:tcPr>
            <w:tcW w:w="1247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50A43C">
            <w:pPr>
              <w:pStyle w:val="164"/>
            </w:pPr>
            <w:r>
              <w:rPr>
                <w:b/>
              </w:rPr>
              <w:t>必填</w:t>
            </w:r>
          </w:p>
        </w:tc>
        <w:tc>
          <w:tcPr>
            <w:tcW w:w="6009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0DF4536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7610D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E5511E7">
            <w:pPr>
              <w:pStyle w:val="164"/>
            </w:pPr>
            <w:r>
              <w:t>页码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DC9770F">
            <w:pPr>
              <w:pStyle w:val="164"/>
            </w:pPr>
            <w:r>
              <w:t>是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C59C0F4">
            <w:pPr>
              <w:pStyle w:val="164"/>
            </w:pPr>
            <w:r>
              <w:t>从第 1 页开始</w:t>
            </w:r>
          </w:p>
        </w:tc>
      </w:tr>
      <w:tr w14:paraId="4A1CA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F745AFC">
            <w:pPr>
              <w:pStyle w:val="164"/>
            </w:pPr>
            <w:r>
              <w:t>每页账号数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D3D4560">
            <w:pPr>
              <w:pStyle w:val="164"/>
            </w:pPr>
            <w:r>
              <w:t>是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D996F2D">
            <w:pPr>
              <w:pStyle w:val="164"/>
            </w:pPr>
            <w:r>
              <w:t>每页获取的账号数量，上限由双方确认</w:t>
            </w:r>
          </w:p>
        </w:tc>
      </w:tr>
      <w:tr w14:paraId="75642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CB7B403">
            <w:pPr>
              <w:pStyle w:val="164"/>
            </w:pPr>
            <w:r>
              <w:t>更新开始时间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21D997E">
            <w:pPr>
              <w:pStyle w:val="164"/>
            </w:pPr>
            <w:r>
              <w:t>否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173DE7D">
            <w:pPr>
              <w:pStyle w:val="164"/>
            </w:pPr>
            <w:r>
              <w:t>获取该时间及之后更新的账号</w:t>
            </w:r>
          </w:p>
        </w:tc>
      </w:tr>
      <w:tr w14:paraId="10051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872C6C3">
            <w:pPr>
              <w:pStyle w:val="164"/>
            </w:pPr>
            <w:r>
              <w:t>更新结束时间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5F38F6F">
            <w:pPr>
              <w:pStyle w:val="164"/>
            </w:pPr>
            <w:r>
              <w:t>否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8DB910E">
            <w:pPr>
              <w:pStyle w:val="164"/>
            </w:pPr>
            <w:r>
              <w:t>获取该时间之前更新的账号</w:t>
            </w:r>
          </w:p>
        </w:tc>
      </w:tr>
    </w:tbl>
    <w:p w14:paraId="28E9D03A">
      <w:pPr>
        <w:spacing w:before="0" w:after="20" w:line="60" w:lineRule="exact"/>
      </w:pPr>
    </w:p>
    <w:p w14:paraId="592BCD7D">
      <w:r>
        <w:t>不传时间范围时，分页获取全部可参与策划的账号。仅传一端时，仅限制对应边界。同一轮分页保持查询条件及每页账号数不变。</w:t>
      </w:r>
    </w:p>
    <w:p w14:paraId="597BDB75">
      <w:pPr>
        <w:pStyle w:val="4"/>
      </w:pPr>
      <w:r>
        <w:t>3. 分页返回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4489F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6AAB84C">
            <w:pPr>
              <w:pStyle w:val="164"/>
            </w:pPr>
            <w:r>
              <w:rPr>
                <w:b/>
              </w:rPr>
              <w:t>字段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06A2553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5B0D7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DBFD332">
            <w:pPr>
              <w:pStyle w:val="164"/>
            </w:pPr>
            <w:r>
              <w:t>账号总数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AD884D">
            <w:pPr>
              <w:pStyle w:val="164"/>
            </w:pPr>
            <w:r>
              <w:t>按账号状态及时间条件过滤后的账号总数</w:t>
            </w:r>
          </w:p>
        </w:tc>
      </w:tr>
      <w:tr w14:paraId="2F30D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1F64F54">
            <w:pPr>
              <w:pStyle w:val="164"/>
            </w:pPr>
            <w:r>
              <w:t>当前页码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0442757">
            <w:pPr>
              <w:pStyle w:val="164"/>
            </w:pPr>
            <w:r>
              <w:t>当前返回页码</w:t>
            </w:r>
          </w:p>
        </w:tc>
      </w:tr>
      <w:tr w14:paraId="25B46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9B56FE8">
            <w:pPr>
              <w:pStyle w:val="164"/>
            </w:pPr>
            <w:r>
              <w:t>每页账号数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B64A323">
            <w:pPr>
              <w:pStyle w:val="164"/>
            </w:pPr>
            <w:r>
              <w:t>本次采用的分页大小</w:t>
            </w:r>
          </w:p>
        </w:tc>
      </w:tr>
      <w:tr w14:paraId="7443C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DF37EF3">
            <w:pPr>
              <w:pStyle w:val="164"/>
            </w:pPr>
            <w:r>
              <w:t>账号列表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7F11799">
            <w:pPr>
              <w:pStyle w:val="164"/>
            </w:pPr>
            <w:r>
              <w:t>当前页账号，每个账号包含以下基础、人设及互动信息</w:t>
            </w:r>
          </w:p>
        </w:tc>
      </w:tr>
    </w:tbl>
    <w:p w14:paraId="4A937116">
      <w:pPr>
        <w:spacing w:before="0" w:after="20" w:line="60" w:lineRule="exact"/>
      </w:pPr>
    </w:p>
    <w:p w14:paraId="09859EF5">
      <w:pPr>
        <w:pStyle w:val="4"/>
      </w:pPr>
      <w:r>
        <w:t>4. 账号基础信息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4FD80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E88AC76">
            <w:pPr>
              <w:pStyle w:val="164"/>
            </w:pPr>
            <w:r>
              <w:rPr>
                <w:b/>
              </w:rPr>
              <w:t>字段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F4A725C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0BC3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270FE35">
            <w:pPr>
              <w:pStyle w:val="164"/>
            </w:pPr>
            <w:r>
              <w:t>账号 ID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536CC50">
            <w:pPr>
              <w:pStyle w:val="164"/>
            </w:pPr>
            <w:r>
              <w:t>账号唯一标识</w:t>
            </w:r>
          </w:p>
        </w:tc>
      </w:tr>
      <w:tr w14:paraId="0F88E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053D7E1">
            <w:pPr>
              <w:pStyle w:val="164"/>
            </w:pPr>
            <w:r>
              <w:t>账号昵称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7961628">
            <w:pPr>
              <w:pStyle w:val="164"/>
            </w:pPr>
            <w:r>
              <w:t>账号当前昵称</w:t>
            </w:r>
          </w:p>
        </w:tc>
      </w:tr>
      <w:tr w14:paraId="2BACD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C512A72">
            <w:pPr>
              <w:pStyle w:val="164"/>
            </w:pPr>
            <w:r>
              <w:t>属主 UM 号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66B4FF6">
            <w:pPr>
              <w:pStyle w:val="164"/>
            </w:pPr>
            <w:r>
              <w:t>账号所属人员的 UM 号</w:t>
            </w:r>
          </w:p>
        </w:tc>
      </w:tr>
      <w:tr w14:paraId="2A3D8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0CEFE8B">
            <w:pPr>
              <w:pStyle w:val="164"/>
            </w:pPr>
            <w:r>
              <w:t>属主组织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C0B5EA8">
            <w:pPr>
              <w:pStyle w:val="164"/>
            </w:pPr>
            <w:r>
              <w:t>账号所属组织，包含所属分行信息</w:t>
            </w:r>
          </w:p>
        </w:tc>
      </w:tr>
      <w:tr w14:paraId="1988B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8547A7">
            <w:pPr>
              <w:pStyle w:val="164"/>
            </w:pPr>
            <w:r>
              <w:t>平台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FE45285">
            <w:pPr>
              <w:pStyle w:val="164"/>
            </w:pPr>
            <w:r>
              <w:t>账号所属平台</w:t>
            </w:r>
          </w:p>
        </w:tc>
      </w:tr>
      <w:tr w14:paraId="57AE9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F91B9BD">
            <w:pPr>
              <w:pStyle w:val="164"/>
            </w:pPr>
            <w:r>
              <w:t>账号类型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264DF47">
            <w:pPr>
              <w:pStyle w:val="164"/>
            </w:pPr>
            <w:r>
              <w:t>认证／非认证</w:t>
            </w:r>
          </w:p>
        </w:tc>
      </w:tr>
      <w:tr w14:paraId="6F2E2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00D547D">
            <w:pPr>
              <w:pStyle w:val="164"/>
            </w:pPr>
            <w:r>
              <w:t>账号状态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1B0B673">
            <w:pPr>
              <w:pStyle w:val="164"/>
            </w:pPr>
            <w:r>
              <w:t>本账号是否可参与策划：是／否；本查询仅返回“是”的账号</w:t>
            </w:r>
          </w:p>
        </w:tc>
      </w:tr>
      <w:tr w14:paraId="40418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1293761">
            <w:pPr>
              <w:pStyle w:val="164"/>
            </w:pPr>
            <w:r>
              <w:t>粉丝量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F821443">
            <w:pPr>
              <w:pStyle w:val="164"/>
            </w:pPr>
            <w:r>
              <w:t>账号当前粉丝数量</w:t>
            </w:r>
          </w:p>
        </w:tc>
      </w:tr>
      <w:tr w14:paraId="7101D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3BF9CEE">
            <w:pPr>
              <w:pStyle w:val="164"/>
            </w:pPr>
            <w:r>
              <w:t>账号信息更新时间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F725DB8">
            <w:pPr>
              <w:pStyle w:val="164"/>
            </w:pPr>
            <w:r>
              <w:t>账号基础信息或人设信息最后更新时间，应覆盖关联表中的信息变化</w:t>
            </w:r>
          </w:p>
        </w:tc>
      </w:tr>
    </w:tbl>
    <w:p w14:paraId="765942C2">
      <w:pPr>
        <w:spacing w:before="0" w:after="20" w:line="60" w:lineRule="exact"/>
      </w:pPr>
    </w:p>
    <w:p w14:paraId="02ECA2D0">
      <w:pPr>
        <w:pStyle w:val="4"/>
      </w:pPr>
      <w:r>
        <w:t>5. 账号人设信息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31F03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F75DC57">
            <w:pPr>
              <w:pStyle w:val="164"/>
            </w:pPr>
            <w:r>
              <w:rPr>
                <w:b/>
              </w:rPr>
              <w:t>字段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DECFD08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33001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E37C838">
            <w:pPr>
              <w:pStyle w:val="164"/>
            </w:pPr>
            <w:r>
              <w:t>账号人设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E9BC5C3">
            <w:pPr>
              <w:pStyle w:val="164"/>
            </w:pPr>
            <w:r>
              <w:t>车圈达人等现有人设信息</w:t>
            </w:r>
          </w:p>
        </w:tc>
      </w:tr>
      <w:tr w14:paraId="62696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477AD51">
            <w:pPr>
              <w:pStyle w:val="164"/>
            </w:pPr>
            <w:r>
              <w:t>性别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9719D20">
            <w:pPr>
              <w:pStyle w:val="164"/>
            </w:pPr>
            <w:r>
              <w:t>行内现有性别信息</w:t>
            </w:r>
          </w:p>
        </w:tc>
      </w:tr>
      <w:tr w14:paraId="150F9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974CF50">
            <w:pPr>
              <w:pStyle w:val="164"/>
            </w:pPr>
            <w:r>
              <w:t>兴趣爱好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E8FF34E">
            <w:pPr>
              <w:pStyle w:val="164"/>
            </w:pPr>
            <w:r>
              <w:t>行内现有兴趣爱好信息</w:t>
            </w:r>
          </w:p>
        </w:tc>
      </w:tr>
      <w:tr w14:paraId="763F7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DFC2157">
            <w:pPr>
              <w:pStyle w:val="164"/>
            </w:pPr>
            <w:r>
              <w:t>表达风格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496501">
            <w:pPr>
              <w:pStyle w:val="164"/>
            </w:pPr>
            <w:r>
              <w:t>行内现有内容表达风格信息</w:t>
            </w:r>
          </w:p>
        </w:tc>
      </w:tr>
    </w:tbl>
    <w:p w14:paraId="5366AF5A">
      <w:pPr>
        <w:spacing w:before="0" w:after="20" w:line="60" w:lineRule="exact"/>
      </w:pPr>
    </w:p>
    <w:p w14:paraId="66E0F46B">
      <w:pPr>
        <w:pStyle w:val="4"/>
      </w:pPr>
      <w:r>
        <w:t>6. 历史内容及互动明细</w:t>
      </w:r>
    </w:p>
    <w:p w14:paraId="7D00CCBA">
      <w:r>
        <w:t>每个账号提供近三个月已发布内容及互动数据，每条包含：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60313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49C904E">
            <w:pPr>
              <w:pStyle w:val="164"/>
            </w:pPr>
            <w:r>
              <w:rPr>
                <w:b/>
              </w:rPr>
              <w:t>字段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6C650C3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38E9E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0B8F0FF">
            <w:pPr>
              <w:pStyle w:val="164"/>
            </w:pPr>
            <w:r>
              <w:t>内容 ID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D8D8596">
            <w:pPr>
              <w:pStyle w:val="164"/>
            </w:pPr>
            <w:r>
              <w:t>已发布内容唯一标识</w:t>
            </w:r>
          </w:p>
        </w:tc>
      </w:tr>
      <w:tr w14:paraId="31DDD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4273DE2">
            <w:pPr>
              <w:pStyle w:val="164"/>
            </w:pPr>
            <w:r>
              <w:t>账号 ID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3DBE8A">
            <w:pPr>
              <w:pStyle w:val="164"/>
            </w:pPr>
            <w:r>
              <w:t>内容所属账号</w:t>
            </w:r>
          </w:p>
        </w:tc>
      </w:tr>
      <w:tr w14:paraId="27E75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2E3F72F">
            <w:pPr>
              <w:pStyle w:val="164"/>
            </w:pPr>
            <w:r>
              <w:t>发布时间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9EDBEDF">
            <w:pPr>
              <w:pStyle w:val="164"/>
            </w:pPr>
            <w:r>
              <w:t>实际发布时间</w:t>
            </w:r>
          </w:p>
        </w:tc>
      </w:tr>
      <w:tr w14:paraId="2815A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1B2506D">
            <w:pPr>
              <w:pStyle w:val="164"/>
            </w:pPr>
            <w:r>
              <w:t>内容标题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FADE7C5">
            <w:pPr>
              <w:pStyle w:val="164"/>
            </w:pPr>
            <w:r>
              <w:t>已发布内容标题</w:t>
            </w:r>
          </w:p>
        </w:tc>
      </w:tr>
      <w:tr w14:paraId="3CD14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85A20A1">
            <w:pPr>
              <w:pStyle w:val="164"/>
            </w:pPr>
            <w:r>
              <w:t>点赞数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21F90D2">
            <w:pPr>
              <w:pStyle w:val="164"/>
            </w:pPr>
            <w:r>
              <w:t>累计点赞数量</w:t>
            </w:r>
          </w:p>
        </w:tc>
      </w:tr>
      <w:tr w14:paraId="73FBE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7EA57B3">
            <w:pPr>
              <w:pStyle w:val="164"/>
            </w:pPr>
            <w:r>
              <w:t>收藏数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A497C9">
            <w:pPr>
              <w:pStyle w:val="164"/>
            </w:pPr>
            <w:r>
              <w:t>累计收藏数量，平台支持时提供</w:t>
            </w:r>
          </w:p>
        </w:tc>
      </w:tr>
      <w:tr w14:paraId="19D20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BFB667D">
            <w:pPr>
              <w:pStyle w:val="164"/>
            </w:pPr>
            <w:r>
              <w:t>评论数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58C77FD">
            <w:pPr>
              <w:pStyle w:val="164"/>
            </w:pPr>
            <w:r>
              <w:t>累计评论数量</w:t>
            </w:r>
          </w:p>
        </w:tc>
      </w:tr>
      <w:tr w14:paraId="06B7B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EB6899B">
            <w:pPr>
              <w:pStyle w:val="164"/>
            </w:pPr>
            <w:r>
              <w:t>互动数据更新时间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0131AB8">
            <w:pPr>
              <w:pStyle w:val="164"/>
            </w:pPr>
            <w:r>
              <w:t>该条内容互动数据最后更新时间</w:t>
            </w:r>
          </w:p>
        </w:tc>
      </w:tr>
    </w:tbl>
    <w:p w14:paraId="076E2D33">
      <w:pPr>
        <w:spacing w:before="0" w:after="20" w:line="60" w:lineRule="exact"/>
      </w:pPr>
    </w:p>
    <w:p w14:paraId="72B3AB6F">
      <w:pPr>
        <w:pStyle w:val="4"/>
      </w:pPr>
      <w:r>
        <w:t>7. 查询口径</w:t>
      </w:r>
    </w:p>
    <w:p w14:paraId="43E9BDB2">
      <w:pPr>
        <w:pStyle w:val="16"/>
      </w:pPr>
      <w:r>
        <w:t>一个账号计为一条，关联明细不得造成账号重复；按账号 ID 固定排序。</w:t>
      </w:r>
    </w:p>
    <w:p w14:paraId="274F9DE0">
      <w:pPr>
        <w:pStyle w:val="16"/>
      </w:pPr>
      <w:r>
        <w:t>不可参与策划的账号直接过滤，不返回；分页总数同样按过滤后的结果统计。</w:t>
      </w:r>
    </w:p>
    <w:p w14:paraId="5E35AB92">
      <w:pPr>
        <w:pStyle w:val="16"/>
      </w:pPr>
      <w:r>
        <w:t>无匹配记录或超出末页时，返回空账号列表。</w:t>
      </w:r>
    </w:p>
    <w:p w14:paraId="5F545239">
      <w:pPr>
        <w:pStyle w:val="16"/>
      </w:pPr>
      <w:r>
        <w:t>互动变化是否同时体现在账号信息更新时间中，需行内确认，不能默认两者等价。</w:t>
      </w:r>
    </w:p>
    <w:p w14:paraId="4E241020">
      <w:pPr>
        <w:pStyle w:val="16"/>
      </w:pPr>
      <w:r>
        <w:t>不包含业务线、地域、分享数及历史内容关联选题信息。</w:t>
      </w:r>
    </w:p>
    <w:p w14:paraId="5AA504BE">
      <w:pPr>
        <w:pStyle w:val="16"/>
      </w:pPr>
      <w:r>
        <w:t>生命周期、算法自定义字段及画像处理状态由策划侧维护。画像更新采用关联字段 MD5 变化判断，不要求行内提供画像增量状态。</w:t>
      </w:r>
    </w:p>
    <w:p w14:paraId="5274CFBA">
      <w:pPr>
        <w:pStyle w:val="3"/>
      </w:pPr>
      <w:r>
        <w:t>四、IF-02 选题信息查询能力</w:t>
      </w:r>
    </w:p>
    <w:p w14:paraId="4E621EE2">
      <w:pPr>
        <w:pStyle w:val="4"/>
      </w:pPr>
      <w:r>
        <w:t>1. 基本说明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0B2C2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41B10D2">
            <w:pPr>
              <w:pStyle w:val="164"/>
            </w:pPr>
            <w:r>
              <w:rPr>
                <w:b/>
              </w:rPr>
              <w:t>项目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8AAD807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0F1F9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858D5A4">
            <w:pPr>
              <w:pStyle w:val="164"/>
            </w:pPr>
            <w:r>
              <w:t>数据提供方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6FF6E36">
            <w:pPr>
              <w:pStyle w:val="164"/>
            </w:pPr>
            <w:r>
              <w:t>行内</w:t>
            </w:r>
          </w:p>
        </w:tc>
      </w:tr>
      <w:tr w14:paraId="6D74A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3AF92F1">
            <w:pPr>
              <w:pStyle w:val="164"/>
            </w:pPr>
            <w:r>
              <w:t>数据使用方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52C473">
            <w:pPr>
              <w:pStyle w:val="164"/>
            </w:pPr>
            <w:r>
              <w:t>策划侧</w:t>
            </w:r>
          </w:p>
        </w:tc>
      </w:tr>
      <w:tr w14:paraId="6F8CC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5941DA0">
            <w:pPr>
              <w:pStyle w:val="164"/>
            </w:pPr>
            <w:r>
              <w:t>获取方式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FD0557A">
            <w:pPr>
              <w:pStyle w:val="164"/>
            </w:pPr>
            <w:r>
              <w:t>通过查询方法直接读取行内现有选题表</w:t>
            </w:r>
          </w:p>
        </w:tc>
      </w:tr>
      <w:tr w14:paraId="693C9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61FA373">
            <w:pPr>
              <w:pStyle w:val="164"/>
            </w:pPr>
            <w:r>
              <w:t>数据范围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D5DA902">
            <w:pPr>
              <w:pStyle w:val="164"/>
            </w:pPr>
            <w:r>
              <w:t>普通选题、热点选题</w:t>
            </w:r>
          </w:p>
        </w:tc>
      </w:tr>
      <w:tr w14:paraId="21FA6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2AB9B92">
            <w:pPr>
              <w:pStyle w:val="164"/>
            </w:pPr>
            <w:r>
              <w:t>关联标识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8392FC9">
            <w:pPr>
              <w:pStyle w:val="164"/>
            </w:pPr>
            <w:r>
              <w:t>选题 ID</w:t>
            </w:r>
          </w:p>
        </w:tc>
      </w:tr>
    </w:tbl>
    <w:p w14:paraId="10A8F8AF">
      <w:pPr>
        <w:spacing w:before="0" w:after="20" w:line="60" w:lineRule="exact"/>
      </w:pPr>
    </w:p>
    <w:p w14:paraId="05430369">
      <w:r>
        <w:t>普通与热点统一查询，通过“选题来源”区分。内容分类沿用行内实际枚举，不固定写为 12 种。</w:t>
      </w:r>
    </w:p>
    <w:p w14:paraId="4A094603">
      <w:pPr>
        <w:pStyle w:val="4"/>
      </w:pPr>
      <w:r>
        <w:t>2. 查询参数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247"/>
        <w:gridCol w:w="6009"/>
      </w:tblGrid>
      <w:tr w14:paraId="44EDF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1ADBEB3">
            <w:pPr>
              <w:pStyle w:val="164"/>
            </w:pPr>
            <w:r>
              <w:rPr>
                <w:b/>
              </w:rPr>
              <w:t>参数</w:t>
            </w:r>
          </w:p>
        </w:tc>
        <w:tc>
          <w:tcPr>
            <w:tcW w:w="1247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ECFFF19">
            <w:pPr>
              <w:pStyle w:val="164"/>
            </w:pPr>
            <w:r>
              <w:rPr>
                <w:b/>
              </w:rPr>
              <w:t>必填</w:t>
            </w:r>
          </w:p>
        </w:tc>
        <w:tc>
          <w:tcPr>
            <w:tcW w:w="6009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3E55EC6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17DD0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DA5FF68">
            <w:pPr>
              <w:pStyle w:val="164"/>
            </w:pPr>
            <w:r>
              <w:t>页码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18373E7">
            <w:pPr>
              <w:pStyle w:val="164"/>
            </w:pPr>
            <w:r>
              <w:t>是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0F5CE8A">
            <w:pPr>
              <w:pStyle w:val="164"/>
            </w:pPr>
            <w:r>
              <w:t>从第 1 页开始</w:t>
            </w:r>
          </w:p>
        </w:tc>
      </w:tr>
      <w:tr w14:paraId="23768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62602E5">
            <w:pPr>
              <w:pStyle w:val="164"/>
            </w:pPr>
            <w:r>
              <w:t>每页选题数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4113E2">
            <w:pPr>
              <w:pStyle w:val="164"/>
            </w:pPr>
            <w:r>
              <w:t>是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5AF4FD9">
            <w:pPr>
              <w:pStyle w:val="164"/>
            </w:pPr>
            <w:r>
              <w:t>每页获取的选题数量，上限由双方确认</w:t>
            </w:r>
          </w:p>
        </w:tc>
      </w:tr>
      <w:tr w14:paraId="2BE43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33DE577">
            <w:pPr>
              <w:pStyle w:val="164"/>
            </w:pPr>
            <w:r>
              <w:t>更新开始时间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ABD60BE">
            <w:pPr>
              <w:pStyle w:val="164"/>
            </w:pPr>
            <w:r>
              <w:t>是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00B469E">
            <w:pPr>
              <w:pStyle w:val="164"/>
            </w:pPr>
            <w:r>
              <w:t>获取该时间及之后更新的选题</w:t>
            </w:r>
          </w:p>
        </w:tc>
      </w:tr>
      <w:tr w14:paraId="1AADD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B4D43EF">
            <w:pPr>
              <w:pStyle w:val="164"/>
            </w:pPr>
            <w:r>
              <w:t>更新结束时间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25D8BAB">
            <w:pPr>
              <w:pStyle w:val="164"/>
            </w:pPr>
            <w:r>
              <w:t>是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56FF13B">
            <w:pPr>
              <w:pStyle w:val="164"/>
            </w:pPr>
            <w:r>
              <w:t>获取该时间之前更新的选题</w:t>
            </w:r>
          </w:p>
        </w:tc>
      </w:tr>
      <w:tr w14:paraId="40A02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A89D9B9">
            <w:pPr>
              <w:pStyle w:val="164"/>
            </w:pPr>
            <w:r>
              <w:t>选题来源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099BC53">
            <w:pPr>
              <w:pStyle w:val="164"/>
            </w:pPr>
            <w:r>
              <w:t>否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9CCC6B3">
            <w:pPr>
              <w:pStyle w:val="164"/>
            </w:pPr>
            <w:r>
              <w:t>普通／热点；不传则查询两类</w:t>
            </w:r>
          </w:p>
        </w:tc>
      </w:tr>
    </w:tbl>
    <w:p w14:paraId="55F4D840">
      <w:pPr>
        <w:spacing w:before="0" w:after="20" w:line="60" w:lineRule="exact"/>
      </w:pPr>
    </w:p>
    <w:p w14:paraId="4B7ACB50">
      <w:r>
        <w:t>时间范围依据选题更新时间，不是选题有效期或投放日期。同一轮分页保持查询条件及每页选题数不变。</w:t>
      </w:r>
    </w:p>
    <w:p w14:paraId="1D3B85B2">
      <w:pPr>
        <w:pStyle w:val="4"/>
      </w:pPr>
      <w:r>
        <w:t>3. 分页返回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2719B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FADFE7B">
            <w:pPr>
              <w:pStyle w:val="164"/>
            </w:pPr>
            <w:r>
              <w:rPr>
                <w:b/>
              </w:rPr>
              <w:t>字段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F03F350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5EE38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122AF6F">
            <w:pPr>
              <w:pStyle w:val="164"/>
            </w:pPr>
            <w:r>
              <w:t>选题总数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395D483">
            <w:pPr>
              <w:pStyle w:val="164"/>
            </w:pPr>
            <w:r>
              <w:t>符合本次查询条件的选题总数</w:t>
            </w:r>
          </w:p>
        </w:tc>
      </w:tr>
      <w:tr w14:paraId="46D06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586AA23">
            <w:pPr>
              <w:pStyle w:val="164"/>
            </w:pPr>
            <w:r>
              <w:t>当前页码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DDD2799">
            <w:pPr>
              <w:pStyle w:val="164"/>
            </w:pPr>
            <w:r>
              <w:t>当前返回页码</w:t>
            </w:r>
          </w:p>
        </w:tc>
      </w:tr>
      <w:tr w14:paraId="36B0A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D68B948">
            <w:pPr>
              <w:pStyle w:val="164"/>
            </w:pPr>
            <w:r>
              <w:t>每页选题数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FF3636B">
            <w:pPr>
              <w:pStyle w:val="164"/>
            </w:pPr>
            <w:r>
              <w:t>本次采用的分页大小</w:t>
            </w:r>
          </w:p>
        </w:tc>
      </w:tr>
      <w:tr w14:paraId="6A4F8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2AF8048">
            <w:pPr>
              <w:pStyle w:val="164"/>
            </w:pPr>
            <w:r>
              <w:t>选题列表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92ECA45">
            <w:pPr>
              <w:pStyle w:val="164"/>
            </w:pPr>
            <w:r>
              <w:t>当前页选题，每条包含以下信息</w:t>
            </w:r>
          </w:p>
        </w:tc>
      </w:tr>
    </w:tbl>
    <w:p w14:paraId="182B1F54">
      <w:pPr>
        <w:spacing w:before="0" w:after="20" w:line="60" w:lineRule="exact"/>
      </w:pPr>
    </w:p>
    <w:p w14:paraId="511D3AAA">
      <w:pPr>
        <w:pStyle w:val="4"/>
      </w:pPr>
      <w:r>
        <w:t>4. 选题信息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3B514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89E4247">
            <w:pPr>
              <w:pStyle w:val="164"/>
            </w:pPr>
            <w:r>
              <w:rPr>
                <w:b/>
              </w:rPr>
              <w:t>字段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380C522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1CCBE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33AAED6">
            <w:pPr>
              <w:pStyle w:val="164"/>
            </w:pPr>
            <w:r>
              <w:t>选题 ID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E6CAD4A">
            <w:pPr>
              <w:pStyle w:val="164"/>
            </w:pPr>
            <w:r>
              <w:t>选题唯一标识</w:t>
            </w:r>
          </w:p>
        </w:tc>
      </w:tr>
      <w:tr w14:paraId="6FBF2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82E2349">
            <w:pPr>
              <w:pStyle w:val="164"/>
            </w:pPr>
            <w:r>
              <w:t>选题来源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BA29A55">
            <w:pPr>
              <w:pStyle w:val="164"/>
            </w:pPr>
            <w:r>
              <w:t>普通／热点</w:t>
            </w:r>
          </w:p>
        </w:tc>
      </w:tr>
      <w:tr w14:paraId="5E325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DBCF815">
            <w:pPr>
              <w:pStyle w:val="164"/>
            </w:pPr>
            <w:r>
              <w:t>选题标题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44D438A">
            <w:pPr>
              <w:pStyle w:val="164"/>
            </w:pPr>
            <w:r>
              <w:t>选题标题</w:t>
            </w:r>
          </w:p>
        </w:tc>
      </w:tr>
      <w:tr w14:paraId="3E6D0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51F4143">
            <w:pPr>
              <w:pStyle w:val="164"/>
            </w:pPr>
            <w:r>
              <w:t>选题大纲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C191ABF">
            <w:pPr>
              <w:pStyle w:val="164"/>
            </w:pPr>
            <w:r>
              <w:t>选题大纲或核心内容</w:t>
            </w:r>
          </w:p>
        </w:tc>
      </w:tr>
      <w:tr w14:paraId="5569B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C964573">
            <w:pPr>
              <w:pStyle w:val="164"/>
            </w:pPr>
            <w:r>
              <w:t>内容类型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4ED88AA">
            <w:pPr>
              <w:pStyle w:val="164"/>
            </w:pPr>
            <w:r>
              <w:t>行内现有内容分类，具体枚举由行内提供</w:t>
            </w:r>
          </w:p>
        </w:tc>
      </w:tr>
      <w:tr w14:paraId="23BE0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B5EE407">
            <w:pPr>
              <w:pStyle w:val="164"/>
            </w:pPr>
            <w:r>
              <w:t>热度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AA401AC">
            <w:pPr>
              <w:pStyle w:val="164"/>
            </w:pPr>
            <w:r>
              <w:t>行内提供的选题热度；实际字段及可提供情况需核对</w:t>
            </w:r>
          </w:p>
        </w:tc>
      </w:tr>
      <w:tr w14:paraId="4264D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F1AF167">
            <w:pPr>
              <w:pStyle w:val="164"/>
            </w:pPr>
            <w:r>
              <w:t>选题状态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9AD6435">
            <w:pPr>
              <w:pStyle w:val="164"/>
            </w:pPr>
            <w:r>
              <w:t>行内现有的有效、失效等可用状态</w:t>
            </w:r>
          </w:p>
        </w:tc>
      </w:tr>
      <w:tr w14:paraId="73244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BB1A848">
            <w:pPr>
              <w:pStyle w:val="164"/>
            </w:pPr>
            <w:r>
              <w:t>有效开始时间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262CEEA">
            <w:pPr>
              <w:pStyle w:val="164"/>
            </w:pPr>
            <w:r>
              <w:t>有效期起点，为空表示不限制起点</w:t>
            </w:r>
          </w:p>
        </w:tc>
      </w:tr>
      <w:tr w14:paraId="7ABB1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53FF562">
            <w:pPr>
              <w:pStyle w:val="164"/>
            </w:pPr>
            <w:r>
              <w:t>有效结束时间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6A29CAC">
            <w:pPr>
              <w:pStyle w:val="164"/>
            </w:pPr>
            <w:r>
              <w:t>有效期终点，为空表示不限制终点</w:t>
            </w:r>
          </w:p>
        </w:tc>
      </w:tr>
      <w:tr w14:paraId="7EC17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A757526">
            <w:pPr>
              <w:pStyle w:val="164"/>
            </w:pPr>
            <w:r>
              <w:t>选题更新时间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9C1CA8B">
            <w:pPr>
              <w:pStyle w:val="164"/>
            </w:pPr>
            <w:r>
              <w:t>最后更新时间，也是查询时间范围的判断依据</w:t>
            </w:r>
          </w:p>
        </w:tc>
      </w:tr>
    </w:tbl>
    <w:p w14:paraId="61E21B84">
      <w:pPr>
        <w:spacing w:before="0" w:after="20" w:line="60" w:lineRule="exact"/>
      </w:pPr>
    </w:p>
    <w:p w14:paraId="03BDE0B6">
      <w:pPr>
        <w:pStyle w:val="4"/>
      </w:pPr>
      <w:r>
        <w:t>5. 查询口径</w:t>
      </w:r>
    </w:p>
    <w:p w14:paraId="4C8EA1FC">
      <w:pPr>
        <w:pStyle w:val="16"/>
      </w:pPr>
      <w:r>
        <w:t>按选题分页，普通与热点合并后统一计算总数、排序及分页。</w:t>
      </w:r>
    </w:p>
    <w:p w14:paraId="0C7ED29A">
      <w:pPr>
        <w:pStyle w:val="16"/>
      </w:pPr>
      <w:r>
        <w:t>以选题 ID 唯一标识选题，按选题 ID 固定排序。</w:t>
      </w:r>
    </w:p>
    <w:p w14:paraId="4D43C48D">
      <w:pPr>
        <w:pStyle w:val="16"/>
      </w:pPr>
      <w:r>
        <w:t>无匹配记录或超出末页时返回空列表。</w:t>
      </w:r>
    </w:p>
    <w:p w14:paraId="0CC98F99">
      <w:pPr>
        <w:pStyle w:val="16"/>
      </w:pPr>
      <w:r>
        <w:t>标题、大纲、来源、内容类型、热度、状态及有效期等变化应更新选题更新时间。</w:t>
      </w:r>
    </w:p>
    <w:p w14:paraId="65614521">
      <w:pPr>
        <w:pStyle w:val="16"/>
      </w:pPr>
      <w:r>
        <w:t>标签、画像、向量及内部处理记录由策划侧维护，不要求行内提供。</w:t>
      </w:r>
    </w:p>
    <w:p w14:paraId="3DF76215">
      <w:pPr>
        <w:pStyle w:val="3"/>
      </w:pPr>
      <w:r>
        <w:t>五、IF-03 可排期营销内容查询能力</w:t>
      </w:r>
    </w:p>
    <w:p w14:paraId="72B9D295">
      <w:pPr>
        <w:pStyle w:val="4"/>
      </w:pPr>
      <w:r>
        <w:t>1. 基本说明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528B6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1896CD4">
            <w:pPr>
              <w:pStyle w:val="164"/>
            </w:pPr>
            <w:r>
              <w:rPr>
                <w:b/>
              </w:rPr>
              <w:t>项目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2F54E14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42BD5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AF04B02">
            <w:pPr>
              <w:pStyle w:val="164"/>
            </w:pPr>
            <w:r>
              <w:t>数据提供方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F6C5F6D">
            <w:pPr>
              <w:pStyle w:val="164"/>
            </w:pPr>
            <w:r>
              <w:t>行内</w:t>
            </w:r>
          </w:p>
        </w:tc>
      </w:tr>
      <w:tr w14:paraId="21AE7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1A176F8">
            <w:pPr>
              <w:pStyle w:val="164"/>
            </w:pPr>
            <w:r>
              <w:t>数据使用方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9168A5F">
            <w:pPr>
              <w:pStyle w:val="164"/>
            </w:pPr>
            <w:r>
              <w:t>策划侧</w:t>
            </w:r>
          </w:p>
        </w:tc>
      </w:tr>
      <w:tr w14:paraId="13B34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F391B46">
            <w:pPr>
              <w:pStyle w:val="164"/>
            </w:pPr>
            <w:r>
              <w:t>获取方式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F0B08E1">
            <w:pPr>
              <w:pStyle w:val="164"/>
            </w:pPr>
            <w:r>
              <w:t>通过查询方法直接读取行内现有营销内容表</w:t>
            </w:r>
          </w:p>
        </w:tc>
      </w:tr>
      <w:tr w14:paraId="5FEC6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BF93E45">
            <w:pPr>
              <w:pStyle w:val="164"/>
            </w:pPr>
            <w:r>
              <w:t>数据范围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121B4A3">
            <w:pPr>
              <w:pStyle w:val="164"/>
            </w:pPr>
            <w:r>
              <w:t>指定账号名下、审核通过且尚未分配投放日期的营销内容</w:t>
            </w:r>
          </w:p>
        </w:tc>
      </w:tr>
      <w:tr w14:paraId="47BD7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E53EA72">
            <w:pPr>
              <w:pStyle w:val="164"/>
            </w:pPr>
            <w:r>
              <w:t>关联标识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F30EB43">
            <w:pPr>
              <w:pStyle w:val="164"/>
            </w:pPr>
            <w:r>
              <w:t>内容 ID、绑定账号 ID</w:t>
            </w:r>
          </w:p>
        </w:tc>
      </w:tr>
    </w:tbl>
    <w:p w14:paraId="688F5BFD">
      <w:pPr>
        <w:spacing w:before="0" w:after="20" w:line="60" w:lineRule="exact"/>
      </w:pPr>
    </w:p>
    <w:p w14:paraId="1365D4F9">
      <w:r>
        <w:t>本能力获取已经生成并审核通过的营销内容，不是营销选题，也不触发重新生产。</w:t>
      </w:r>
    </w:p>
    <w:p w14:paraId="657B8527">
      <w:pPr>
        <w:pStyle w:val="4"/>
      </w:pPr>
      <w:r>
        <w:t>2. 查询参数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247"/>
        <w:gridCol w:w="6009"/>
      </w:tblGrid>
      <w:tr w14:paraId="4903A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9C82E3">
            <w:pPr>
              <w:pStyle w:val="164"/>
            </w:pPr>
            <w:r>
              <w:rPr>
                <w:b/>
              </w:rPr>
              <w:t>参数</w:t>
            </w:r>
          </w:p>
        </w:tc>
        <w:tc>
          <w:tcPr>
            <w:tcW w:w="1247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594FD5B">
            <w:pPr>
              <w:pStyle w:val="164"/>
            </w:pPr>
            <w:r>
              <w:rPr>
                <w:b/>
              </w:rPr>
              <w:t>必填</w:t>
            </w:r>
          </w:p>
        </w:tc>
        <w:tc>
          <w:tcPr>
            <w:tcW w:w="6009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3FADF32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3AB5D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E9BBE51">
            <w:pPr>
              <w:pStyle w:val="164"/>
            </w:pPr>
            <w:r>
              <w:t>账号 ID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8A28D2C">
            <w:pPr>
              <w:pStyle w:val="164"/>
            </w:pPr>
            <w:r>
              <w:t>是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E4001B0">
            <w:pPr>
              <w:pStyle w:val="164"/>
            </w:pPr>
            <w:r>
              <w:t>查询该账号名下可排期的营销内容</w:t>
            </w:r>
          </w:p>
        </w:tc>
      </w:tr>
      <w:tr w14:paraId="72795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9219136">
            <w:pPr>
              <w:pStyle w:val="164"/>
            </w:pPr>
            <w:r>
              <w:t>页码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0873104">
            <w:pPr>
              <w:pStyle w:val="164"/>
            </w:pPr>
            <w:r>
              <w:t>是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6FBA8B9">
            <w:pPr>
              <w:pStyle w:val="164"/>
            </w:pPr>
            <w:r>
              <w:t>从第 1 页开始</w:t>
            </w:r>
          </w:p>
        </w:tc>
      </w:tr>
      <w:tr w14:paraId="6512D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B17DD46">
            <w:pPr>
              <w:pStyle w:val="164"/>
            </w:pPr>
            <w:r>
              <w:t>每页内容数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3D86345">
            <w:pPr>
              <w:pStyle w:val="164"/>
            </w:pPr>
            <w:r>
              <w:t>是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4C86150">
            <w:pPr>
              <w:pStyle w:val="164"/>
            </w:pPr>
            <w:r>
              <w:t>每页获取的内容数量，上限由双方确认</w:t>
            </w:r>
          </w:p>
        </w:tc>
      </w:tr>
    </w:tbl>
    <w:p w14:paraId="5641DD1A">
      <w:pPr>
        <w:spacing w:before="0" w:after="20" w:line="60" w:lineRule="exact"/>
      </w:pPr>
    </w:p>
    <w:p w14:paraId="6219A41E">
      <w:r>
        <w:t>不设置更新时间范围，不限制生产月份或生产批次。同一轮分页保持账号 ID 及每页内容数不变。</w:t>
      </w:r>
    </w:p>
    <w:p w14:paraId="00AE27D5">
      <w:pPr>
        <w:pStyle w:val="4"/>
      </w:pPr>
      <w:r>
        <w:t>3. 分页返回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0A912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F2C714E">
            <w:pPr>
              <w:pStyle w:val="164"/>
            </w:pPr>
            <w:r>
              <w:rPr>
                <w:b/>
              </w:rPr>
              <w:t>字段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BF81379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1D07C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2866136">
            <w:pPr>
              <w:pStyle w:val="164"/>
            </w:pPr>
            <w:r>
              <w:t>内容总数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89C2858">
            <w:pPr>
              <w:pStyle w:val="164"/>
            </w:pPr>
            <w:r>
              <w:t>指定账号名下符合条件的营销内容总数</w:t>
            </w:r>
          </w:p>
        </w:tc>
      </w:tr>
      <w:tr w14:paraId="0EB9D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BFA87BB">
            <w:pPr>
              <w:pStyle w:val="164"/>
            </w:pPr>
            <w:r>
              <w:t>当前页码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BC67764">
            <w:pPr>
              <w:pStyle w:val="164"/>
            </w:pPr>
            <w:r>
              <w:t>当前返回页码</w:t>
            </w:r>
          </w:p>
        </w:tc>
      </w:tr>
      <w:tr w14:paraId="4B8ED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78F5A6B">
            <w:pPr>
              <w:pStyle w:val="164"/>
            </w:pPr>
            <w:r>
              <w:t>每页内容数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6AA54A8">
            <w:pPr>
              <w:pStyle w:val="164"/>
            </w:pPr>
            <w:r>
              <w:t>本次采用的分页大小</w:t>
            </w:r>
          </w:p>
        </w:tc>
      </w:tr>
      <w:tr w14:paraId="1F008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F901BD7">
            <w:pPr>
              <w:pStyle w:val="164"/>
            </w:pPr>
            <w:r>
              <w:t>内容列表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7696363">
            <w:pPr>
              <w:pStyle w:val="164"/>
            </w:pPr>
            <w:r>
              <w:t>当前页营销内容，每条包含以下信息</w:t>
            </w:r>
          </w:p>
        </w:tc>
      </w:tr>
    </w:tbl>
    <w:p w14:paraId="354A71D6">
      <w:pPr>
        <w:spacing w:before="0" w:after="20" w:line="60" w:lineRule="exact"/>
      </w:pPr>
    </w:p>
    <w:p w14:paraId="70664DDE">
      <w:pPr>
        <w:pStyle w:val="4"/>
      </w:pPr>
      <w:r>
        <w:t>4. 营销内容信息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05934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8299298">
            <w:pPr>
              <w:pStyle w:val="164"/>
            </w:pPr>
            <w:r>
              <w:rPr>
                <w:b/>
              </w:rPr>
              <w:t>字段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B208364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1735C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65C971A">
            <w:pPr>
              <w:pStyle w:val="164"/>
            </w:pPr>
            <w:r>
              <w:t>内容 ID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49D6AB2">
            <w:pPr>
              <w:pStyle w:val="164"/>
            </w:pPr>
            <w:r>
              <w:t>已过审营销内容唯一标识</w:t>
            </w:r>
          </w:p>
        </w:tc>
      </w:tr>
      <w:tr w14:paraId="2780F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898C44E">
            <w:pPr>
              <w:pStyle w:val="164"/>
            </w:pPr>
            <w:r>
              <w:t>绑定账号 ID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6C565D7">
            <w:pPr>
              <w:pStyle w:val="164"/>
            </w:pPr>
            <w:r>
              <w:t>内容所属账号，与查询账号一致</w:t>
            </w:r>
          </w:p>
        </w:tc>
      </w:tr>
      <w:tr w14:paraId="30394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2ADB288">
            <w:pPr>
              <w:pStyle w:val="164"/>
            </w:pPr>
            <w:r>
              <w:t>内容标题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A1F73E8">
            <w:pPr>
              <w:pStyle w:val="164"/>
            </w:pPr>
            <w:r>
              <w:t>已生成的标题</w:t>
            </w:r>
          </w:p>
        </w:tc>
      </w:tr>
      <w:tr w14:paraId="2A2BB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D9EB8F1">
            <w:pPr>
              <w:pStyle w:val="164"/>
            </w:pPr>
            <w:r>
              <w:t>内容正文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3FA77D7">
            <w:pPr>
              <w:pStyle w:val="164"/>
            </w:pPr>
            <w:r>
              <w:t>已生成的完整正文</w:t>
            </w:r>
          </w:p>
        </w:tc>
      </w:tr>
      <w:tr w14:paraId="30147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02611B4">
            <w:pPr>
              <w:pStyle w:val="164"/>
            </w:pPr>
            <w:r>
              <w:t>关联产品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9B62845">
            <w:pPr>
              <w:pStyle w:val="164"/>
            </w:pPr>
            <w:r>
              <w:t>产品类内容关联的产品信息，具体子字段由行内确认</w:t>
            </w:r>
          </w:p>
        </w:tc>
      </w:tr>
      <w:tr w14:paraId="22854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9FD409A">
            <w:pPr>
              <w:pStyle w:val="164"/>
            </w:pPr>
            <w:r>
              <w:t>关联活动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0052E4C">
            <w:pPr>
              <w:pStyle w:val="164"/>
            </w:pPr>
            <w:r>
              <w:t>活动类内容关联的活动信息，具体子字段由行内确认</w:t>
            </w:r>
          </w:p>
        </w:tc>
      </w:tr>
      <w:tr w14:paraId="64AAA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189ECDA">
            <w:pPr>
              <w:pStyle w:val="164"/>
            </w:pPr>
            <w:r>
              <w:t>审核通过时间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FF6A431">
            <w:pPr>
              <w:pStyle w:val="164"/>
            </w:pPr>
            <w:r>
              <w:t>该条内容审核通过的时间</w:t>
            </w:r>
          </w:p>
        </w:tc>
      </w:tr>
    </w:tbl>
    <w:p w14:paraId="0435793A">
      <w:pPr>
        <w:spacing w:before="0" w:after="20" w:line="60" w:lineRule="exact"/>
      </w:pPr>
    </w:p>
    <w:p w14:paraId="7A2E5ECB">
      <w:pPr>
        <w:pStyle w:val="4"/>
      </w:pPr>
      <w:r>
        <w:t>5. 查询与选取口径</w:t>
      </w:r>
    </w:p>
    <w:p w14:paraId="7E63FC4F">
      <w:pPr>
        <w:pStyle w:val="16"/>
      </w:pPr>
      <w:r>
        <w:t>仅返回对应账号、审核通过且没有投放日期的内容。</w:t>
      </w:r>
    </w:p>
    <w:p w14:paraId="3ABB3FF3">
      <w:pPr>
        <w:pStyle w:val="16"/>
      </w:pPr>
      <w:r>
        <w:t>包含符合条件的历史库存，不仅限最新批次或当月内容。</w:t>
      </w:r>
    </w:p>
    <w:p w14:paraId="74712F5A">
      <w:pPr>
        <w:pStyle w:val="16"/>
      </w:pPr>
      <w:r>
        <w:t>多条可用内容按审核通过时间升序选取，先审核通过的优先。分页顺序与选取顺序一致；同一时间下的稳定排序由技术实现补充。</w:t>
      </w:r>
    </w:p>
    <w:p w14:paraId="517D04C7">
      <w:pPr>
        <w:pStyle w:val="16"/>
      </w:pPr>
      <w:r>
        <w:t>一条内容计为一条，关联产品或活动不得造成重复。</w:t>
      </w:r>
    </w:p>
    <w:p w14:paraId="0A03ED15">
      <w:pPr>
        <w:pStyle w:val="16"/>
      </w:pPr>
      <w:r>
        <w:t>无匹配记录或超出末页时返回空列表。</w:t>
      </w:r>
    </w:p>
    <w:p w14:paraId="05A8B40E">
      <w:pPr>
        <w:pStyle w:val="16"/>
      </w:pPr>
      <w:r>
        <w:t>暂不包含图片列表，不照搬选题大纲、选题热度及选题标签字段。</w:t>
      </w:r>
    </w:p>
    <w:p w14:paraId="2CF0611E">
      <w:pPr>
        <w:pStyle w:val="3"/>
      </w:pPr>
      <w:r>
        <w:t>六、IF-04 内容生产与营销内容衔接能力</w:t>
      </w:r>
    </w:p>
    <w:p w14:paraId="35CB075C">
      <w:pPr>
        <w:pStyle w:val="4"/>
      </w:pPr>
      <w:r>
        <w:t>1. 基本说明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1CADB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2CCC9FD">
            <w:pPr>
              <w:pStyle w:val="164"/>
            </w:pPr>
            <w:r>
              <w:rPr>
                <w:b/>
              </w:rPr>
              <w:t>项目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5962EC9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5B7E2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C9F5EDA">
            <w:pPr>
              <w:pStyle w:val="164"/>
            </w:pPr>
            <w:r>
              <w:t>策划数据维护方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5000AAC">
            <w:pPr>
              <w:pStyle w:val="164"/>
            </w:pPr>
            <w:r>
              <w:t>策划侧</w:t>
            </w:r>
          </w:p>
        </w:tc>
      </w:tr>
      <w:tr w14:paraId="73470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89866AD">
            <w:pPr>
              <w:pStyle w:val="164"/>
            </w:pPr>
            <w:r>
              <w:t>扫描及内容处理方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5040294">
            <w:pPr>
              <w:pStyle w:val="164"/>
            </w:pPr>
            <w:r>
              <w:t>行内</w:t>
            </w:r>
          </w:p>
        </w:tc>
      </w:tr>
      <w:tr w14:paraId="03F3A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E1763EA">
            <w:pPr>
              <w:pStyle w:val="164"/>
            </w:pPr>
            <w:r>
              <w:t>投放日期维护方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30F6123">
            <w:pPr>
              <w:pStyle w:val="164"/>
            </w:pPr>
            <w:r>
              <w:t>策划侧</w:t>
            </w:r>
          </w:p>
        </w:tc>
      </w:tr>
      <w:tr w14:paraId="69B51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97C174">
            <w:pPr>
              <w:pStyle w:val="164"/>
            </w:pPr>
            <w:r>
              <w:t>对接方式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02DA4D">
            <w:pPr>
              <w:pStyle w:val="164"/>
            </w:pPr>
            <w:r>
              <w:t>策划侧落表，行内扫描器读取符合条件的记录</w:t>
            </w:r>
          </w:p>
        </w:tc>
      </w:tr>
      <w:tr w14:paraId="49D08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C4D06F4">
            <w:pPr>
              <w:pStyle w:val="164"/>
            </w:pPr>
            <w:r>
              <w:t>普通／热点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4B94A19">
            <w:pPr>
              <w:pStyle w:val="164"/>
            </w:pPr>
            <w:r>
              <w:t>根据已确定选题执行内容生产</w:t>
            </w:r>
          </w:p>
        </w:tc>
      </w:tr>
      <w:tr w14:paraId="20ABF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07D59A5">
            <w:pPr>
              <w:pStyle w:val="164"/>
            </w:pPr>
            <w:r>
              <w:t>营销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06DDC9D">
            <w:pPr>
              <w:pStyle w:val="164"/>
            </w:pPr>
            <w:r>
              <w:t>关联已过审营销内容，由策划侧安排投放日期</w:t>
            </w:r>
          </w:p>
        </w:tc>
      </w:tr>
    </w:tbl>
    <w:p w14:paraId="3E58D1B6">
      <w:pPr>
        <w:spacing w:before="0" w:after="20" w:line="60" w:lineRule="exact"/>
      </w:pPr>
    </w:p>
    <w:p w14:paraId="47072113">
      <w:pPr>
        <w:pStyle w:val="4"/>
      </w:pPr>
      <w:r>
        <w:t>2. 策划明细主要字段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19BD7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75B0CC1">
            <w:pPr>
              <w:pStyle w:val="164"/>
            </w:pPr>
            <w:r>
              <w:rPr>
                <w:b/>
              </w:rPr>
              <w:t>字段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E65F38F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71ED6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C7C0E03">
            <w:pPr>
              <w:pStyle w:val="164"/>
            </w:pPr>
            <w:r>
              <w:t>槽位 ID（</w:t>
            </w:r>
            <w:r>
              <w:rPr>
                <w:rFonts w:ascii="Consolas" w:hAnsi="Consolas"/>
                <w:sz w:val="18"/>
              </w:rPr>
              <w:t>slot_id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37AA6B2">
            <w:pPr>
              <w:pStyle w:val="164"/>
            </w:pPr>
            <w:r>
              <w:t>单条策划唯一标识</w:t>
            </w:r>
          </w:p>
        </w:tc>
      </w:tr>
      <w:tr w14:paraId="03CF7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2F2687F">
            <w:pPr>
              <w:pStyle w:val="164"/>
            </w:pPr>
            <w:r>
              <w:t>策划结果版本（</w:t>
            </w:r>
            <w:r>
              <w:rPr>
                <w:rFonts w:ascii="Consolas" w:hAnsi="Consolas"/>
                <w:sz w:val="18"/>
              </w:rPr>
              <w:t>version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EBD1B01">
            <w:pPr>
              <w:pStyle w:val="164"/>
            </w:pPr>
            <w:r>
              <w:t>当前策划版本</w:t>
            </w:r>
          </w:p>
        </w:tc>
      </w:tr>
      <w:tr w14:paraId="4B609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455C859">
            <w:pPr>
              <w:pStyle w:val="164"/>
            </w:pPr>
            <w:r>
              <w:t>批次 ID（</w:t>
            </w:r>
            <w:r>
              <w:rPr>
                <w:rFonts w:ascii="Consolas" w:hAnsi="Consolas"/>
                <w:sz w:val="18"/>
              </w:rPr>
              <w:t>batch_id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E1099A9">
            <w:pPr>
              <w:pStyle w:val="164"/>
            </w:pPr>
            <w:r>
              <w:t>所属策划批次</w:t>
            </w:r>
          </w:p>
        </w:tc>
      </w:tr>
      <w:tr w14:paraId="61952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097154F">
            <w:pPr>
              <w:pStyle w:val="164"/>
            </w:pPr>
            <w:r>
              <w:t>账号 ID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70A492A">
            <w:pPr>
              <w:pStyle w:val="164"/>
            </w:pPr>
            <w:r>
              <w:t>明细所属账号</w:t>
            </w:r>
          </w:p>
        </w:tc>
      </w:tr>
      <w:tr w14:paraId="44AED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61A1095">
            <w:pPr>
              <w:pStyle w:val="164"/>
            </w:pPr>
            <w:r>
              <w:t>策划方式（</w:t>
            </w:r>
            <w:r>
              <w:rPr>
                <w:rFonts w:ascii="Consolas" w:hAnsi="Consolas"/>
                <w:sz w:val="18"/>
              </w:rPr>
              <w:t>plan_type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7120532">
            <w:pPr>
              <w:pStyle w:val="164"/>
            </w:pPr>
            <w:r>
              <w:t>自动策划／人工策划</w:t>
            </w:r>
          </w:p>
        </w:tc>
      </w:tr>
      <w:tr w14:paraId="56CB9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C1B0C4B">
            <w:pPr>
              <w:pStyle w:val="164"/>
            </w:pPr>
            <w:r>
              <w:t>槽位类型（</w:t>
            </w:r>
            <w:r>
              <w:rPr>
                <w:rFonts w:ascii="Consolas" w:hAnsi="Consolas"/>
                <w:sz w:val="18"/>
              </w:rPr>
              <w:t>slot_type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A435B5">
            <w:pPr>
              <w:pStyle w:val="164"/>
            </w:pPr>
            <w:r>
              <w:t>普通／营销／热点，用于区分处理流程</w:t>
            </w:r>
          </w:p>
        </w:tc>
      </w:tr>
      <w:tr w14:paraId="4831C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3741548">
            <w:pPr>
              <w:pStyle w:val="164"/>
            </w:pPr>
            <w:r>
              <w:t>周期开始日期（</w:t>
            </w:r>
            <w:r>
              <w:rPr>
                <w:rFonts w:ascii="Consolas" w:hAnsi="Consolas"/>
                <w:sz w:val="18"/>
              </w:rPr>
              <w:t>cycle_start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7D50370">
            <w:pPr>
              <w:pStyle w:val="164"/>
            </w:pPr>
            <w:r>
              <w:t>所属周期开始日期；尚未确定时可为空</w:t>
            </w:r>
          </w:p>
        </w:tc>
      </w:tr>
      <w:tr w14:paraId="14927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351C37E">
            <w:pPr>
              <w:pStyle w:val="164"/>
            </w:pPr>
            <w:r>
              <w:t>周期结束日期（</w:t>
            </w:r>
            <w:r>
              <w:rPr>
                <w:rFonts w:ascii="Consolas" w:hAnsi="Consolas"/>
                <w:sz w:val="18"/>
              </w:rPr>
              <w:t>cycle_end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85334E9">
            <w:pPr>
              <w:pStyle w:val="164"/>
            </w:pPr>
            <w:r>
              <w:t>所属周期结束日期；尚未确定时可为空</w:t>
            </w:r>
          </w:p>
        </w:tc>
      </w:tr>
      <w:tr w14:paraId="2BB18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C43A148">
            <w:pPr>
              <w:pStyle w:val="164"/>
            </w:pPr>
            <w:r>
              <w:t>投放日期（</w:t>
            </w:r>
            <w:r>
              <w:rPr>
                <w:rFonts w:ascii="Consolas" w:hAnsi="Consolas"/>
                <w:sz w:val="18"/>
              </w:rPr>
              <w:t>publish_date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8AC59BB">
            <w:pPr>
              <w:pStyle w:val="164"/>
            </w:pPr>
            <w:r>
              <w:t>策划侧维护；人工营销初始为空</w:t>
            </w:r>
          </w:p>
        </w:tc>
      </w:tr>
      <w:tr w14:paraId="7FE24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0AFDAE9">
            <w:pPr>
              <w:pStyle w:val="164"/>
            </w:pPr>
            <w:r>
              <w:t>选题 ID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568D69B">
            <w:pPr>
              <w:pStyle w:val="164"/>
            </w:pPr>
            <w:r>
              <w:t>普通／热点采用的选题；尚未定题及营销明细可为空</w:t>
            </w:r>
          </w:p>
        </w:tc>
      </w:tr>
      <w:tr w14:paraId="71125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C07B9C9">
            <w:pPr>
              <w:pStyle w:val="164"/>
            </w:pPr>
            <w:r>
              <w:t>选题来源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511D472">
            <w:pPr>
              <w:pStyle w:val="164"/>
            </w:pPr>
            <w:r>
              <w:t>普通／热点；营销明细不填</w:t>
            </w:r>
          </w:p>
        </w:tc>
      </w:tr>
      <w:tr w14:paraId="22EF2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4030D1">
            <w:pPr>
              <w:pStyle w:val="164"/>
            </w:pPr>
            <w:r>
              <w:t>内容类型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0EBAC6E">
            <w:pPr>
              <w:pStyle w:val="164"/>
            </w:pPr>
            <w:r>
              <w:t>普通／热点生产采用的行内内容分类</w:t>
            </w:r>
          </w:p>
        </w:tc>
      </w:tr>
      <w:tr w14:paraId="5F76C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1745260">
            <w:pPr>
              <w:pStyle w:val="164"/>
            </w:pPr>
            <w:r>
              <w:t>内容 ID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2AA75C3">
            <w:pPr>
              <w:pStyle w:val="164"/>
            </w:pPr>
            <w:r>
              <w:t>行内填充的内容标识；普通／热点的多条生产记录通过关联记录保留</w:t>
            </w:r>
          </w:p>
        </w:tc>
      </w:tr>
      <w:tr w14:paraId="39E93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E78A1F6">
            <w:pPr>
              <w:pStyle w:val="164"/>
            </w:pPr>
            <w:r>
              <w:t>策划状态（</w:t>
            </w:r>
            <w:r>
              <w:rPr>
                <w:rFonts w:ascii="Consolas" w:hAnsi="Consolas"/>
                <w:sz w:val="18"/>
              </w:rPr>
              <w:t>planning_status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1C78070">
            <w:pPr>
              <w:pStyle w:val="164"/>
            </w:pPr>
            <w:r>
              <w:t>标识策划是否完成</w:t>
            </w:r>
          </w:p>
        </w:tc>
      </w:tr>
      <w:tr w14:paraId="3A7C5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BAD89AB">
            <w:pPr>
              <w:pStyle w:val="164"/>
            </w:pPr>
            <w:r>
              <w:t>内容状态（</w:t>
            </w:r>
            <w:r>
              <w:rPr>
                <w:rFonts w:ascii="Consolas" w:hAnsi="Consolas"/>
                <w:sz w:val="18"/>
              </w:rPr>
              <w:t>content_status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901241F">
            <w:pPr>
              <w:pStyle w:val="164"/>
            </w:pPr>
            <w:r>
              <w:t>策划侧维护的内容处理进展</w:t>
            </w:r>
          </w:p>
        </w:tc>
      </w:tr>
    </w:tbl>
    <w:p w14:paraId="2A21B333">
      <w:pPr>
        <w:spacing w:before="0" w:after="20" w:line="60" w:lineRule="exact"/>
      </w:pPr>
    </w:p>
    <w:p w14:paraId="40CF51AD">
      <w:r>
        <w:t>不包含投放时刻字段。普通／热点用选题 ID 唯一标识选题，营销用内容 ID 唯一标识已过审内容，槽位 ID 唯一标识具体策划明细。</w:t>
      </w:r>
    </w:p>
    <w:p w14:paraId="7E6B7790">
      <w:pPr>
        <w:pStyle w:val="4"/>
      </w:pPr>
      <w:r>
        <w:t>3. 普通／热点扫描领取条件</w:t>
      </w:r>
    </w:p>
    <w:p w14:paraId="22284884">
      <w:r>
        <w:t>同时满足：已完成策划、已确定选题且具备有效选题 ID、内容状态为待生产。</w:t>
      </w:r>
    </w:p>
    <w:p w14:paraId="2FC337A2">
      <w:r>
        <w:t>热点空槽尚未定题时，不领取生产。</w:t>
      </w:r>
    </w:p>
    <w:p w14:paraId="758AC04B">
      <w:pPr>
        <w:pStyle w:val="4"/>
      </w:pPr>
      <w:r>
        <w:t>4. 普通／热点处理流程</w:t>
      </w:r>
    </w:p>
    <w:p w14:paraId="2BBDFAF8">
      <w:r>
        <w:t>1. 策划侧完成策划、确定选题，将明细保存为待生产。</w:t>
      </w:r>
    </w:p>
    <w:p w14:paraId="7D76EF88">
      <w:r>
        <w:t>2. 行内扫描器领取符合条件的记录。</w:t>
      </w:r>
    </w:p>
    <w:p w14:paraId="4504845D">
      <w:r>
        <w:t>3. 根据账号 ID、选题 ID、选题来源等关联行内原始数据，组装实际生产参数并调用内容 Agent。</w:t>
      </w:r>
    </w:p>
    <w:p w14:paraId="7D04CFF3">
      <w:r>
        <w:t>4. 生产链路持续携带槽位关联，保存生产内容记录。</w:t>
      </w:r>
    </w:p>
    <w:p w14:paraId="1F8473ED">
      <w:r>
        <w:t>5. 策划侧根据约定的生成、质检／质控及审核规则维护统一内容状态。</w:t>
      </w:r>
    </w:p>
    <w:p w14:paraId="40757D91">
      <w:r>
        <w:t>同一选题可用于多个账号或多条明细；生产记录必须能关联具体槽位，不能将同一选题的不同生产结果混为一个状态。</w:t>
      </w:r>
    </w:p>
    <w:p w14:paraId="7E666742">
      <w:pPr>
        <w:pStyle w:val="4"/>
      </w:pPr>
      <w:r>
        <w:t>5. 营销内容两种模式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247"/>
        <w:gridCol w:w="6009"/>
      </w:tblGrid>
      <w:tr w14:paraId="66B4C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7F8540A">
            <w:pPr>
              <w:pStyle w:val="164"/>
            </w:pPr>
            <w:r>
              <w:rPr>
                <w:b/>
              </w:rPr>
              <w:t>项目</w:t>
            </w:r>
          </w:p>
        </w:tc>
        <w:tc>
          <w:tcPr>
            <w:tcW w:w="1247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D9B23C5">
            <w:pPr>
              <w:pStyle w:val="164"/>
            </w:pPr>
            <w:r>
              <w:rPr>
                <w:b/>
              </w:rPr>
              <w:t>自动策划</w:t>
            </w:r>
          </w:p>
        </w:tc>
        <w:tc>
          <w:tcPr>
            <w:tcW w:w="6009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AE032BF">
            <w:pPr>
              <w:pStyle w:val="164"/>
            </w:pPr>
            <w:r>
              <w:rPr>
                <w:b/>
              </w:rPr>
              <w:t>人工策划（营销）</w:t>
            </w:r>
          </w:p>
        </w:tc>
      </w:tr>
      <w:tr w14:paraId="2026B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9AEAE77">
            <w:pPr>
              <w:pStyle w:val="164"/>
            </w:pPr>
            <w:r>
              <w:t>明细生成依据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C48624">
            <w:pPr>
              <w:pStyle w:val="164"/>
            </w:pPr>
            <w:r>
              <w:t>周期及策划配置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294B560">
            <w:pPr>
              <w:pStyle w:val="164"/>
            </w:pPr>
            <w:r>
              <w:t>所选账号、每账号指定数量</w:t>
            </w:r>
          </w:p>
        </w:tc>
      </w:tr>
      <w:tr w14:paraId="4EFFC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40922A">
            <w:pPr>
              <w:pStyle w:val="164"/>
            </w:pPr>
            <w:r>
              <w:t>初始投放日期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05B8428">
            <w:pPr>
              <w:pStyle w:val="164"/>
            </w:pPr>
            <w:r>
              <w:t>策划侧已经确定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582DE83">
            <w:pPr>
              <w:pStyle w:val="164"/>
            </w:pPr>
            <w:r>
              <w:t>为空</w:t>
            </w:r>
          </w:p>
        </w:tc>
      </w:tr>
      <w:tr w14:paraId="42904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5C810D0">
            <w:pPr>
              <w:pStyle w:val="164"/>
            </w:pPr>
            <w:r>
              <w:t>初始内容 ID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1881C27">
            <w:pPr>
              <w:pStyle w:val="164"/>
            </w:pPr>
            <w:r>
              <w:t>为空，等待填充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37684CA">
            <w:pPr>
              <w:pStyle w:val="164"/>
            </w:pPr>
            <w:r>
              <w:t>为空，等待填充</w:t>
            </w:r>
          </w:p>
        </w:tc>
      </w:tr>
      <w:tr w14:paraId="27DCD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52E1642">
            <w:pPr>
              <w:pStyle w:val="164"/>
            </w:pPr>
            <w:r>
              <w:t>扫描器职责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BAE250F">
            <w:pPr>
              <w:pStyle w:val="164"/>
            </w:pPr>
            <w:r>
              <w:t>填充内容 ID，衔接日期保存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F4628">
            <w:pPr>
              <w:pStyle w:val="164"/>
            </w:pPr>
            <w:r>
              <w:t>填充内容 ID，调用策划侧排期方法</w:t>
            </w:r>
          </w:p>
        </w:tc>
      </w:tr>
      <w:tr w14:paraId="6DCB2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D18D447">
            <w:pPr>
              <w:pStyle w:val="164"/>
            </w:pPr>
            <w:r>
              <w:t>日期处理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3D0A667">
            <w:pPr>
              <w:pStyle w:val="164"/>
            </w:pPr>
            <w:r>
              <w:t>策划侧沿用既定日期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9FCE8A3">
            <w:pPr>
              <w:pStyle w:val="164"/>
            </w:pPr>
            <w:r>
              <w:t>策划侧计算、分配并保存日期</w:t>
            </w:r>
          </w:p>
        </w:tc>
      </w:tr>
      <w:tr w14:paraId="1D1FD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5804649">
            <w:pPr>
              <w:pStyle w:val="164"/>
            </w:pPr>
            <w:r>
              <w:t>扫描器运行时机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E92D9E1">
            <w:pPr>
              <w:pStyle w:val="164"/>
            </w:pPr>
            <w:r>
              <w:t>周自动策划确定后运行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F6277BA">
            <w:pPr>
              <w:pStyle w:val="164"/>
            </w:pPr>
            <w:r>
              <w:t>待定义，建议近实时扫描，有符合条件的内容后立即填充</w:t>
            </w:r>
          </w:p>
        </w:tc>
      </w:tr>
    </w:tbl>
    <w:p w14:paraId="351D9B83">
      <w:pPr>
        <w:spacing w:before="0" w:after="20" w:line="60" w:lineRule="exact"/>
      </w:pPr>
    </w:p>
    <w:p w14:paraId="7B70478B">
      <w:r>
        <w:t>人工营销只按账号及每账号指定数量生成明细，不提前提供选题 ID、内容 ID 或投放日期。例如 3 个账号、每账号 2 条，先生成 6 条明细。</w:t>
      </w:r>
    </w:p>
    <w:p w14:paraId="26B49A03">
      <w:r>
        <w:t>营销内容通过 IF-03 获取，先审核通过的优先填充。自动策划保留预定日期，人工策划由策划侧内部排期方法确定日期。该方法负责日期计算及保存，不作为面向行内业务功能的 OP 结果查询接口。已有营销内容不再触发生成、质检或审核。</w:t>
      </w:r>
    </w:p>
    <w:p w14:paraId="747A662B">
      <w:pPr>
        <w:pStyle w:val="4"/>
      </w:pPr>
      <w:r>
        <w:t>6. 双方职责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5EA38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E80C742">
            <w:pPr>
              <w:pStyle w:val="164"/>
            </w:pPr>
            <w:r>
              <w:rPr>
                <w:b/>
              </w:rPr>
              <w:t>策划侧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7E64B51">
            <w:pPr>
              <w:pStyle w:val="164"/>
            </w:pPr>
            <w:r>
              <w:rPr>
                <w:b/>
              </w:rPr>
              <w:t>行内</w:t>
            </w:r>
          </w:p>
        </w:tc>
      </w:tr>
      <w:tr w14:paraId="2335D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1D6A054">
            <w:pPr>
              <w:pStyle w:val="164"/>
            </w:pPr>
            <w:r>
              <w:t>创建策划批次和明细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E4358EF">
            <w:pPr>
              <w:pStyle w:val="164"/>
            </w:pPr>
            <w:r>
              <w:t>实现扫描器及内容处理流程</w:t>
            </w:r>
          </w:p>
        </w:tc>
      </w:tr>
      <w:tr w14:paraId="032D2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650C98A">
            <w:pPr>
              <w:pStyle w:val="164"/>
            </w:pPr>
            <w:r>
              <w:t>普通／热点确定选题和日期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0D3E3A3">
            <w:pPr>
              <w:pStyle w:val="164"/>
            </w:pPr>
            <w:r>
              <w:t>关联原始数据并执行生产</w:t>
            </w:r>
          </w:p>
        </w:tc>
      </w:tr>
      <w:tr w14:paraId="1A2EC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3A0D3FC">
            <w:pPr>
              <w:pStyle w:val="164"/>
            </w:pPr>
            <w:r>
              <w:t>自动策划提前确定日期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033C35D">
            <w:pPr>
              <w:pStyle w:val="164"/>
            </w:pPr>
            <w:r>
              <w:t>为营销明细填充内容 ID</w:t>
            </w:r>
          </w:p>
        </w:tc>
      </w:tr>
      <w:tr w14:paraId="6C0ED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9B73232">
            <w:pPr>
              <w:pStyle w:val="164"/>
            </w:pPr>
            <w:r>
              <w:t>人工营销按账号和数量生成明细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439540A">
            <w:pPr>
              <w:pStyle w:val="164"/>
            </w:pPr>
            <w:r>
              <w:t>人工营销填充后调用策划侧排期方法</w:t>
            </w:r>
          </w:p>
        </w:tc>
      </w:tr>
      <w:tr w14:paraId="3A706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40290C9">
            <w:pPr>
              <w:pStyle w:val="164"/>
            </w:pPr>
            <w:r>
              <w:t>实现日期计算、分配、调整及保存方法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0F276EB">
            <w:pPr>
              <w:pStyle w:val="164"/>
            </w:pPr>
            <w:r>
              <w:t>提供营销内容日期字段及写入所需表结构或方法</w:t>
            </w:r>
          </w:p>
        </w:tc>
      </w:tr>
      <w:tr w14:paraId="1F14D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5146B56">
            <w:pPr>
              <w:pStyle w:val="164"/>
            </w:pPr>
            <w:r>
              <w:t>展示统一处理状态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726D006">
            <w:pPr>
              <w:pStyle w:val="164"/>
            </w:pPr>
            <w:r>
              <w:t>提供生成、质检、审核的真实状态及记录关联</w:t>
            </w:r>
          </w:p>
        </w:tc>
      </w:tr>
    </w:tbl>
    <w:p w14:paraId="031A332D">
      <w:pPr>
        <w:spacing w:before="0" w:after="20" w:line="60" w:lineRule="exact"/>
      </w:pPr>
    </w:p>
    <w:p w14:paraId="6EEC9685">
      <w:pPr>
        <w:pStyle w:val="3"/>
      </w:pPr>
      <w:r>
        <w:t>七、策划结果共享与业务查询</w:t>
      </w:r>
    </w:p>
    <w:p w14:paraId="03EC4037">
      <w:r>
        <w:t>行内扫描器直接读取双方约定的策划结果表；行内业务功能通过 OP-01 传入账号 ID 获取账号策划详情。两者使用同一份策划结果，不复制另一套基础数据，不要求业务调用方提供槽位 ID。</w:t>
      </w:r>
    </w:p>
    <w:p w14:paraId="1DB5BD87">
      <w:r>
        <w:t>策划侧交付结果表结构、关联说明及 OP-01 方法和返回对象。扫描器内部关联用到的槽位 ID、版本等，留在内部衔接约定中。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04DE7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987AA7E">
            <w:pPr>
              <w:pStyle w:val="164"/>
            </w:pPr>
            <w:r>
              <w:rPr>
                <w:b/>
              </w:rPr>
              <w:t>结果分组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FAD0C7E">
            <w:pPr>
              <w:pStyle w:val="164"/>
            </w:pPr>
            <w:r>
              <w:rPr>
                <w:b/>
              </w:rPr>
              <w:t>主要内容</w:t>
            </w:r>
          </w:p>
        </w:tc>
      </w:tr>
      <w:tr w14:paraId="62F25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48300EE">
            <w:pPr>
              <w:pStyle w:val="164"/>
            </w:pPr>
            <w:r>
              <w:t>批次信息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D948E9E">
            <w:pPr>
              <w:pStyle w:val="164"/>
            </w:pPr>
            <w:r>
              <w:t>批次 ID（</w:t>
            </w:r>
            <w:r>
              <w:rPr>
                <w:rFonts w:ascii="Consolas" w:hAnsi="Consolas"/>
                <w:sz w:val="18"/>
              </w:rPr>
              <w:t>batch_id</w:t>
            </w:r>
            <w:r>
              <w:t>）、批次名称（</w:t>
            </w:r>
            <w:r>
              <w:rPr>
                <w:rFonts w:ascii="Consolas" w:hAnsi="Consolas"/>
                <w:sz w:val="18"/>
              </w:rPr>
              <w:t>batch_name</w:t>
            </w:r>
            <w:r>
              <w:t>）、策划方式（</w:t>
            </w:r>
            <w:r>
              <w:rPr>
                <w:rFonts w:ascii="Consolas" w:hAnsi="Consolas"/>
                <w:sz w:val="18"/>
              </w:rPr>
              <w:t>plan_type</w:t>
            </w:r>
            <w:r>
              <w:t>）、策划状态（</w:t>
            </w:r>
            <w:r>
              <w:rPr>
                <w:rFonts w:ascii="Consolas" w:hAnsi="Consolas"/>
                <w:sz w:val="18"/>
              </w:rPr>
              <w:t>planning_status</w:t>
            </w:r>
            <w:r>
              <w:t>）</w:t>
            </w:r>
          </w:p>
        </w:tc>
      </w:tr>
      <w:tr w14:paraId="1FFD9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A185F56">
            <w:pPr>
              <w:pStyle w:val="164"/>
            </w:pPr>
            <w:r>
              <w:t>明细信息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1C34888">
            <w:pPr>
              <w:pStyle w:val="164"/>
            </w:pPr>
            <w:r>
              <w:t>槽位 ID（</w:t>
            </w:r>
            <w:r>
              <w:rPr>
                <w:rFonts w:ascii="Consolas" w:hAnsi="Consolas"/>
                <w:sz w:val="18"/>
              </w:rPr>
              <w:t>slot_id</w:t>
            </w:r>
            <w:r>
              <w:t>）、策划结果版本（</w:t>
            </w:r>
            <w:r>
              <w:rPr>
                <w:rFonts w:ascii="Consolas" w:hAnsi="Consolas"/>
                <w:sz w:val="18"/>
              </w:rPr>
              <w:t>version</w:t>
            </w:r>
            <w:r>
              <w:t>）、账号 ID、周期、投放日期（</w:t>
            </w:r>
            <w:r>
              <w:rPr>
                <w:rFonts w:ascii="Consolas" w:hAnsi="Consolas"/>
                <w:sz w:val="18"/>
              </w:rPr>
              <w:t>publish_date</w:t>
            </w:r>
            <w:r>
              <w:t>）</w:t>
            </w:r>
          </w:p>
        </w:tc>
      </w:tr>
      <w:tr w14:paraId="01E64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11A3B48">
            <w:pPr>
              <w:pStyle w:val="164"/>
            </w:pPr>
            <w:r>
              <w:t>普通／热点结果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92FABF6">
            <w:pPr>
              <w:pStyle w:val="164"/>
            </w:pPr>
            <w:r>
              <w:t>选题 ID、选题来源、内容类型</w:t>
            </w:r>
          </w:p>
        </w:tc>
      </w:tr>
      <w:tr w14:paraId="1626D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A6118E4">
            <w:pPr>
              <w:pStyle w:val="164"/>
            </w:pPr>
            <w:r>
              <w:t>营销结果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F854276">
            <w:pPr>
              <w:pStyle w:val="164"/>
            </w:pPr>
            <w:r>
              <w:t>已关联内容 ID、投放日期（</w:t>
            </w:r>
            <w:r>
              <w:rPr>
                <w:rFonts w:ascii="Consolas" w:hAnsi="Consolas"/>
                <w:sz w:val="18"/>
              </w:rPr>
              <w:t>publish_date</w:t>
            </w:r>
            <w:r>
              <w:t>）</w:t>
            </w:r>
          </w:p>
        </w:tc>
      </w:tr>
      <w:tr w14:paraId="01135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7F3A240">
            <w:pPr>
              <w:pStyle w:val="164"/>
            </w:pPr>
            <w:r>
              <w:t>处理结果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928755">
            <w:pPr>
              <w:pStyle w:val="164"/>
            </w:pPr>
            <w:r>
              <w:t>内容状态（</w:t>
            </w:r>
            <w:r>
              <w:rPr>
                <w:rFonts w:ascii="Consolas" w:hAnsi="Consolas"/>
                <w:sz w:val="18"/>
              </w:rPr>
              <w:t>content_status</w:t>
            </w:r>
            <w:r>
              <w:t>）及生产记录、已有内容的关联信息</w:t>
            </w:r>
          </w:p>
        </w:tc>
      </w:tr>
    </w:tbl>
    <w:p w14:paraId="12FE0BEF">
      <w:pPr>
        <w:spacing w:before="0" w:after="20" w:line="60" w:lineRule="exact"/>
      </w:pPr>
    </w:p>
    <w:p w14:paraId="50E602E8">
      <w:r>
        <w:t>账号、人设、选题详情和营销正文等原始信息继续关联行内表，不在此另定义一份基础数据。</w:t>
      </w:r>
    </w:p>
    <w:p w14:paraId="55D24C98">
      <w:r>
        <w:t>内容状态计算是策划侧内部规则，不单列 OP。普通／热点需结合生成、质检／质控及人工审核确定完成条件；营销关联已有内容并完成日期保存后即完成本次衔接，不表示已经发布。营销等待状态名称、普通／热点最终状态映射及一槽位多记录的取舍规则待确认。</w:t>
      </w:r>
    </w:p>
    <w:p w14:paraId="09582140">
      <w:pPr>
        <w:pStyle w:val="3"/>
      </w:pPr>
      <w:r>
        <w:t>八、OP-01 账号策划详情查询能力</w:t>
      </w:r>
    </w:p>
    <w:p w14:paraId="2C9152D8">
      <w:pPr>
        <w:pStyle w:val="4"/>
      </w:pPr>
      <w:r>
        <w:t>1. 基本说明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3933C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90B6532">
            <w:pPr>
              <w:pStyle w:val="164"/>
            </w:pPr>
            <w:r>
              <w:rPr>
                <w:b/>
              </w:rPr>
              <w:t>项目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8B2D5B5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0D62A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E081E08">
            <w:pPr>
              <w:pStyle w:val="164"/>
            </w:pPr>
            <w:r>
              <w:t>能力提供方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B3E3268">
            <w:pPr>
              <w:pStyle w:val="164"/>
            </w:pPr>
            <w:r>
              <w:t>策划侧</w:t>
            </w:r>
          </w:p>
        </w:tc>
      </w:tr>
      <w:tr w14:paraId="6EB02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3DC6754">
            <w:pPr>
              <w:pStyle w:val="164"/>
            </w:pPr>
            <w:r>
              <w:t>调用方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78AE67D">
            <w:pPr>
              <w:pStyle w:val="164"/>
            </w:pPr>
            <w:r>
              <w:t>行内账号页面、业务功能及其他需要查看策划结果的模块</w:t>
            </w:r>
          </w:p>
        </w:tc>
      </w:tr>
      <w:tr w14:paraId="59EAD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83CF650">
            <w:pPr>
              <w:pStyle w:val="164"/>
            </w:pPr>
            <w:r>
              <w:t>用途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AD10182">
            <w:pPr>
              <w:pStyle w:val="164"/>
            </w:pPr>
            <w:r>
              <w:t>根据行内已有账号 ID 查询该账号的策划详情</w:t>
            </w:r>
          </w:p>
        </w:tc>
      </w:tr>
      <w:tr w14:paraId="612BF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DB56AA1">
            <w:pPr>
              <w:pStyle w:val="164"/>
            </w:pPr>
            <w:r>
              <w:t>执行方式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BE64640">
            <w:pPr>
              <w:pStyle w:val="164"/>
            </w:pPr>
            <w:r>
              <w:t>同库查询方法，返回已保存的策划结果</w:t>
            </w:r>
          </w:p>
        </w:tc>
      </w:tr>
      <w:tr w14:paraId="01092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F38ADBF">
            <w:pPr>
              <w:pStyle w:val="164"/>
            </w:pPr>
            <w:r>
              <w:t>查询范围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7132004">
            <w:pPr>
              <w:pStyle w:val="164"/>
            </w:pPr>
            <w:r>
              <w:t>覆盖自动及人工策划、相关历史周期和批次</w:t>
            </w:r>
          </w:p>
        </w:tc>
      </w:tr>
    </w:tbl>
    <w:p w14:paraId="7C57568F">
      <w:pPr>
        <w:spacing w:before="0" w:after="20" w:line="60" w:lineRule="exact"/>
      </w:pPr>
    </w:p>
    <w:p w14:paraId="01E2063B">
      <w:r>
        <w:t>查询不触发策划、排期、内容生产或标签更新。</w:t>
      </w:r>
    </w:p>
    <w:p w14:paraId="51414BB5">
      <w:pPr>
        <w:pStyle w:val="4"/>
      </w:pPr>
      <w:r>
        <w:t>2. 输入字段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247"/>
        <w:gridCol w:w="6009"/>
      </w:tblGrid>
      <w:tr w14:paraId="53444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079B932">
            <w:pPr>
              <w:pStyle w:val="164"/>
            </w:pPr>
            <w:r>
              <w:rPr>
                <w:b/>
              </w:rPr>
              <w:t>字段</w:t>
            </w:r>
          </w:p>
        </w:tc>
        <w:tc>
          <w:tcPr>
            <w:tcW w:w="1247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54112F1">
            <w:pPr>
              <w:pStyle w:val="164"/>
            </w:pPr>
            <w:r>
              <w:rPr>
                <w:b/>
              </w:rPr>
              <w:t>必填</w:t>
            </w:r>
          </w:p>
        </w:tc>
        <w:tc>
          <w:tcPr>
            <w:tcW w:w="6009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71F033E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71DA6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24470BB">
            <w:pPr>
              <w:pStyle w:val="164"/>
            </w:pPr>
            <w:r>
              <w:t>账号 ID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BE8C1D1">
            <w:pPr>
              <w:pStyle w:val="164"/>
            </w:pPr>
            <w:r>
              <w:t>是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E904235">
            <w:pPr>
              <w:pStyle w:val="164"/>
            </w:pPr>
            <w:r>
              <w:t>行内已有的账号标识</w:t>
            </w:r>
          </w:p>
        </w:tc>
      </w:tr>
      <w:tr w14:paraId="30D03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859A4FA">
            <w:pPr>
              <w:pStyle w:val="164"/>
            </w:pPr>
            <w:r>
              <w:t>投放开始日期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5A86DDD">
            <w:pPr>
              <w:pStyle w:val="164"/>
            </w:pPr>
            <w:r>
              <w:t>否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75FEF77">
            <w:pPr>
              <w:pStyle w:val="164"/>
            </w:pPr>
            <w:r>
              <w:t>查询该日期及之后的策划，包含该日</w:t>
            </w:r>
          </w:p>
        </w:tc>
      </w:tr>
      <w:tr w14:paraId="40DA5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FC1B6F1">
            <w:pPr>
              <w:pStyle w:val="164"/>
            </w:pPr>
            <w:r>
              <w:t>投放结束日期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40F0D36">
            <w:pPr>
              <w:pStyle w:val="164"/>
            </w:pPr>
            <w:r>
              <w:t>否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A9BEB5">
            <w:pPr>
              <w:pStyle w:val="164"/>
            </w:pPr>
            <w:r>
              <w:t>查询该日期及之前的策划，包含该日</w:t>
            </w:r>
          </w:p>
        </w:tc>
      </w:tr>
      <w:tr w14:paraId="5507C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68354CB">
            <w:pPr>
              <w:pStyle w:val="164"/>
            </w:pPr>
            <w:r>
              <w:t>页码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1A9D3EB">
            <w:pPr>
              <w:pStyle w:val="164"/>
            </w:pPr>
            <w:r>
              <w:t>是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F939B2">
            <w:pPr>
              <w:pStyle w:val="164"/>
            </w:pPr>
            <w:r>
              <w:t>从第 1 页开始，按策划明细分页</w:t>
            </w:r>
          </w:p>
        </w:tc>
      </w:tr>
      <w:tr w14:paraId="7C087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DFBD402">
            <w:pPr>
              <w:pStyle w:val="164"/>
            </w:pPr>
            <w:r>
              <w:t>每页条数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65813E3">
            <w:pPr>
              <w:pStyle w:val="164"/>
            </w:pPr>
            <w:r>
              <w:t>是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52EB5E5">
            <w:pPr>
              <w:pStyle w:val="164"/>
            </w:pPr>
            <w:r>
              <w:t>每页返回的策划明细数量，上限由双方确认</w:t>
            </w:r>
          </w:p>
        </w:tc>
      </w:tr>
    </w:tbl>
    <w:p w14:paraId="103DB504">
      <w:pPr>
        <w:spacing w:before="0" w:after="20" w:line="60" w:lineRule="exact"/>
      </w:pPr>
    </w:p>
    <w:p w14:paraId="4B4FC393">
      <w:r>
        <w:t>不传日期范围时查询该账号全部历史策划，并包含尚未排期的人工营销明细。传日期范围时按投放日期筛选，未排期记录不在该日期范围内。仅传一端时，仅限制对应日期边界。</w:t>
      </w:r>
    </w:p>
    <w:p w14:paraId="7643DC14">
      <w:r>
        <w:t>调用方不需要传槽位 ID、批次 ID、策划结果版本或生产任务 ID。同一轮分页保持查询条件及每页条数不变。</w:t>
      </w:r>
    </w:p>
    <w:p w14:paraId="52A6ED4A">
      <w:pPr>
        <w:pStyle w:val="4"/>
      </w:pPr>
      <w:r>
        <w:t>3. 返回字段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591C3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C5F04A8">
            <w:pPr>
              <w:pStyle w:val="164"/>
            </w:pPr>
            <w:r>
              <w:rPr>
                <w:b/>
              </w:rPr>
              <w:t>字段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3DC27D0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2993F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B3171BF">
            <w:pPr>
              <w:pStyle w:val="164"/>
            </w:pPr>
            <w:r>
              <w:t>查询时间（</w:t>
            </w:r>
            <w:r>
              <w:rPr>
                <w:rFonts w:ascii="Consolas" w:hAnsi="Consolas"/>
                <w:sz w:val="18"/>
              </w:rPr>
              <w:t>queried_at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04CE5B9">
            <w:pPr>
              <w:pStyle w:val="164"/>
            </w:pPr>
            <w:r>
              <w:t>本次查询时间</w:t>
            </w:r>
          </w:p>
        </w:tc>
      </w:tr>
      <w:tr w14:paraId="39C58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E7272E5">
            <w:pPr>
              <w:pStyle w:val="164"/>
            </w:pPr>
            <w:r>
              <w:t>查询状态（</w:t>
            </w:r>
            <w:r>
              <w:rPr>
                <w:rFonts w:ascii="Consolas" w:hAnsi="Consolas"/>
                <w:sz w:val="18"/>
              </w:rPr>
              <w:t>status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4A030D8">
            <w:pPr>
              <w:pStyle w:val="164"/>
            </w:pPr>
            <w:r>
              <w:t>查询成功／查询失败</w:t>
            </w:r>
          </w:p>
        </w:tc>
      </w:tr>
      <w:tr w14:paraId="061EA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060523A">
            <w:pPr>
              <w:pStyle w:val="164"/>
            </w:pPr>
            <w:r>
              <w:t>账号 ID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DF19C38">
            <w:pPr>
              <w:pStyle w:val="164"/>
            </w:pPr>
            <w:r>
              <w:t>本次查询的账号</w:t>
            </w:r>
          </w:p>
        </w:tc>
      </w:tr>
      <w:tr w14:paraId="45475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B414E71">
            <w:pPr>
              <w:pStyle w:val="164"/>
            </w:pPr>
            <w:r>
              <w:t>账号昵称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8783C10">
            <w:pPr>
              <w:pStyle w:val="164"/>
            </w:pPr>
            <w:r>
              <w:t>对应账号昵称</w:t>
            </w:r>
          </w:p>
        </w:tc>
      </w:tr>
      <w:tr w14:paraId="59A6E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7A76DBB">
            <w:pPr>
              <w:pStyle w:val="164"/>
            </w:pPr>
            <w:r>
              <w:t>明细总数（</w:t>
            </w:r>
            <w:r>
              <w:rPr>
                <w:rFonts w:ascii="Consolas" w:hAnsi="Consolas"/>
                <w:sz w:val="18"/>
              </w:rPr>
              <w:t>total_count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9460E9E">
            <w:pPr>
              <w:pStyle w:val="164"/>
            </w:pPr>
            <w:r>
              <w:t>符合查询条件的策划明细总数</w:t>
            </w:r>
          </w:p>
        </w:tc>
      </w:tr>
      <w:tr w14:paraId="466A7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9A90A0E">
            <w:pPr>
              <w:pStyle w:val="164"/>
            </w:pPr>
            <w:r>
              <w:t>当前页码（</w:t>
            </w:r>
            <w:r>
              <w:rPr>
                <w:rFonts w:ascii="Consolas" w:hAnsi="Consolas"/>
                <w:sz w:val="18"/>
              </w:rPr>
              <w:t>page_no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AB54FA5">
            <w:pPr>
              <w:pStyle w:val="164"/>
            </w:pPr>
            <w:r>
              <w:t>当前返回页码</w:t>
            </w:r>
          </w:p>
        </w:tc>
      </w:tr>
      <w:tr w14:paraId="4CA0E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0D5BEF8">
            <w:pPr>
              <w:pStyle w:val="164"/>
            </w:pPr>
            <w:r>
              <w:t>每页条数（</w:t>
            </w:r>
            <w:r>
              <w:rPr>
                <w:rFonts w:ascii="Consolas" w:hAnsi="Consolas"/>
                <w:sz w:val="18"/>
              </w:rPr>
              <w:t>page_size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348C695">
            <w:pPr>
              <w:pStyle w:val="164"/>
            </w:pPr>
            <w:r>
              <w:t>本次采用的分页大小</w:t>
            </w:r>
          </w:p>
        </w:tc>
      </w:tr>
      <w:tr w14:paraId="2A299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1328004">
            <w:pPr>
              <w:pStyle w:val="164"/>
            </w:pPr>
            <w:r>
              <w:t>策划明细列表（</w:t>
            </w:r>
            <w:r>
              <w:rPr>
                <w:rFonts w:ascii="Consolas" w:hAnsi="Consolas"/>
                <w:sz w:val="18"/>
              </w:rPr>
              <w:t>planning_results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448FB1">
            <w:pPr>
              <w:pStyle w:val="164"/>
            </w:pPr>
            <w:r>
              <w:t>当前页结果，每条明细包含以下信息</w:t>
            </w:r>
          </w:p>
        </w:tc>
      </w:tr>
    </w:tbl>
    <w:p w14:paraId="09A33C1D">
      <w:pPr>
        <w:spacing w:before="0" w:after="20" w:line="60" w:lineRule="exact"/>
      </w:pPr>
    </w:p>
    <w:p w14:paraId="4027B8D0">
      <w:pPr>
        <w:pStyle w:val="4"/>
      </w:pPr>
      <w:r>
        <w:t>4. 每条策划明细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5B619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301CF1F">
            <w:pPr>
              <w:pStyle w:val="164"/>
            </w:pPr>
            <w:r>
              <w:rPr>
                <w:b/>
              </w:rPr>
              <w:t>字段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711AD97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6C95F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01B9964">
            <w:pPr>
              <w:pStyle w:val="164"/>
            </w:pPr>
            <w:r>
              <w:t>批次名称（</w:t>
            </w:r>
            <w:r>
              <w:rPr>
                <w:rFonts w:ascii="Consolas" w:hAnsi="Consolas"/>
                <w:sz w:val="18"/>
              </w:rPr>
              <w:t>batch_name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BAFC9FC">
            <w:pPr>
              <w:pStyle w:val="164"/>
            </w:pPr>
            <w:r>
              <w:t>所属策划批次名称</w:t>
            </w:r>
          </w:p>
        </w:tc>
      </w:tr>
      <w:tr w14:paraId="2060B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0D3C00C">
            <w:pPr>
              <w:pStyle w:val="164"/>
            </w:pPr>
            <w:r>
              <w:t>批次号（</w:t>
            </w:r>
            <w:r>
              <w:rPr>
                <w:rFonts w:ascii="Consolas" w:hAnsi="Consolas"/>
                <w:sz w:val="18"/>
              </w:rPr>
              <w:t>batch_code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EB91A00">
            <w:pPr>
              <w:pStyle w:val="164"/>
            </w:pPr>
            <w:r>
              <w:t>所属策划批次编号，由结果返回，不作为必填查询条件</w:t>
            </w:r>
          </w:p>
        </w:tc>
      </w:tr>
      <w:tr w14:paraId="2E34B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1BA3FCB">
            <w:pPr>
              <w:pStyle w:val="164"/>
            </w:pPr>
            <w:r>
              <w:t>策划方式（</w:t>
            </w:r>
            <w:r>
              <w:rPr>
                <w:rFonts w:ascii="Consolas" w:hAnsi="Consolas"/>
                <w:sz w:val="18"/>
              </w:rPr>
              <w:t>plan_type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FD0F530">
            <w:pPr>
              <w:pStyle w:val="164"/>
            </w:pPr>
            <w:r>
              <w:t>自动策划／人工策划</w:t>
            </w:r>
          </w:p>
        </w:tc>
      </w:tr>
      <w:tr w14:paraId="55115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44AF101">
            <w:pPr>
              <w:pStyle w:val="164"/>
            </w:pPr>
            <w:r>
              <w:t>槽位类型（</w:t>
            </w:r>
            <w:r>
              <w:rPr>
                <w:rFonts w:ascii="Consolas" w:hAnsi="Consolas"/>
                <w:sz w:val="18"/>
              </w:rPr>
              <w:t>slot_type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B062EA2">
            <w:pPr>
              <w:pStyle w:val="164"/>
            </w:pPr>
            <w:r>
              <w:t>普通／营销／热点</w:t>
            </w:r>
          </w:p>
        </w:tc>
      </w:tr>
      <w:tr w14:paraId="0DADF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EEFE4BD">
            <w:pPr>
              <w:pStyle w:val="164"/>
            </w:pPr>
            <w:r>
              <w:t>周期开始日期（</w:t>
            </w:r>
            <w:r>
              <w:rPr>
                <w:rFonts w:ascii="Consolas" w:hAnsi="Consolas"/>
                <w:sz w:val="18"/>
              </w:rPr>
              <w:t>cycle_start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7C93F8B">
            <w:pPr>
              <w:pStyle w:val="164"/>
            </w:pPr>
            <w:r>
              <w:t>所属周期开始日期；尚未确定时为空</w:t>
            </w:r>
          </w:p>
        </w:tc>
      </w:tr>
      <w:tr w14:paraId="7D607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F6EBF6A">
            <w:pPr>
              <w:pStyle w:val="164"/>
            </w:pPr>
            <w:r>
              <w:t>周期结束日期（</w:t>
            </w:r>
            <w:r>
              <w:rPr>
                <w:rFonts w:ascii="Consolas" w:hAnsi="Consolas"/>
                <w:sz w:val="18"/>
              </w:rPr>
              <w:t>cycle_end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FFF2522">
            <w:pPr>
              <w:pStyle w:val="164"/>
            </w:pPr>
            <w:r>
              <w:t>所属周期结束日期；尚未确定时为空</w:t>
            </w:r>
          </w:p>
        </w:tc>
      </w:tr>
      <w:tr w14:paraId="5789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F076BF3">
            <w:pPr>
              <w:pStyle w:val="164"/>
            </w:pPr>
            <w:r>
              <w:t>投放日期（</w:t>
            </w:r>
            <w:r>
              <w:rPr>
                <w:rFonts w:ascii="Consolas" w:hAnsi="Consolas"/>
                <w:sz w:val="18"/>
              </w:rPr>
              <w:t>publish_date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4E06170">
            <w:pPr>
              <w:pStyle w:val="164"/>
            </w:pPr>
            <w:r>
              <w:t>最终安排的日期；尚未排期时为空</w:t>
            </w:r>
          </w:p>
        </w:tc>
      </w:tr>
      <w:tr w14:paraId="1869B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8F9BCE8">
            <w:pPr>
              <w:pStyle w:val="164"/>
            </w:pPr>
            <w:r>
              <w:t>星期（</w:t>
            </w:r>
            <w:r>
              <w:rPr>
                <w:rFonts w:ascii="Consolas" w:hAnsi="Consolas"/>
                <w:sz w:val="18"/>
              </w:rPr>
              <w:t>weekday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DAD877F">
            <w:pPr>
              <w:pStyle w:val="164"/>
            </w:pPr>
            <w:r>
              <w:t>根据投放日期计算，周一至周日；未排期时为空</w:t>
            </w:r>
          </w:p>
        </w:tc>
      </w:tr>
      <w:tr w14:paraId="36A11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D82C542">
            <w:pPr>
              <w:pStyle w:val="164"/>
            </w:pPr>
            <w:r>
              <w:t>策划状态（</w:t>
            </w:r>
            <w:r>
              <w:rPr>
                <w:rFonts w:ascii="Consolas" w:hAnsi="Consolas"/>
                <w:sz w:val="18"/>
              </w:rPr>
              <w:t>planning_status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4E4372">
            <w:pPr>
              <w:pStyle w:val="164"/>
            </w:pPr>
            <w:r>
              <w:t>本条策划当前状态</w:t>
            </w:r>
          </w:p>
        </w:tc>
      </w:tr>
      <w:tr w14:paraId="70BD2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8190912">
            <w:pPr>
              <w:pStyle w:val="164"/>
            </w:pPr>
            <w:r>
              <w:t>内容状态（</w:t>
            </w:r>
            <w:r>
              <w:rPr>
                <w:rFonts w:ascii="Consolas" w:hAnsi="Consolas"/>
                <w:sz w:val="18"/>
              </w:rPr>
              <w:t>content_status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DDBD99C">
            <w:pPr>
              <w:pStyle w:val="164"/>
            </w:pPr>
            <w:r>
              <w:t>本条内容处理状态；未最终确定的枚举映射按文末待确认事项处理</w:t>
            </w:r>
          </w:p>
        </w:tc>
      </w:tr>
      <w:tr w14:paraId="054C6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8A8600F">
            <w:pPr>
              <w:pStyle w:val="164"/>
            </w:pPr>
            <w:r>
              <w:t>选题信息（</w:t>
            </w:r>
            <w:r>
              <w:rPr>
                <w:rFonts w:ascii="Consolas" w:hAnsi="Consolas"/>
                <w:sz w:val="18"/>
              </w:rPr>
              <w:t>topic_info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523D09B">
            <w:pPr>
              <w:pStyle w:val="164"/>
            </w:pPr>
            <w:r>
              <w:t>普通／热点的选题详情；热点尚未定题及营销明细为空</w:t>
            </w:r>
          </w:p>
        </w:tc>
      </w:tr>
      <w:tr w14:paraId="30DEF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CD189A3">
            <w:pPr>
              <w:pStyle w:val="164"/>
            </w:pPr>
            <w:r>
              <w:t>营销内容信息（</w:t>
            </w:r>
            <w:r>
              <w:rPr>
                <w:rFonts w:ascii="Consolas" w:hAnsi="Consolas"/>
                <w:sz w:val="18"/>
              </w:rPr>
              <w:t>marketing_content_info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07CCDAC">
            <w:pPr>
              <w:pStyle w:val="164"/>
            </w:pPr>
            <w:r>
              <w:t>已填充营销内容的详情；非营销及尚未填充时为空</w:t>
            </w:r>
          </w:p>
        </w:tc>
      </w:tr>
      <w:tr w14:paraId="4A010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D25AC1B">
            <w:pPr>
              <w:pStyle w:val="164"/>
            </w:pPr>
            <w:r>
              <w:t>结果更新时间（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418B63B">
            <w:pPr>
              <w:pStyle w:val="164"/>
            </w:pPr>
            <w:r>
              <w:t>本条策划或处理状态的最后更新时间</w:t>
            </w:r>
          </w:p>
        </w:tc>
      </w:tr>
    </w:tbl>
    <w:p w14:paraId="1BAB3EE3">
      <w:pPr>
        <w:spacing w:before="0" w:after="20" w:line="60" w:lineRule="exact"/>
      </w:pPr>
    </w:p>
    <w:p w14:paraId="17B2CCC6">
      <w:r>
        <w:t>选题信息包含：选题 ID、选题来源、选题标题、选题大纲、内容类型、有效开始时间、有效结束时间。</w:t>
      </w:r>
    </w:p>
    <w:p w14:paraId="7B5E4FFD">
      <w:r>
        <w:t>营销内容信息包含：内容 ID、内容标题、内容正文、关联产品、关联活动、审核通过时间。暂不包含图片列表。</w:t>
      </w:r>
    </w:p>
    <w:p w14:paraId="6AA0A37C">
      <w:pPr>
        <w:pStyle w:val="4"/>
      </w:pPr>
      <w:r>
        <w:t>5. 返回口径</w:t>
      </w:r>
    </w:p>
    <w:p w14:paraId="2AE7C91F">
      <w:pPr>
        <w:pStyle w:val="16"/>
      </w:pPr>
      <w:r>
        <w:t>以策划明细为单位，同一账号同一天的多条策划分别返回，不按日期覆盖。</w:t>
      </w:r>
    </w:p>
    <w:p w14:paraId="7133FF16">
      <w:pPr>
        <w:pStyle w:val="16"/>
      </w:pPr>
      <w:r>
        <w:t>合并符合范围的自动、人工及各历史批次结果，不要求调用方预先知道批次号。</w:t>
      </w:r>
    </w:p>
    <w:p w14:paraId="6578D89B">
      <w:pPr>
        <w:pStyle w:val="16"/>
      </w:pPr>
      <w:r>
        <w:t>按投放日期从新到旧返回；未排期明细单独保持稳定顺序，不为其补造日期。</w:t>
      </w:r>
    </w:p>
    <w:p w14:paraId="54973C82">
      <w:pPr>
        <w:pStyle w:val="16"/>
      </w:pPr>
      <w:r>
        <w:t>已知账号没有策划时，查询成功、明细总数为 0、列表为空；账号不存在或查询异常时明确返回查询失败。</w:t>
      </w:r>
    </w:p>
    <w:p w14:paraId="53504033">
      <w:pPr>
        <w:pStyle w:val="16"/>
      </w:pPr>
      <w:r>
        <w:t>营销内容已过审，不因本次查询重新生产。内容关联及日期保存完成后可判定本次营销衔接完成，不等于已经发布。</w:t>
      </w:r>
    </w:p>
    <w:p w14:paraId="7E2E19AB">
      <w:pPr>
        <w:pStyle w:val="16"/>
      </w:pPr>
      <w:r>
        <w:t>查询只返回结果，选题标签及正式使用次数分别通过 OP-03、OP-02 获取。</w:t>
      </w:r>
    </w:p>
    <w:p w14:paraId="5184DD1C">
      <w:pPr>
        <w:pStyle w:val="3"/>
      </w:pPr>
      <w:r>
        <w:t>九、OP-02 选题使用次数查询能力</w:t>
      </w:r>
    </w:p>
    <w:p w14:paraId="0128EA3D">
      <w:pPr>
        <w:pStyle w:val="4"/>
      </w:pPr>
      <w:r>
        <w:t>1. 基本说明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55EAB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73A0906">
            <w:pPr>
              <w:pStyle w:val="164"/>
            </w:pPr>
            <w:r>
              <w:rPr>
                <w:b/>
              </w:rPr>
              <w:t>项目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2CEA8C0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712B3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A8D24FA">
            <w:pPr>
              <w:pStyle w:val="164"/>
            </w:pPr>
            <w:r>
              <w:t>能力提供方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D82E953">
            <w:pPr>
              <w:pStyle w:val="164"/>
            </w:pPr>
            <w:r>
              <w:t>策划侧</w:t>
            </w:r>
          </w:p>
        </w:tc>
      </w:tr>
      <w:tr w14:paraId="5B445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F68A4FE">
            <w:pPr>
              <w:pStyle w:val="164"/>
            </w:pPr>
            <w:r>
              <w:t>调用方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E2B3763">
            <w:pPr>
              <w:pStyle w:val="164"/>
            </w:pPr>
            <w:r>
              <w:t>行内选题系统或运营查询功能</w:t>
            </w:r>
          </w:p>
        </w:tc>
      </w:tr>
      <w:tr w14:paraId="2946E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089D2E2">
            <w:pPr>
              <w:pStyle w:val="164"/>
            </w:pPr>
            <w:r>
              <w:t>用途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3BDF351">
            <w:pPr>
              <w:pStyle w:val="164"/>
            </w:pPr>
            <w:r>
              <w:t>查询选题在指定统计时间范围内的正式使用次数</w:t>
            </w:r>
          </w:p>
        </w:tc>
      </w:tr>
      <w:tr w14:paraId="5D130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018470F">
            <w:pPr>
              <w:pStyle w:val="164"/>
            </w:pPr>
            <w:r>
              <w:t>关联标识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09BC8EE">
            <w:pPr>
              <w:pStyle w:val="164"/>
            </w:pPr>
            <w:r>
              <w:t>选题 ID，不将营销内容 ID 当作选题 ID</w:t>
            </w:r>
          </w:p>
        </w:tc>
      </w:tr>
    </w:tbl>
    <w:p w14:paraId="78EF8610">
      <w:pPr>
        <w:spacing w:before="0" w:after="20" w:line="60" w:lineRule="exact"/>
      </w:pPr>
    </w:p>
    <w:p w14:paraId="3902E7DA">
      <w:pPr>
        <w:pStyle w:val="4"/>
      </w:pPr>
      <w:r>
        <w:t>2. 输入字段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247"/>
        <w:gridCol w:w="6009"/>
      </w:tblGrid>
      <w:tr w14:paraId="2473F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F475D23">
            <w:pPr>
              <w:pStyle w:val="164"/>
            </w:pPr>
            <w:r>
              <w:rPr>
                <w:b/>
              </w:rPr>
              <w:t>字段</w:t>
            </w:r>
          </w:p>
        </w:tc>
        <w:tc>
          <w:tcPr>
            <w:tcW w:w="1247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FB44D6E">
            <w:pPr>
              <w:pStyle w:val="164"/>
            </w:pPr>
            <w:r>
              <w:rPr>
                <w:b/>
              </w:rPr>
              <w:t>必填</w:t>
            </w:r>
          </w:p>
        </w:tc>
        <w:tc>
          <w:tcPr>
            <w:tcW w:w="6009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9B1EBA0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4D744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1B0BB4B">
            <w:pPr>
              <w:pStyle w:val="164"/>
            </w:pPr>
            <w:r>
              <w:t>选题 ID 集合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084554A">
            <w:pPr>
              <w:pStyle w:val="164"/>
            </w:pPr>
            <w:r>
              <w:t>是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8AADEC6">
            <w:pPr>
              <w:pStyle w:val="164"/>
            </w:pPr>
            <w:r>
              <w:t>支持一个或多个选题，不能为空</w:t>
            </w:r>
          </w:p>
        </w:tc>
      </w:tr>
      <w:tr w14:paraId="28564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709F1E">
            <w:pPr>
              <w:pStyle w:val="164"/>
            </w:pPr>
            <w:r>
              <w:t>统计开始时间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B882CF1">
            <w:pPr>
              <w:pStyle w:val="164"/>
            </w:pPr>
            <w:r>
              <w:t>否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6616005">
            <w:pPr>
              <w:pStyle w:val="164"/>
            </w:pPr>
            <w:r>
              <w:t>统计该时间及之后发生的使用事实</w:t>
            </w:r>
          </w:p>
        </w:tc>
      </w:tr>
      <w:tr w14:paraId="2B580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B62A334">
            <w:pPr>
              <w:pStyle w:val="164"/>
            </w:pPr>
            <w:r>
              <w:t>统计结束时间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978BFA1">
            <w:pPr>
              <w:pStyle w:val="164"/>
            </w:pPr>
            <w:r>
              <w:t>否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A875ADC">
            <w:pPr>
              <w:pStyle w:val="164"/>
            </w:pPr>
            <w:r>
              <w:t>统计该时间之前发生的使用事实</w:t>
            </w:r>
          </w:p>
        </w:tc>
      </w:tr>
    </w:tbl>
    <w:p w14:paraId="69B2B690">
      <w:pPr>
        <w:spacing w:before="0" w:after="20" w:line="60" w:lineRule="exact"/>
      </w:pPr>
    </w:p>
    <w:p w14:paraId="0F499BAE">
      <w:r>
        <w:t>不传统计时间范围时返回累计次数；仅传一端时仅限制对应边界。这里是使用事实的统计时间，不是选题更新时间或投放日期。</w:t>
      </w:r>
    </w:p>
    <w:p w14:paraId="12675D9C">
      <w:pPr>
        <w:pStyle w:val="4"/>
      </w:pPr>
      <w:r>
        <w:t>3. 返回字段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33F65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B761AFD">
            <w:pPr>
              <w:pStyle w:val="164"/>
            </w:pPr>
            <w:r>
              <w:rPr>
                <w:b/>
              </w:rPr>
              <w:t>字段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98E3E52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2C219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B14D6E6">
            <w:pPr>
              <w:pStyle w:val="164"/>
            </w:pPr>
            <w:r>
              <w:t>查询时间（</w:t>
            </w:r>
            <w:r>
              <w:rPr>
                <w:rFonts w:ascii="Consolas" w:hAnsi="Consolas"/>
                <w:sz w:val="18"/>
              </w:rPr>
              <w:t>queried_at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3975947">
            <w:pPr>
              <w:pStyle w:val="164"/>
            </w:pPr>
            <w:r>
              <w:t>本次查询时间</w:t>
            </w:r>
          </w:p>
        </w:tc>
      </w:tr>
      <w:tr w14:paraId="08502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77A450C">
            <w:pPr>
              <w:pStyle w:val="164"/>
            </w:pPr>
            <w:r>
              <w:t>查询状态（</w:t>
            </w:r>
            <w:r>
              <w:rPr>
                <w:rFonts w:ascii="Consolas" w:hAnsi="Consolas"/>
                <w:sz w:val="18"/>
              </w:rPr>
              <w:t>status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3409A08">
            <w:pPr>
              <w:pStyle w:val="164"/>
            </w:pPr>
            <w:r>
              <w:t>查询成功／查询失败</w:t>
            </w:r>
          </w:p>
        </w:tc>
      </w:tr>
      <w:tr w14:paraId="5AE61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F6F7416">
            <w:pPr>
              <w:pStyle w:val="164"/>
            </w:pPr>
            <w:r>
              <w:t>逐条结果（</w:t>
            </w:r>
            <w:r>
              <w:rPr>
                <w:rFonts w:ascii="Consolas" w:hAnsi="Consolas"/>
                <w:sz w:val="18"/>
              </w:rPr>
              <w:t>topic_results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AD1FA08">
            <w:pPr>
              <w:pStyle w:val="164"/>
            </w:pPr>
            <w:r>
              <w:t>各选题的统计结果</w:t>
            </w:r>
          </w:p>
        </w:tc>
      </w:tr>
    </w:tbl>
    <w:p w14:paraId="77BCD0F2">
      <w:pPr>
        <w:spacing w:before="0" w:after="20" w:line="60" w:lineRule="exact"/>
      </w:pPr>
    </w:p>
    <w:p w14:paraId="5C8B4EAB">
      <w:r>
        <w:t>每条统计结果包含：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5405E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8BCCB90">
            <w:pPr>
              <w:pStyle w:val="164"/>
            </w:pPr>
            <w:r>
              <w:rPr>
                <w:b/>
              </w:rPr>
              <w:t>字段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8A0E7C5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014AC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F5DECB8">
            <w:pPr>
              <w:pStyle w:val="164"/>
            </w:pPr>
            <w:r>
              <w:t>选题 ID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3877C60">
            <w:pPr>
              <w:pStyle w:val="164"/>
            </w:pPr>
            <w:r>
              <w:t>对应输入的选题</w:t>
            </w:r>
          </w:p>
        </w:tc>
      </w:tr>
      <w:tr w14:paraId="04703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EEC562A">
            <w:pPr>
              <w:pStyle w:val="164"/>
            </w:pPr>
            <w:r>
              <w:t>正式使用次数（</w:t>
            </w:r>
            <w:r>
              <w:rPr>
                <w:rFonts w:ascii="Consolas" w:hAnsi="Consolas"/>
                <w:sz w:val="18"/>
              </w:rPr>
              <w:t>official_use_count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7EFA1F9">
            <w:pPr>
              <w:pStyle w:val="164"/>
            </w:pPr>
            <w:r>
              <w:t>该选题在统计范围内的正式使用次数，非负整数</w:t>
            </w:r>
          </w:p>
        </w:tc>
      </w:tr>
    </w:tbl>
    <w:p w14:paraId="2477EE94">
      <w:pPr>
        <w:spacing w:before="0" w:after="20" w:line="60" w:lineRule="exact"/>
      </w:pPr>
    </w:p>
    <w:p w14:paraId="6D3478F0">
      <w:pPr>
        <w:pStyle w:val="4"/>
      </w:pPr>
      <w:r>
        <w:t>4. 统计边界</w:t>
      </w:r>
    </w:p>
    <w:p w14:paraId="419B0C02">
      <w:pPr>
        <w:pStyle w:val="16"/>
      </w:pPr>
      <w:r>
        <w:t>同一选题用于不同槽位，分别形成有效使用事实时分别统计。</w:t>
      </w:r>
    </w:p>
    <w:p w14:paraId="1CAEA654">
      <w:pPr>
        <w:pStyle w:val="16"/>
      </w:pPr>
      <w:r>
        <w:t>查询、打标测试、仅选中选题及未完成的生产不增加正式使用次数。</w:t>
      </w:r>
    </w:p>
    <w:p w14:paraId="0A331284">
      <w:pPr>
        <w:pStyle w:val="16"/>
      </w:pPr>
      <w:r>
        <w:t>已过审营销内容只做填充及排期，不能因此重复增加内容生产使用次数。</w:t>
      </w:r>
    </w:p>
    <w:p w14:paraId="67706A70">
      <w:pPr>
        <w:pStyle w:val="16"/>
      </w:pPr>
      <w:r>
        <w:t>内容何时形成正式使用事实，需与普通／热点的完成条件一并确认，不能在状态映射尚未确定时把“生成成功”直接等同于完整流程完成。</w:t>
      </w:r>
    </w:p>
    <w:p w14:paraId="58E06C00">
      <w:pPr>
        <w:pStyle w:val="16"/>
      </w:pPr>
      <w:r>
        <w:t>批次选题数、去重选题数与选题正式使用次数属于不同统计口径，不混用。</w:t>
      </w:r>
    </w:p>
    <w:p w14:paraId="0E3A4B18">
      <w:pPr>
        <w:pStyle w:val="3"/>
      </w:pPr>
      <w:r>
        <w:t>十、OP-03 选题标签查询能力</w:t>
      </w:r>
    </w:p>
    <w:p w14:paraId="1FDD85B8">
      <w:pPr>
        <w:pStyle w:val="4"/>
      </w:pPr>
      <w:r>
        <w:t>1. 基本说明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5B3E4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F9C1DE8">
            <w:pPr>
              <w:pStyle w:val="164"/>
            </w:pPr>
            <w:r>
              <w:rPr>
                <w:b/>
              </w:rPr>
              <w:t>项目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DE8B984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56324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A7B190E">
            <w:pPr>
              <w:pStyle w:val="164"/>
            </w:pPr>
            <w:r>
              <w:t>能力提供方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67B91ED">
            <w:pPr>
              <w:pStyle w:val="164"/>
            </w:pPr>
            <w:r>
              <w:t>策划侧</w:t>
            </w:r>
          </w:p>
        </w:tc>
      </w:tr>
      <w:tr w14:paraId="3D810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5DFF3E1">
            <w:pPr>
              <w:pStyle w:val="164"/>
            </w:pPr>
            <w:r>
              <w:t>调用方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AA64F2F">
            <w:pPr>
              <w:pStyle w:val="164"/>
            </w:pPr>
            <w:r>
              <w:t>行内选题系统</w:t>
            </w:r>
          </w:p>
        </w:tc>
      </w:tr>
      <w:tr w14:paraId="0CCCF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D10C381">
            <w:pPr>
              <w:pStyle w:val="164"/>
            </w:pPr>
            <w:r>
              <w:t>用途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7CE5FE3">
            <w:pPr>
              <w:pStyle w:val="164"/>
            </w:pPr>
            <w:r>
              <w:t>查询已保存的正式标签及当前标签处理状态</w:t>
            </w:r>
          </w:p>
        </w:tc>
      </w:tr>
      <w:tr w14:paraId="2B4A4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9FC4665">
            <w:pPr>
              <w:pStyle w:val="164"/>
            </w:pPr>
            <w:r>
              <w:t>行为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3D1EF8A">
            <w:pPr>
              <w:pStyle w:val="164"/>
            </w:pPr>
            <w:r>
              <w:t>仅读取结果，不触发重新打标</w:t>
            </w:r>
          </w:p>
        </w:tc>
      </w:tr>
    </w:tbl>
    <w:p w14:paraId="5259F151">
      <w:pPr>
        <w:spacing w:before="0" w:after="20" w:line="60" w:lineRule="exact"/>
      </w:pPr>
    </w:p>
    <w:p w14:paraId="7C929B22">
      <w:pPr>
        <w:pStyle w:val="4"/>
      </w:pPr>
      <w:r>
        <w:t>2. 输入字段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247"/>
        <w:gridCol w:w="6009"/>
      </w:tblGrid>
      <w:tr w14:paraId="7219B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D5F50B9">
            <w:pPr>
              <w:pStyle w:val="164"/>
            </w:pPr>
            <w:r>
              <w:rPr>
                <w:b/>
              </w:rPr>
              <w:t>字段</w:t>
            </w:r>
          </w:p>
        </w:tc>
        <w:tc>
          <w:tcPr>
            <w:tcW w:w="1247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19E4AF3">
            <w:pPr>
              <w:pStyle w:val="164"/>
            </w:pPr>
            <w:r>
              <w:rPr>
                <w:b/>
              </w:rPr>
              <w:t>必填</w:t>
            </w:r>
          </w:p>
        </w:tc>
        <w:tc>
          <w:tcPr>
            <w:tcW w:w="6009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F203F8A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4109F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ED37A36">
            <w:pPr>
              <w:pStyle w:val="164"/>
            </w:pPr>
            <w:r>
              <w:t>选题 ID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89798FA">
            <w:pPr>
              <w:pStyle w:val="164"/>
            </w:pPr>
            <w:r>
              <w:t>是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00DC86F">
            <w:pPr>
              <w:pStyle w:val="164"/>
            </w:pPr>
            <w:r>
              <w:t>查询该选题的正式标签</w:t>
            </w:r>
          </w:p>
        </w:tc>
      </w:tr>
    </w:tbl>
    <w:p w14:paraId="70B20C2F">
      <w:pPr>
        <w:spacing w:before="0" w:after="20" w:line="60" w:lineRule="exact"/>
      </w:pPr>
    </w:p>
    <w:p w14:paraId="52F2E3C4">
      <w:pPr>
        <w:pStyle w:val="4"/>
      </w:pPr>
      <w:r>
        <w:t>3. 返回字段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65BD1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7807279">
            <w:pPr>
              <w:pStyle w:val="164"/>
            </w:pPr>
            <w:r>
              <w:rPr>
                <w:b/>
              </w:rPr>
              <w:t>字段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F50E44E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0CBEB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0644220">
            <w:pPr>
              <w:pStyle w:val="164"/>
            </w:pPr>
            <w:r>
              <w:t>查询时间（</w:t>
            </w:r>
            <w:r>
              <w:rPr>
                <w:rFonts w:ascii="Consolas" w:hAnsi="Consolas"/>
                <w:sz w:val="18"/>
              </w:rPr>
              <w:t>queried_at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54365FC">
            <w:pPr>
              <w:pStyle w:val="164"/>
            </w:pPr>
            <w:r>
              <w:t>本次查询时间</w:t>
            </w:r>
          </w:p>
        </w:tc>
      </w:tr>
      <w:tr w14:paraId="73BD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70312B5">
            <w:pPr>
              <w:pStyle w:val="164"/>
            </w:pPr>
            <w:r>
              <w:t>查询状态（</w:t>
            </w:r>
            <w:r>
              <w:rPr>
                <w:rFonts w:ascii="Consolas" w:hAnsi="Consolas"/>
                <w:sz w:val="18"/>
              </w:rPr>
              <w:t>status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881376F">
            <w:pPr>
              <w:pStyle w:val="164"/>
            </w:pPr>
            <w:r>
              <w:t>查询成功／查询失败</w:t>
            </w:r>
          </w:p>
        </w:tc>
      </w:tr>
      <w:tr w14:paraId="41C4D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711918F">
            <w:pPr>
              <w:pStyle w:val="164"/>
            </w:pPr>
            <w:r>
              <w:t>选题结果（</w:t>
            </w:r>
            <w:r>
              <w:rPr>
                <w:rFonts w:ascii="Consolas" w:hAnsi="Consolas"/>
                <w:sz w:val="18"/>
              </w:rPr>
              <w:t>topic_result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337833C">
            <w:pPr>
              <w:pStyle w:val="164"/>
            </w:pPr>
            <w:r>
              <w:t>查询成功时返回该选题的标签结果；不存在或查询失败时为空</w:t>
            </w:r>
          </w:p>
        </w:tc>
      </w:tr>
    </w:tbl>
    <w:p w14:paraId="4DEBD176">
      <w:pPr>
        <w:spacing w:before="0" w:after="20" w:line="60" w:lineRule="exact"/>
      </w:pPr>
    </w:p>
    <w:p w14:paraId="30D44A12">
      <w:r>
        <w:t>选题结果包含：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00757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095DC7B">
            <w:pPr>
              <w:pStyle w:val="164"/>
            </w:pPr>
            <w:r>
              <w:rPr>
                <w:b/>
              </w:rPr>
              <w:t>字段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76DC449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13ACD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264B435">
            <w:pPr>
              <w:pStyle w:val="164"/>
            </w:pPr>
            <w:r>
              <w:t>选题 ID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8D9C1CA">
            <w:pPr>
              <w:pStyle w:val="164"/>
            </w:pPr>
            <w:r>
              <w:t>本次查询的选题</w:t>
            </w:r>
          </w:p>
        </w:tc>
      </w:tr>
      <w:tr w14:paraId="49F9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58870E6">
            <w:pPr>
              <w:pStyle w:val="164"/>
            </w:pPr>
            <w:r>
              <w:t>标签状态（</w:t>
            </w:r>
            <w:r>
              <w:rPr>
                <w:rFonts w:ascii="Consolas" w:hAnsi="Consolas"/>
                <w:sz w:val="18"/>
              </w:rPr>
              <w:t>label_status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6E3A41D">
            <w:pPr>
              <w:pStyle w:val="164"/>
            </w:pPr>
            <w:r>
              <w:t>待打标／打标中／已完成／打标失败</w:t>
            </w:r>
          </w:p>
        </w:tc>
      </w:tr>
      <w:tr w14:paraId="7B8FC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03B26A1">
            <w:pPr>
              <w:pStyle w:val="164"/>
            </w:pPr>
            <w:r>
              <w:t>标签结果（</w:t>
            </w:r>
            <w:r>
              <w:rPr>
                <w:rFonts w:ascii="Consolas" w:hAnsi="Consolas"/>
                <w:sz w:val="18"/>
              </w:rPr>
              <w:t>labels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B8AA2FF">
            <w:pPr>
              <w:pStyle w:val="164"/>
            </w:pPr>
            <w:r>
              <w:t>已完成时返回正式 T1–T6 结果，其他状态为空</w:t>
            </w:r>
          </w:p>
        </w:tc>
      </w:tr>
    </w:tbl>
    <w:p w14:paraId="4DA21B8D">
      <w:pPr>
        <w:spacing w:before="0" w:after="20" w:line="60" w:lineRule="exact"/>
      </w:pPr>
    </w:p>
    <w:p w14:paraId="1B367BCE">
      <w:pPr>
        <w:pStyle w:val="4"/>
      </w:pPr>
      <w:r>
        <w:t>4. 标签展示结构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73C05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1F4F788">
            <w:pPr>
              <w:pStyle w:val="164"/>
            </w:pPr>
            <w:r>
              <w:rPr>
                <w:b/>
              </w:rPr>
              <w:t>分类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B170187">
            <w:pPr>
              <w:pStyle w:val="164"/>
            </w:pPr>
            <w:r>
              <w:rPr>
                <w:b/>
              </w:rPr>
              <w:t>返回内容</w:t>
            </w:r>
          </w:p>
        </w:tc>
      </w:tr>
      <w:tr w14:paraId="4C95C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1E9868A">
            <w:pPr>
              <w:pStyle w:val="164"/>
            </w:pPr>
            <w:r>
              <w:t>T1 业务属性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B1932F1">
            <w:pPr>
              <w:pStyle w:val="164"/>
            </w:pPr>
            <w:r>
              <w:t>已保存的业务属性结果</w:t>
            </w:r>
          </w:p>
        </w:tc>
      </w:tr>
      <w:tr w14:paraId="1DD40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EF2F732">
            <w:pPr>
              <w:pStyle w:val="164"/>
            </w:pPr>
            <w:r>
              <w:t>T2 经营作用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1CAD455">
            <w:pPr>
              <w:pStyle w:val="164"/>
            </w:pPr>
            <w:r>
              <w:t>已保存的经营作用结果</w:t>
            </w:r>
          </w:p>
        </w:tc>
      </w:tr>
      <w:tr w14:paraId="167B3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021E9ED">
            <w:pPr>
              <w:pStyle w:val="164"/>
            </w:pPr>
            <w:r>
              <w:t>T3 内容主题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6785624">
            <w:pPr>
              <w:pStyle w:val="164"/>
            </w:pPr>
            <w:r>
              <w:t>主主题及关联主题</w:t>
            </w:r>
          </w:p>
        </w:tc>
      </w:tr>
      <w:tr w14:paraId="2F255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5DD819C">
            <w:pPr>
              <w:pStyle w:val="164"/>
            </w:pPr>
            <w:r>
              <w:t>T4 目标客群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4A4AC9B">
            <w:pPr>
              <w:pStyle w:val="164"/>
            </w:pPr>
            <w:r>
              <w:t>已识别的目标客群</w:t>
            </w:r>
          </w:p>
        </w:tc>
      </w:tr>
      <w:tr w14:paraId="3967E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88B8C45">
            <w:pPr>
              <w:pStyle w:val="164"/>
            </w:pPr>
            <w:r>
              <w:t>T5 生活场景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6E2D39">
            <w:pPr>
              <w:pStyle w:val="164"/>
            </w:pPr>
            <w:r>
              <w:t>已识别的生活场景</w:t>
            </w:r>
          </w:p>
        </w:tc>
      </w:tr>
      <w:tr w14:paraId="761B1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3FF5934">
            <w:pPr>
              <w:pStyle w:val="164"/>
            </w:pPr>
            <w:r>
              <w:t>T6 用户需求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CACA766">
            <w:pPr>
              <w:pStyle w:val="164"/>
            </w:pPr>
            <w:r>
              <w:t>用户需求文本及来源</w:t>
            </w:r>
          </w:p>
        </w:tc>
      </w:tr>
    </w:tbl>
    <w:p w14:paraId="738192B5">
      <w:pPr>
        <w:spacing w:before="0" w:after="20" w:line="60" w:lineRule="exact"/>
      </w:pPr>
    </w:p>
    <w:p w14:paraId="29B95D0F">
      <w:r>
        <w:t>采用多层字典的分类，保留分类、子分类、叶子标签的完整关系，以及稳定节点标识、名称和路径。不只返回无法定位的末级名称，不把 T6 用户需求文本强行转换成固定字典叶子。</w:t>
      </w:r>
    </w:p>
    <w:p w14:paraId="02FBBA14">
      <w:r>
        <w:t>查询到“待打标”等状态仍属于查询成功，不把空标签解释为打标完成。查询不修改正式标签，不增加使用次数。</w:t>
      </w:r>
    </w:p>
    <w:p w14:paraId="427ABE54">
      <w:pPr>
        <w:pStyle w:val="3"/>
      </w:pPr>
      <w:r>
        <w:t>十一、OP-04 选题批量打标效果测试能力</w:t>
      </w:r>
    </w:p>
    <w:p w14:paraId="0A09C100">
      <w:pPr>
        <w:pStyle w:val="4"/>
      </w:pPr>
      <w:r>
        <w:t>1. 基本说明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24097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A76169B">
            <w:pPr>
              <w:pStyle w:val="164"/>
            </w:pPr>
            <w:r>
              <w:rPr>
                <w:b/>
              </w:rPr>
              <w:t>项目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9D2337E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338C5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44AB6F4">
            <w:pPr>
              <w:pStyle w:val="164"/>
            </w:pPr>
            <w:r>
              <w:t>能力提供方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1BC4A02">
            <w:pPr>
              <w:pStyle w:val="164"/>
            </w:pPr>
            <w:r>
              <w:t>策划侧</w:t>
            </w:r>
          </w:p>
        </w:tc>
      </w:tr>
      <w:tr w14:paraId="57405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33BAB6D">
            <w:pPr>
              <w:pStyle w:val="164"/>
            </w:pPr>
            <w:r>
              <w:t>调用方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3E01F63">
            <w:pPr>
              <w:pStyle w:val="164"/>
            </w:pPr>
            <w:r>
              <w:t>行内选题系统或运营测试入口</w:t>
            </w:r>
          </w:p>
        </w:tc>
      </w:tr>
      <w:tr w14:paraId="0520D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781B510">
            <w:pPr>
              <w:pStyle w:val="164"/>
            </w:pPr>
            <w:r>
              <w:t>用途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31B3A22">
            <w:pPr>
              <w:pStyle w:val="164"/>
            </w:pPr>
            <w:r>
              <w:t>提交一批选题详情，查看本次逐条打标效果</w:t>
            </w:r>
          </w:p>
        </w:tc>
      </w:tr>
      <w:tr w14:paraId="37117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CC9E15F">
            <w:pPr>
              <w:pStyle w:val="164"/>
            </w:pPr>
            <w:r>
              <w:t>与 OP-03 的区别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FBAEE45">
            <w:pPr>
              <w:pStyle w:val="164"/>
            </w:pPr>
            <w:r>
              <w:t>OP-03 查询正式结果；本能力对传入文本执行测试</w:t>
            </w:r>
          </w:p>
        </w:tc>
      </w:tr>
      <w:tr w14:paraId="7BC23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AAECC92">
            <w:pPr>
              <w:pStyle w:val="164"/>
            </w:pPr>
            <w:r>
              <w:t>业务边界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F9D2F0E">
            <w:pPr>
              <w:pStyle w:val="164"/>
            </w:pPr>
            <w:r>
              <w:t>不覆盖正式标签，不创建正式策划，不触发内容生产，不增加使用次数</w:t>
            </w:r>
          </w:p>
        </w:tc>
      </w:tr>
    </w:tbl>
    <w:p w14:paraId="7E54A50F">
      <w:pPr>
        <w:spacing w:before="0" w:after="20" w:line="60" w:lineRule="exact"/>
      </w:pPr>
    </w:p>
    <w:p w14:paraId="4784690A">
      <w:pPr>
        <w:pStyle w:val="4"/>
      </w:pPr>
      <w:r>
        <w:t>2. 输入字段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247"/>
        <w:gridCol w:w="6009"/>
      </w:tblGrid>
      <w:tr w14:paraId="5A1EE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F47A828">
            <w:pPr>
              <w:pStyle w:val="164"/>
            </w:pPr>
            <w:r>
              <w:rPr>
                <w:b/>
              </w:rPr>
              <w:t>字段</w:t>
            </w:r>
          </w:p>
        </w:tc>
        <w:tc>
          <w:tcPr>
            <w:tcW w:w="1247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14BD533">
            <w:pPr>
              <w:pStyle w:val="164"/>
            </w:pPr>
            <w:r>
              <w:rPr>
                <w:b/>
              </w:rPr>
              <w:t>必填</w:t>
            </w:r>
          </w:p>
        </w:tc>
        <w:tc>
          <w:tcPr>
            <w:tcW w:w="6009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6A91481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58BE5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AF5B7E7">
            <w:pPr>
              <w:pStyle w:val="164"/>
            </w:pPr>
            <w:r>
              <w:t>选题详情数组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523B9E8">
            <w:pPr>
              <w:pStyle w:val="164"/>
            </w:pPr>
            <w:r>
              <w:t>是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ED3DC90">
            <w:pPr>
              <w:pStyle w:val="164"/>
            </w:pPr>
            <w:r>
              <w:t>一次提交多条选题，不得为空</w:t>
            </w:r>
          </w:p>
        </w:tc>
      </w:tr>
    </w:tbl>
    <w:p w14:paraId="3B74B309">
      <w:pPr>
        <w:spacing w:before="0" w:after="20" w:line="60" w:lineRule="exact"/>
      </w:pPr>
    </w:p>
    <w:p w14:paraId="7E0140FC">
      <w:r>
        <w:t>每条输入沿用精简结构：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247"/>
        <w:gridCol w:w="6009"/>
      </w:tblGrid>
      <w:tr w14:paraId="095E1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DD0DCE5">
            <w:pPr>
              <w:pStyle w:val="164"/>
            </w:pPr>
            <w:r>
              <w:rPr>
                <w:b/>
              </w:rPr>
              <w:t>字段</w:t>
            </w:r>
          </w:p>
        </w:tc>
        <w:tc>
          <w:tcPr>
            <w:tcW w:w="1247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86D188F">
            <w:pPr>
              <w:pStyle w:val="164"/>
            </w:pPr>
            <w:r>
              <w:rPr>
                <w:b/>
              </w:rPr>
              <w:t>必填</w:t>
            </w:r>
          </w:p>
        </w:tc>
        <w:tc>
          <w:tcPr>
            <w:tcW w:w="6009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5F59BB5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6D02B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7BD39A3">
            <w:pPr>
              <w:pStyle w:val="164"/>
            </w:pPr>
            <w:r>
              <w:t>选题 ID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47296BB">
            <w:pPr>
              <w:pStyle w:val="164"/>
            </w:pPr>
            <w:r>
              <w:t>是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373A6C7">
            <w:pPr>
              <w:pStyle w:val="164"/>
            </w:pPr>
            <w:r>
              <w:t>用于对应测试结果，可以使用测试 ID</w:t>
            </w:r>
          </w:p>
        </w:tc>
      </w:tr>
      <w:tr w14:paraId="3DBD7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26397D1">
            <w:pPr>
              <w:pStyle w:val="164"/>
            </w:pPr>
            <w:r>
              <w:t>选题标题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9B028A4">
            <w:pPr>
              <w:pStyle w:val="164"/>
            </w:pPr>
            <w:r>
              <w:t>是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37BD9A4">
            <w:pPr>
              <w:pStyle w:val="164"/>
            </w:pPr>
            <w:r>
              <w:t>实际待测试标题</w:t>
            </w:r>
          </w:p>
        </w:tc>
      </w:tr>
      <w:tr w14:paraId="6ADF6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C994F54">
            <w:pPr>
              <w:pStyle w:val="164"/>
            </w:pPr>
            <w:r>
              <w:t>选题大纲</w:t>
            </w:r>
          </w:p>
        </w:tc>
        <w:tc>
          <w:tcPr>
            <w:tcW w:w="1247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08D933E">
            <w:pPr>
              <w:pStyle w:val="164"/>
            </w:pPr>
            <w:r>
              <w:t>是</w:t>
            </w:r>
          </w:p>
        </w:tc>
        <w:tc>
          <w:tcPr>
            <w:tcW w:w="6009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5017373">
            <w:pPr>
              <w:pStyle w:val="164"/>
            </w:pPr>
            <w:r>
              <w:t>实际待测试大纲或核心内容</w:t>
            </w:r>
          </w:p>
        </w:tc>
      </w:tr>
    </w:tbl>
    <w:p w14:paraId="4418B457">
      <w:pPr>
        <w:spacing w:before="0" w:after="20" w:line="60" w:lineRule="exact"/>
      </w:pPr>
    </w:p>
    <w:p w14:paraId="2ABDEC41">
      <w:pPr>
        <w:pStyle w:val="4"/>
      </w:pPr>
      <w:r>
        <w:t>3. 返回字段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1A5D2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981A7B1">
            <w:pPr>
              <w:pStyle w:val="164"/>
            </w:pPr>
            <w:r>
              <w:rPr>
                <w:b/>
              </w:rPr>
              <w:t>字段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6CDC7E4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71E52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40D2CAD">
            <w:pPr>
              <w:pStyle w:val="164"/>
            </w:pPr>
            <w:r>
              <w:t>测试时间（</w:t>
            </w:r>
            <w:r>
              <w:rPr>
                <w:rFonts w:ascii="Consolas" w:hAnsi="Consolas"/>
                <w:sz w:val="18"/>
              </w:rPr>
              <w:t>tested_at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6BB11C0">
            <w:pPr>
              <w:pStyle w:val="164"/>
            </w:pPr>
            <w:r>
              <w:t>本批测试结果返回时间</w:t>
            </w:r>
          </w:p>
        </w:tc>
      </w:tr>
      <w:tr w14:paraId="0521C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4FE090F">
            <w:pPr>
              <w:pStyle w:val="164"/>
            </w:pPr>
            <w:r>
              <w:t>整体状态（</w:t>
            </w:r>
            <w:r>
              <w:rPr>
                <w:rFonts w:ascii="Consolas" w:hAnsi="Consolas"/>
                <w:sz w:val="18"/>
              </w:rPr>
              <w:t>status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69088FE">
            <w:pPr>
              <w:pStyle w:val="164"/>
            </w:pPr>
            <w:r>
              <w:t>测试完成／测试失败；单条失败在逐条结果中体现</w:t>
            </w:r>
          </w:p>
        </w:tc>
      </w:tr>
      <w:tr w14:paraId="15FDC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D4F09AB">
            <w:pPr>
              <w:pStyle w:val="164"/>
            </w:pPr>
            <w:r>
              <w:t>逐条结果（</w:t>
            </w:r>
            <w:r>
              <w:rPr>
                <w:rFonts w:ascii="Consolas" w:hAnsi="Consolas"/>
                <w:sz w:val="18"/>
              </w:rPr>
              <w:t>topic_results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9C3FC4">
            <w:pPr>
              <w:pStyle w:val="164"/>
            </w:pPr>
            <w:r>
              <w:t>顺序与输入一致，保留每条测试结果</w:t>
            </w:r>
          </w:p>
        </w:tc>
      </w:tr>
    </w:tbl>
    <w:p w14:paraId="11F46B6F">
      <w:pPr>
        <w:spacing w:before="0" w:after="20" w:line="60" w:lineRule="exact"/>
      </w:pPr>
    </w:p>
    <w:p w14:paraId="2FD8CCF0">
      <w:r>
        <w:t>每条结果包含：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62866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0896F2E">
            <w:pPr>
              <w:pStyle w:val="164"/>
            </w:pPr>
            <w:r>
              <w:rPr>
                <w:b/>
              </w:rPr>
              <w:t>字段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7D42B7">
            <w:pPr>
              <w:pStyle w:val="164"/>
            </w:pPr>
            <w:r>
              <w:rPr>
                <w:b/>
              </w:rPr>
              <w:t>说明</w:t>
            </w:r>
          </w:p>
        </w:tc>
      </w:tr>
      <w:tr w14:paraId="25800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8E6ACF6">
            <w:pPr>
              <w:pStyle w:val="164"/>
            </w:pPr>
            <w:r>
              <w:t>选题 ID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E939AE9">
            <w:pPr>
              <w:pStyle w:val="164"/>
            </w:pPr>
            <w:r>
              <w:t>对应输入选题</w:t>
            </w:r>
          </w:p>
        </w:tc>
      </w:tr>
      <w:tr w14:paraId="110FA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757F73">
            <w:pPr>
              <w:pStyle w:val="164"/>
            </w:pPr>
            <w:r>
              <w:t>标签状态（</w:t>
            </w:r>
            <w:r>
              <w:rPr>
                <w:rFonts w:ascii="Consolas" w:hAnsi="Consolas"/>
                <w:sz w:val="18"/>
              </w:rPr>
              <w:t>label_status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DA8A708">
            <w:pPr>
              <w:pStyle w:val="164"/>
            </w:pPr>
            <w:r>
              <w:t>已完成／打标失败</w:t>
            </w:r>
          </w:p>
        </w:tc>
      </w:tr>
      <w:tr w14:paraId="7F824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889D102">
            <w:pPr>
              <w:pStyle w:val="164"/>
            </w:pPr>
            <w:r>
              <w:t>标签结果（</w:t>
            </w:r>
            <w:r>
              <w:rPr>
                <w:rFonts w:ascii="Consolas" w:hAnsi="Consolas"/>
                <w:sz w:val="18"/>
              </w:rPr>
              <w:t>labels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AF6758F">
            <w:pPr>
              <w:pStyle w:val="164"/>
            </w:pPr>
            <w:r>
              <w:t>完整 T1–T6 测试结果，结构与 OP-03 一致；失败时为空</w:t>
            </w:r>
          </w:p>
        </w:tc>
      </w:tr>
      <w:tr w14:paraId="665AA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EEB091">
            <w:pPr>
              <w:pStyle w:val="164"/>
            </w:pPr>
            <w:r>
              <w:t>失败原因（</w:t>
            </w:r>
            <w:r>
              <w:rPr>
                <w:rFonts w:ascii="Consolas" w:hAnsi="Consolas"/>
                <w:sz w:val="18"/>
              </w:rPr>
              <w:t>label_error</w:t>
            </w:r>
            <w:r>
              <w:t>）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E08349">
            <w:pPr>
              <w:pStyle w:val="164"/>
            </w:pPr>
            <w:r>
              <w:t>失败时说明原因，成功时为空</w:t>
            </w:r>
          </w:p>
        </w:tc>
      </w:tr>
    </w:tbl>
    <w:p w14:paraId="1AA5C48B">
      <w:pPr>
        <w:spacing w:before="0" w:after="20" w:line="60" w:lineRule="exact"/>
      </w:pPr>
    </w:p>
    <w:p w14:paraId="07C720B1">
      <w:r>
        <w:t>本次测试结果不代表正式标签已经保存。单条失败不影响其他条目返回；整体无法处理时明确返回测试失败，不用空结果冒充成功。</w:t>
      </w:r>
    </w:p>
    <w:p w14:paraId="0BA7D97C">
      <w:pPr>
        <w:pStyle w:val="3"/>
      </w:pPr>
      <w:r>
        <w:t>十二、职责及待确认项汇总</w:t>
      </w:r>
    </w:p>
    <w:p w14:paraId="70AC84A2">
      <w:pPr>
        <w:pStyle w:val="4"/>
      </w:pPr>
      <w:r>
        <w:t>1. 双方交付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5BA48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9417000">
            <w:pPr>
              <w:pStyle w:val="164"/>
            </w:pPr>
            <w:r>
              <w:rPr>
                <w:b/>
              </w:rPr>
              <w:t>行内提供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2DC0421">
            <w:pPr>
              <w:pStyle w:val="164"/>
            </w:pPr>
            <w:r>
              <w:rPr>
                <w:b/>
              </w:rPr>
              <w:t>策划侧提供</w:t>
            </w:r>
          </w:p>
        </w:tc>
      </w:tr>
      <w:tr w14:paraId="659CD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EC1C50D">
            <w:pPr>
              <w:pStyle w:val="164"/>
            </w:pPr>
            <w:r>
              <w:t>账号、选题、营销内容表结构及字段映射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50B8694">
            <w:pPr>
              <w:pStyle w:val="164"/>
            </w:pPr>
            <w:r>
              <w:t>策划表及扩展表结构、字段说明、关联关系</w:t>
            </w:r>
          </w:p>
        </w:tc>
      </w:tr>
      <w:tr w14:paraId="26245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CAF93A5">
            <w:pPr>
              <w:pStyle w:val="164"/>
            </w:pPr>
            <w:r>
              <w:t>账号可参与状态、内容分类等实际枚举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3434B4F">
            <w:pPr>
              <w:pStyle w:val="164"/>
            </w:pPr>
            <w:r>
              <w:t>策划规则、排期规则、标签及画像相关内部规则</w:t>
            </w:r>
          </w:p>
        </w:tc>
      </w:tr>
      <w:tr w14:paraId="2400F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0740A12">
            <w:pPr>
              <w:pStyle w:val="164"/>
            </w:pPr>
            <w:r>
              <w:t>IF-01～IF-03 查询能力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DA7395D">
            <w:pPr>
              <w:pStyle w:val="164"/>
            </w:pPr>
            <w:r>
              <w:t>OP-01～OP-04 可调用方法及返回对象</w:t>
            </w:r>
          </w:p>
        </w:tc>
      </w:tr>
      <w:tr w14:paraId="045FA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F7BD64E">
            <w:pPr>
              <w:pStyle w:val="164"/>
            </w:pPr>
            <w:r>
              <w:t>扫描器、内容 Agent 生产链路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ACFA2B5">
            <w:pPr>
              <w:pStyle w:val="164"/>
            </w:pPr>
            <w:r>
              <w:t>已完成策划及定题的明细结果</w:t>
            </w:r>
          </w:p>
        </w:tc>
      </w:tr>
      <w:tr w14:paraId="16A91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89718F1">
            <w:pPr>
              <w:pStyle w:val="164"/>
            </w:pPr>
            <w:r>
              <w:t>生成、质检、审核原始记录及槽位关联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B729C35">
            <w:pPr>
              <w:pStyle w:val="164"/>
            </w:pPr>
            <w:r>
              <w:t>统一内容状态结果及统计、标签结果</w:t>
            </w:r>
          </w:p>
        </w:tc>
      </w:tr>
    </w:tbl>
    <w:p w14:paraId="76F864E5">
      <w:pPr>
        <w:spacing w:before="0" w:after="20" w:line="60" w:lineRule="exact"/>
      </w:pPr>
    </w:p>
    <w:p w14:paraId="17C8D319">
      <w:r>
        <w:t>查询 SQL 由策划侧先定义方法和返回对象，行内提供表结构，驻场时共同完成 SQL 并明确维护责任。</w:t>
      </w:r>
    </w:p>
    <w:p w14:paraId="716D2D18">
      <w:pPr>
        <w:pStyle w:val="4"/>
      </w:pPr>
      <w:r>
        <w:t>2. 待确认事项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5F66C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4697149">
            <w:pPr>
              <w:pStyle w:val="164"/>
            </w:pPr>
            <w:r>
              <w:rPr>
                <w:b/>
              </w:rPr>
              <w:t>项目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3619E83">
            <w:pPr>
              <w:pStyle w:val="164"/>
            </w:pPr>
            <w:r>
              <w:rPr>
                <w:b/>
              </w:rPr>
              <w:t>待确认内容</w:t>
            </w:r>
          </w:p>
        </w:tc>
      </w:tr>
      <w:tr w14:paraId="7983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6246035">
            <w:pPr>
              <w:pStyle w:val="164"/>
            </w:pPr>
            <w:r>
              <w:t>查询实现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8316997">
            <w:pPr>
              <w:pStyle w:val="164"/>
            </w:pPr>
            <w:r>
              <w:t>行内实际表名、字段、枚举、关联关系及 SQL 最终维护方</w:t>
            </w:r>
          </w:p>
        </w:tc>
      </w:tr>
      <w:tr w14:paraId="18E1B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AB9BB2B">
            <w:pPr>
              <w:pStyle w:val="164"/>
            </w:pPr>
            <w:r>
              <w:t>分页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22BC34F">
            <w:pPr>
              <w:pStyle w:val="164"/>
            </w:pPr>
            <w:r>
              <w:t>各查询分页上限及同轮读取的一致性处理</w:t>
            </w:r>
          </w:p>
        </w:tc>
      </w:tr>
      <w:tr w14:paraId="1C75D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B88736E">
            <w:pPr>
              <w:pStyle w:val="164"/>
            </w:pPr>
            <w:r>
              <w:t>IF-01 更新时间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01801A3">
            <w:pPr>
              <w:pStyle w:val="164"/>
            </w:pPr>
            <w:r>
              <w:t>是否覆盖人设关联表变化；互动更新的获取方式</w:t>
            </w:r>
          </w:p>
        </w:tc>
      </w:tr>
      <w:tr w14:paraId="3F26F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BD38540">
            <w:pPr>
              <w:pStyle w:val="164"/>
            </w:pPr>
            <w:r>
              <w:t>IF-02 热度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43F455B">
            <w:pPr>
              <w:pStyle w:val="164"/>
            </w:pPr>
            <w:r>
              <w:t>原文保留字段在行内实际表中是否具备、采用何种口径</w:t>
            </w:r>
          </w:p>
        </w:tc>
      </w:tr>
      <w:tr w14:paraId="6BBA0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B61E331">
            <w:pPr>
              <w:pStyle w:val="164"/>
            </w:pPr>
            <w:r>
              <w:t>IF-03 产品与活动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45C40DE">
            <w:pPr>
              <w:pStyle w:val="164"/>
            </w:pPr>
            <w:r>
              <w:t>关联产品、关联活动的具体子字段</w:t>
            </w:r>
          </w:p>
        </w:tc>
      </w:tr>
      <w:tr w14:paraId="46A5A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6994D19">
            <w:pPr>
              <w:pStyle w:val="164"/>
            </w:pPr>
            <w:r>
              <w:t>人工营销扫描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D9682BB">
            <w:pPr>
              <w:pStyle w:val="164"/>
            </w:pPr>
            <w:r>
              <w:t>运行频率；近实时为建议方案，尚未确定具体周期</w:t>
            </w:r>
          </w:p>
        </w:tc>
      </w:tr>
      <w:tr w14:paraId="33753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E4A8479">
            <w:pPr>
              <w:pStyle w:val="164"/>
            </w:pPr>
            <w:r>
              <w:t>人工营销排期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40473AC">
            <w:pPr>
              <w:pStyle w:val="164"/>
            </w:pPr>
            <w:r>
              <w:t>日期分配及调整规则，由策划侧定义</w:t>
            </w:r>
          </w:p>
        </w:tc>
      </w:tr>
      <w:tr w14:paraId="2B277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B46E5C0">
            <w:pPr>
              <w:pStyle w:val="164"/>
            </w:pPr>
            <w:r>
              <w:t>内容生产输入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B776C6A">
            <w:pPr>
              <w:pStyle w:val="164"/>
            </w:pPr>
            <w:r>
              <w:t>内容 Agent 必需字段，由行内开发核对</w:t>
            </w:r>
          </w:p>
        </w:tc>
      </w:tr>
      <w:tr w14:paraId="01804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558C5C0">
            <w:pPr>
              <w:pStyle w:val="164"/>
            </w:pPr>
            <w:r>
              <w:t>普通／热点状态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4F9E2CB">
            <w:pPr>
              <w:pStyle w:val="164"/>
            </w:pPr>
            <w:r>
              <w:t>生成、质检／质控、审核如何映射到已完成或生产失败</w:t>
            </w:r>
          </w:p>
        </w:tc>
      </w:tr>
      <w:tr w14:paraId="2E698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7CC43E4">
            <w:pPr>
              <w:pStyle w:val="164"/>
            </w:pPr>
            <w:r>
              <w:t>一槽位多条内容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CA38724">
            <w:pPr>
              <w:pStyle w:val="164"/>
            </w:pPr>
            <w:r>
              <w:t>当前有效生产记录的选择及重试记录关联</w:t>
            </w:r>
          </w:p>
        </w:tc>
      </w:tr>
      <w:tr w14:paraId="7380D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91C3692">
            <w:pPr>
              <w:pStyle w:val="164"/>
            </w:pPr>
            <w:r>
              <w:t>营销等待状态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903086F">
            <w:pPr>
              <w:pStyle w:val="164"/>
            </w:pPr>
            <w:r>
              <w:t>待填充、待排期为建议名称，尚未最终确认</w:t>
            </w:r>
          </w:p>
        </w:tc>
      </w:tr>
      <w:tr w14:paraId="1914D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AAC644">
            <w:pPr>
              <w:pStyle w:val="164"/>
            </w:pPr>
            <w:r>
              <w:t>使用统计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65E7B67">
            <w:pPr>
              <w:pStyle w:val="164"/>
            </w:pPr>
            <w:r>
              <w:t>正式使用事实形成时点及对应统计时间字段</w:t>
            </w:r>
          </w:p>
        </w:tc>
      </w:tr>
    </w:tbl>
    <w:p w14:paraId="558F9F79">
      <w:pPr>
        <w:spacing w:before="0" w:after="20" w:line="60" w:lineRule="exact"/>
      </w:pPr>
    </w:p>
    <w:p w14:paraId="3CFBCBE9">
      <w:pPr>
        <w:pStyle w:val="4"/>
      </w:pPr>
      <w:r>
        <w:t>3. 本轮编号调整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143"/>
      </w:tblGrid>
      <w:tr w14:paraId="708C5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C09E849">
            <w:pPr>
              <w:pStyle w:val="164"/>
            </w:pPr>
            <w:r>
              <w:rPr>
                <w:b/>
              </w:rPr>
              <w:t>原定义</w:t>
            </w:r>
          </w:p>
        </w:tc>
        <w:tc>
          <w:tcPr>
            <w:tcW w:w="7143" w:type="dxa"/>
            <w:shd w:val="clear" w:color="auto" w:fill="EE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FD48B82">
            <w:pPr>
              <w:pStyle w:val="164"/>
            </w:pPr>
            <w:r>
              <w:rPr>
                <w:b/>
              </w:rPr>
              <w:t>本稿处理</w:t>
            </w:r>
          </w:p>
        </w:tc>
      </w:tr>
      <w:tr w14:paraId="7A6B5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7E0DD5D">
            <w:pPr>
              <w:pStyle w:val="164"/>
            </w:pPr>
            <w:r>
              <w:t>原 IF-01 账号同步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E912E7A">
            <w:pPr>
              <w:pStyle w:val="164"/>
            </w:pPr>
            <w:r>
              <w:t>改为 IF-01 同库账号查询</w:t>
            </w:r>
          </w:p>
        </w:tc>
      </w:tr>
      <w:tr w14:paraId="25788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F7AAC0D">
            <w:pPr>
              <w:pStyle w:val="164"/>
            </w:pPr>
            <w:r>
              <w:t>原 IF-02 普通选题、原 IF-04 热点选题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7DEC47C">
            <w:pPr>
              <w:pStyle w:val="164"/>
            </w:pPr>
            <w:r>
              <w:t>合并为 IF-02 选题查询</w:t>
            </w:r>
          </w:p>
        </w:tc>
      </w:tr>
      <w:tr w14:paraId="31A96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1F5204">
            <w:pPr>
              <w:pStyle w:val="164"/>
            </w:pPr>
            <w:r>
              <w:t>原 IF-03 营销选题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32DACB3">
            <w:pPr>
              <w:pStyle w:val="164"/>
            </w:pPr>
            <w:r>
              <w:t>改为 IF-03 可排期营销内容查询</w:t>
            </w:r>
          </w:p>
        </w:tc>
      </w:tr>
      <w:tr w14:paraId="4C253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E2DF677">
            <w:pPr>
              <w:pStyle w:val="164"/>
            </w:pPr>
            <w:r>
              <w:t>原 IF-05 主动提交生产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2B1B1CA">
            <w:pPr>
              <w:pStyle w:val="164"/>
            </w:pPr>
            <w:r>
              <w:t>改为 IF-04 同库扫描及内容衔接</w:t>
            </w:r>
          </w:p>
        </w:tc>
      </w:tr>
      <w:tr w14:paraId="7278C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66B3042">
            <w:pPr>
              <w:pStyle w:val="164"/>
            </w:pPr>
            <w:r>
              <w:t>原 OP-01 账号周期结果查询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02F2A6">
            <w:pPr>
              <w:pStyle w:val="164"/>
            </w:pPr>
            <w:r>
              <w:t>按本轮需求调整为 OP-01 账号策划详情查询，以账号 ID 及可选日期范围查询，无需内部 ID</w:t>
            </w:r>
          </w:p>
        </w:tc>
      </w:tr>
      <w:tr w14:paraId="51189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66FA75E">
            <w:pPr>
              <w:pStyle w:val="164"/>
            </w:pPr>
            <w:r>
              <w:t>原 OP-02 内容结果回传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4AA81A7">
            <w:pPr>
              <w:pStyle w:val="164"/>
            </w:pPr>
            <w:r>
              <w:t>原始结果同库关联，状态计算归内部规则，不单列 OP</w:t>
            </w:r>
          </w:p>
        </w:tc>
      </w:tr>
      <w:tr w14:paraId="03116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41B321F">
            <w:pPr>
              <w:pStyle w:val="164"/>
            </w:pPr>
            <w:r>
              <w:t>营销排期职责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6495EE1">
            <w:pPr>
              <w:pStyle w:val="164"/>
            </w:pPr>
            <w:r>
              <w:t>保留在 IF-04 内部衔接流程，由策划侧负责，不单列为 OP</w:t>
            </w:r>
          </w:p>
        </w:tc>
      </w:tr>
      <w:tr w14:paraId="0E747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26724BD">
            <w:pPr>
              <w:pStyle w:val="164"/>
            </w:pPr>
            <w:r>
              <w:t>原 OP-03 使用次数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0ABE29C">
            <w:pPr>
              <w:pStyle w:val="164"/>
            </w:pPr>
            <w:r>
              <w:t>重编为 OP-02，补充统计时间范围</w:t>
            </w:r>
          </w:p>
        </w:tc>
      </w:tr>
      <w:tr w14:paraId="2C280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1C5204B">
            <w:pPr>
              <w:pStyle w:val="164"/>
            </w:pPr>
            <w:r>
              <w:t>原 OP-04 正式标签查询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A84B253">
            <w:pPr>
              <w:pStyle w:val="164"/>
            </w:pPr>
            <w:r>
              <w:t>重编为 OP-03</w:t>
            </w:r>
          </w:p>
        </w:tc>
      </w:tr>
      <w:tr w14:paraId="51500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A28B171">
            <w:pPr>
              <w:pStyle w:val="164"/>
            </w:pPr>
            <w:r>
              <w:t>原 OP-05 打标测试</w:t>
            </w:r>
          </w:p>
        </w:tc>
        <w:tc>
          <w:tcPr>
            <w:tcW w:w="7143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DE17E4E">
            <w:pPr>
              <w:pStyle w:val="164"/>
            </w:pPr>
            <w:r>
              <w:t>重编为 OP-04，保留精简输入及测试边界</w:t>
            </w:r>
          </w:p>
        </w:tc>
      </w:tr>
    </w:tbl>
    <w:p w14:paraId="6A78258E">
      <w:pPr>
        <w:spacing w:before="0" w:after="20" w:line="60" w:lineRule="exact"/>
      </w:pPr>
    </w:p>
    <w:sectPr>
      <w:headerReference r:id="rId5" w:type="default"/>
      <w:footerReference r:id="rId6" w:type="default"/>
      <w:pgSz w:w="11906" w:h="16838"/>
      <w:pgMar w:top="1077" w:right="1134" w:bottom="1020" w:left="113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D7431">
    <w:pPr>
      <w:pStyle w:val="24"/>
      <w:jc w:val="right"/>
    </w:pPr>
    <w:r>
      <w:t xml:space="preserve">V1.16 评审稿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F62FF">
    <w:pPr>
      <w:pStyle w:val="25"/>
    </w:pPr>
    <w:r>
      <w:t>多账号智能策划 · 同库对接能力定义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4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color w:val="24304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40"/>
      <w:outlineLvl w:val="0"/>
    </w:pPr>
    <w:rPr>
      <w:rFonts w:asciiTheme="majorHAnsi" w:hAnsiTheme="majorHAnsi" w:eastAsiaTheme="majorEastAsia" w:cstheme="majorBidi"/>
      <w:b/>
      <w:bCs/>
      <w:color w:val="23398B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/>
      <w:outlineLvl w:val="1"/>
    </w:pPr>
    <w:rPr>
      <w:rFonts w:asciiTheme="majorHAnsi" w:hAnsiTheme="majorHAnsi" w:eastAsiaTheme="majorEastAsia" w:cstheme="majorBidi"/>
      <w:b/>
      <w:bCs/>
      <w:color w:val="23398B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/>
      <w:color w:val="667085"/>
      <w:sz w:val="16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/>
      <w:color w:val="667085"/>
      <w:sz w:val="16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240" w:after="140" w:line="240" w:lineRule="auto"/>
      <w:contextualSpacing/>
    </w:pPr>
    <w:rPr>
      <w:rFonts w:asciiTheme="majorHAnsi" w:hAnsiTheme="majorHAnsi" w:eastAsiaTheme="majorEastAsia" w:cstheme="majorBidi"/>
      <w:b/>
      <w:color w:val="23398B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view Table"/>
    <w:basedOn w:val="1"/>
    <w:uiPriority w:val="0"/>
    <w:pPr>
      <w:spacing w:after="0" w:line="276" w:lineRule="auto"/>
    </w:pPr>
    <w:rPr>
      <w:rFonts w:ascii="微软雅黑" w:hAnsi="微软雅黑" w:eastAsia="微软雅黑"/>
      <w:color w:val="243047"/>
      <w:sz w:val="19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8229</Words>
  <Characters>9164</Characters>
  <Lines>0</Lines>
  <Paragraphs>0</Paragraphs>
  <TotalTime>0</TotalTime>
  <ScaleCrop>false</ScaleCrop>
  <LinksUpToDate>false</LinksUpToDate>
  <CharactersWithSpaces>9442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Riordon</cp:lastModifiedBy>
  <dcterms:modified xsi:type="dcterms:W3CDTF">2026-10-28T02:20:08Z</dcterms:modified>
  <dc:subject>IF-01 至 IF-04、策划结果共享、OP-01 至 OP-04</dc:subject>
  <dc:title>多账号智能策划同库对接能力定义 V1.16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eyJoZGlkIjoiYTBlYzEzZDI5ODI3OGJlODc1NTBkOTcxZjgzNzY0ZWIiLCJ1c2VySWQiOiIxMDg5MTU4MjQwIn0=</vt:lpwstr>
  </property>
  <property fmtid="{D5CDD505-2E9C-101B-9397-08002B2CF9AE}" pid="3" name="KSOProductBuildVer">
    <vt:lpwstr>2052-12.1.0.29158</vt:lpwstr>
  </property>
  <property fmtid="{D5CDD505-2E9C-101B-9397-08002B2CF9AE}" pid="4" name="ICV">
    <vt:lpwstr>783C5536770D424BB07DC8C58067B74B_12</vt:lpwstr>
  </property>
</Properties>
</file>