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957" w:rsidRDefault="00621E42">
      <w:pPr>
        <w:rPr>
          <w:rFonts w:hint="eastAsia"/>
        </w:rPr>
      </w:pPr>
      <w:r w:rsidRPr="00794DA9">
        <w:rPr>
          <w:rFonts w:hint="eastAsia"/>
          <w:b/>
          <w:color w:val="FF0000"/>
        </w:rPr>
        <w:t>他们说</w:t>
      </w:r>
      <w:r>
        <w:rPr>
          <w:rFonts w:hint="eastAsia"/>
        </w:rPr>
        <w:t>网站：</w:t>
      </w:r>
    </w:p>
    <w:p w:rsidR="00621E42" w:rsidRDefault="00621E42">
      <w:pPr>
        <w:rPr>
          <w:rFonts w:hint="eastAsia"/>
        </w:rPr>
      </w:pPr>
      <w:r>
        <w:rPr>
          <w:rFonts w:hint="eastAsia"/>
        </w:rPr>
        <w:t>论语之微博大号</w:t>
      </w:r>
    </w:p>
    <w:p w:rsidR="003E2F0E" w:rsidRDefault="003E2F0E">
      <w:pPr>
        <w:rPr>
          <w:rFonts w:hint="eastAsia"/>
        </w:rPr>
      </w:pPr>
    </w:p>
    <w:p w:rsidR="003E2F0E" w:rsidRDefault="003E2F0E">
      <w:pPr>
        <w:rPr>
          <w:rFonts w:hint="eastAsia"/>
        </w:rPr>
      </w:pPr>
      <w:r>
        <w:rPr>
          <w:rFonts w:hint="eastAsia"/>
        </w:rPr>
        <w:t>选择标准：以新浪为例：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 w:rsidR="00F11159">
        <w:rPr>
          <w:rFonts w:hint="eastAsia"/>
        </w:rPr>
        <w:t>号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或粉丝</w:t>
      </w:r>
      <w:r>
        <w:rPr>
          <w:rFonts w:hint="eastAsia"/>
        </w:rPr>
        <w:t>&gt;5000</w:t>
      </w:r>
      <w:r>
        <w:rPr>
          <w:rFonts w:hint="eastAsia"/>
        </w:rPr>
        <w:t>者</w:t>
      </w:r>
    </w:p>
    <w:p w:rsidR="00903686" w:rsidRDefault="00903686">
      <w:pPr>
        <w:rPr>
          <w:rFonts w:hint="eastAsia"/>
        </w:rPr>
      </w:pPr>
    </w:p>
    <w:p w:rsidR="00903686" w:rsidRDefault="00903686">
      <w:pPr>
        <w:rPr>
          <w:rFonts w:hint="eastAsia"/>
        </w:rPr>
      </w:pPr>
    </w:p>
    <w:p w:rsidR="00903686" w:rsidRDefault="00903686">
      <w:pPr>
        <w:rPr>
          <w:rFonts w:hint="eastAsia"/>
        </w:rPr>
      </w:pPr>
    </w:p>
    <w:p w:rsidR="00903686" w:rsidRDefault="00903686">
      <w:pPr>
        <w:rPr>
          <w:rFonts w:hint="eastAsia"/>
        </w:rPr>
      </w:pPr>
    </w:p>
    <w:p w:rsidR="00903686" w:rsidRDefault="00903686">
      <w:pPr>
        <w:rPr>
          <w:rFonts w:hint="eastAsia"/>
        </w:rPr>
      </w:pPr>
    </w:p>
    <w:p w:rsidR="00903686" w:rsidRDefault="00903686">
      <w:pPr>
        <w:rPr>
          <w:rFonts w:hint="eastAsia"/>
        </w:rPr>
      </w:pPr>
    </w:p>
    <w:p w:rsidR="00903686" w:rsidRDefault="00903686">
      <w:pPr>
        <w:rPr>
          <w:rFonts w:hint="eastAsia"/>
        </w:rPr>
      </w:pPr>
    </w:p>
    <w:p w:rsidR="00903686" w:rsidRDefault="00903686">
      <w:pPr>
        <w:rPr>
          <w:rFonts w:hint="eastAsia"/>
        </w:rPr>
      </w:pPr>
    </w:p>
    <w:p w:rsidR="00903686" w:rsidRDefault="00903686">
      <w:pPr>
        <w:rPr>
          <w:rFonts w:hint="eastAsia"/>
        </w:rPr>
      </w:pPr>
    </w:p>
    <w:p w:rsidR="00903686" w:rsidRDefault="00903686">
      <w:pPr>
        <w:rPr>
          <w:rFonts w:hint="eastAsia"/>
        </w:rPr>
      </w:pPr>
    </w:p>
    <w:p w:rsidR="008457FA" w:rsidRDefault="006534D8">
      <w:pPr>
        <w:rPr>
          <w:rFonts w:hint="eastAsia"/>
        </w:rPr>
      </w:pPr>
      <w:r>
        <w:rPr>
          <w:rFonts w:hint="eastAsia"/>
        </w:rPr>
        <w:t>高层效果：</w:t>
      </w:r>
    </w:p>
    <w:p w:rsidR="008457FA" w:rsidRDefault="008457FA">
      <w:pPr>
        <w:rPr>
          <w:rFonts w:hint="eastAsia"/>
        </w:rPr>
      </w:pPr>
      <w:r>
        <w:rPr>
          <w:rFonts w:hint="eastAsia"/>
          <w:noProof/>
        </w:rPr>
        <w:pict>
          <v:group id="_x0000_s1045" style="position:absolute;left:0;text-align:left;margin-left:1pt;margin-top:10.7pt;width:402.8pt;height:286.65pt;z-index:251658240" coordorigin="1820,3192" coordsize="8056,5733">
            <v:rect id="_x0000_s1046" style="position:absolute;left:1820;top:3192;width:8056;height:5733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</v:rect>
            <v:roundrect id="_x0000_s1047" style="position:absolute;left:1997;top:3573;width:1684;height:2146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</v:roundrect>
            <v:roundrect id="_x0000_s1048" style="position:absolute;left:4006;top:3573;width:1684;height:2146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</v:roundrect>
            <v:roundrect id="_x0000_s1049" style="position:absolute;left:5995;top:3573;width:1684;height:2146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</v:roundrect>
            <v:roundrect id="_x0000_s1050" style="position:absolute;left:8002;top:3573;width:1684;height:2146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</v:roundrect>
            <v:roundrect id="_x0000_s1051" style="position:absolute;left:2072;top:6177;width:1684;height:2146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</v:roundrect>
            <v:roundrect id="_x0000_s1052" style="position:absolute;left:4081;top:6177;width:1684;height:2146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</v:roundrect>
            <v:roundrect id="_x0000_s1053" style="position:absolute;left:6070;top:6177;width:1684;height:2146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</v:roundrect>
            <v:roundrect id="_x0000_s1054" style="position:absolute;left:8077;top:6177;width:1684;height:2146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</v:roundrect>
            <v:roundrect id="_x0000_s1055" style="position:absolute;left:2072;top:3752;width:631;height:597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</v:roundrect>
            <v:roundrect id="_x0000_s1056" style="position:absolute;left:4081;top:3759;width:631;height:597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</v:roundrect>
            <v:roundrect id="_x0000_s1057" style="position:absolute;left:6070;top:3759;width:631;height:597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</v:roundrect>
            <v:roundrect id="_x0000_s1058" style="position:absolute;left:8157;top:3759;width:631;height:597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</v:roundrect>
            <v:roundrect id="_x0000_s1059" style="position:absolute;left:2162;top:6340;width:631;height:597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</v:roundrect>
            <v:roundrect id="_x0000_s1060" style="position:absolute;left:4174;top:6337;width:631;height:597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</v:roundrect>
            <v:roundrect id="_x0000_s1061" style="position:absolute;left:6153;top:6340;width:631;height:597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</v:roundrect>
            <v:roundrect id="_x0000_s1062" style="position:absolute;left:8157;top:6340;width:631;height:597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</v:roundrect>
          </v:group>
        </w:pict>
      </w:r>
    </w:p>
    <w:p w:rsidR="008457FA" w:rsidRDefault="008457FA">
      <w:pPr>
        <w:rPr>
          <w:rFonts w:hint="eastAsia"/>
        </w:rPr>
      </w:pPr>
    </w:p>
    <w:p w:rsidR="008457FA" w:rsidRDefault="008457FA">
      <w:pPr>
        <w:rPr>
          <w:rFonts w:hint="eastAsia"/>
        </w:rPr>
      </w:pPr>
    </w:p>
    <w:p w:rsidR="008457FA" w:rsidRDefault="008457FA">
      <w:pPr>
        <w:rPr>
          <w:rFonts w:hint="eastAsia"/>
        </w:rPr>
      </w:pPr>
    </w:p>
    <w:p w:rsidR="008457FA" w:rsidRDefault="008457FA">
      <w:pPr>
        <w:rPr>
          <w:rFonts w:hint="eastAsia"/>
        </w:rPr>
      </w:pPr>
    </w:p>
    <w:p w:rsidR="008457FA" w:rsidRDefault="008457FA">
      <w:pPr>
        <w:rPr>
          <w:rFonts w:hint="eastAsia"/>
        </w:rPr>
      </w:pPr>
    </w:p>
    <w:p w:rsidR="008457FA" w:rsidRDefault="008457FA">
      <w:pPr>
        <w:rPr>
          <w:rFonts w:hint="eastAsia"/>
        </w:rPr>
      </w:pPr>
    </w:p>
    <w:p w:rsidR="008457FA" w:rsidRDefault="008457FA">
      <w:pPr>
        <w:rPr>
          <w:rFonts w:hint="eastAsia"/>
        </w:rPr>
      </w:pPr>
    </w:p>
    <w:p w:rsidR="008457FA" w:rsidRDefault="008457FA">
      <w:pPr>
        <w:rPr>
          <w:rFonts w:hint="eastAsia"/>
        </w:rPr>
      </w:pPr>
    </w:p>
    <w:p w:rsidR="008457FA" w:rsidRDefault="008457FA">
      <w:pPr>
        <w:rPr>
          <w:rFonts w:hint="eastAsia"/>
        </w:rPr>
      </w:pPr>
    </w:p>
    <w:p w:rsidR="008457FA" w:rsidRDefault="008457FA">
      <w:pPr>
        <w:rPr>
          <w:rFonts w:hint="eastAsia"/>
        </w:rPr>
      </w:pPr>
    </w:p>
    <w:p w:rsidR="008457FA" w:rsidRDefault="008457FA">
      <w:pPr>
        <w:rPr>
          <w:rFonts w:hint="eastAsia"/>
        </w:rPr>
      </w:pPr>
    </w:p>
    <w:p w:rsidR="008457FA" w:rsidRDefault="008457FA">
      <w:pPr>
        <w:rPr>
          <w:rFonts w:hint="eastAsia"/>
        </w:rPr>
      </w:pPr>
    </w:p>
    <w:p w:rsidR="008457FA" w:rsidRDefault="008457FA">
      <w:pPr>
        <w:rPr>
          <w:rFonts w:hint="eastAsia"/>
        </w:rPr>
      </w:pPr>
    </w:p>
    <w:p w:rsidR="008457FA" w:rsidRDefault="008457FA">
      <w:pPr>
        <w:rPr>
          <w:rFonts w:hint="eastAsia"/>
        </w:rPr>
      </w:pPr>
    </w:p>
    <w:p w:rsidR="008457FA" w:rsidRDefault="008457FA">
      <w:pPr>
        <w:rPr>
          <w:rFonts w:hint="eastAsia"/>
        </w:rPr>
      </w:pPr>
    </w:p>
    <w:p w:rsidR="008457FA" w:rsidRDefault="008457FA">
      <w:pPr>
        <w:rPr>
          <w:rFonts w:hint="eastAsia"/>
        </w:rPr>
      </w:pPr>
    </w:p>
    <w:p w:rsidR="008457FA" w:rsidRDefault="008457FA">
      <w:pPr>
        <w:rPr>
          <w:rFonts w:hint="eastAsia"/>
        </w:rPr>
      </w:pPr>
    </w:p>
    <w:p w:rsidR="008457FA" w:rsidRDefault="008457FA">
      <w:pPr>
        <w:rPr>
          <w:rFonts w:hint="eastAsia"/>
        </w:rPr>
      </w:pPr>
    </w:p>
    <w:p w:rsidR="008457FA" w:rsidRDefault="008457FA">
      <w:pPr>
        <w:rPr>
          <w:rFonts w:hint="eastAsia"/>
        </w:rPr>
      </w:pPr>
    </w:p>
    <w:p w:rsidR="006534D8" w:rsidRDefault="006534D8">
      <w:pPr>
        <w:rPr>
          <w:rFonts w:hint="eastAsia"/>
        </w:rPr>
      </w:pPr>
    </w:p>
    <w:p w:rsidR="00903686" w:rsidRDefault="00903686">
      <w:pPr>
        <w:widowControl/>
        <w:jc w:val="left"/>
      </w:pPr>
      <w:r>
        <w:br w:type="page"/>
      </w:r>
    </w:p>
    <w:p w:rsidR="001432C1" w:rsidRDefault="001432C1">
      <w:pPr>
        <w:rPr>
          <w:rFonts w:hint="eastAsia"/>
        </w:rPr>
      </w:pPr>
      <w:r>
        <w:rPr>
          <w:rFonts w:hint="eastAsia"/>
        </w:rPr>
        <w:lastRenderedPageBreak/>
        <w:t>框架图：</w:t>
      </w:r>
    </w:p>
    <w:p w:rsidR="00903686" w:rsidRDefault="00592FAB">
      <w:pPr>
        <w:rPr>
          <w:rFonts w:hint="eastAsia"/>
        </w:rPr>
      </w:pPr>
      <w:r>
        <w:rPr>
          <w:rFonts w:hint="eastAsia"/>
        </w:rPr>
        <w:t>使用多个账户会不会降低被封号的风险？</w:t>
      </w:r>
      <w:r w:rsidR="000926AD">
        <w:rPr>
          <w:rFonts w:hint="eastAsia"/>
        </w:rPr>
        <w:t>Twins</w:t>
      </w:r>
      <w:r w:rsidR="000926AD">
        <w:rPr>
          <w:rFonts w:hint="eastAsia"/>
        </w:rPr>
        <w:t>账户</w:t>
      </w:r>
    </w:p>
    <w:p w:rsidR="006D3E5D" w:rsidRPr="006534D8" w:rsidRDefault="004A7D6A">
      <w:r>
        <w:rPr>
          <w:noProof/>
        </w:rPr>
        <w:pict>
          <v:rect id="_x0000_s1124" style="position:absolute;left:0;text-align:left;margin-left:18.7pt;margin-top:237.9pt;width:71.3pt;height:24.75pt;z-index:251707392">
            <v:textbox>
              <w:txbxContent>
                <w:p w:rsidR="00AB1F1E" w:rsidRDefault="00AB1F1E" w:rsidP="00AB1F1E">
                  <w:r>
                    <w:rPr>
                      <w:rFonts w:hint="eastAsia"/>
                    </w:rPr>
                    <w:t>请求花名册</w:t>
                  </w:r>
                </w:p>
              </w:txbxContent>
            </v:textbox>
          </v:rect>
        </w:pict>
      </w:r>
      <w:r>
        <w:rPr>
          <w:noProof/>
        </w:rPr>
        <w:pict>
          <v:group id="_x0000_s1141" style="position:absolute;left:0;text-align:left;margin-left:-66.75pt;margin-top:250pt;width:193.95pt;height:337.55pt;z-index:251713024" coordorigin="465,7064" coordsize="3879,6751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118" type="#_x0000_t120" style="position:absolute;left:465;top:7064;width:975;height:851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>
                <w:txbxContent>
                  <w:p w:rsidR="006512EE" w:rsidRDefault="006512EE">
                    <w:r>
                      <w:rPr>
                        <w:rFonts w:hint="eastAsia"/>
                      </w:rPr>
                      <w:t>Login</w:t>
                    </w:r>
                  </w:p>
                </w:txbxContent>
              </v:textbox>
            </v:shape>
            <v:group id="_x0000_s1123" style="position:absolute;left:1440;top:7485;width:2904;height:3675" coordorigin="1440,7485" coordsize="2904,3675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21" type="#_x0000_t32" style="position:absolute;left:1440;top:7485;width:2904;height:27" o:connectortype="straight">
                <v:stroke startarrow="block" endarrow="block"/>
              </v:shape>
              <v:shape id="_x0000_s1122" type="#_x0000_t32" style="position:absolute;left:2760;top:7485;width:93;height:3675;flip:x" o:connectortype="straight">
                <v:stroke endarrow="block"/>
              </v:shape>
            </v:group>
            <v:rect id="_x0000_s1125" style="position:absolute;left:1751;top:11160;width:1894;height:540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>
                <w:txbxContent>
                  <w:p w:rsidR="00AB1F1E" w:rsidRDefault="00AB1F1E" w:rsidP="00AB1F1E">
                    <w:pPr>
                      <w:ind w:firstLineChars="150" w:firstLine="315"/>
                    </w:pPr>
                    <w:r>
                      <w:rPr>
                        <w:rFonts w:hint="eastAsia"/>
                      </w:rPr>
                      <w:t>抓取内容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126" type="#_x0000_t4" style="position:absolute;left:1758;top:12840;width:1887;height:975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>
                <w:txbxContent>
                  <w:p w:rsidR="00AB1F1E" w:rsidRDefault="00AB1F1E">
                    <w:r>
                      <w:rPr>
                        <w:rFonts w:hint="eastAsia"/>
                      </w:rPr>
                      <w:t>下一页</w:t>
                    </w:r>
                  </w:p>
                </w:txbxContent>
              </v:textbox>
            </v:shape>
            <v:shape id="_x0000_s1127" type="#_x0000_t32" style="position:absolute;left:2700;top:11700;width:0;height:1140" o:connectortype="straight">
              <v:stroke endarrow="block"/>
            </v:shape>
            <v:group id="_x0000_s1132" style="position:absolute;left:960;top:11475;width:851;height:1845" coordorigin="960,11475" coordsize="851,1845">
              <v:shape id="_x0000_s1129" type="#_x0000_t32" style="position:absolute;left:960;top:13320;width:851;height:0;flip:x" o:connectortype="straight"/>
              <v:shape id="_x0000_s1130" type="#_x0000_t32" style="position:absolute;left:960;top:11475;width:0;height:1845;flip:y" o:connectortype="straight"/>
              <v:shape id="_x0000_s1131" type="#_x0000_t32" style="position:absolute;left:960;top:11475;width:791;height:0" o:connectortype="straight">
                <v:stroke endarrow="block"/>
              </v:shape>
            </v:group>
            <v:group id="_x0000_s1137" style="position:absolute;left:3180;top:7512;width:1119;height:5838" coordorigin="3180,7512" coordsize="1119,5838">
              <v:shape id="_x0000_s1134" type="#_x0000_t32" style="position:absolute;left:3600;top:13350;width:699;height:0" o:connectortype="straight"/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136" type="#_x0000_t34" style="position:absolute;left:821;top:9871;width:5838;height:1119;rotation:270;flip:x" o:connectortype="elbow" adj=",257694,-15906">
                <v:stroke endarrow="block"/>
              </v:shape>
            </v:group>
          </v:group>
        </w:pict>
      </w:r>
      <w:r w:rsidR="00AB1F1E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140" type="#_x0000_t22" style="position:absolute;left:0;text-align:left;margin-left:118.2pt;margin-top:236.4pt;width:24.85pt;height:24.75pt;z-index:251720704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 w:rsidR="00AB1F1E">
        <w:rPr>
          <w:noProof/>
        </w:rPr>
        <w:pict>
          <v:rect id="_x0000_s1139" style="position:absolute;left:0;text-align:left;margin-left:132.1pt;margin-top:523.05pt;width:40.1pt;height:30.75pt;z-index:251719680">
            <v:textbox>
              <w:txbxContent>
                <w:p w:rsidR="00AB1F1E" w:rsidRDefault="00AB1F1E">
                  <w:r>
                    <w:rPr>
                      <w:rFonts w:hint="eastAsia"/>
                    </w:rPr>
                    <w:t>其它</w:t>
                  </w:r>
                </w:p>
              </w:txbxContent>
            </v:textbox>
          </v:rect>
        </w:pict>
      </w:r>
      <w:r w:rsidR="00AB1F1E">
        <w:rPr>
          <w:noProof/>
        </w:rPr>
        <w:pict>
          <v:rect id="_x0000_s1138" style="position:absolute;left:0;text-align:left;margin-left:-36.9pt;margin-top:523.05pt;width:62.5pt;height:26.25pt;z-index:251718656">
            <v:textbox>
              <w:txbxContent>
                <w:p w:rsidR="00AB1F1E" w:rsidRDefault="00AB1F1E">
                  <w:r>
                    <w:rPr>
                      <w:rFonts w:hint="eastAsia"/>
                    </w:rPr>
                    <w:t>有，</w:t>
                  </w:r>
                  <w:r>
                    <w:rPr>
                      <w:rFonts w:hint="eastAsia"/>
                    </w:rPr>
                    <w:t>&gt;time0</w:t>
                  </w:r>
                </w:p>
              </w:txbxContent>
            </v:textbox>
          </v:rect>
        </w:pict>
      </w:r>
      <w:r w:rsidR="006512EE">
        <w:rPr>
          <w:noProof/>
        </w:rPr>
        <w:pict>
          <v:group id="_x0000_s1120" style="position:absolute;left:0;text-align:left;margin-left:.55pt;margin-top:12.95pt;width:435.85pt;height:410.85pt;z-index:251703296" coordorigin="1811,2323" coordsize="8717,8217">
            <v:group id="_x0000_s1117" style="position:absolute;left:1811;top:2323;width:8717;height:8217" coordorigin="1811,2323" coordsize="8717,8217">
              <v:shape id="_x0000_s1063" type="#_x0000_t120" style="position:absolute;left:1848;top:2323;width:1005;height:652" fillcolor="white [3201]" strokecolor="#d99594 [1941]" strokeweight="1pt">
                <v:fill color2="#e5b8b7 [1301]" focusposition="1" focussize="" focus="100%" type="gradient"/>
                <v:shadow on="t" type="perspective" color="#622423 [1605]" opacity=".5" offset="1pt" offset2="-3pt"/>
                <v:textbox>
                  <w:txbxContent>
                    <w:p w:rsidR="00E577C8" w:rsidRDefault="00E577C8">
                      <w:r>
                        <w:rPr>
                          <w:rFonts w:hint="eastAsia"/>
                        </w:rPr>
                        <w:t>Login</w:t>
                      </w:r>
                    </w:p>
                  </w:txbxContent>
                </v:textbox>
              </v:shape>
              <v:shape id="_x0000_s1065" type="#_x0000_t32" style="position:absolute;left:2405;top:2907;width:0;height:951" o:connectortype="straight">
                <v:stroke endarrow="block"/>
              </v:shape>
              <v:rect id="_x0000_s1066" style="position:absolute;left:1811;top:3858;width:1182;height:544" fillcolor="white [3201]" strokecolor="#d99594 [1941]" strokeweight="1pt">
                <v:fill color2="#e5b8b7 [1301]" focusposition="1" focussize="" focus="100%" type="gradient"/>
                <v:shadow on="t" type="perspective" color="#622423 [1605]" opacity=".5" offset="1pt" offset2="-3pt"/>
                <v:textbox>
                  <w:txbxContent>
                    <w:p w:rsidR="00E577C8" w:rsidRDefault="00E577C8" w:rsidP="00E577C8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首页</w:t>
                      </w:r>
                    </w:p>
                  </w:txbxContent>
                </v:textbox>
              </v:rect>
              <v:shape id="_x0000_s1067" type="#_x0000_t32" style="position:absolute;left:2993;top:4103;width:1449;height:13" o:connectortype="straight">
                <v:stroke endarrow="block"/>
              </v:shape>
              <v:shape id="_x0000_s1069" type="#_x0000_t32" style="position:absolute;left:5067;top:4402;width:0;height:978" o:connectortype="straight">
                <v:stroke endarrow="block"/>
              </v:shape>
              <v:shape id="_x0000_s1070" type="#_x0000_t4" style="position:absolute;left:6455;top:3614;width:1726;height:883" fillcolor="white [3201]" strokecolor="#d99594 [1941]" strokeweight="1pt">
                <v:fill color2="#e5b8b7 [1301]" focusposition="1" focussize="" focus="100%" type="gradient"/>
                <v:shadow on="t" type="perspective" color="#622423 [1605]" opacity=".5" offset="1pt" offset2="-3pt"/>
                <v:textbox style="mso-next-textbox:#_x0000_s1070">
                  <w:txbxContent>
                    <w:p w:rsidR="00E577C8" w:rsidRDefault="00D752E4">
                      <w:r>
                        <w:rPr>
                          <w:rFonts w:hint="eastAsia"/>
                        </w:rPr>
                        <w:t>种子</w:t>
                      </w:r>
                      <w:r w:rsidR="000926AD"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085" type="#_x0000_t110" style="position:absolute;left:4224;top:5380;width:1699;height:964" fillcolor="white [3201]" strokecolor="#d99594 [1941]" strokeweight="1pt">
                <v:fill color2="#e5b8b7 [1301]" focusposition="1" focussize="" focus="100%" type="gradient"/>
                <v:shadow on="t" type="perspective" color="#622423 [1605]" opacity=".5" offset="1pt" offset2="-3pt"/>
                <v:textbox style="mso-next-textbox:#_x0000_s1085">
                  <w:txbxContent>
                    <w:p w:rsidR="004517D7" w:rsidRDefault="004517D7" w:rsidP="004517D7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在册</w:t>
                      </w:r>
                    </w:p>
                  </w:txbxContent>
                </v:textbox>
              </v:shape>
              <v:shape id="_x0000_s1089" type="#_x0000_t120" style="position:absolute;left:6940;top:5457;width:1006;height:761" fillcolor="white [3201]" strokecolor="#d99594 [1941]" strokeweight="1pt">
                <v:fill color2="#e5b8b7 [1301]" focusposition="1" focussize="" focus="100%" type="gradient"/>
                <v:shadow on="t" type="perspective" color="#622423 [1605]" opacity=".5" offset="1pt" offset2="-3pt"/>
                <v:textbox style="mso-next-textbox:#_x0000_s1089">
                  <w:txbxContent>
                    <w:p w:rsidR="004517D7" w:rsidRDefault="000926AD">
                      <w:r>
                        <w:rPr>
                          <w:rFonts w:hint="eastAsia"/>
                        </w:rPr>
                        <w:t>丢弃</w:t>
                      </w:r>
                    </w:p>
                  </w:txbxContent>
                </v:textbox>
              </v:shape>
              <v:shape id="_x0000_s1091" type="#_x0000_t22" style="position:absolute;left:4344;top:6882;width:1481;height:1033" fillcolor="#b2a1c7 [1943]" strokecolor="#8064a2 [3207]" strokeweight="1pt">
                <v:fill color2="#8064a2 [3207]" focus="50%" type="gradient"/>
                <v:shadow on="t" type="perspective" color="#3f3151 [1607]" offset="1pt" offset2="-3pt"/>
                <v:textbox style="mso-next-textbox:#_x0000_s1091">
                  <w:txbxContent>
                    <w:p w:rsidR="004517D7" w:rsidRDefault="004517D7" w:rsidP="004517D7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  <v:shape id="_x0000_s1090" type="#_x0000_t32" style="position:absolute;left:5067;top:6344;width:0;height:720" o:connectortype="straight">
                <v:stroke endarrow="block"/>
              </v:shape>
              <v:group id="_x0000_s1076" style="position:absolute;left:3831;top:3084;width:3478;height:924" coordorigin="3831,3084" coordsize="3478,924" o:regroupid="1">
                <v:shape id="_x0000_s1073" type="#_x0000_t32" style="position:absolute;left:7309;top:3084;width:0;height:530;flip:y" o:connectortype="straight"/>
                <v:shape id="_x0000_s1074" type="#_x0000_t32" style="position:absolute;left:3831;top:3084;width:3478;height:0;flip:x" o:connectortype="straight"/>
                <v:shape id="_x0000_s1075" type="#_x0000_t32" style="position:absolute;left:3831;top:3084;width:0;height:924" o:connectortype="straight">
                  <v:stroke endarrow="block"/>
                </v:shape>
              </v:group>
              <v:shape id="_x0000_s1103" type="#_x0000_t120" style="position:absolute;left:9238;top:3614;width:1290;height:910" fillcolor="white [3201]" strokecolor="#d99594 [1941]" strokeweight="1pt">
                <v:fill color2="#e5b8b7 [1301]" focusposition="1" focussize="" focus="100%" type="gradient"/>
                <v:shadow on="t" type="perspective" color="#622423 [1605]" opacity=".5" offset="1pt" offset2="-3pt"/>
                <v:textbox>
                  <w:txbxContent>
                    <w:p w:rsidR="00D752E4" w:rsidRDefault="000926AD" w:rsidP="00D752E4">
                      <w:r>
                        <w:rPr>
                          <w:rFonts w:hint="eastAsia"/>
                        </w:rPr>
                        <w:t>状态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  <v:shape id="_x0000_s1104" type="#_x0000_t32" style="position:absolute;left:9944;top:4524;width:0;height:4252" o:connectortype="straight"/>
              <v:shape id="_x0000_s1106" type="#_x0000_t32" style="position:absolute;left:5825;top:7485;width:4119;height:27" o:connectortype="straight">
                <v:stroke startarrow="block" endarrow="block"/>
              </v:shape>
              <v:rect id="_x0000_s1109" style="position:absolute;left:7540;top:8450;width:1698;height:530" fillcolor="white [3201]" strokecolor="#d99594 [1941]" strokeweight="1pt">
                <v:fill color2="#e5b8b7 [1301]" focusposition="1" focussize="" focus="100%" type="gradient"/>
                <v:shadow on="t" type="perspective" color="#622423 [1605]" opacity=".5" offset="1pt" offset2="-3pt"/>
                <v:textbox>
                  <w:txbxContent>
                    <w:p w:rsidR="000926AD" w:rsidRDefault="000926AD">
                      <w:r>
                        <w:rPr>
                          <w:rFonts w:hint="eastAsia"/>
                        </w:rPr>
                        <w:t>抓取用户关注</w:t>
                      </w:r>
                    </w:p>
                  </w:txbxContent>
                </v:textbox>
              </v:rect>
              <v:shape id="_x0000_s1111" type="#_x0000_t110" style="position:absolute;left:4605;top:8394;width:1318;height:761" fillcolor="white [3201]" strokecolor="#d99594 [1941]" strokeweight="1pt">
                <v:fill color2="#e5b8b7 [1301]" focusposition="1" focussize="" focus="100%" type="gradient"/>
                <v:shadow on="t" type="perspective" color="#622423 [1605]" opacity=".5" offset="1pt" offset2="-3pt"/>
                <v:textbox>
                  <w:txbxContent>
                    <w:p w:rsidR="000926AD" w:rsidRDefault="000926AD">
                      <w:r>
                        <w:rPr>
                          <w:rFonts w:hint="eastAsia"/>
                        </w:rPr>
                        <w:t>在册</w:t>
                      </w:r>
                    </w:p>
                  </w:txbxContent>
                </v:textbox>
              </v:shape>
              <v:shape id="_x0000_s1112" type="#_x0000_t32" style="position:absolute;left:5923;top:8776;width:1617;height:0;flip:x" o:connectortype="straight">
                <v:stroke endarrow="block"/>
              </v:shape>
              <v:shape id="_x0000_s1113" type="#_x0000_t32" style="position:absolute;left:5244;top:7757;width:13;height:637;flip:x y" o:connectortype="straight">
                <v:stroke endarrow="block"/>
              </v:shape>
              <v:shape id="_x0000_s1114" type="#_x0000_t32" style="position:absolute;left:5257;top:9155;width:0;height:585" o:connectortype="straight">
                <v:stroke endarrow="block"/>
              </v:shape>
              <v:shape id="_x0000_s1116" type="#_x0000_t120" style="position:absolute;left:4721;top:9779;width:1006;height:761" fillcolor="white [3201]" strokecolor="#d99594 [1941]" strokeweight="1pt">
                <v:fill color2="#e5b8b7 [1301]" focusposition="1" focussize="" focus="100%" type="gradient"/>
                <v:shadow on="t" type="perspective" color="#622423 [1605]" opacity=".5" offset="1pt" offset2="-3pt"/>
                <v:textbox style="mso-next-textbox:#_x0000_s1116">
                  <w:txbxContent>
                    <w:p w:rsidR="000926AD" w:rsidRDefault="000926AD" w:rsidP="000926AD">
                      <w:r>
                        <w:rPr>
                          <w:rFonts w:hint="eastAsia"/>
                        </w:rPr>
                        <w:t>丢弃</w:t>
                      </w:r>
                    </w:p>
                  </w:txbxContent>
                </v:textbox>
              </v:shape>
            </v:group>
            <v:shapetype id="_x0000_t76" coordsize="21600,21600" o:spt="76" adj="6480,8640,4320" path="m10800,l@0@2@1@2@1@1@2@1@2@0,,10800@2@3@2@4@1@4@1@5@0@5,10800,21600@3@5@4@5@4@4@5@4@5@3,21600,10800@5@0@5@1@4@1@4@2@3@2xe">
              <v:stroke joinstyle="miter"/>
              <v:formulas>
                <v:f eqn="val #0"/>
                <v:f eqn="val #1"/>
                <v:f eqn="val #2"/>
                <v:f eqn="sum 21600 0 #0"/>
                <v:f eqn="sum 21600 0 #1"/>
                <v:f eqn="sum 21600 0 #2"/>
                <v:f eqn="sum #0 0 10800"/>
                <v:f eqn="sum #1 0 10800"/>
                <v:f eqn="prod @7 #2 @6"/>
                <v:f eqn="sum 21600 0 @8"/>
              </v:formulas>
              <v:path o:connecttype="rect" textboxrect="@8,@1,@9,@4;@1,@8,@4,@9"/>
              <v:handles>
                <v:h position="#0,topLeft" xrange="@2,@1"/>
                <v:h position="#1,#2" xrange="@0,10800" yrange="0,@0"/>
              </v:handles>
            </v:shapetype>
            <v:shape id="_x0000_s1119" type="#_x0000_t76" style="position:absolute;left:9780;top:7317;width:330;height:380"/>
          </v:group>
        </w:pict>
      </w:r>
      <w:r w:rsidR="000926AD">
        <w:rPr>
          <w:noProof/>
        </w:rPr>
        <w:pict>
          <v:rect id="_x0000_s1115" style="position:absolute;left:0;text-align:left;margin-left:185.25pt;margin-top:354.55pt;width:30.55pt;height:22.4pt;z-index:251698176">
            <v:textbox>
              <w:txbxContent>
                <w:p w:rsidR="000926AD" w:rsidRDefault="000926AD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rect>
        </w:pict>
      </w:r>
      <w:r w:rsidR="000926AD">
        <w:rPr>
          <w:noProof/>
        </w:rPr>
        <w:pict>
          <v:shape id="_x0000_s1110" type="#_x0000_t32" style="position:absolute;left:0;text-align:left;margin-left:371.9pt;margin-top:335.6pt;width:35.3pt;height:0;flip:x;z-index:251693056" o:connectortype="straight">
            <v:stroke endarrow="block"/>
          </v:shape>
        </w:pict>
      </w:r>
      <w:r w:rsidR="000926AD">
        <w:rPr>
          <w:noProof/>
        </w:rPr>
        <w:pict>
          <v:rect id="_x0000_s1107" style="position:absolute;left:0;text-align:left;margin-left:257pt;margin-top:240.9pt;width:71.95pt;height:24.75pt;z-index:251691008">
            <v:textbox>
              <w:txbxContent>
                <w:p w:rsidR="000926AD" w:rsidRDefault="000926AD">
                  <w:r>
                    <w:rPr>
                      <w:rFonts w:hint="eastAsia"/>
                    </w:rPr>
                    <w:t>请求花名册</w:t>
                  </w:r>
                </w:p>
              </w:txbxContent>
            </v:textbox>
          </v:rect>
        </w:pict>
      </w:r>
      <w:r w:rsidR="00D752E4">
        <w:rPr>
          <w:noProof/>
        </w:rPr>
        <w:pict>
          <v:rect id="_x0000_s1079" style="position:absolute;left:0;text-align:left;margin-left:314.8pt;margin-top:64.6pt;width:45.55pt;height:25.1pt;z-index:251674624">
            <v:textbox style="mso-next-textbox:#_x0000_s1079">
              <w:txbxContent>
                <w:p w:rsidR="00E577C8" w:rsidRDefault="00D752E4" w:rsidP="00D752E4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用完</w:t>
                  </w:r>
                </w:p>
              </w:txbxContent>
            </v:textbox>
          </v:rect>
        </w:pict>
      </w:r>
      <w:r w:rsidR="00D752E4">
        <w:rPr>
          <w:noProof/>
        </w:rPr>
        <w:pict>
          <v:shape id="_x0000_s1102" type="#_x0000_t32" style="position:absolute;left:0;text-align:left;margin-left:319.05pt;margin-top:100.55pt;width:52.85pt;height:.65pt;z-index:251686912" o:connectortype="straight">
            <v:stroke endarrow="block"/>
          </v:shape>
        </w:pict>
      </w:r>
      <w:r w:rsidR="004517D7">
        <w:rPr>
          <w:noProof/>
        </w:rPr>
        <w:pict>
          <v:rect id="_x0000_s1088" style="position:absolute;left:0;text-align:left;margin-left:210.9pt;margin-top:160.35pt;width:31.95pt;height:23.75pt;z-index:251682816">
            <v:textbox style="mso-next-textbox:#_x0000_s1088">
              <w:txbxContent>
                <w:p w:rsidR="004517D7" w:rsidRDefault="000926AD" w:rsidP="004517D7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rect>
        </w:pict>
      </w:r>
      <w:r w:rsidR="004517D7">
        <w:rPr>
          <w:noProof/>
        </w:rPr>
        <w:pict>
          <v:shape id="_x0000_s1087" type="#_x0000_t32" style="position:absolute;left:0;text-align:left;margin-left:206.15pt;margin-top:189.55pt;width:46.85pt;height:0;z-index:251681792" o:connectortype="straight">
            <v:stroke endarrow="block"/>
          </v:shape>
        </w:pict>
      </w:r>
      <w:r w:rsidR="00E577C8">
        <w:rPr>
          <w:noProof/>
        </w:rPr>
        <w:pict>
          <v:shape id="_x0000_s1077" type="#_x0000_t32" style="position:absolute;left:0;text-align:left;margin-left:190.55pt;margin-top:101.95pt;width:47.55pt;height:0;z-index:251672576" o:connectortype="straight">
            <v:stroke endarrow="block"/>
          </v:shape>
        </w:pict>
      </w:r>
      <w:r w:rsidR="00E577C8">
        <w:rPr>
          <w:noProof/>
        </w:rPr>
        <w:pict>
          <v:rect id="_x0000_s1072" style="position:absolute;left:0;text-align:left;margin-left:144.35pt;margin-top:17.05pt;width:76.1pt;height:25.1pt;z-index:251667456">
            <v:textbox style="mso-next-textbox:#_x0000_s1072">
              <w:txbxContent>
                <w:p w:rsidR="00E577C8" w:rsidRDefault="00D752E4">
                  <w:r>
                    <w:rPr>
                      <w:rFonts w:hint="eastAsia"/>
                    </w:rPr>
                    <w:t>未用完</w:t>
                  </w:r>
                </w:p>
              </w:txbxContent>
            </v:textbox>
          </v:rect>
        </w:pict>
      </w:r>
      <w:r w:rsidR="00E577C8">
        <w:rPr>
          <w:noProof/>
        </w:rPr>
        <w:pict>
          <v:rect id="_x0000_s1068" style="position:absolute;left:0;text-align:left;margin-left:132.1pt;margin-top:89.7pt;width:58.45pt;height:27.2pt;z-index:25166336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E577C8" w:rsidRDefault="00E577C8">
                  <w:r>
                    <w:rPr>
                      <w:rFonts w:hint="eastAsia"/>
                    </w:rPr>
                    <w:t>抓取用户</w:t>
                  </w:r>
                </w:p>
              </w:txbxContent>
            </v:textbox>
          </v:rect>
        </w:pict>
      </w:r>
    </w:p>
    <w:sectPr w:rsidR="006D3E5D" w:rsidRPr="006534D8" w:rsidSect="00431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1E42"/>
    <w:rsid w:val="000926AD"/>
    <w:rsid w:val="001432C1"/>
    <w:rsid w:val="0016048E"/>
    <w:rsid w:val="003972C9"/>
    <w:rsid w:val="003E2F0E"/>
    <w:rsid w:val="00431A48"/>
    <w:rsid w:val="004517D7"/>
    <w:rsid w:val="004A7D6A"/>
    <w:rsid w:val="00592FAB"/>
    <w:rsid w:val="00621E42"/>
    <w:rsid w:val="006512EE"/>
    <w:rsid w:val="006534D8"/>
    <w:rsid w:val="006D3E5D"/>
    <w:rsid w:val="00794DA9"/>
    <w:rsid w:val="008457FA"/>
    <w:rsid w:val="00903686"/>
    <w:rsid w:val="00923462"/>
    <w:rsid w:val="009B0FA1"/>
    <w:rsid w:val="00AB1F1E"/>
    <w:rsid w:val="00D752E4"/>
    <w:rsid w:val="00E577C8"/>
    <w:rsid w:val="00EC68E0"/>
    <w:rsid w:val="00F11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65"/>
        <o:r id="V:Rule6" type="connector" idref="#_x0000_s1067"/>
        <o:r id="V:Rule8" type="connector" idref="#_x0000_s1069"/>
        <o:r id="V:Rule12" type="connector" idref="#_x0000_s1073"/>
        <o:r id="V:Rule14" type="connector" idref="#_x0000_s1074"/>
        <o:r id="V:Rule16" type="connector" idref="#_x0000_s1075"/>
        <o:r id="V:Rule18" type="connector" idref="#_x0000_s1077"/>
        <o:r id="V:Rule29" type="connector" idref="#_x0000_s1087"/>
        <o:r id="V:Rule31" type="connector" idref="#_x0000_s1090"/>
        <o:r id="V:Rule49" type="connector" idref="#_x0000_s1102"/>
        <o:r id="V:Rule51" type="connector" idref="#_x0000_s1104"/>
        <o:r id="V:Rule55" type="connector" idref="#_x0000_s1106"/>
        <o:r id="V:Rule57" type="connector" idref="#_x0000_s1110"/>
        <o:r id="V:Rule59" type="connector" idref="#_x0000_s1112"/>
        <o:r id="V:Rule61" type="connector" idref="#_x0000_s1113"/>
        <o:r id="V:Rule63" type="connector" idref="#_x0000_s1114"/>
        <o:r id="V:Rule65" type="connector" idref="#_x0000_s1121"/>
        <o:r id="V:Rule67" type="connector" idref="#_x0000_s1122"/>
        <o:r id="V:Rule69" type="connector" idref="#_x0000_s1127"/>
        <o:r id="V:Rule73" type="connector" idref="#_x0000_s1129"/>
        <o:r id="V:Rule75" type="connector" idref="#_x0000_s1130"/>
        <o:r id="V:Rule77" type="connector" idref="#_x0000_s1131"/>
        <o:r id="V:Rule79" type="connector" idref="#_x0000_s1134"/>
        <o:r id="V:Rule83" type="connector" idref="#_x0000_s1136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A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26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26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E7E6ED-90D6-4F02-8ADD-A779CDE9C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wangjun</dc:creator>
  <cp:keywords/>
  <dc:description/>
  <cp:lastModifiedBy>wangjun</cp:lastModifiedBy>
  <cp:revision>12</cp:revision>
  <dcterms:created xsi:type="dcterms:W3CDTF">2013-05-26T11:57:00Z</dcterms:created>
  <dcterms:modified xsi:type="dcterms:W3CDTF">2013-05-26T13:54:00Z</dcterms:modified>
</cp:coreProperties>
</file>