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Refleksi: Rekening bank online</w:t>
      </w:r>
    </w:p>
    <w:p>
      <w:pPr>
        <w:pStyle w:val="Heading1"/>
      </w:pPr>
      <w:r>
        <w:t xml:space="preserve">Refleksi: Rekening bank online</w:t>
      </w:r>
    </w:p>
    <w:p>
      <w:r>
        <w:rPr>
          <w:b/>
          <w:bCs/>
          <w:sz w:val="28"/>
          <w:szCs w:val="28"/>
        </w:rPr>
        <w:br/>
        <w:t xml:space="preserve">Jelaskan bagaimana pendidikan berhubungan dengan keamanan rekening bank online Anda.</w:t>
      </w:r>
      <w:r>
        <w:rPr>
          <w:sz w:val="28"/>
          <w:szCs w:val="28"/>
        </w:rPr>
        <w:br/>
        <w:t xml:space="preserve">Dengan pendidikan yang menjawbarkan tentang bagaimana cara menjaga kredensial ataupun data sensitif tentunya sangat berguna untuk mencegah kebocoran atau kehilangan data.</w:t>
      </w:r>
    </w:p>
    <w:p>
      <w:r>
        <w:rPr>
          <w:b/>
          <w:bCs/>
          <w:sz w:val="28"/>
          <w:szCs w:val="28"/>
        </w:rPr>
        <w:br/>
        <w:t xml:space="preserve">Jelaskan bagaimana proses berhubungan dengan keamanan rekening bank online Anda.</w:t>
      </w:r>
      <w:r>
        <w:rPr>
          <w:sz w:val="28"/>
          <w:szCs w:val="28"/>
        </w:rPr>
        <w:br/>
        <w:t xml:space="preserve">Dengan Memahami konsep dasar keamanan siber, saya semakin berhati hati terhadap adanya penyerangan ataupun kebocoran data saya.</w:t>
      </w:r>
    </w:p>
    <w:p>
      <w:r>
        <w:rPr>
          <w:b/>
          <w:bCs/>
          <w:sz w:val="28"/>
          <w:szCs w:val="28"/>
        </w:rPr>
        <w:br/>
        <w:t xml:space="preserve">Jelaskan bagaimana teknologi berhubungan dengan keamanan rekening bank online Anda.</w:t>
      </w:r>
      <w:r>
        <w:rPr>
          <w:sz w:val="28"/>
          <w:szCs w:val="28"/>
        </w:rPr>
        <w:br/>
        <w:t xml:space="preserve">Teknologi sangat membantu dalam keamanan rekening bank, dikarenakan tenrdapat beberapa teknologi seperti software yang dapat menyimpan data kredensial secara aman dan terpercaya.</w:t>
      </w:r>
      <w:r>
        <w:rPr>
          <w:sz w:val="28"/>
          <w:szCs w:val="28"/>
        </w:rPr>
        <w:br/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2026-02-18T10:12:19.132Z</dcterms:created>
  <dcterms:modified xsi:type="dcterms:W3CDTF">2026-02-18T10:12:19.132Z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