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1E4" w:rsidRDefault="001E31E4">
      <w:pPr>
        <w:rPr>
          <w:iCs/>
          <w:sz w:val="28"/>
          <w:szCs w:val="28"/>
        </w:rPr>
      </w:pPr>
    </w:p>
    <w:p w:rsidR="001E31E4" w:rsidRDefault="009B483B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E31E4" w:rsidRDefault="001E31E4">
      <w:pPr>
        <w:wordWrap w:val="0"/>
        <w:ind w:firstLineChars="597" w:firstLine="1433"/>
        <w:jc w:val="right"/>
      </w:pPr>
    </w:p>
    <w:p w:rsidR="001E31E4" w:rsidRDefault="001E31E4">
      <w:pPr>
        <w:ind w:firstLineChars="597" w:firstLine="1433"/>
      </w:pPr>
    </w:p>
    <w:p w:rsidR="001E31E4" w:rsidRPr="004E0754" w:rsidRDefault="009B483B" w:rsidP="004E0754">
      <w:pPr>
        <w:pStyle w:val="a8"/>
      </w:pPr>
      <w:r w:rsidRPr="004E0754">
        <w:rPr>
          <w:rFonts w:hint="eastAsia"/>
        </w:rPr>
        <w:t>The Experiment Report of</w:t>
      </w:r>
    </w:p>
    <w:p w:rsidR="001E31E4" w:rsidRPr="004E0754" w:rsidRDefault="009B483B" w:rsidP="004E0754">
      <w:pPr>
        <w:pStyle w:val="a8"/>
      </w:pPr>
      <w:r w:rsidRPr="004E0754">
        <w:rPr>
          <w:rFonts w:hint="eastAsia"/>
        </w:rPr>
        <w:t xml:space="preserve"> </w:t>
      </w:r>
      <w:r w:rsidR="004F3BEE" w:rsidRPr="004E0754">
        <w:rPr>
          <w:rFonts w:hint="eastAsia"/>
        </w:rPr>
        <w:t>Deep</w:t>
      </w:r>
      <w:r w:rsidRPr="004E0754">
        <w:rPr>
          <w:rFonts w:hint="eastAsia"/>
        </w:rPr>
        <w:t xml:space="preserve"> Learning </w:t>
      </w:r>
    </w:p>
    <w:p w:rsidR="001E31E4" w:rsidRDefault="009B483B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1E31E4" w:rsidRDefault="001E31E4">
      <w:pPr>
        <w:jc w:val="center"/>
        <w:rPr>
          <w:sz w:val="30"/>
        </w:rPr>
      </w:pPr>
    </w:p>
    <w:p w:rsidR="001E31E4" w:rsidRDefault="001E31E4">
      <w:pPr>
        <w:jc w:val="center"/>
        <w:rPr>
          <w:sz w:val="30"/>
        </w:rPr>
      </w:pPr>
    </w:p>
    <w:p w:rsidR="001E31E4" w:rsidRDefault="001E31E4">
      <w:pPr>
        <w:jc w:val="center"/>
        <w:rPr>
          <w:sz w:val="30"/>
        </w:rPr>
      </w:pPr>
    </w:p>
    <w:p w:rsidR="001E31E4" w:rsidRDefault="009B483B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1E31E4" w:rsidRDefault="009B483B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1E31E4" w:rsidRDefault="009B483B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College  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Software College      </w:t>
      </w:r>
      <w:r>
        <w:rPr>
          <w:rFonts w:hint="eastAsia"/>
          <w:sz w:val="30"/>
          <w:u w:val="single"/>
        </w:rPr>
        <w:t xml:space="preserve"> </w:t>
      </w:r>
    </w:p>
    <w:p w:rsidR="001E31E4" w:rsidRDefault="009B483B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Subject   </w:t>
      </w:r>
      <w:r>
        <w:rPr>
          <w:rFonts w:hint="eastAsia"/>
          <w:b/>
          <w:bCs/>
          <w:sz w:val="30"/>
          <w:u w:val="single"/>
        </w:rPr>
        <w:t xml:space="preserve">  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>Software Engineering</w:t>
      </w:r>
      <w:r>
        <w:rPr>
          <w:b/>
          <w:bCs/>
          <w:sz w:val="30"/>
          <w:u w:val="single"/>
        </w:rPr>
        <w:t xml:space="preserve">     </w:t>
      </w:r>
    </w:p>
    <w:p w:rsidR="001E31E4" w:rsidRDefault="009B483B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Members </w:t>
      </w:r>
      <w:r>
        <w:rPr>
          <w:rFonts w:hint="eastAsia"/>
          <w:sz w:val="30"/>
          <w:u w:val="single"/>
        </w:rPr>
        <w:t xml:space="preserve">     </w:t>
      </w:r>
      <w:r w:rsidR="004F3BEE">
        <w:rPr>
          <w:sz w:val="30"/>
          <w:u w:val="single"/>
        </w:rPr>
        <w:t xml:space="preserve">  </w:t>
      </w:r>
      <w:r>
        <w:rPr>
          <w:rFonts w:hint="eastAsia"/>
          <w:sz w:val="30"/>
          <w:u w:val="single"/>
        </w:rPr>
        <w:t xml:space="preserve">  </w:t>
      </w:r>
      <w:r>
        <w:rPr>
          <w:b/>
          <w:sz w:val="30"/>
          <w:u w:val="single"/>
        </w:rPr>
        <w:t xml:space="preserve"> </w:t>
      </w:r>
      <w:r w:rsidR="004F3BEE">
        <w:rPr>
          <w:rFonts w:hint="eastAsia"/>
          <w:b/>
          <w:sz w:val="30"/>
          <w:u w:val="single"/>
        </w:rPr>
        <w:t>陈奕男</w:t>
      </w:r>
      <w:r>
        <w:rPr>
          <w:rFonts w:hint="eastAsia"/>
          <w:sz w:val="30"/>
          <w:u w:val="single"/>
        </w:rPr>
        <w:t xml:space="preserve">  </w:t>
      </w:r>
      <w:r w:rsidR="004F3BEE">
        <w:rPr>
          <w:sz w:val="30"/>
          <w:u w:val="single"/>
        </w:rPr>
        <w:t xml:space="preserve"> </w:t>
      </w:r>
      <w:r>
        <w:rPr>
          <w:rFonts w:hint="eastAsia"/>
          <w:sz w:val="30"/>
          <w:u w:val="single"/>
        </w:rPr>
        <w:t xml:space="preserve">     </w:t>
      </w:r>
    </w:p>
    <w:p w:rsidR="001E31E4" w:rsidRDefault="009B483B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 xml:space="preserve">Student ID    </w:t>
      </w:r>
      <w:r>
        <w:rPr>
          <w:rFonts w:ascii="宋体" w:hAnsi="宋体" w:hint="eastAsia"/>
          <w:b/>
          <w:u w:val="single"/>
        </w:rPr>
        <w:t xml:space="preserve">    </w:t>
      </w:r>
      <w:r w:rsidR="004F3BEE">
        <w:rPr>
          <w:rFonts w:ascii="宋体" w:hAnsi="宋体"/>
          <w:b/>
          <w:u w:val="single"/>
        </w:rPr>
        <w:t>201710106543</w:t>
      </w:r>
      <w:r>
        <w:rPr>
          <w:rFonts w:ascii="宋体" w:hAnsi="宋体" w:hint="eastAsia"/>
          <w:b/>
          <w:u w:val="single"/>
        </w:rPr>
        <w:t xml:space="preserve">     </w:t>
      </w:r>
    </w:p>
    <w:p w:rsidR="001E31E4" w:rsidRDefault="009B483B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>E-mail</w:t>
      </w:r>
      <w:r>
        <w:rPr>
          <w:rFonts w:ascii="宋体" w:hAnsi="宋体" w:hint="eastAsia"/>
          <w:b/>
          <w:sz w:val="30"/>
        </w:rPr>
        <w:t xml:space="preserve">        </w:t>
      </w:r>
      <w:r>
        <w:rPr>
          <w:rFonts w:ascii="宋体" w:hAnsi="宋体" w:hint="eastAsia"/>
          <w:b/>
          <w:sz w:val="30"/>
          <w:u w:val="single"/>
        </w:rPr>
        <w:t xml:space="preserve">   </w:t>
      </w:r>
      <w:r w:rsidR="004F3BEE">
        <w:rPr>
          <w:rFonts w:ascii="宋体" w:hAnsi="宋体" w:hint="eastAsia"/>
          <w:b/>
          <w:sz w:val="30"/>
          <w:u w:val="single"/>
        </w:rPr>
        <w:t>easyhard</w:t>
      </w:r>
      <w:r w:rsidR="004F3BEE">
        <w:rPr>
          <w:rFonts w:ascii="宋体" w:hAnsi="宋体"/>
          <w:b/>
          <w:sz w:val="30"/>
          <w:u w:val="single"/>
        </w:rPr>
        <w:t>@qq.com</w:t>
      </w:r>
      <w:r>
        <w:rPr>
          <w:rFonts w:ascii="宋体" w:hAnsi="宋体" w:hint="eastAsia"/>
          <w:b/>
          <w:sz w:val="30"/>
          <w:u w:val="single"/>
        </w:rPr>
        <w:t xml:space="preserve">    </w:t>
      </w:r>
    </w:p>
    <w:p w:rsidR="001E31E4" w:rsidRDefault="009B483B">
      <w:pPr>
        <w:ind w:firstLineChars="575" w:firstLine="1732"/>
      </w:pPr>
      <w:r>
        <w:rPr>
          <w:rFonts w:hint="eastAsia"/>
          <w:b/>
          <w:sz w:val="30"/>
        </w:rPr>
        <w:t>Tutor</w:t>
      </w:r>
      <w:r>
        <w:rPr>
          <w:rFonts w:ascii="宋体" w:hAnsi="宋体" w:hint="eastAsia"/>
          <w:b/>
          <w:bCs/>
          <w:sz w:val="30"/>
        </w:rPr>
        <w:t xml:space="preserve"> </w:t>
      </w:r>
      <w:r>
        <w:rPr>
          <w:rFonts w:ascii="宋体" w:hAnsi="宋体" w:hint="eastAsia"/>
          <w:sz w:val="30"/>
        </w:rPr>
        <w:t xml:space="preserve">        </w:t>
      </w:r>
      <w:r>
        <w:rPr>
          <w:rFonts w:ascii="宋体" w:hAnsi="宋体" w:hint="eastAsia"/>
          <w:sz w:val="30"/>
          <w:u w:val="single"/>
        </w:rPr>
        <w:t xml:space="preserve"> 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/>
          <w:b/>
          <w:sz w:val="30"/>
          <w:u w:val="single"/>
        </w:rPr>
        <w:t xml:space="preserve"> </w:t>
      </w:r>
      <w:r w:rsidR="004F3BEE">
        <w:rPr>
          <w:rFonts w:ascii="宋体" w:hAnsi="宋体"/>
          <w:b/>
          <w:sz w:val="30"/>
          <w:u w:val="single"/>
        </w:rPr>
        <w:t>Li Dong</w:t>
      </w:r>
      <w:r>
        <w:rPr>
          <w:rFonts w:ascii="宋体" w:hAnsi="宋体" w:hint="eastAsia"/>
          <w:b/>
          <w:sz w:val="30"/>
          <w:u w:val="single"/>
        </w:rPr>
        <w:t xml:space="preserve">  </w:t>
      </w:r>
      <w:r>
        <w:rPr>
          <w:rFonts w:ascii="宋体" w:hAnsi="宋体"/>
          <w:b/>
          <w:sz w:val="30"/>
          <w:u w:val="single"/>
        </w:rPr>
        <w:t xml:space="preserve">   </w:t>
      </w:r>
      <w:r>
        <w:rPr>
          <w:rFonts w:ascii="宋体" w:hAnsi="宋体" w:hint="eastAsia"/>
          <w:sz w:val="30"/>
          <w:u w:val="single"/>
        </w:rPr>
        <w:t xml:space="preserve"> </w:t>
      </w:r>
    </w:p>
    <w:p w:rsidR="001E31E4" w:rsidRDefault="009B483B">
      <w:pPr>
        <w:ind w:firstLineChars="575" w:firstLine="1732"/>
        <w:rPr>
          <w:b/>
        </w:rPr>
        <w:sectPr w:rsidR="001E31E4">
          <w:footerReference w:type="even" r:id="rId10"/>
          <w:footerReference w:type="default" r:id="rId11"/>
          <w:headerReference w:type="first" r:id="rId12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b/>
          <w:sz w:val="30"/>
        </w:rPr>
        <w:t>Date submitted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>
        <w:rPr>
          <w:rFonts w:ascii="宋体" w:hAnsi="宋体" w:hint="eastAsia"/>
          <w:b/>
          <w:sz w:val="30"/>
          <w:u w:val="single"/>
        </w:rPr>
        <w:t>2017.</w:t>
      </w:r>
      <w:r w:rsidR="004F3BEE">
        <w:rPr>
          <w:rFonts w:ascii="宋体" w:hAnsi="宋体"/>
          <w:b/>
          <w:sz w:val="30"/>
          <w:u w:val="single"/>
        </w:rPr>
        <w:t>12</w:t>
      </w:r>
      <w:r>
        <w:rPr>
          <w:rFonts w:ascii="宋体" w:hAnsi="宋体" w:hint="eastAsia"/>
          <w:b/>
          <w:sz w:val="30"/>
          <w:u w:val="single"/>
        </w:rPr>
        <w:t>.</w:t>
      </w:r>
      <w:r w:rsidR="004F3BEE">
        <w:rPr>
          <w:rFonts w:ascii="宋体" w:hAnsi="宋体"/>
          <w:b/>
          <w:sz w:val="30"/>
          <w:u w:val="single"/>
        </w:rPr>
        <w:t>8</w:t>
      </w:r>
      <w:r>
        <w:rPr>
          <w:rFonts w:ascii="宋体" w:hAnsi="宋体" w:hint="eastAsia"/>
          <w:b/>
          <w:sz w:val="30"/>
          <w:u w:val="single"/>
        </w:rPr>
        <w:t xml:space="preserve">   </w:t>
      </w:r>
      <w:r>
        <w:rPr>
          <w:rFonts w:ascii="宋体" w:hAnsi="宋体" w:hint="eastAsia"/>
          <w:sz w:val="30"/>
          <w:u w:val="single"/>
        </w:rPr>
        <w:t xml:space="preserve">     </w:t>
      </w:r>
    </w:p>
    <w:p w:rsidR="001E31E4" w:rsidRPr="004E0754" w:rsidRDefault="009B483B" w:rsidP="00816294">
      <w:pPr>
        <w:pStyle w:val="1"/>
      </w:pPr>
      <w:r w:rsidRPr="004E0754">
        <w:rPr>
          <w:rFonts w:hint="eastAsia"/>
        </w:rPr>
        <w:lastRenderedPageBreak/>
        <w:t>T</w:t>
      </w:r>
      <w:r w:rsidRPr="004E0754">
        <w:t>opic:</w:t>
      </w:r>
      <w:r w:rsidR="003D0A20" w:rsidRPr="004E0754">
        <w:t xml:space="preserve">  </w:t>
      </w:r>
      <w:r w:rsidR="00816294" w:rsidRPr="00816294">
        <w:t>Logistic Regression, Linear Classification and Stochastic Gradient Descent</w:t>
      </w:r>
    </w:p>
    <w:p w:rsidR="001E31E4" w:rsidRDefault="009B483B" w:rsidP="00065CF0">
      <w:pPr>
        <w:pStyle w:val="1"/>
      </w:pPr>
      <w:r>
        <w:rPr>
          <w:rFonts w:hint="eastAsia"/>
        </w:rPr>
        <w:t>T</w:t>
      </w:r>
      <w:r>
        <w:t xml:space="preserve">ime: </w:t>
      </w:r>
      <w:r w:rsidR="003D0A20">
        <w:t xml:space="preserve"> </w:t>
      </w:r>
      <w:r w:rsidR="003D0A20" w:rsidRPr="003D0A20">
        <w:t>2017-12-</w:t>
      </w:r>
      <w:r w:rsidR="00816294">
        <w:t>15</w:t>
      </w:r>
      <w:r w:rsidR="003D0A20" w:rsidRPr="003D0A20">
        <w:t xml:space="preserve"> 12:00 AM</w:t>
      </w:r>
    </w:p>
    <w:p w:rsidR="001E31E4" w:rsidRDefault="009B483B" w:rsidP="00065CF0">
      <w:pPr>
        <w:pStyle w:val="1"/>
      </w:pPr>
      <w:r>
        <w:rPr>
          <w:rFonts w:hint="eastAsia"/>
        </w:rPr>
        <w:t>Reporter</w:t>
      </w:r>
      <w:r>
        <w:t>:</w:t>
      </w:r>
      <w:r w:rsidR="003D0A20">
        <w:t xml:space="preserve"> </w:t>
      </w:r>
      <w:r w:rsidR="003D0A20">
        <w:t>陈奕男</w:t>
      </w:r>
    </w:p>
    <w:p w:rsidR="001E31E4" w:rsidRDefault="009B483B" w:rsidP="00065CF0">
      <w:pPr>
        <w:pStyle w:val="1"/>
      </w:pPr>
      <w:r>
        <w:rPr>
          <w:rFonts w:hint="eastAsia"/>
        </w:rPr>
        <w:t>P</w:t>
      </w:r>
      <w:r>
        <w:t>urposes:</w:t>
      </w:r>
      <w:r w:rsidR="003D0A20">
        <w:t xml:space="preserve"> </w:t>
      </w:r>
    </w:p>
    <w:p w:rsidR="00816294" w:rsidRPr="00816294" w:rsidRDefault="00816294" w:rsidP="00816294">
      <w:pPr>
        <w:widowControl/>
        <w:numPr>
          <w:ilvl w:val="0"/>
          <w:numId w:val="11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</w:rPr>
      </w:pPr>
      <w:r w:rsidRPr="00816294">
        <w:rPr>
          <w:rFonts w:ascii="Arial" w:eastAsia="宋体" w:hAnsi="Arial" w:cs="Arial"/>
          <w:color w:val="2C3E50"/>
          <w:kern w:val="0"/>
        </w:rPr>
        <w:t>Compare and understand the difference between gradient descent and stochastic gradient descent.</w:t>
      </w:r>
    </w:p>
    <w:p w:rsidR="00816294" w:rsidRPr="00816294" w:rsidRDefault="00816294" w:rsidP="00816294">
      <w:pPr>
        <w:widowControl/>
        <w:numPr>
          <w:ilvl w:val="0"/>
          <w:numId w:val="11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</w:rPr>
      </w:pPr>
      <w:r w:rsidRPr="00816294">
        <w:rPr>
          <w:rFonts w:ascii="Arial" w:eastAsia="宋体" w:hAnsi="Arial" w:cs="Arial"/>
          <w:color w:val="2C3E50"/>
          <w:kern w:val="0"/>
        </w:rPr>
        <w:t>Compare and understand the differences and relationships between Logistic regression and linear classification.</w:t>
      </w:r>
    </w:p>
    <w:p w:rsidR="00816294" w:rsidRPr="00816294" w:rsidRDefault="00816294" w:rsidP="00816294">
      <w:pPr>
        <w:widowControl/>
        <w:numPr>
          <w:ilvl w:val="0"/>
          <w:numId w:val="11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</w:rPr>
      </w:pPr>
      <w:r w:rsidRPr="00816294">
        <w:rPr>
          <w:rFonts w:ascii="Arial" w:eastAsia="宋体" w:hAnsi="Arial" w:cs="Arial"/>
          <w:color w:val="2C3E50"/>
          <w:kern w:val="0"/>
        </w:rPr>
        <w:t>Further understand the principles of SVM and practice on larger data.</w:t>
      </w:r>
    </w:p>
    <w:p w:rsidR="001E31E4" w:rsidRDefault="009B483B" w:rsidP="00065CF0">
      <w:pPr>
        <w:pStyle w:val="1"/>
      </w:pPr>
      <w:r>
        <w:t>Data sets and data analysis:</w:t>
      </w:r>
      <w:r w:rsidR="003D0A20">
        <w:t xml:space="preserve"> </w:t>
      </w:r>
    </w:p>
    <w:p w:rsidR="008335FC" w:rsidRPr="008335FC" w:rsidRDefault="00816294">
      <w:pPr>
        <w:jc w:val="left"/>
        <w:rPr>
          <w:rFonts w:ascii="Arial" w:hAnsi="Arial" w:cs="Arial"/>
          <w:color w:val="2C3E50"/>
          <w:sz w:val="22"/>
          <w:shd w:val="clear" w:color="auto" w:fill="F9F9F5"/>
        </w:rPr>
      </w:pPr>
      <w:r>
        <w:rPr>
          <w:rFonts w:ascii="Arial" w:hAnsi="Arial" w:cs="Arial"/>
          <w:color w:val="2C3E50"/>
          <w:shd w:val="clear" w:color="auto" w:fill="F9F9F5"/>
        </w:rPr>
        <w:t>Experiment uses</w:t>
      </w:r>
      <w:r>
        <w:rPr>
          <w:rStyle w:val="apple-converted-space"/>
          <w:rFonts w:ascii="Arial" w:hAnsi="Arial" w:cs="Arial"/>
          <w:color w:val="2C3E50"/>
          <w:shd w:val="clear" w:color="auto" w:fill="F9F9F5"/>
        </w:rPr>
        <w:t> </w:t>
      </w:r>
      <w:hyperlink r:id="rId13" w:anchor="a9a" w:tgtFrame="_blank" w:history="1">
        <w:r>
          <w:rPr>
            <w:rStyle w:val="a6"/>
            <w:rFonts w:ascii="Arial" w:hAnsi="Arial" w:cs="Arial"/>
            <w:color w:val="0088CC"/>
            <w:shd w:val="clear" w:color="auto" w:fill="F9F9F5"/>
          </w:rPr>
          <w:t>a9a</w:t>
        </w:r>
      </w:hyperlink>
      <w:r>
        <w:rPr>
          <w:rStyle w:val="apple-converted-space"/>
          <w:rFonts w:ascii="Arial" w:hAnsi="Arial" w:cs="Arial"/>
          <w:color w:val="2C3E50"/>
          <w:shd w:val="clear" w:color="auto" w:fill="F9F9F5"/>
        </w:rPr>
        <w:t> </w:t>
      </w:r>
      <w:r>
        <w:rPr>
          <w:rFonts w:ascii="Arial" w:hAnsi="Arial" w:cs="Arial"/>
          <w:color w:val="2C3E50"/>
          <w:shd w:val="clear" w:color="auto" w:fill="F9F9F5"/>
        </w:rPr>
        <w:t>of</w:t>
      </w:r>
      <w:r>
        <w:rPr>
          <w:rStyle w:val="apple-converted-space"/>
          <w:rFonts w:ascii="Arial" w:hAnsi="Arial" w:cs="Arial"/>
          <w:color w:val="2C3E50"/>
          <w:shd w:val="clear" w:color="auto" w:fill="F9F9F5"/>
        </w:rPr>
        <w:t> </w:t>
      </w:r>
      <w:hyperlink r:id="rId14" w:tgtFrame="_blank" w:history="1">
        <w:r>
          <w:rPr>
            <w:rStyle w:val="a6"/>
            <w:rFonts w:ascii="Arial" w:hAnsi="Arial" w:cs="Arial"/>
            <w:color w:val="0088CC"/>
            <w:shd w:val="clear" w:color="auto" w:fill="F9F9F5"/>
          </w:rPr>
          <w:t>LIBSVM Data</w:t>
        </w:r>
      </w:hyperlink>
      <w:r>
        <w:rPr>
          <w:rFonts w:ascii="Arial" w:hAnsi="Arial" w:cs="Arial"/>
          <w:color w:val="2C3E50"/>
          <w:shd w:val="clear" w:color="auto" w:fill="F9F9F5"/>
        </w:rPr>
        <w:t>, including 32561/16281(testing) samples and each sample has 123/123 (testing) features. Please download the training set and validation set.</w:t>
      </w:r>
    </w:p>
    <w:p w:rsidR="001E31E4" w:rsidRDefault="009B483B" w:rsidP="00065CF0">
      <w:pPr>
        <w:pStyle w:val="1"/>
      </w:pPr>
      <w:r>
        <w:t>Experimental steps:</w:t>
      </w:r>
    </w:p>
    <w:p w:rsidR="008335FC" w:rsidRPr="00816294" w:rsidRDefault="008335FC" w:rsidP="008335FC">
      <w:pPr>
        <w:widowControl/>
        <w:shd w:val="clear" w:color="auto" w:fill="F9F9F5"/>
        <w:spacing w:after="300" w:line="405" w:lineRule="atLeast"/>
        <w:ind w:firstLine="0"/>
        <w:jc w:val="left"/>
        <w:rPr>
          <w:rFonts w:ascii="Arial" w:eastAsia="宋体" w:hAnsi="Arial" w:cs="Arial"/>
          <w:color w:val="2C3E50"/>
          <w:kern w:val="0"/>
          <w:sz w:val="21"/>
        </w:rPr>
      </w:pPr>
      <w:r w:rsidRPr="00816294">
        <w:rPr>
          <w:rFonts w:ascii="Arial" w:eastAsia="宋体" w:hAnsi="Arial" w:cs="Arial"/>
          <w:color w:val="2C3E50"/>
          <w:kern w:val="0"/>
          <w:sz w:val="21"/>
        </w:rPr>
        <w:t xml:space="preserve">The experimental code and drawing are completed on </w:t>
      </w:r>
      <w:proofErr w:type="spellStart"/>
      <w:r w:rsidRPr="00816294">
        <w:rPr>
          <w:rFonts w:ascii="Arial" w:eastAsia="宋体" w:hAnsi="Arial" w:cs="Arial"/>
          <w:color w:val="2C3E50"/>
          <w:kern w:val="0"/>
          <w:sz w:val="21"/>
        </w:rPr>
        <w:t>jupyter</w:t>
      </w:r>
      <w:proofErr w:type="spellEnd"/>
      <w:r w:rsidRPr="00816294">
        <w:rPr>
          <w:rFonts w:ascii="Arial" w:eastAsia="宋体" w:hAnsi="Arial" w:cs="Arial"/>
          <w:color w:val="2C3E50"/>
          <w:kern w:val="0"/>
          <w:sz w:val="21"/>
        </w:rPr>
        <w:t>.</w:t>
      </w:r>
    </w:p>
    <w:p w:rsidR="00816294" w:rsidRPr="00816294" w:rsidRDefault="00816294" w:rsidP="00816294">
      <w:pPr>
        <w:widowControl/>
        <w:shd w:val="clear" w:color="auto" w:fill="F9F9F5"/>
        <w:spacing w:after="300" w:line="405" w:lineRule="atLeast"/>
        <w:ind w:firstLine="0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16294">
        <w:rPr>
          <w:rFonts w:ascii="Arial" w:eastAsia="宋体" w:hAnsi="Arial" w:cs="Arial"/>
          <w:i/>
          <w:iCs/>
          <w:color w:val="2C3E50"/>
          <w:kern w:val="0"/>
          <w:sz w:val="22"/>
        </w:rPr>
        <w:t>Logistic Regression and Stochastic Gradient Descent</w:t>
      </w:r>
    </w:p>
    <w:p w:rsidR="00816294" w:rsidRPr="00816294" w:rsidRDefault="00816294" w:rsidP="00816294">
      <w:pPr>
        <w:widowControl/>
        <w:numPr>
          <w:ilvl w:val="0"/>
          <w:numId w:val="12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16294">
        <w:rPr>
          <w:rFonts w:ascii="Arial" w:eastAsia="宋体" w:hAnsi="Arial" w:cs="Arial"/>
          <w:color w:val="2C3E50"/>
          <w:kern w:val="0"/>
          <w:sz w:val="22"/>
        </w:rPr>
        <w:t>Load the training set and validation set.</w:t>
      </w:r>
    </w:p>
    <w:p w:rsidR="00816294" w:rsidRPr="00816294" w:rsidRDefault="00816294" w:rsidP="00816294">
      <w:pPr>
        <w:widowControl/>
        <w:numPr>
          <w:ilvl w:val="0"/>
          <w:numId w:val="12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proofErr w:type="spellStart"/>
      <w:r w:rsidRPr="00816294">
        <w:rPr>
          <w:rFonts w:ascii="Arial" w:eastAsia="宋体" w:hAnsi="Arial" w:cs="Arial"/>
          <w:color w:val="2C3E50"/>
          <w:kern w:val="0"/>
          <w:sz w:val="22"/>
        </w:rPr>
        <w:t>Initalize</w:t>
      </w:r>
      <w:proofErr w:type="spellEnd"/>
      <w:r w:rsidRPr="00816294">
        <w:rPr>
          <w:rFonts w:ascii="Arial" w:eastAsia="宋体" w:hAnsi="Arial" w:cs="Arial"/>
          <w:color w:val="2C3E50"/>
          <w:kern w:val="0"/>
          <w:sz w:val="22"/>
        </w:rPr>
        <w:t xml:space="preserve"> logistic regression model parameters, you can consider </w:t>
      </w:r>
      <w:proofErr w:type="spellStart"/>
      <w:r w:rsidRPr="00816294">
        <w:rPr>
          <w:rFonts w:ascii="Arial" w:eastAsia="宋体" w:hAnsi="Arial" w:cs="Arial"/>
          <w:color w:val="2C3E50"/>
          <w:kern w:val="0"/>
          <w:sz w:val="22"/>
        </w:rPr>
        <w:t>initalizing</w:t>
      </w:r>
      <w:proofErr w:type="spellEnd"/>
      <w:r w:rsidRPr="00816294">
        <w:rPr>
          <w:rFonts w:ascii="Arial" w:eastAsia="宋体" w:hAnsi="Arial" w:cs="Arial"/>
          <w:color w:val="2C3E50"/>
          <w:kern w:val="0"/>
          <w:sz w:val="22"/>
        </w:rPr>
        <w:t xml:space="preserve"> zeros, random numbers or normal distribution.</w:t>
      </w:r>
    </w:p>
    <w:p w:rsidR="00816294" w:rsidRPr="00816294" w:rsidRDefault="00816294" w:rsidP="00816294">
      <w:pPr>
        <w:widowControl/>
        <w:numPr>
          <w:ilvl w:val="0"/>
          <w:numId w:val="12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16294">
        <w:rPr>
          <w:rFonts w:ascii="Arial" w:eastAsia="宋体" w:hAnsi="Arial" w:cs="Arial"/>
          <w:color w:val="2C3E50"/>
          <w:kern w:val="0"/>
          <w:sz w:val="22"/>
        </w:rPr>
        <w:t>Select the loss function and calculate its derivation, find more detail in PPT.</w:t>
      </w:r>
    </w:p>
    <w:p w:rsidR="00816294" w:rsidRPr="00816294" w:rsidRDefault="00816294" w:rsidP="00816294">
      <w:pPr>
        <w:widowControl/>
        <w:numPr>
          <w:ilvl w:val="0"/>
          <w:numId w:val="12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16294">
        <w:rPr>
          <w:rFonts w:ascii="Arial" w:eastAsia="宋体" w:hAnsi="Arial" w:cs="Arial"/>
          <w:color w:val="2C3E50"/>
          <w:kern w:val="0"/>
          <w:sz w:val="22"/>
        </w:rPr>
        <w:t xml:space="preserve">Calculate </w:t>
      </w:r>
      <w:proofErr w:type="gramStart"/>
      <w:r w:rsidRPr="00816294">
        <w:rPr>
          <w:rFonts w:ascii="Arial" w:eastAsia="宋体" w:hAnsi="Arial" w:cs="Arial"/>
          <w:color w:val="2C3E50"/>
          <w:kern w:val="0"/>
          <w:sz w:val="22"/>
        </w:rPr>
        <w:t>gradient  toward</w:t>
      </w:r>
      <w:proofErr w:type="gramEnd"/>
      <w:r w:rsidRPr="00816294">
        <w:rPr>
          <w:rFonts w:ascii="Arial" w:eastAsia="宋体" w:hAnsi="Arial" w:cs="Arial"/>
          <w:color w:val="2C3E50"/>
          <w:kern w:val="0"/>
          <w:sz w:val="22"/>
        </w:rPr>
        <w:t xml:space="preserve"> loss function from </w:t>
      </w:r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>partial samples</w:t>
      </w:r>
      <w:r w:rsidRPr="00816294">
        <w:rPr>
          <w:rFonts w:ascii="Arial" w:eastAsia="宋体" w:hAnsi="Arial" w:cs="Arial"/>
          <w:color w:val="2C3E50"/>
          <w:kern w:val="0"/>
          <w:sz w:val="22"/>
        </w:rPr>
        <w:t>.</w:t>
      </w:r>
    </w:p>
    <w:p w:rsidR="00816294" w:rsidRPr="00816294" w:rsidRDefault="00816294" w:rsidP="00816294">
      <w:pPr>
        <w:widowControl/>
        <w:numPr>
          <w:ilvl w:val="0"/>
          <w:numId w:val="12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>Update model parameters using different optimized methods(NAG</w:t>
      </w:r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>，</w:t>
      </w:r>
      <w:proofErr w:type="spellStart"/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>RMSProp</w:t>
      </w:r>
      <w:proofErr w:type="spellEnd"/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>，</w:t>
      </w:r>
      <w:proofErr w:type="spellStart"/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>AdaDelta</w:t>
      </w:r>
      <w:proofErr w:type="spellEnd"/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 xml:space="preserve"> and Adam).</w:t>
      </w:r>
    </w:p>
    <w:p w:rsidR="00816294" w:rsidRPr="00816294" w:rsidRDefault="00816294" w:rsidP="00816294">
      <w:pPr>
        <w:widowControl/>
        <w:numPr>
          <w:ilvl w:val="0"/>
          <w:numId w:val="12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16294">
        <w:rPr>
          <w:rFonts w:ascii="Arial" w:eastAsia="宋体" w:hAnsi="Arial" w:cs="Arial"/>
          <w:color w:val="2C3E50"/>
          <w:kern w:val="0"/>
          <w:sz w:val="22"/>
        </w:rPr>
        <w:t>Select the appropriate threshold, mark the sample whose predict scores </w:t>
      </w:r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>greater than the threshold as positive, on the contrary as negative</w:t>
      </w:r>
      <w:r w:rsidRPr="00816294">
        <w:rPr>
          <w:rFonts w:ascii="Arial" w:eastAsia="宋体" w:hAnsi="Arial" w:cs="Arial"/>
          <w:color w:val="2C3E50"/>
          <w:kern w:val="0"/>
          <w:sz w:val="22"/>
        </w:rPr>
        <w:t>. Predict under validation set and get the different optimized method loss </w:t>
      </w:r>
      <w:r w:rsidRPr="00816294">
        <w:rPr>
          <w:rFonts w:ascii="Arial" w:eastAsia="宋体" w:hAnsi="Arial" w:cs="Arial"/>
          <w:color w:val="2C3E50"/>
          <w:kern w:val="0"/>
          <w:sz w:val="22"/>
        </w:rPr>
        <w:t>，，</w:t>
      </w:r>
      <w:r w:rsidRPr="00816294">
        <w:rPr>
          <w:rFonts w:ascii="Arial" w:eastAsia="宋体" w:hAnsi="Arial" w:cs="Arial"/>
          <w:color w:val="2C3E50"/>
          <w:kern w:val="0"/>
          <w:sz w:val="22"/>
        </w:rPr>
        <w:t> and .</w:t>
      </w:r>
    </w:p>
    <w:p w:rsidR="00816294" w:rsidRPr="00816294" w:rsidRDefault="00816294" w:rsidP="00816294">
      <w:pPr>
        <w:widowControl/>
        <w:numPr>
          <w:ilvl w:val="0"/>
          <w:numId w:val="12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proofErr w:type="spellStart"/>
      <w:r w:rsidRPr="00816294">
        <w:rPr>
          <w:rFonts w:ascii="Arial" w:eastAsia="宋体" w:hAnsi="Arial" w:cs="Arial"/>
          <w:color w:val="2C3E50"/>
          <w:kern w:val="0"/>
          <w:sz w:val="22"/>
        </w:rPr>
        <w:lastRenderedPageBreak/>
        <w:t>Repeate</w:t>
      </w:r>
      <w:proofErr w:type="spellEnd"/>
      <w:r w:rsidRPr="00816294">
        <w:rPr>
          <w:rFonts w:ascii="Arial" w:eastAsia="宋体" w:hAnsi="Arial" w:cs="Arial"/>
          <w:color w:val="2C3E50"/>
          <w:kern w:val="0"/>
          <w:sz w:val="22"/>
        </w:rPr>
        <w:t xml:space="preserve"> step 4 to 6 for several times, and </w:t>
      </w:r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>drawing graph of </w:t>
      </w:r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>，，</w:t>
      </w:r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>and  with the number of iterations</w:t>
      </w:r>
      <w:r w:rsidRPr="00816294">
        <w:rPr>
          <w:rFonts w:ascii="Arial" w:eastAsia="宋体" w:hAnsi="Arial" w:cs="Arial"/>
          <w:color w:val="2C3E50"/>
          <w:kern w:val="0"/>
          <w:sz w:val="22"/>
        </w:rPr>
        <w:t>.</w:t>
      </w:r>
    </w:p>
    <w:p w:rsidR="00816294" w:rsidRPr="00816294" w:rsidRDefault="00816294" w:rsidP="00816294">
      <w:pPr>
        <w:widowControl/>
        <w:spacing w:before="450" w:after="450"/>
        <w:ind w:firstLine="0"/>
        <w:jc w:val="left"/>
        <w:rPr>
          <w:rFonts w:ascii="宋体" w:eastAsia="宋体" w:hAnsi="宋体" w:cs="宋体"/>
          <w:kern w:val="0"/>
          <w:sz w:val="22"/>
        </w:rPr>
      </w:pPr>
      <w:r w:rsidRPr="00816294">
        <w:rPr>
          <w:rFonts w:ascii="宋体" w:eastAsia="宋体" w:hAnsi="宋体" w:cs="宋体"/>
          <w:kern w:val="0"/>
          <w:sz w:val="22"/>
        </w:rPr>
        <w:pict>
          <v:rect id="_x0000_i1031" style="width:0;height:1.5pt" o:hralign="center" o:hrstd="t" o:hrnoshade="t" o:hr="t" fillcolor="#2c3e50" stroked="f"/>
        </w:pict>
      </w:r>
    </w:p>
    <w:p w:rsidR="00816294" w:rsidRPr="00816294" w:rsidRDefault="00816294" w:rsidP="00816294">
      <w:pPr>
        <w:widowControl/>
        <w:shd w:val="clear" w:color="auto" w:fill="F9F9F5"/>
        <w:spacing w:after="300" w:line="405" w:lineRule="atLeast"/>
        <w:ind w:firstLine="0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16294">
        <w:rPr>
          <w:rFonts w:ascii="Arial" w:eastAsia="宋体" w:hAnsi="Arial" w:cs="Arial"/>
          <w:i/>
          <w:iCs/>
          <w:color w:val="2C3E50"/>
          <w:kern w:val="0"/>
          <w:sz w:val="22"/>
        </w:rPr>
        <w:t>Linear Classification and Stochastic Gradient Descent</w:t>
      </w:r>
    </w:p>
    <w:p w:rsidR="00816294" w:rsidRPr="00816294" w:rsidRDefault="00816294" w:rsidP="00816294">
      <w:pPr>
        <w:widowControl/>
        <w:numPr>
          <w:ilvl w:val="0"/>
          <w:numId w:val="13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16294">
        <w:rPr>
          <w:rFonts w:ascii="Arial" w:eastAsia="宋体" w:hAnsi="Arial" w:cs="Arial"/>
          <w:color w:val="2C3E50"/>
          <w:kern w:val="0"/>
          <w:sz w:val="22"/>
        </w:rPr>
        <w:t>Load the training set and validation set.</w:t>
      </w:r>
    </w:p>
    <w:p w:rsidR="00816294" w:rsidRPr="00816294" w:rsidRDefault="00816294" w:rsidP="00816294">
      <w:pPr>
        <w:widowControl/>
        <w:numPr>
          <w:ilvl w:val="0"/>
          <w:numId w:val="13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proofErr w:type="spellStart"/>
      <w:r w:rsidRPr="00816294">
        <w:rPr>
          <w:rFonts w:ascii="Arial" w:eastAsia="宋体" w:hAnsi="Arial" w:cs="Arial"/>
          <w:color w:val="2C3E50"/>
          <w:kern w:val="0"/>
          <w:sz w:val="22"/>
        </w:rPr>
        <w:t>Initalize</w:t>
      </w:r>
      <w:proofErr w:type="spellEnd"/>
      <w:r w:rsidRPr="00816294">
        <w:rPr>
          <w:rFonts w:ascii="Arial" w:eastAsia="宋体" w:hAnsi="Arial" w:cs="Arial"/>
          <w:color w:val="2C3E50"/>
          <w:kern w:val="0"/>
          <w:sz w:val="22"/>
        </w:rPr>
        <w:t xml:space="preserve"> SVM model parameters, you can consider </w:t>
      </w:r>
      <w:proofErr w:type="spellStart"/>
      <w:r w:rsidRPr="00816294">
        <w:rPr>
          <w:rFonts w:ascii="Arial" w:eastAsia="宋体" w:hAnsi="Arial" w:cs="Arial"/>
          <w:color w:val="2C3E50"/>
          <w:kern w:val="0"/>
          <w:sz w:val="22"/>
        </w:rPr>
        <w:t>initalizing</w:t>
      </w:r>
      <w:proofErr w:type="spellEnd"/>
      <w:r w:rsidRPr="00816294">
        <w:rPr>
          <w:rFonts w:ascii="Arial" w:eastAsia="宋体" w:hAnsi="Arial" w:cs="Arial"/>
          <w:color w:val="2C3E50"/>
          <w:kern w:val="0"/>
          <w:sz w:val="22"/>
        </w:rPr>
        <w:t xml:space="preserve"> zeros, random numbers or normal distribution.</w:t>
      </w:r>
    </w:p>
    <w:p w:rsidR="00816294" w:rsidRPr="00816294" w:rsidRDefault="00816294" w:rsidP="00816294">
      <w:pPr>
        <w:widowControl/>
        <w:numPr>
          <w:ilvl w:val="0"/>
          <w:numId w:val="13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16294">
        <w:rPr>
          <w:rFonts w:ascii="Arial" w:eastAsia="宋体" w:hAnsi="Arial" w:cs="Arial"/>
          <w:color w:val="2C3E50"/>
          <w:kern w:val="0"/>
          <w:sz w:val="22"/>
        </w:rPr>
        <w:t>Select the loss function and calculate its derivation, find more detail in PPT.</w:t>
      </w:r>
    </w:p>
    <w:p w:rsidR="00816294" w:rsidRPr="00816294" w:rsidRDefault="00816294" w:rsidP="00816294">
      <w:pPr>
        <w:widowControl/>
        <w:numPr>
          <w:ilvl w:val="0"/>
          <w:numId w:val="13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16294">
        <w:rPr>
          <w:rFonts w:ascii="Arial" w:eastAsia="宋体" w:hAnsi="Arial" w:cs="Arial"/>
          <w:color w:val="2C3E50"/>
          <w:kern w:val="0"/>
          <w:sz w:val="22"/>
        </w:rPr>
        <w:t xml:space="preserve">Calculate </w:t>
      </w:r>
      <w:proofErr w:type="gramStart"/>
      <w:r w:rsidRPr="00816294">
        <w:rPr>
          <w:rFonts w:ascii="Arial" w:eastAsia="宋体" w:hAnsi="Arial" w:cs="Arial"/>
          <w:color w:val="2C3E50"/>
          <w:kern w:val="0"/>
          <w:sz w:val="22"/>
        </w:rPr>
        <w:t>gradient  toward</w:t>
      </w:r>
      <w:proofErr w:type="gramEnd"/>
      <w:r w:rsidRPr="00816294">
        <w:rPr>
          <w:rFonts w:ascii="Arial" w:eastAsia="宋体" w:hAnsi="Arial" w:cs="Arial"/>
          <w:color w:val="2C3E50"/>
          <w:kern w:val="0"/>
          <w:sz w:val="22"/>
        </w:rPr>
        <w:t xml:space="preserve"> loss function from </w:t>
      </w:r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>partial samples</w:t>
      </w:r>
      <w:r w:rsidRPr="00816294">
        <w:rPr>
          <w:rFonts w:ascii="Arial" w:eastAsia="宋体" w:hAnsi="Arial" w:cs="Arial"/>
          <w:color w:val="2C3E50"/>
          <w:kern w:val="0"/>
          <w:sz w:val="22"/>
        </w:rPr>
        <w:t>.</w:t>
      </w:r>
    </w:p>
    <w:p w:rsidR="00816294" w:rsidRPr="00816294" w:rsidRDefault="00816294" w:rsidP="00816294">
      <w:pPr>
        <w:widowControl/>
        <w:numPr>
          <w:ilvl w:val="0"/>
          <w:numId w:val="13"/>
        </w:numPr>
        <w:shd w:val="clear" w:color="auto" w:fill="F9F9F5"/>
        <w:spacing w:before="100" w:beforeAutospacing="1" w:after="100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>Update model parameters using different optimized methods(NAG</w:t>
      </w:r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>，</w:t>
      </w:r>
      <w:proofErr w:type="spellStart"/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>RMSProp</w:t>
      </w:r>
      <w:proofErr w:type="spellEnd"/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>，</w:t>
      </w:r>
      <w:proofErr w:type="spellStart"/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>AdaDelta</w:t>
      </w:r>
      <w:proofErr w:type="spellEnd"/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 xml:space="preserve"> and Adam).</w:t>
      </w:r>
    </w:p>
    <w:p w:rsidR="00816294" w:rsidRPr="00816294" w:rsidRDefault="00816294" w:rsidP="00816294">
      <w:pPr>
        <w:widowControl/>
        <w:numPr>
          <w:ilvl w:val="0"/>
          <w:numId w:val="13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r w:rsidRPr="00816294">
        <w:rPr>
          <w:rFonts w:ascii="Arial" w:eastAsia="宋体" w:hAnsi="Arial" w:cs="Arial"/>
          <w:color w:val="2C3E50"/>
          <w:kern w:val="0"/>
          <w:sz w:val="22"/>
        </w:rPr>
        <w:t>Select the appropriate threshold, mark the sample whose predict scores </w:t>
      </w:r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>greater than the threshold as positive, on the contrary as negative</w:t>
      </w:r>
      <w:r w:rsidRPr="00816294">
        <w:rPr>
          <w:rFonts w:ascii="Arial" w:eastAsia="宋体" w:hAnsi="Arial" w:cs="Arial"/>
          <w:color w:val="2C3E50"/>
          <w:kern w:val="0"/>
          <w:sz w:val="22"/>
        </w:rPr>
        <w:t>. Predict under validation set and get the different optimized method loss </w:t>
      </w:r>
      <w:r w:rsidRPr="00816294">
        <w:rPr>
          <w:rFonts w:ascii="Arial" w:eastAsia="宋体" w:hAnsi="Arial" w:cs="Arial"/>
          <w:color w:val="2C3E50"/>
          <w:kern w:val="0"/>
          <w:sz w:val="22"/>
        </w:rPr>
        <w:t>，，</w:t>
      </w:r>
      <w:r w:rsidRPr="00816294">
        <w:rPr>
          <w:rFonts w:ascii="Arial" w:eastAsia="宋体" w:hAnsi="Arial" w:cs="Arial"/>
          <w:color w:val="2C3E50"/>
          <w:kern w:val="0"/>
          <w:sz w:val="22"/>
        </w:rPr>
        <w:t> and .</w:t>
      </w:r>
    </w:p>
    <w:p w:rsidR="00816294" w:rsidRPr="00816294" w:rsidRDefault="00816294" w:rsidP="00816294">
      <w:pPr>
        <w:widowControl/>
        <w:numPr>
          <w:ilvl w:val="0"/>
          <w:numId w:val="13"/>
        </w:numPr>
        <w:shd w:val="clear" w:color="auto" w:fill="F9F9F5"/>
        <w:spacing w:beforeAutospacing="1" w:afterAutospacing="1" w:line="405" w:lineRule="atLeast"/>
        <w:ind w:left="375"/>
        <w:jc w:val="left"/>
        <w:rPr>
          <w:rFonts w:ascii="Arial" w:eastAsia="宋体" w:hAnsi="Arial" w:cs="Arial"/>
          <w:color w:val="2C3E50"/>
          <w:kern w:val="0"/>
          <w:sz w:val="22"/>
        </w:rPr>
      </w:pPr>
      <w:proofErr w:type="spellStart"/>
      <w:r w:rsidRPr="00816294">
        <w:rPr>
          <w:rFonts w:ascii="Arial" w:eastAsia="宋体" w:hAnsi="Arial" w:cs="Arial"/>
          <w:color w:val="2C3E50"/>
          <w:kern w:val="0"/>
          <w:sz w:val="22"/>
        </w:rPr>
        <w:t>Repeate</w:t>
      </w:r>
      <w:proofErr w:type="spellEnd"/>
      <w:r w:rsidRPr="00816294">
        <w:rPr>
          <w:rFonts w:ascii="Arial" w:eastAsia="宋体" w:hAnsi="Arial" w:cs="Arial"/>
          <w:color w:val="2C3E50"/>
          <w:kern w:val="0"/>
          <w:sz w:val="22"/>
        </w:rPr>
        <w:t xml:space="preserve"> step 4 to 6 for several times, and </w:t>
      </w:r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>drawing graph of </w:t>
      </w:r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>，，</w:t>
      </w:r>
      <w:r w:rsidRPr="00816294">
        <w:rPr>
          <w:rFonts w:ascii="Arial" w:eastAsia="宋体" w:hAnsi="Arial" w:cs="Arial"/>
          <w:b/>
          <w:bCs/>
          <w:color w:val="2C3E50"/>
          <w:kern w:val="0"/>
          <w:sz w:val="22"/>
        </w:rPr>
        <w:t>and  with the number of iterations</w:t>
      </w:r>
      <w:r w:rsidRPr="00816294">
        <w:rPr>
          <w:rFonts w:ascii="Arial" w:eastAsia="宋体" w:hAnsi="Arial" w:cs="Arial"/>
          <w:color w:val="2C3E50"/>
          <w:kern w:val="0"/>
          <w:sz w:val="22"/>
        </w:rPr>
        <w:t>.</w:t>
      </w:r>
    </w:p>
    <w:p w:rsidR="008335FC" w:rsidRPr="00816294" w:rsidRDefault="008335FC" w:rsidP="008335FC"/>
    <w:p w:rsidR="001E31E4" w:rsidRDefault="009B483B" w:rsidP="00065CF0">
      <w:pPr>
        <w:pStyle w:val="1"/>
      </w:pPr>
      <w:r>
        <w:t>Code:</w:t>
      </w:r>
    </w:p>
    <w:p w:rsidR="006A318E" w:rsidRDefault="006A318E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(</w:t>
      </w:r>
      <w:r>
        <w:rPr>
          <w:rFonts w:eastAsia="黑体" w:cs="Times New Roman"/>
          <w:b/>
          <w:bCs/>
          <w:sz w:val="28"/>
          <w:szCs w:val="32"/>
        </w:rPr>
        <w:t xml:space="preserve">see </w:t>
      </w:r>
      <w:proofErr w:type="spellStart"/>
      <w:r w:rsidRPr="006A318E">
        <w:rPr>
          <w:rFonts w:eastAsia="黑体" w:cs="Times New Roman"/>
          <w:b/>
          <w:bCs/>
          <w:sz w:val="28"/>
          <w:szCs w:val="32"/>
        </w:rPr>
        <w:t>ClassificationExperiment.ipynb</w:t>
      </w:r>
      <w:proofErr w:type="spellEnd"/>
      <w:r>
        <w:rPr>
          <w:rFonts w:eastAsia="黑体" w:cs="Times New Roman"/>
          <w:b/>
          <w:bCs/>
          <w:sz w:val="28"/>
          <w:szCs w:val="32"/>
        </w:rPr>
        <w:t xml:space="preserve"> and </w:t>
      </w:r>
      <w:proofErr w:type="spellStart"/>
      <w:r w:rsidRPr="006A318E">
        <w:rPr>
          <w:rFonts w:eastAsia="黑体" w:cs="Times New Roman"/>
          <w:b/>
          <w:bCs/>
          <w:sz w:val="28"/>
          <w:szCs w:val="32"/>
        </w:rPr>
        <w:t>RegressionExperiment.ipynb</w:t>
      </w:r>
      <w:proofErr w:type="spellEnd"/>
      <w:r w:rsidR="00C932D9">
        <w:rPr>
          <w:rFonts w:eastAsia="黑体" w:cs="Times New Roman"/>
          <w:b/>
          <w:bCs/>
          <w:sz w:val="28"/>
          <w:szCs w:val="32"/>
        </w:rPr>
        <w:t xml:space="preserve"> on </w:t>
      </w:r>
      <w:proofErr w:type="spellStart"/>
      <w:r w:rsidR="00C932D9">
        <w:rPr>
          <w:rFonts w:eastAsia="黑体" w:cs="Times New Roman"/>
          <w:b/>
          <w:bCs/>
          <w:sz w:val="28"/>
          <w:szCs w:val="32"/>
        </w:rPr>
        <w:t>github</w:t>
      </w:r>
      <w:proofErr w:type="spellEnd"/>
      <w:r w:rsidR="00C932D9">
        <w:rPr>
          <w:rFonts w:eastAsia="黑体" w:cs="Times New Roman"/>
          <w:b/>
          <w:bCs/>
          <w:sz w:val="28"/>
          <w:szCs w:val="32"/>
        </w:rPr>
        <w:t xml:space="preserve">: </w:t>
      </w:r>
      <w:hyperlink r:id="rId15" w:history="1">
        <w:r w:rsidR="00816294" w:rsidRPr="001104D5">
          <w:rPr>
            <w:rStyle w:val="a6"/>
            <w:rFonts w:eastAsia="黑体" w:cs="Times New Roman"/>
            <w:sz w:val="28"/>
            <w:szCs w:val="32"/>
          </w:rPr>
          <w:t>https://github.com/easyhard007/ML2017-lab-02.git</w:t>
        </w:r>
      </w:hyperlink>
      <w:r>
        <w:rPr>
          <w:rFonts w:eastAsia="黑体" w:cs="Times New Roman" w:hint="eastAsia"/>
          <w:b/>
          <w:bCs/>
          <w:sz w:val="28"/>
          <w:szCs w:val="32"/>
        </w:rPr>
        <w:t>)</w:t>
      </w:r>
    </w:p>
    <w:p w:rsidR="006A318E" w:rsidRDefault="006A318E" w:rsidP="00935325">
      <w:pPr>
        <w:ind w:firstLine="0"/>
        <w:jc w:val="left"/>
        <w:rPr>
          <w:rFonts w:eastAsia="黑体" w:cs="Times New Roman"/>
          <w:b/>
          <w:bCs/>
          <w:sz w:val="28"/>
          <w:szCs w:val="32"/>
        </w:rPr>
      </w:pPr>
    </w:p>
    <w:p w:rsidR="001E31E4" w:rsidRDefault="009B483B">
      <w:pPr>
        <w:jc w:val="left"/>
        <w:rPr>
          <w:rFonts w:eastAsia="黑体" w:cs="Times New Roman"/>
          <w:color w:val="0000FF"/>
          <w:sz w:val="28"/>
          <w:szCs w:val="32"/>
        </w:rPr>
      </w:pPr>
      <w:r>
        <w:rPr>
          <w:rFonts w:eastAsia="黑体" w:cs="Times New Roman" w:hint="eastAsia"/>
          <w:color w:val="0000FF"/>
          <w:sz w:val="28"/>
          <w:szCs w:val="32"/>
        </w:rPr>
        <w:t>(Fill in the contents of 8-12 respectively for linear regression and linear classification)</w:t>
      </w:r>
    </w:p>
    <w:p w:rsidR="006A318E" w:rsidRPr="00175593" w:rsidRDefault="00816294" w:rsidP="00065CF0">
      <w:pPr>
        <w:pStyle w:val="1-2"/>
      </w:pPr>
      <w:r w:rsidRPr="00816294">
        <w:t>Logistic Regression</w:t>
      </w:r>
    </w:p>
    <w:p w:rsidR="001E31E4" w:rsidRDefault="009B483B" w:rsidP="00065CF0">
      <w:pPr>
        <w:pStyle w:val="1"/>
      </w:pPr>
      <w:r>
        <w:t>Selection of validation</w:t>
      </w:r>
      <w:r>
        <w:rPr>
          <w:rFonts w:hint="eastAsia"/>
        </w:rPr>
        <w:t xml:space="preserve"> </w:t>
      </w:r>
      <w:r>
        <w:t>(hold-out,</w:t>
      </w:r>
      <w:r>
        <w:rPr>
          <w:rFonts w:hint="eastAsia"/>
        </w:rPr>
        <w:t xml:space="preserve"> </w:t>
      </w:r>
      <w:r>
        <w:t>cross-validation</w:t>
      </w:r>
      <w:r>
        <w:rPr>
          <w:rFonts w:hint="eastAsia"/>
        </w:rPr>
        <w:t xml:space="preserve">, </w:t>
      </w:r>
      <w:r>
        <w:t xml:space="preserve">k-folds </w:t>
      </w:r>
      <w:r>
        <w:lastRenderedPageBreak/>
        <w:t>cross-validation,</w:t>
      </w:r>
      <w:r>
        <w:rPr>
          <w:rFonts w:hint="eastAsia"/>
        </w:rPr>
        <w:t xml:space="preserve"> </w:t>
      </w:r>
      <w:r>
        <w:t>etc.):</w:t>
      </w:r>
    </w:p>
    <w:p w:rsidR="006A318E" w:rsidRDefault="007D45A7" w:rsidP="007D45A7">
      <w:r>
        <w:rPr>
          <w:rFonts w:hint="eastAsia"/>
        </w:rPr>
        <w:t xml:space="preserve">Use loss function on validation set to </w:t>
      </w:r>
      <w:r>
        <w:t>validate</w:t>
      </w:r>
    </w:p>
    <w:p w:rsidR="006A318E" w:rsidRDefault="007D45A7">
      <w:pPr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2383222E" wp14:editId="6889C8AF">
            <wp:extent cx="4429125" cy="6286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1E4" w:rsidRPr="007D45A7" w:rsidRDefault="009B483B" w:rsidP="00065CF0">
      <w:pPr>
        <w:pStyle w:val="1"/>
      </w:pPr>
      <w:r w:rsidRPr="007D45A7">
        <w:rPr>
          <w:rFonts w:hint="eastAsia"/>
        </w:rPr>
        <w:t>T</w:t>
      </w:r>
      <w:r w:rsidRPr="007D45A7">
        <w:t>he initialization method</w:t>
      </w:r>
      <w:r w:rsidRPr="007D45A7">
        <w:rPr>
          <w:rFonts w:hint="eastAsia"/>
        </w:rPr>
        <w:t xml:space="preserve"> of m</w:t>
      </w:r>
      <w:r w:rsidRPr="007D45A7">
        <w:t>odel parameters:</w:t>
      </w:r>
    </w:p>
    <w:p w:rsidR="007D45A7" w:rsidRPr="007D45A7" w:rsidRDefault="007D45A7" w:rsidP="007D45A7">
      <w:r>
        <w:rPr>
          <w:rFonts w:hint="eastAsia"/>
        </w:rPr>
        <w:t>All-zero Initialization</w:t>
      </w:r>
    </w:p>
    <w:p w:rsidR="001E31E4" w:rsidRPr="007D45A7" w:rsidRDefault="009B483B" w:rsidP="00065CF0">
      <w:pPr>
        <w:pStyle w:val="1"/>
      </w:pPr>
      <w:r w:rsidRPr="007D45A7">
        <w:t>The selected loss function and its derivatives:</w:t>
      </w:r>
    </w:p>
    <w:p w:rsidR="007D45A7" w:rsidRDefault="007D45A7" w:rsidP="007D45A7">
      <w:pPr>
        <w:ind w:left="360" w:firstLine="0"/>
        <w:jc w:val="left"/>
      </w:pPr>
      <w:r>
        <w:rPr>
          <w:rFonts w:hint="eastAsia"/>
        </w:rPr>
        <w:t>loss function</w:t>
      </w:r>
      <w:r>
        <w:t>:</w:t>
      </w:r>
    </w:p>
    <w:p w:rsidR="007D45A7" w:rsidRDefault="007D45A7" w:rsidP="007D45A7">
      <w:pPr>
        <w:ind w:left="360" w:firstLine="0"/>
        <w:jc w:val="left"/>
        <w:rPr>
          <w:rFonts w:eastAsia="黑体" w:cs="Times New Roman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1A568BEF" wp14:editId="05431B22">
            <wp:extent cx="4429125" cy="6286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5A7" w:rsidRDefault="007D45A7" w:rsidP="007D45A7">
      <w:r w:rsidRPr="007D45A7">
        <w:t>Derivatives</w:t>
      </w:r>
      <w:r>
        <w:t>:</w:t>
      </w:r>
    </w:p>
    <w:p w:rsidR="007D45A7" w:rsidRPr="007D45A7" w:rsidRDefault="007D45A7" w:rsidP="007D45A7">
      <w:r>
        <w:t xml:space="preserve">    </w:t>
      </w:r>
      <w:r>
        <w:rPr>
          <w:noProof/>
        </w:rPr>
        <w:drawing>
          <wp:inline distT="0" distB="0" distL="0" distR="0" wp14:anchorId="660F0485" wp14:editId="43051907">
            <wp:extent cx="5274310" cy="4381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1E4" w:rsidRDefault="009B483B" w:rsidP="00065CF0">
      <w:pPr>
        <w:pStyle w:val="1"/>
      </w:pPr>
      <w:r>
        <w:t>Experimental results and curve:</w:t>
      </w:r>
    </w:p>
    <w:p w:rsidR="001E31E4" w:rsidRDefault="009B483B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Hyper-parameter selection (</w:t>
      </w:r>
      <w:r>
        <w:rPr>
          <w:rFonts w:ascii="Times New Roman" w:hAnsi="Times New Roman" w:cs="Times New Roman" w:hint="eastAsia"/>
          <w:b w:val="0"/>
          <w:sz w:val="28"/>
          <w:szCs w:val="32"/>
        </w:rPr>
        <w:t>η</w:t>
      </w:r>
      <w:r>
        <w:rPr>
          <w:rFonts w:ascii="Times New Roman" w:hAnsi="Times New Roman" w:cs="Times New Roman"/>
          <w:b w:val="0"/>
          <w:sz w:val="28"/>
          <w:szCs w:val="32"/>
        </w:rPr>
        <w:t>, epoch, etc.):</w:t>
      </w:r>
    </w:p>
    <w:p w:rsidR="005565E0" w:rsidRDefault="005565E0" w:rsidP="006A02B8">
      <w:r>
        <w:t xml:space="preserve">eta = 0.001 # Learning Rate </w:t>
      </w:r>
      <w:r w:rsidRPr="005565E0">
        <w:rPr>
          <w:rFonts w:hint="eastAsia"/>
        </w:rPr>
        <w:t>η</w:t>
      </w:r>
    </w:p>
    <w:p w:rsidR="00F22111" w:rsidRPr="00F22111" w:rsidRDefault="005565E0" w:rsidP="005565E0">
      <w:proofErr w:type="spellStart"/>
      <w:r>
        <w:t>iter</w:t>
      </w:r>
      <w:proofErr w:type="spellEnd"/>
      <w:r>
        <w:t xml:space="preserve"> = 100 # Iteration times</w:t>
      </w:r>
    </w:p>
    <w:p w:rsidR="001E31E4" w:rsidRDefault="009B483B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Assessment Results (based on selected validation):</w:t>
      </w:r>
    </w:p>
    <w:p w:rsidR="0044317C" w:rsidRDefault="0044317C" w:rsidP="0044317C">
      <w:r>
        <w:rPr>
          <w:rFonts w:hint="eastAsia"/>
        </w:rPr>
        <w:t>Loss on training datasets conve</w:t>
      </w:r>
      <w:r w:rsidR="0091021D">
        <w:t>r</w:t>
      </w:r>
      <w:r>
        <w:rPr>
          <w:rFonts w:hint="eastAsia"/>
        </w:rPr>
        <w:t>ge</w:t>
      </w:r>
      <w:r>
        <w:t xml:space="preserve"> to around: 23.05</w:t>
      </w:r>
    </w:p>
    <w:p w:rsidR="0044317C" w:rsidRPr="005565E0" w:rsidRDefault="0044317C" w:rsidP="0044317C">
      <w:r>
        <w:rPr>
          <w:rFonts w:hint="eastAsia"/>
        </w:rPr>
        <w:t>Loss on validation datasets conve</w:t>
      </w:r>
      <w:r w:rsidR="0091021D">
        <w:t>r</w:t>
      </w:r>
      <w:r>
        <w:rPr>
          <w:rFonts w:hint="eastAsia"/>
        </w:rPr>
        <w:t>ge</w:t>
      </w:r>
      <w:r>
        <w:t xml:space="preserve"> to around: 26.10</w:t>
      </w:r>
    </w:p>
    <w:p w:rsidR="001E31E4" w:rsidRDefault="009B483B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 w:hint="eastAsia"/>
          <w:b w:val="0"/>
          <w:sz w:val="28"/>
          <w:szCs w:val="32"/>
        </w:rPr>
        <w:t xml:space="preserve">Predicted </w:t>
      </w:r>
      <w:r>
        <w:rPr>
          <w:rFonts w:ascii="Times New Roman" w:hAnsi="Times New Roman" w:cs="Times New Roman"/>
          <w:b w:val="0"/>
          <w:sz w:val="28"/>
          <w:szCs w:val="32"/>
        </w:rPr>
        <w:t>Results (Best Results):</w:t>
      </w:r>
    </w:p>
    <w:p w:rsidR="0044317C" w:rsidRPr="009E06AC" w:rsidRDefault="0044317C" w:rsidP="0044317C">
      <w:r>
        <w:t>Use an iteration of 10000 and eta=0.01 can get better result, but take much more time</w:t>
      </w:r>
    </w:p>
    <w:p w:rsidR="0044317C" w:rsidRDefault="0044317C" w:rsidP="0044317C">
      <w:r>
        <w:rPr>
          <w:rFonts w:hint="eastAsia"/>
        </w:rPr>
        <w:t>Loss on training datasets conve</w:t>
      </w:r>
      <w:r w:rsidR="0091021D">
        <w:t>r</w:t>
      </w:r>
      <w:r>
        <w:rPr>
          <w:rFonts w:hint="eastAsia"/>
        </w:rPr>
        <w:t>ge</w:t>
      </w:r>
      <w:r>
        <w:t xml:space="preserve"> to around: 8.42</w:t>
      </w:r>
    </w:p>
    <w:p w:rsidR="0044317C" w:rsidRPr="005565E0" w:rsidRDefault="0044317C" w:rsidP="0044317C">
      <w:r>
        <w:rPr>
          <w:rFonts w:hint="eastAsia"/>
        </w:rPr>
        <w:t>Loss on validation datasets conve</w:t>
      </w:r>
      <w:r w:rsidR="0091021D">
        <w:t>r</w:t>
      </w:r>
      <w:r>
        <w:rPr>
          <w:rFonts w:hint="eastAsia"/>
        </w:rPr>
        <w:t>ge</w:t>
      </w:r>
      <w:r>
        <w:t xml:space="preserve"> to around: 13.42</w:t>
      </w:r>
    </w:p>
    <w:p w:rsidR="001E31E4" w:rsidRDefault="009B483B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Loss curve:</w:t>
      </w:r>
    </w:p>
    <w:p w:rsidR="000448D3" w:rsidRPr="007D44DF" w:rsidRDefault="000448D3" w:rsidP="000448D3">
      <w:proofErr w:type="spellStart"/>
      <w:r>
        <w:t>I</w:t>
      </w:r>
      <w:r>
        <w:rPr>
          <w:rFonts w:hint="eastAsia"/>
        </w:rPr>
        <w:t>ter</w:t>
      </w:r>
      <w:proofErr w:type="spellEnd"/>
      <w:r>
        <w:rPr>
          <w:rFonts w:hint="eastAsia"/>
        </w:rPr>
        <w:t xml:space="preserve"> </w:t>
      </w:r>
      <w:r>
        <w:t xml:space="preserve">= </w:t>
      </w:r>
      <w:proofErr w:type="gramStart"/>
      <w:r>
        <w:t>1000 ,</w:t>
      </w:r>
      <w:proofErr w:type="gramEnd"/>
      <w:r>
        <w:t xml:space="preserve"> eta = 0.001</w:t>
      </w:r>
    </w:p>
    <w:p w:rsidR="000448D3" w:rsidRDefault="000448D3" w:rsidP="000448D3">
      <w:r>
        <w:rPr>
          <w:noProof/>
        </w:rPr>
        <w:lastRenderedPageBreak/>
        <w:drawing>
          <wp:inline distT="0" distB="0" distL="0" distR="0" wp14:anchorId="46BDCE68" wp14:editId="7AA44EAF">
            <wp:extent cx="4000500" cy="25050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8D3" w:rsidRPr="007D44DF" w:rsidRDefault="000448D3" w:rsidP="000448D3"/>
    <w:p w:rsidR="000448D3" w:rsidRPr="007D44DF" w:rsidRDefault="000448D3" w:rsidP="000448D3">
      <w:proofErr w:type="spellStart"/>
      <w:r>
        <w:t>I</w:t>
      </w:r>
      <w:r>
        <w:rPr>
          <w:rFonts w:hint="eastAsia"/>
        </w:rPr>
        <w:t>ter</w:t>
      </w:r>
      <w:proofErr w:type="spellEnd"/>
      <w:r>
        <w:rPr>
          <w:rFonts w:hint="eastAsia"/>
        </w:rPr>
        <w:t xml:space="preserve"> </w:t>
      </w:r>
      <w:r>
        <w:t xml:space="preserve">= </w:t>
      </w:r>
      <w:proofErr w:type="gramStart"/>
      <w:r>
        <w:t>10000 ,</w:t>
      </w:r>
      <w:proofErr w:type="gramEnd"/>
      <w:r>
        <w:t xml:space="preserve"> eta = 0.01</w:t>
      </w:r>
    </w:p>
    <w:p w:rsidR="000448D3" w:rsidRPr="009E06AC" w:rsidRDefault="000448D3" w:rsidP="000448D3">
      <w:r>
        <w:rPr>
          <w:noProof/>
        </w:rPr>
        <w:drawing>
          <wp:inline distT="0" distB="0" distL="0" distR="0" wp14:anchorId="0C6B86CA" wp14:editId="141EA690">
            <wp:extent cx="3800475" cy="26003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4C2" w:rsidRPr="003804C2" w:rsidRDefault="003804C2" w:rsidP="003804C2"/>
    <w:p w:rsidR="001E31E4" w:rsidRPr="003804C2" w:rsidRDefault="009B483B" w:rsidP="00065CF0">
      <w:pPr>
        <w:pStyle w:val="1"/>
      </w:pPr>
      <w:r w:rsidRPr="003804C2">
        <w:rPr>
          <w:rFonts w:hint="eastAsia"/>
        </w:rPr>
        <w:t>R</w:t>
      </w:r>
      <w:r w:rsidRPr="003804C2">
        <w:t>esults analysis:</w:t>
      </w:r>
    </w:p>
    <w:p w:rsidR="003804C2" w:rsidRDefault="006A02B8" w:rsidP="006A02B8">
      <w:r>
        <w:rPr>
          <w:rFonts w:hint="eastAsia"/>
        </w:rPr>
        <w:t>The</w:t>
      </w:r>
      <w:r>
        <w:t xml:space="preserve"> results of the</w:t>
      </w:r>
      <w:r w:rsidR="00B26594">
        <w:t xml:space="preserve"> experiment is consistent with expected. The loss curve descent down like “J” and the loss on </w:t>
      </w:r>
      <w:r w:rsidR="00B26594">
        <w:rPr>
          <w:rFonts w:hint="eastAsia"/>
        </w:rPr>
        <w:t>training datasets</w:t>
      </w:r>
      <w:r w:rsidR="00B26594">
        <w:t xml:space="preserve"> is a bit smaller than it on </w:t>
      </w:r>
      <w:r w:rsidR="00B26594">
        <w:rPr>
          <w:rFonts w:hint="eastAsia"/>
        </w:rPr>
        <w:t>validation datasets</w:t>
      </w:r>
      <w:r w:rsidR="00A40A84">
        <w:t>.</w:t>
      </w:r>
    </w:p>
    <w:p w:rsidR="006A02B8" w:rsidRDefault="006A02B8" w:rsidP="006A02B8"/>
    <w:p w:rsidR="00CE36A3" w:rsidRDefault="00816294" w:rsidP="00CE36A3">
      <w:pPr>
        <w:pStyle w:val="2"/>
      </w:pPr>
      <w:r w:rsidRPr="00816294">
        <w:t>Linear Classification</w:t>
      </w:r>
      <w:r w:rsidR="00CE36A3" w:rsidRPr="00CE36A3">
        <w:rPr>
          <w:rFonts w:hint="eastAsia"/>
        </w:rPr>
        <w:t xml:space="preserve"> </w:t>
      </w:r>
    </w:p>
    <w:p w:rsidR="001B1266" w:rsidRDefault="001B1266" w:rsidP="00EB5DFC">
      <w:pPr>
        <w:pStyle w:val="1"/>
        <w:numPr>
          <w:ilvl w:val="0"/>
          <w:numId w:val="9"/>
        </w:numPr>
      </w:pPr>
      <w:r>
        <w:rPr>
          <w:rFonts w:hint="eastAsia"/>
        </w:rPr>
        <w:t xml:space="preserve"> </w:t>
      </w:r>
      <w:r>
        <w:t>Selection of validation</w:t>
      </w:r>
      <w:r>
        <w:rPr>
          <w:rFonts w:hint="eastAsia"/>
        </w:rPr>
        <w:t xml:space="preserve"> </w:t>
      </w:r>
      <w:r>
        <w:t>(hold-out,</w:t>
      </w:r>
      <w:r>
        <w:rPr>
          <w:rFonts w:hint="eastAsia"/>
        </w:rPr>
        <w:t xml:space="preserve"> </w:t>
      </w:r>
      <w:r>
        <w:t>cross-validation</w:t>
      </w:r>
      <w:r>
        <w:rPr>
          <w:rFonts w:hint="eastAsia"/>
        </w:rPr>
        <w:t xml:space="preserve">, </w:t>
      </w:r>
      <w:r>
        <w:t>k-folds cross-validation,</w:t>
      </w:r>
      <w:r>
        <w:rPr>
          <w:rFonts w:hint="eastAsia"/>
        </w:rPr>
        <w:t xml:space="preserve"> </w:t>
      </w:r>
      <w:r>
        <w:t>etc.):</w:t>
      </w:r>
    </w:p>
    <w:p w:rsidR="001B1266" w:rsidRDefault="001B1266" w:rsidP="001B1266">
      <w:r>
        <w:rPr>
          <w:rFonts w:hint="eastAsia"/>
        </w:rPr>
        <w:t>Use loss function</w:t>
      </w:r>
      <w:r w:rsidR="00633205">
        <w:t xml:space="preserve"> and accuracy rate</w:t>
      </w:r>
      <w:r>
        <w:rPr>
          <w:rFonts w:hint="eastAsia"/>
        </w:rPr>
        <w:t xml:space="preserve"> on validation set to </w:t>
      </w:r>
      <w:r>
        <w:t>validate</w:t>
      </w:r>
      <w:r w:rsidR="00633205">
        <w:t>:</w:t>
      </w:r>
    </w:p>
    <w:p w:rsidR="001B1266" w:rsidRPr="00633205" w:rsidRDefault="001A0BEB" w:rsidP="001B1266">
      <w:pPr>
        <w:jc w:val="left"/>
        <w:rPr>
          <w:rFonts w:eastAsia="黑体" w:cs="Times New Roman"/>
          <w:bCs/>
          <w:sz w:val="28"/>
          <w:szCs w:val="32"/>
        </w:rPr>
      </w:pPr>
      <m:oMathPara>
        <m:oMath>
          <m:r>
            <m:rPr>
              <m:sty m:val="p"/>
            </m:rPr>
            <w:rPr>
              <w:rFonts w:ascii="Cambria Math" w:eastAsia="黑体" w:hAnsi="Cambria Math" w:cs="Times New Roman"/>
              <w:sz w:val="28"/>
              <w:szCs w:val="32"/>
            </w:rPr>
            <w:lastRenderedPageBreak/>
            <m:t>L=</m:t>
          </m:r>
          <m:nary>
            <m:naryPr>
              <m:chr m:val="∑"/>
              <m:limLoc m:val="undOvr"/>
              <m:ctrlPr>
                <w:rPr>
                  <w:rFonts w:ascii="Cambria Math" w:eastAsia="黑体" w:hAnsi="Cambria Math" w:cs="Times New Roman"/>
                  <w:bCs/>
                  <w:sz w:val="28"/>
                  <w:szCs w:val="32"/>
                </w:rPr>
              </m:ctrlPr>
            </m:naryPr>
            <m:sub>
              <m:r>
                <w:rPr>
                  <w:rFonts w:ascii="Cambria Math" w:eastAsia="黑体" w:hAnsi="Cambria Math" w:cs="Times New Roman"/>
                  <w:sz w:val="28"/>
                  <w:szCs w:val="32"/>
                </w:rPr>
                <m:t>i</m:t>
              </m:r>
            </m:sub>
            <m:sup>
              <m:r>
                <w:rPr>
                  <w:rFonts w:ascii="Cambria Math" w:eastAsia="黑体" w:hAnsi="Cambria Math" w:cs="Times New Roman"/>
                  <w:sz w:val="28"/>
                  <w:szCs w:val="32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="黑体" w:hAnsi="Cambria Math" w:cs="Times New Roman"/>
                      <w:bCs/>
                      <w:sz w:val="28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黑体" w:hAnsi="Cambria Math" w:cs="Times New Roman"/>
                          <w:bCs/>
                          <w:sz w:val="28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黑体" w:hAnsi="Cambria Math" w:cs="Times New Roman"/>
                              <w:bCs/>
                              <w:i/>
                              <w:sz w:val="28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i</m:t>
                          </m:r>
                        </m:e>
                      </m:d>
                    </m:sup>
                  </m:sSup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∙ω</m:t>
                  </m:r>
                  <m:sSup>
                    <m:sSupPr>
                      <m:ctrlPr>
                        <w:rPr>
                          <w:rFonts w:ascii="Cambria Math" w:eastAsia="黑体" w:hAnsi="Cambria Math" w:cs="Times New Roman"/>
                          <w:bCs/>
                          <w:sz w:val="28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黑体" w:hAnsi="Cambria Math" w:cs="Times New Roman"/>
                              <w:bCs/>
                              <w:i/>
                              <w:sz w:val="28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="黑体" w:hAnsi="Cambria Math" w:cs="Times New Roman"/>
                      <w:bCs/>
                      <w:sz w:val="28"/>
                      <w:szCs w:val="32"/>
                    </w:rPr>
                  </m:ctrlPr>
                </m:fPr>
                <m:num>
                  <m: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2</m:t>
                  </m:r>
                </m:den>
              </m:f>
              <m:r>
                <w:rPr>
                  <w:rFonts w:ascii="Cambria Math" w:eastAsia="黑体" w:hAnsi="Cambria Math" w:cs="Times New Roman"/>
                  <w:sz w:val="28"/>
                  <w:szCs w:val="32"/>
                </w:rPr>
                <m:t>λ</m:t>
              </m:r>
              <m:sSup>
                <m:sSupPr>
                  <m:ctrlPr>
                    <w:rPr>
                      <w:rFonts w:ascii="Cambria Math" w:eastAsia="黑体" w:hAnsi="Cambria Math" w:cs="Times New Roman"/>
                      <w:bCs/>
                      <w:i/>
                      <w:sz w:val="28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ω</m:t>
                  </m:r>
                </m:e>
                <m:sup>
                  <m: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2</m:t>
                  </m:r>
                </m:sup>
              </m:sSup>
            </m:e>
          </m:nary>
        </m:oMath>
      </m:oMathPara>
    </w:p>
    <w:p w:rsidR="001B1266" w:rsidRPr="007D45A7" w:rsidRDefault="001B1266" w:rsidP="00EB5DFC">
      <w:pPr>
        <w:pStyle w:val="1"/>
      </w:pPr>
      <w:r w:rsidRPr="007D45A7">
        <w:rPr>
          <w:rFonts w:hint="eastAsia"/>
        </w:rPr>
        <w:t>T</w:t>
      </w:r>
      <w:r w:rsidRPr="007D45A7">
        <w:t>he initialization method</w:t>
      </w:r>
      <w:r w:rsidRPr="007D45A7">
        <w:rPr>
          <w:rFonts w:hint="eastAsia"/>
        </w:rPr>
        <w:t xml:space="preserve"> of m</w:t>
      </w:r>
      <w:r w:rsidRPr="007D45A7">
        <w:t>odel parameters:</w:t>
      </w:r>
    </w:p>
    <w:p w:rsidR="001B1266" w:rsidRPr="007D45A7" w:rsidRDefault="001B1266" w:rsidP="001B1266">
      <w:r>
        <w:rPr>
          <w:rFonts w:hint="eastAsia"/>
        </w:rPr>
        <w:t>All-zero Initialization</w:t>
      </w:r>
    </w:p>
    <w:p w:rsidR="001B1266" w:rsidRPr="007D45A7" w:rsidRDefault="001B1266" w:rsidP="00EB5DFC">
      <w:pPr>
        <w:pStyle w:val="1"/>
      </w:pPr>
      <w:r w:rsidRPr="007D45A7">
        <w:t>The selected loss function and its derivatives:</w:t>
      </w:r>
    </w:p>
    <w:p w:rsidR="001B1266" w:rsidRDefault="001B1266" w:rsidP="001B1266">
      <w:pPr>
        <w:ind w:left="360" w:firstLine="0"/>
        <w:jc w:val="left"/>
      </w:pPr>
      <w:r>
        <w:rPr>
          <w:rFonts w:hint="eastAsia"/>
        </w:rPr>
        <w:t>loss function</w:t>
      </w:r>
      <w:r>
        <w:t>:</w:t>
      </w:r>
    </w:p>
    <w:p w:rsidR="001B1266" w:rsidRPr="0040113C" w:rsidRDefault="00633205" w:rsidP="0040113C">
      <w:pPr>
        <w:jc w:val="left"/>
        <w:rPr>
          <w:rFonts w:eastAsia="黑体" w:cs="Times New Roman"/>
          <w:bCs/>
          <w:sz w:val="28"/>
          <w:szCs w:val="32"/>
        </w:rPr>
      </w:pPr>
      <m:oMathPara>
        <m:oMath>
          <m:r>
            <m:rPr>
              <m:sty m:val="p"/>
            </m:rPr>
            <w:rPr>
              <w:rFonts w:ascii="Cambria Math" w:eastAsia="黑体" w:hAnsi="Cambria Math" w:cs="Times New Roman"/>
              <w:sz w:val="28"/>
              <w:szCs w:val="32"/>
            </w:rPr>
            <m:t>L=</m:t>
          </m:r>
          <m:nary>
            <m:naryPr>
              <m:chr m:val="∑"/>
              <m:limLoc m:val="undOvr"/>
              <m:ctrlPr>
                <w:rPr>
                  <w:rFonts w:ascii="Cambria Math" w:eastAsia="黑体" w:hAnsi="Cambria Math" w:cs="Times New Roman"/>
                  <w:bCs/>
                  <w:sz w:val="28"/>
                  <w:szCs w:val="32"/>
                </w:rPr>
              </m:ctrlPr>
            </m:naryPr>
            <m:sub>
              <m:r>
                <w:rPr>
                  <w:rFonts w:ascii="Cambria Math" w:eastAsia="黑体" w:hAnsi="Cambria Math" w:cs="Times New Roman"/>
                  <w:sz w:val="28"/>
                  <w:szCs w:val="32"/>
                </w:rPr>
                <m:t>i</m:t>
              </m:r>
            </m:sub>
            <m:sup>
              <m:r>
                <w:rPr>
                  <w:rFonts w:ascii="Cambria Math" w:eastAsia="黑体" w:hAnsi="Cambria Math" w:cs="Times New Roman"/>
                  <w:sz w:val="28"/>
                  <w:szCs w:val="32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="黑体" w:hAnsi="Cambria Math" w:cs="Times New Roman"/>
                      <w:bCs/>
                      <w:sz w:val="28"/>
                      <w:szCs w:val="32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黑体" w:hAnsi="Cambria Math" w:cs="Times New Roman"/>
                          <w:bCs/>
                          <w:sz w:val="28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黑体" w:hAnsi="Cambria Math" w:cs="Times New Roman"/>
                              <w:bCs/>
                              <w:i/>
                              <w:sz w:val="28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i</m:t>
                          </m:r>
                        </m:e>
                      </m:d>
                    </m:sup>
                  </m:sSup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∙ω</m:t>
                  </m:r>
                  <m:sSup>
                    <m:sSupPr>
                      <m:ctrlPr>
                        <w:rPr>
                          <w:rFonts w:ascii="Cambria Math" w:eastAsia="黑体" w:hAnsi="Cambria Math" w:cs="Times New Roman"/>
                          <w:bCs/>
                          <w:sz w:val="28"/>
                          <w:szCs w:val="3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黑体" w:hAnsi="Cambria Math" w:cs="Times New Roman"/>
                          <w:sz w:val="28"/>
                          <w:szCs w:val="32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eastAsia="黑体" w:hAnsi="Cambria Math" w:cs="Times New Roman"/>
                              <w:bCs/>
                              <w:i/>
                              <w:sz w:val="28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黑体" w:hAnsi="Cambria Math" w:cs="Times New Roman"/>
                              <w:sz w:val="28"/>
                              <w:szCs w:val="32"/>
                            </w:rPr>
                            <m:t>i</m:t>
                          </m:r>
                        </m:e>
                      </m:d>
                    </m:sup>
                  </m:sSup>
                </m:e>
              </m:d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+</m:t>
              </m:r>
              <m:f>
                <m:fPr>
                  <m:ctrlPr>
                    <w:rPr>
                      <w:rFonts w:ascii="Cambria Math" w:eastAsia="黑体" w:hAnsi="Cambria Math" w:cs="Times New Roman"/>
                      <w:bCs/>
                      <w:sz w:val="28"/>
                      <w:szCs w:val="32"/>
                    </w:rPr>
                  </m:ctrlPr>
                </m:fPr>
                <m:num>
                  <m: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2</m:t>
                  </m:r>
                </m:den>
              </m:f>
              <m:r>
                <w:rPr>
                  <w:rFonts w:ascii="Cambria Math" w:eastAsia="黑体" w:hAnsi="Cambria Math" w:cs="Times New Roman"/>
                  <w:sz w:val="28"/>
                  <w:szCs w:val="32"/>
                </w:rPr>
                <m:t>λ</m:t>
              </m:r>
              <m:sSup>
                <m:sSupPr>
                  <m:ctrlPr>
                    <w:rPr>
                      <w:rFonts w:ascii="Cambria Math" w:eastAsia="黑体" w:hAnsi="Cambria Math" w:cs="Times New Roman"/>
                      <w:bCs/>
                      <w:i/>
                      <w:sz w:val="28"/>
                      <w:szCs w:val="32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ω</m:t>
                  </m:r>
                </m:e>
                <m:sup>
                  <m: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2</m:t>
                  </m:r>
                </m:sup>
              </m:sSup>
            </m:e>
          </m:nary>
        </m:oMath>
      </m:oMathPara>
    </w:p>
    <w:p w:rsidR="001B1266" w:rsidRDefault="001B1266" w:rsidP="001B1266">
      <w:r w:rsidRPr="007D45A7">
        <w:t>Derivatives</w:t>
      </w:r>
      <w:r>
        <w:t>:</w:t>
      </w:r>
    </w:p>
    <w:p w:rsidR="001B1266" w:rsidRPr="007D45A7" w:rsidRDefault="00141128" w:rsidP="00141128">
      <w:pPr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</w:rPr>
            <m:t>∇</m:t>
          </m:r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ω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sz w:val="28"/>
                </w:rPr>
              </m:ctrlPr>
            </m:dPr>
            <m:e>
              <m:r>
                <w:rPr>
                  <w:rFonts w:ascii="Cambria Math" w:eastAsia="黑体" w:hAnsi="Cambria Math" w:cs="Times New Roman"/>
                  <w:sz w:val="28"/>
                  <w:szCs w:val="32"/>
                </w:rPr>
                <m:t>λ</m:t>
              </m:r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ω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</w:rPr>
            <m:t>-</m:t>
          </m:r>
          <m:sSup>
            <m:sSupPr>
              <m:ctrlPr>
                <w:rPr>
                  <w:rFonts w:ascii="Cambria Math" w:eastAsia="黑体" w:hAnsi="Cambria Math" w:cs="Times New Roman"/>
                  <w:bCs/>
                  <w:sz w:val="28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="黑体" w:hAnsi="Cambria Math" w:cs="Times New Roman"/>
                      <w:bCs/>
                      <w:i/>
                      <w:sz w:val="28"/>
                      <w:szCs w:val="32"/>
                    </w:rPr>
                  </m:ctrlPr>
                </m:dPr>
                <m:e>
                  <m: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i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="黑体" w:hAnsi="Cambria Math" w:cs="Times New Roman"/>
              <w:sz w:val="28"/>
              <w:szCs w:val="32"/>
            </w:rPr>
            <m:t>∙</m:t>
          </m:r>
          <m:sSup>
            <m:sSupPr>
              <m:ctrlPr>
                <w:rPr>
                  <w:rFonts w:ascii="Cambria Math" w:eastAsia="黑体" w:hAnsi="Cambria Math" w:cs="Times New Roman"/>
                  <w:bCs/>
                  <w:sz w:val="28"/>
                  <w:szCs w:val="32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黑体" w:hAnsi="Cambria Math" w:cs="Times New Roman"/>
                  <w:sz w:val="28"/>
                  <w:szCs w:val="32"/>
                </w:rPr>
                <m:t>X</m:t>
              </m:r>
            </m:e>
            <m:sup>
              <m:d>
                <m:dPr>
                  <m:ctrlPr>
                    <w:rPr>
                      <w:rFonts w:ascii="Cambria Math" w:eastAsia="黑体" w:hAnsi="Cambria Math" w:cs="Times New Roman"/>
                      <w:bCs/>
                      <w:i/>
                      <w:sz w:val="28"/>
                      <w:szCs w:val="32"/>
                    </w:rPr>
                  </m:ctrlPr>
                </m:dPr>
                <m:e>
                  <m:r>
                    <w:rPr>
                      <w:rFonts w:ascii="Cambria Math" w:eastAsia="黑体" w:hAnsi="Cambria Math" w:cs="Times New Roman"/>
                      <w:sz w:val="28"/>
                      <w:szCs w:val="32"/>
                    </w:rPr>
                    <m:t>i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  <w:sz w:val="28"/>
            </w:rPr>
            <m:t xml:space="preserve"> </m:t>
          </m:r>
        </m:oMath>
      </m:oMathPara>
    </w:p>
    <w:p w:rsidR="001B1266" w:rsidRDefault="001B1266" w:rsidP="00EB5DFC">
      <w:pPr>
        <w:pStyle w:val="1"/>
      </w:pPr>
      <w:r>
        <w:rPr>
          <w:rFonts w:hint="eastAsia"/>
        </w:rPr>
        <w:t xml:space="preserve"> </w:t>
      </w:r>
      <w:r>
        <w:t>Experimental results and curve:</w:t>
      </w:r>
    </w:p>
    <w:p w:rsidR="001B1266" w:rsidRDefault="001B1266" w:rsidP="001B1266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Hyper-parameter selection (</w:t>
      </w:r>
      <w:r>
        <w:rPr>
          <w:rFonts w:ascii="Times New Roman" w:hAnsi="Times New Roman" w:cs="Times New Roman" w:hint="eastAsia"/>
          <w:b w:val="0"/>
          <w:sz w:val="28"/>
          <w:szCs w:val="32"/>
        </w:rPr>
        <w:t>η</w:t>
      </w:r>
      <w:r>
        <w:rPr>
          <w:rFonts w:ascii="Times New Roman" w:hAnsi="Times New Roman" w:cs="Times New Roman"/>
          <w:b w:val="0"/>
          <w:sz w:val="28"/>
          <w:szCs w:val="32"/>
        </w:rPr>
        <w:t>, epoch, etc.):</w:t>
      </w:r>
    </w:p>
    <w:p w:rsidR="001B1266" w:rsidRDefault="009E06AC" w:rsidP="001B1266">
      <w:r>
        <w:t>eta = 0.0</w:t>
      </w:r>
      <w:r w:rsidR="001B1266">
        <w:t xml:space="preserve">1 # Learning Rate </w:t>
      </w:r>
      <w:r w:rsidR="001B1266" w:rsidRPr="005565E0">
        <w:rPr>
          <w:rFonts w:hint="eastAsia"/>
        </w:rPr>
        <w:t>η</w:t>
      </w:r>
    </w:p>
    <w:p w:rsidR="001B1266" w:rsidRPr="00F22111" w:rsidRDefault="001B1266" w:rsidP="001B1266">
      <w:proofErr w:type="spellStart"/>
      <w:r>
        <w:t>iter</w:t>
      </w:r>
      <w:proofErr w:type="spellEnd"/>
      <w:r>
        <w:t xml:space="preserve"> = </w:t>
      </w:r>
      <w:r w:rsidR="005D11CB">
        <w:t>2</w:t>
      </w:r>
      <w:r>
        <w:t>00 # Iteration times</w:t>
      </w:r>
    </w:p>
    <w:p w:rsidR="001B1266" w:rsidRDefault="001B1266" w:rsidP="001B1266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Assessment Results (based on selected validation):</w:t>
      </w:r>
    </w:p>
    <w:p w:rsidR="00CA2531" w:rsidRDefault="00CA2531" w:rsidP="00CA2531">
      <w:r>
        <w:rPr>
          <w:rFonts w:hint="eastAsia"/>
        </w:rPr>
        <w:t>Loss on training datasets conve</w:t>
      </w:r>
      <w:r w:rsidR="00B36026">
        <w:t>r</w:t>
      </w:r>
      <w:r>
        <w:rPr>
          <w:rFonts w:hint="eastAsia"/>
        </w:rPr>
        <w:t>ge</w:t>
      </w:r>
      <w:r>
        <w:t xml:space="preserve"> to around: 87.47</w:t>
      </w:r>
    </w:p>
    <w:p w:rsidR="00CA2531" w:rsidRDefault="00CA2531" w:rsidP="00CA2531">
      <w:r>
        <w:rPr>
          <w:rFonts w:hint="eastAsia"/>
        </w:rPr>
        <w:t>Accuracy</w:t>
      </w:r>
      <w:r>
        <w:t xml:space="preserve"> </w:t>
      </w:r>
      <w:r>
        <w:rPr>
          <w:rFonts w:hint="eastAsia"/>
        </w:rPr>
        <w:t>Rate</w:t>
      </w:r>
      <w:r>
        <w:t xml:space="preserve"> </w:t>
      </w:r>
      <w:r>
        <w:rPr>
          <w:rFonts w:hint="eastAsia"/>
        </w:rPr>
        <w:t>on training datasets conve</w:t>
      </w:r>
      <w:r w:rsidR="00B36026">
        <w:t>r</w:t>
      </w:r>
      <w:r>
        <w:rPr>
          <w:rFonts w:hint="eastAsia"/>
        </w:rPr>
        <w:t>ge</w:t>
      </w:r>
      <w:r>
        <w:t xml:space="preserve"> to around: 87.54%</w:t>
      </w:r>
    </w:p>
    <w:p w:rsidR="00C9686F" w:rsidRDefault="00CA2531" w:rsidP="00CA2531">
      <w:r>
        <w:rPr>
          <w:rFonts w:hint="eastAsia"/>
        </w:rPr>
        <w:t>Loss on validation datasets conve</w:t>
      </w:r>
      <w:r w:rsidR="00B36026">
        <w:t>r</w:t>
      </w:r>
      <w:r>
        <w:rPr>
          <w:rFonts w:hint="eastAsia"/>
        </w:rPr>
        <w:t>ge</w:t>
      </w:r>
      <w:r>
        <w:t xml:space="preserve"> to around: 118.17</w:t>
      </w:r>
    </w:p>
    <w:p w:rsidR="00CA2531" w:rsidRPr="00CA2531" w:rsidRDefault="00CA2531" w:rsidP="00B51E4B">
      <w:r>
        <w:rPr>
          <w:rFonts w:hint="eastAsia"/>
        </w:rPr>
        <w:t>Accuracy</w:t>
      </w:r>
      <w:r>
        <w:t xml:space="preserve"> </w:t>
      </w:r>
      <w:r>
        <w:rPr>
          <w:rFonts w:hint="eastAsia"/>
        </w:rPr>
        <w:t>Rate</w:t>
      </w:r>
      <w:r>
        <w:t xml:space="preserve"> </w:t>
      </w:r>
      <w:r>
        <w:rPr>
          <w:rFonts w:hint="eastAsia"/>
        </w:rPr>
        <w:t>on validation datasets conve</w:t>
      </w:r>
      <w:r w:rsidR="00B36026">
        <w:t>r</w:t>
      </w:r>
      <w:r>
        <w:rPr>
          <w:rFonts w:hint="eastAsia"/>
        </w:rPr>
        <w:t>ge</w:t>
      </w:r>
      <w:r>
        <w:t xml:space="preserve"> to around: 83.48%</w:t>
      </w:r>
    </w:p>
    <w:p w:rsidR="001B1266" w:rsidRDefault="001B1266" w:rsidP="001B1266">
      <w:pPr>
        <w:pStyle w:val="2"/>
        <w:spacing w:beforeLines="50" w:before="156" w:afterLines="50" w:after="156" w:line="400" w:lineRule="exact"/>
        <w:ind w:left="420"/>
        <w:jc w:val="left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 w:hint="eastAsia"/>
          <w:b w:val="0"/>
          <w:sz w:val="28"/>
          <w:szCs w:val="32"/>
        </w:rPr>
        <w:t xml:space="preserve">Predicted </w:t>
      </w:r>
      <w:r>
        <w:rPr>
          <w:rFonts w:ascii="Times New Roman" w:hAnsi="Times New Roman" w:cs="Times New Roman"/>
          <w:b w:val="0"/>
          <w:sz w:val="28"/>
          <w:szCs w:val="32"/>
        </w:rPr>
        <w:t>Results (Best Results):</w:t>
      </w:r>
    </w:p>
    <w:p w:rsidR="00C9686F" w:rsidRPr="00CA2531" w:rsidRDefault="00CA2531" w:rsidP="00C9686F">
      <w:r>
        <w:rPr>
          <w:rFonts w:hint="eastAsia"/>
        </w:rPr>
        <w:t>（</w:t>
      </w:r>
      <w:r>
        <w:rPr>
          <w:rFonts w:hint="eastAsia"/>
        </w:rPr>
        <w:t>None</w:t>
      </w:r>
      <w:r>
        <w:rPr>
          <w:rFonts w:hint="eastAsia"/>
        </w:rPr>
        <w:t>）</w:t>
      </w:r>
    </w:p>
    <w:p w:rsidR="001B1266" w:rsidRDefault="001B1266" w:rsidP="00616736">
      <w:pPr>
        <w:rPr>
          <w:rFonts w:cs="Times New Roman"/>
          <w:b/>
          <w:sz w:val="28"/>
          <w:szCs w:val="32"/>
        </w:rPr>
      </w:pPr>
      <w:r>
        <w:rPr>
          <w:rFonts w:cs="Times New Roman"/>
          <w:sz w:val="28"/>
          <w:szCs w:val="32"/>
        </w:rPr>
        <w:t>Loss curve:</w:t>
      </w:r>
    </w:p>
    <w:p w:rsidR="001B1266" w:rsidRDefault="00600AB3" w:rsidP="001B1266">
      <w:proofErr w:type="spellStart"/>
      <w:r>
        <w:rPr>
          <w:rFonts w:hint="eastAsia"/>
        </w:rPr>
        <w:t>L</w:t>
      </w:r>
      <w:r w:rsidRPr="00600AB3">
        <w:rPr>
          <w:vertAlign w:val="subscript"/>
        </w:rPr>
        <w:t>AdaDelta</w:t>
      </w:r>
      <w:proofErr w:type="spellEnd"/>
      <w:r>
        <w:t>:</w:t>
      </w:r>
    </w:p>
    <w:p w:rsidR="00600AB3" w:rsidRPr="00600AB3" w:rsidRDefault="00600AB3" w:rsidP="001B1266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DF8BD1B" wp14:editId="630D919A">
            <wp:extent cx="3924300" cy="25717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978" w:rsidRPr="003804C2" w:rsidRDefault="00E93978" w:rsidP="00340728"/>
    <w:p w:rsidR="001B1266" w:rsidRPr="003804C2" w:rsidRDefault="001B1266" w:rsidP="00EB5DFC">
      <w:pPr>
        <w:pStyle w:val="1"/>
      </w:pPr>
      <w:r w:rsidRPr="003804C2">
        <w:rPr>
          <w:rFonts w:hint="eastAsia"/>
        </w:rPr>
        <w:t>R</w:t>
      </w:r>
      <w:r w:rsidRPr="003804C2">
        <w:t>esults analysis:</w:t>
      </w:r>
    </w:p>
    <w:p w:rsidR="001B1266" w:rsidRDefault="001B1266" w:rsidP="001B1266">
      <w:r>
        <w:rPr>
          <w:rFonts w:hint="eastAsia"/>
        </w:rPr>
        <w:t>The</w:t>
      </w:r>
      <w:r>
        <w:t xml:space="preserve"> results of the experiment is consistent with expected. The loss curve descent down like “J” and the loss on </w:t>
      </w:r>
      <w:r>
        <w:rPr>
          <w:rFonts w:hint="eastAsia"/>
        </w:rPr>
        <w:t>training datasets</w:t>
      </w:r>
      <w:r>
        <w:t xml:space="preserve"> is</w:t>
      </w:r>
      <w:r w:rsidR="009E74DC">
        <w:t xml:space="preserve"> much</w:t>
      </w:r>
      <w:r>
        <w:t xml:space="preserve"> smaller than it on </w:t>
      </w:r>
      <w:r>
        <w:rPr>
          <w:rFonts w:hint="eastAsia"/>
        </w:rPr>
        <w:t>validation datasets</w:t>
      </w:r>
      <w:r w:rsidR="009E74DC">
        <w:t xml:space="preserve"> for the size of training set is twice bigger as the validation one</w:t>
      </w:r>
      <w:r>
        <w:t>.</w:t>
      </w:r>
    </w:p>
    <w:p w:rsidR="001B1266" w:rsidRPr="001B1266" w:rsidRDefault="00B36026" w:rsidP="00B36026">
      <w:pPr>
        <w:ind w:firstLine="0"/>
      </w:pPr>
      <w:r>
        <w:tab/>
      </w:r>
      <w:bookmarkStart w:id="0" w:name="_GoBack"/>
      <w:bookmarkEnd w:id="0"/>
    </w:p>
    <w:p w:rsidR="006A02B8" w:rsidRDefault="006A02B8" w:rsidP="006A02B8"/>
    <w:p w:rsidR="001E31E4" w:rsidRDefault="009B483B" w:rsidP="00EB5DFC">
      <w:pPr>
        <w:pStyle w:val="1"/>
      </w:pPr>
      <w:r>
        <w:rPr>
          <w:rFonts w:hint="eastAsia"/>
        </w:rPr>
        <w:t xml:space="preserve"> Similarities and differences between linear regression and linear classification:</w:t>
      </w:r>
    </w:p>
    <w:p w:rsidR="009E06AC" w:rsidRDefault="00FA31DF" w:rsidP="009E06AC">
      <w:r>
        <w:rPr>
          <w:rFonts w:hint="eastAsia"/>
        </w:rPr>
        <w:t>S</w:t>
      </w:r>
      <w:r>
        <w:t>imilarities: The procedure of the two experiment is similar, including the building-up of Loss Function, the iteration and gradient descent of the loss function.</w:t>
      </w:r>
    </w:p>
    <w:p w:rsidR="00D177A1" w:rsidRDefault="00D177A1" w:rsidP="009E06AC">
      <w:r>
        <w:t xml:space="preserve">Differences: </w:t>
      </w:r>
    </w:p>
    <w:p w:rsidR="00D177A1" w:rsidRDefault="00D177A1" w:rsidP="00D177A1">
      <w:pPr>
        <w:pStyle w:val="a7"/>
        <w:numPr>
          <w:ilvl w:val="0"/>
          <w:numId w:val="10"/>
        </w:numPr>
        <w:ind w:firstLineChars="0"/>
      </w:pPr>
      <w:r>
        <w:t xml:space="preserve">The loss function chosen for two experiments are different. </w:t>
      </w:r>
    </w:p>
    <w:p w:rsidR="009545F1" w:rsidRPr="009E06AC" w:rsidRDefault="00D177A1" w:rsidP="00D177A1">
      <w:pPr>
        <w:pStyle w:val="a7"/>
        <w:numPr>
          <w:ilvl w:val="0"/>
          <w:numId w:val="10"/>
        </w:numPr>
        <w:ind w:firstLineChars="0"/>
      </w:pPr>
      <w:r>
        <w:t>As the iteration times grows up, t</w:t>
      </w:r>
      <w:r>
        <w:rPr>
          <w:rFonts w:hint="eastAsia"/>
        </w:rPr>
        <w:t>he</w:t>
      </w:r>
      <w:r>
        <w:t xml:space="preserve"> loss function of </w:t>
      </w:r>
      <w:r w:rsidRPr="00D177A1">
        <w:t>linear regression</w:t>
      </w:r>
      <w:r>
        <w:t xml:space="preserve"> becomes smaller and smaller, but the loss function of </w:t>
      </w:r>
      <w:r w:rsidRPr="00D177A1">
        <w:t>linear classification</w:t>
      </w:r>
      <w:r>
        <w:t xml:space="preserve"> </w:t>
      </w:r>
      <w:r w:rsidR="00613653">
        <w:t>vibrates near a specific value.</w:t>
      </w:r>
    </w:p>
    <w:p w:rsidR="001E31E4" w:rsidRDefault="009B483B" w:rsidP="00EB5DFC">
      <w:pPr>
        <w:pStyle w:val="1"/>
      </w:pPr>
      <w:r>
        <w:t xml:space="preserve"> Summary:</w:t>
      </w:r>
    </w:p>
    <w:p w:rsidR="00FE320B" w:rsidRPr="00FE320B" w:rsidRDefault="00FE320B" w:rsidP="00FE320B">
      <w:r>
        <w:t>Through this project, we mastered the basic steps of linear regression and linear classification</w:t>
      </w:r>
      <w:r w:rsidR="00716524">
        <w:t xml:space="preserve">, </w:t>
      </w:r>
      <w:proofErr w:type="gramStart"/>
      <w:r w:rsidR="00716524">
        <w:t>and also</w:t>
      </w:r>
      <w:proofErr w:type="gramEnd"/>
      <w:r w:rsidR="00716524">
        <w:t xml:space="preserve"> have a deeper understand of machine learning. The most interesting things is that, during the linear regression or classification, we don’t need to know what the meaning of the data-set is, what the meaning of each feature is. All we need is to throw the data set in, and get the </w:t>
      </w:r>
      <w:r w:rsidR="004370AF">
        <w:t>best weight of features.</w:t>
      </w:r>
    </w:p>
    <w:sectPr w:rsidR="00FE320B" w:rsidRPr="00FE32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75A9" w:rsidRDefault="00D175A9">
      <w:r>
        <w:separator/>
      </w:r>
    </w:p>
  </w:endnote>
  <w:endnote w:type="continuationSeparator" w:id="0">
    <w:p w:rsidR="00D175A9" w:rsidRDefault="00D17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31E4" w:rsidRDefault="009B483B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1E31E4" w:rsidRDefault="001E31E4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31E4" w:rsidRDefault="001E31E4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75A9" w:rsidRDefault="00D175A9">
      <w:r>
        <w:separator/>
      </w:r>
    </w:p>
  </w:footnote>
  <w:footnote w:type="continuationSeparator" w:id="0">
    <w:p w:rsidR="00D175A9" w:rsidRDefault="00D175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31E4" w:rsidRDefault="009B483B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847CE"/>
    <w:multiLevelType w:val="multilevel"/>
    <w:tmpl w:val="1A267C82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" w15:restartNumberingAfterBreak="0">
    <w:nsid w:val="14A0666D"/>
    <w:multiLevelType w:val="multilevel"/>
    <w:tmpl w:val="81029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346D47"/>
    <w:multiLevelType w:val="hybridMultilevel"/>
    <w:tmpl w:val="0EA04D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CE36F57"/>
    <w:multiLevelType w:val="hybridMultilevel"/>
    <w:tmpl w:val="AD4A5EDE"/>
    <w:lvl w:ilvl="0" w:tplc="C538AF9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7551133"/>
    <w:multiLevelType w:val="multilevel"/>
    <w:tmpl w:val="0534F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F51CE0"/>
    <w:multiLevelType w:val="hybridMultilevel"/>
    <w:tmpl w:val="CA9A3048"/>
    <w:lvl w:ilvl="0" w:tplc="E7A42B84">
      <w:start w:val="1"/>
      <w:numFmt w:val="decimal"/>
      <w:pStyle w:val="1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39CC1200"/>
    <w:multiLevelType w:val="multilevel"/>
    <w:tmpl w:val="68EC80A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7" w15:restartNumberingAfterBreak="0">
    <w:nsid w:val="4F8D2301"/>
    <w:multiLevelType w:val="multilevel"/>
    <w:tmpl w:val="A1D040D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8" w15:restartNumberingAfterBreak="0">
    <w:nsid w:val="565C5E93"/>
    <w:multiLevelType w:val="multilevel"/>
    <w:tmpl w:val="DD105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A20520"/>
    <w:multiLevelType w:val="multilevel"/>
    <w:tmpl w:val="83F26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0C62DE"/>
    <w:multiLevelType w:val="multilevel"/>
    <w:tmpl w:val="70E6B6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E06932"/>
    <w:multiLevelType w:val="multilevel"/>
    <w:tmpl w:val="EEE8C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10"/>
  </w:num>
  <w:num w:numId="5">
    <w:abstractNumId w:val="6"/>
  </w:num>
  <w:num w:numId="6">
    <w:abstractNumId w:val="0"/>
  </w:num>
  <w:num w:numId="7">
    <w:abstractNumId w:val="7"/>
  </w:num>
  <w:num w:numId="8">
    <w:abstractNumId w:val="5"/>
  </w:num>
  <w:num w:numId="9">
    <w:abstractNumId w:val="5"/>
    <w:lvlOverride w:ilvl="0">
      <w:startOverride w:val="8"/>
    </w:lvlOverride>
  </w:num>
  <w:num w:numId="10">
    <w:abstractNumId w:val="3"/>
  </w:num>
  <w:num w:numId="11">
    <w:abstractNumId w:val="4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4701AD3"/>
    <w:rsid w:val="0003143C"/>
    <w:rsid w:val="000448D3"/>
    <w:rsid w:val="000512D4"/>
    <w:rsid w:val="00065CF0"/>
    <w:rsid w:val="0009766F"/>
    <w:rsid w:val="00141128"/>
    <w:rsid w:val="00155B7B"/>
    <w:rsid w:val="00175593"/>
    <w:rsid w:val="001A0BEB"/>
    <w:rsid w:val="001B1266"/>
    <w:rsid w:val="001C35EE"/>
    <w:rsid w:val="001E31E4"/>
    <w:rsid w:val="00340728"/>
    <w:rsid w:val="003804C2"/>
    <w:rsid w:val="003D0A20"/>
    <w:rsid w:val="0040113C"/>
    <w:rsid w:val="004370AF"/>
    <w:rsid w:val="0044317C"/>
    <w:rsid w:val="004E0754"/>
    <w:rsid w:val="004F19C8"/>
    <w:rsid w:val="004F3BEE"/>
    <w:rsid w:val="005565E0"/>
    <w:rsid w:val="005D11CB"/>
    <w:rsid w:val="00600AB3"/>
    <w:rsid w:val="00613653"/>
    <w:rsid w:val="00616736"/>
    <w:rsid w:val="00633205"/>
    <w:rsid w:val="006856A5"/>
    <w:rsid w:val="0068614A"/>
    <w:rsid w:val="0069727E"/>
    <w:rsid w:val="006A02B8"/>
    <w:rsid w:val="006A318E"/>
    <w:rsid w:val="006B3356"/>
    <w:rsid w:val="00716524"/>
    <w:rsid w:val="007D44DF"/>
    <w:rsid w:val="007D45A7"/>
    <w:rsid w:val="00816294"/>
    <w:rsid w:val="008335FC"/>
    <w:rsid w:val="00871176"/>
    <w:rsid w:val="008C327D"/>
    <w:rsid w:val="0091021D"/>
    <w:rsid w:val="00935325"/>
    <w:rsid w:val="009545F1"/>
    <w:rsid w:val="00970261"/>
    <w:rsid w:val="009B483B"/>
    <w:rsid w:val="009E06AC"/>
    <w:rsid w:val="009E1547"/>
    <w:rsid w:val="009E7203"/>
    <w:rsid w:val="009E74DC"/>
    <w:rsid w:val="00A153AD"/>
    <w:rsid w:val="00A40A84"/>
    <w:rsid w:val="00B26594"/>
    <w:rsid w:val="00B36026"/>
    <w:rsid w:val="00B51E4B"/>
    <w:rsid w:val="00B5693D"/>
    <w:rsid w:val="00B90B5C"/>
    <w:rsid w:val="00BB24B1"/>
    <w:rsid w:val="00C15A35"/>
    <w:rsid w:val="00C2704D"/>
    <w:rsid w:val="00C932D9"/>
    <w:rsid w:val="00C9686F"/>
    <w:rsid w:val="00CA2531"/>
    <w:rsid w:val="00CE36A3"/>
    <w:rsid w:val="00D175A9"/>
    <w:rsid w:val="00D177A1"/>
    <w:rsid w:val="00D17F6B"/>
    <w:rsid w:val="00DB3436"/>
    <w:rsid w:val="00E93978"/>
    <w:rsid w:val="00EB5DFC"/>
    <w:rsid w:val="00EC0845"/>
    <w:rsid w:val="00F16FD6"/>
    <w:rsid w:val="00F22111"/>
    <w:rsid w:val="00F37450"/>
    <w:rsid w:val="00F53D2E"/>
    <w:rsid w:val="00F6675B"/>
    <w:rsid w:val="00FA31DF"/>
    <w:rsid w:val="00FE320B"/>
    <w:rsid w:val="025E5AE6"/>
    <w:rsid w:val="04C3581B"/>
    <w:rsid w:val="06DE0789"/>
    <w:rsid w:val="08C57CBB"/>
    <w:rsid w:val="160F7342"/>
    <w:rsid w:val="173934A5"/>
    <w:rsid w:val="1A2B2C61"/>
    <w:rsid w:val="1D174501"/>
    <w:rsid w:val="20407B96"/>
    <w:rsid w:val="21CB5808"/>
    <w:rsid w:val="22F74AA3"/>
    <w:rsid w:val="233E1522"/>
    <w:rsid w:val="24701AD3"/>
    <w:rsid w:val="268867B5"/>
    <w:rsid w:val="28672DE6"/>
    <w:rsid w:val="2C5658DB"/>
    <w:rsid w:val="2E9542EA"/>
    <w:rsid w:val="30DA6C0D"/>
    <w:rsid w:val="327358FC"/>
    <w:rsid w:val="33575977"/>
    <w:rsid w:val="3B027E20"/>
    <w:rsid w:val="4133401E"/>
    <w:rsid w:val="42072B65"/>
    <w:rsid w:val="429203A8"/>
    <w:rsid w:val="44DE0526"/>
    <w:rsid w:val="47015E3A"/>
    <w:rsid w:val="476803E5"/>
    <w:rsid w:val="4CF00545"/>
    <w:rsid w:val="4D745ED2"/>
    <w:rsid w:val="54750511"/>
    <w:rsid w:val="55145C1C"/>
    <w:rsid w:val="57652E73"/>
    <w:rsid w:val="5B0D577E"/>
    <w:rsid w:val="60B1389C"/>
    <w:rsid w:val="647B3FB9"/>
    <w:rsid w:val="68B53591"/>
    <w:rsid w:val="69BA4F48"/>
    <w:rsid w:val="6FF10D29"/>
    <w:rsid w:val="70E93081"/>
    <w:rsid w:val="73346A28"/>
    <w:rsid w:val="771F342A"/>
    <w:rsid w:val="773D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AA53FD"/>
  <w15:docId w15:val="{2B73F803-22AE-4B84-A7BE-E4BCBF6E2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ind w:firstLine="420"/>
      <w:jc w:val="both"/>
    </w:pPr>
    <w:rPr>
      <w:rFonts w:eastAsiaTheme="minorEastAsia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065CF0"/>
    <w:pPr>
      <w:numPr>
        <w:numId w:val="8"/>
      </w:numPr>
      <w:jc w:val="left"/>
      <w:outlineLvl w:val="0"/>
    </w:pPr>
    <w:rPr>
      <w:rFonts w:eastAsia="黑体" w:cs="Times New Roman"/>
      <w:b/>
      <w:bCs/>
      <w:sz w:val="28"/>
      <w:szCs w:val="32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character" w:customStyle="1" w:styleId="10">
    <w:name w:val="标题 1 字符"/>
    <w:link w:val="1"/>
    <w:qFormat/>
    <w:rsid w:val="00065CF0"/>
    <w:rPr>
      <w:rFonts w:eastAsia="黑体"/>
      <w:b/>
      <w:bCs/>
      <w:kern w:val="2"/>
      <w:sz w:val="28"/>
      <w:szCs w:val="32"/>
    </w:rPr>
  </w:style>
  <w:style w:type="character" w:styleId="a6">
    <w:name w:val="Hyperlink"/>
    <w:basedOn w:val="a0"/>
    <w:rsid w:val="004F3BEE"/>
    <w:rPr>
      <w:color w:val="0563C1" w:themeColor="hyperlink"/>
      <w:u w:val="single"/>
    </w:rPr>
  </w:style>
  <w:style w:type="paragraph" w:styleId="a7">
    <w:name w:val="List Paragraph"/>
    <w:basedOn w:val="a"/>
    <w:uiPriority w:val="99"/>
    <w:rsid w:val="003D0A20"/>
    <w:pPr>
      <w:ind w:firstLineChars="200" w:firstLine="200"/>
    </w:pPr>
  </w:style>
  <w:style w:type="paragraph" w:styleId="a8">
    <w:name w:val="Title"/>
    <w:basedOn w:val="a"/>
    <w:next w:val="a"/>
    <w:link w:val="a9"/>
    <w:qFormat/>
    <w:rsid w:val="004E0754"/>
    <w:pPr>
      <w:jc w:val="center"/>
    </w:pPr>
    <w:rPr>
      <w:rFonts w:eastAsia="黑体"/>
      <w:b/>
      <w:bCs/>
      <w:sz w:val="44"/>
      <w:szCs w:val="44"/>
    </w:rPr>
  </w:style>
  <w:style w:type="character" w:customStyle="1" w:styleId="a9">
    <w:name w:val="标题 字符"/>
    <w:basedOn w:val="a0"/>
    <w:link w:val="a8"/>
    <w:rsid w:val="004E0754"/>
    <w:rPr>
      <w:rFonts w:eastAsia="黑体" w:cstheme="minorBidi"/>
      <w:b/>
      <w:bCs/>
      <w:kern w:val="2"/>
      <w:sz w:val="44"/>
      <w:szCs w:val="44"/>
    </w:rPr>
  </w:style>
  <w:style w:type="paragraph" w:customStyle="1" w:styleId="1-2">
    <w:name w:val="标题1-2"/>
    <w:basedOn w:val="1"/>
    <w:link w:val="1-2Char"/>
    <w:qFormat/>
    <w:rsid w:val="00065CF0"/>
    <w:pPr>
      <w:numPr>
        <w:numId w:val="0"/>
      </w:numPr>
      <w:ind w:left="437"/>
      <w:jc w:val="center"/>
    </w:pPr>
    <w:rPr>
      <w:sz w:val="36"/>
    </w:rPr>
  </w:style>
  <w:style w:type="character" w:styleId="aa">
    <w:name w:val="Placeholder Text"/>
    <w:basedOn w:val="a0"/>
    <w:uiPriority w:val="99"/>
    <w:semiHidden/>
    <w:rsid w:val="001A0BEB"/>
    <w:rPr>
      <w:color w:val="808080"/>
    </w:rPr>
  </w:style>
  <w:style w:type="character" w:customStyle="1" w:styleId="1-2Char">
    <w:name w:val="标题1-2 Char"/>
    <w:basedOn w:val="10"/>
    <w:link w:val="1-2"/>
    <w:rsid w:val="00065CF0"/>
    <w:rPr>
      <w:rFonts w:eastAsia="黑体"/>
      <w:b/>
      <w:bCs/>
      <w:kern w:val="2"/>
      <w:sz w:val="36"/>
      <w:szCs w:val="32"/>
    </w:rPr>
  </w:style>
  <w:style w:type="character" w:styleId="ab">
    <w:name w:val="Unresolved Mention"/>
    <w:basedOn w:val="a0"/>
    <w:uiPriority w:val="99"/>
    <w:semiHidden/>
    <w:unhideWhenUsed/>
    <w:rsid w:val="00C932D9"/>
    <w:rPr>
      <w:color w:val="808080"/>
      <w:shd w:val="clear" w:color="auto" w:fill="E6E6E6"/>
    </w:rPr>
  </w:style>
  <w:style w:type="character" w:styleId="ac">
    <w:name w:val="FollowedHyperlink"/>
    <w:basedOn w:val="a0"/>
    <w:rsid w:val="00C932D9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816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9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csie.ntu.edu.tw/~cjlin/libsvmtools/datasets/binary.html" TargetMode="External"/><Relationship Id="rId18" Type="http://schemas.openxmlformats.org/officeDocument/2006/relationships/image" Target="media/image4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s://github.com/easyhard007/ML2017-lab-02.git" TargetMode="Externa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www.csie.ntu.edu.tw/~cjlin/libsvmtools/dataset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3085C8E-D263-4ADE-BA2F-ACC98ECD0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7</Pages>
  <Words>943</Words>
  <Characters>5378</Characters>
  <Application>Microsoft Office Word</Application>
  <DocSecurity>0</DocSecurity>
  <Lines>44</Lines>
  <Paragraphs>12</Paragraphs>
  <ScaleCrop>false</ScaleCrop>
  <Company>Microsoft</Company>
  <LinksUpToDate>false</LinksUpToDate>
  <CharactersWithSpaces>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easyh</cp:lastModifiedBy>
  <cp:revision>67</cp:revision>
  <dcterms:created xsi:type="dcterms:W3CDTF">2017-11-13T06:32:00Z</dcterms:created>
  <dcterms:modified xsi:type="dcterms:W3CDTF">2017-12-14T03:13:00Z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