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Nichts“ ).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„¬(y</w:t>
      </w:r>
      <w:r w:rsidRPr="008C249D">
        <w:rPr>
          <w:rFonts w:ascii="Cambria Math" w:hAnsi="Cambria Math" w:cs="Cambria Math"/>
        </w:rPr>
        <w:t>∈</w:t>
      </w:r>
      <w:r w:rsidRPr="008C249D">
        <w:t xml:space="preserve">x)“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>In didaktischer Umsetzung (Kap. 6.2.1 und 6.3.1 ):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B3678B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>In der Operatorenlogik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>Beginn der Operatorik</w:t>
      </w:r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>reinen Leere</w:t>
      </w:r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>Kapitel 3 – Mathematische Beschreibung des FRZK</w:t>
      </w:r>
      <w:r w:rsidRPr="00523C5A">
        <w:t xml:space="preserve"> ).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Operatorenstruktur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r w:rsidRPr="00523C5A">
              <w:t>Selbstreferente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Operatorik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FRZK </w:t>
      </w:r>
      <w:r w:rsidRPr="00523C5A">
        <w:rPr>
          <w:b/>
          <w:bCs/>
        </w:rPr>
        <w:t>Funktionsfähigkeit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>durch eine Operation o</w:t>
      </w:r>
      <w:r w:rsidRPr="002256ED">
        <w:rPr>
          <w:b/>
          <w:bCs/>
          <w:vertAlign w:val="subscript"/>
        </w:rPr>
        <w:t>i</w:t>
      </w:r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r w:rsidRPr="00523C5A">
        <w:t>→S</w:t>
      </w:r>
      <w:r w:rsidRPr="00C05E26">
        <w:rPr>
          <w:vertAlign w:val="subscript"/>
        </w:rPr>
        <w:t>i</w:t>
      </w:r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Morphismus innerhalb einer </w:t>
      </w:r>
      <w:r w:rsidRPr="00523C5A">
        <w:rPr>
          <w:b/>
          <w:bCs/>
        </w:rPr>
        <w:t>Endokategorie über S</w:t>
      </w:r>
      <w:r w:rsidRPr="00523C5A">
        <w:t>, in der Objekte Zustände und Morphismen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=o</w:t>
      </w:r>
      <w:r w:rsidRPr="00C05E26">
        <w:rPr>
          <w:vertAlign w:val="subscript"/>
        </w:rPr>
        <w:t>i</w:t>
      </w:r>
      <w:r w:rsidRPr="00523C5A">
        <w:t>(S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r w:rsidRPr="00523C5A">
        <w:t>o</w:t>
      </w:r>
      <w:r w:rsidRPr="00C05E26">
        <w:rPr>
          <w:vertAlign w:val="subscript"/>
        </w:rPr>
        <w:t>i</w:t>
      </w:r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r w:rsidRPr="00523C5A">
        <w:t>S</w:t>
      </w:r>
      <w:r w:rsidRPr="00C05E26">
        <w:rPr>
          <w:vertAlign w:val="subscript"/>
        </w:rPr>
        <w:t>i</w:t>
      </w:r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>Die Gleichung besagt, dass die Operation o</w:t>
      </w:r>
      <w:r w:rsidRPr="00C05E26">
        <w:rPr>
          <w:vertAlign w:val="subscript"/>
        </w:rPr>
        <w:t>i</w:t>
      </w:r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Raum“ ):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(S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=o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(S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(Endomorphismus)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>Lernprozesse sind selbstreferente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>bedeutet, dass jede Operation o</w:t>
      </w:r>
      <w:r w:rsidRPr="00C05E26">
        <w:rPr>
          <w:vertAlign w:val="subscript"/>
        </w:rPr>
        <w:t>i</w:t>
      </w:r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S</w:t>
      </w:r>
      <w:r w:rsidRPr="00C05E26">
        <w:rPr>
          <w:vertAlign w:val="subscript"/>
        </w:rPr>
        <w:t>j</w:t>
      </w:r>
      <w:r w:rsidR="00C05E26" w:rsidRPr="00385D1D">
        <w:t xml:space="preserve"> </w:t>
      </w:r>
      <w:r w:rsidRPr="00385D1D">
        <w:t>​ zu Zuständen S</w:t>
      </w:r>
      <w:r w:rsidRPr="00C05E26">
        <w:rPr>
          <w:vertAlign w:val="subscript"/>
        </w:rPr>
        <w:t>k</w:t>
      </w:r>
      <w:r w:rsidR="00C05E26" w:rsidRPr="00385D1D">
        <w:t xml:space="preserve"> </w:t>
      </w:r>
      <w:r w:rsidRPr="00385D1D">
        <w:t>.</w:t>
      </w:r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>durch die Operation o</w:t>
      </w:r>
      <w:r w:rsidRPr="00C05E26">
        <w:rPr>
          <w:b/>
          <w:bCs/>
          <w:vertAlign w:val="subscript"/>
        </w:rPr>
        <w:t>i</w:t>
      </w:r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s</w:t>
      </w:r>
      <w:r w:rsidR="004E1067" w:rsidRPr="004E1067">
        <w:rPr>
          <w:vertAlign w:val="subscript"/>
        </w:rPr>
        <w:t>j</w:t>
      </w:r>
      <w:r w:rsidR="004E1067" w:rsidRPr="004E1067">
        <w:t xml:space="preserve"> ​ unter der Abbildung o</w:t>
      </w:r>
      <w:r w:rsidR="004E1067" w:rsidRPr="004E1067">
        <w:rPr>
          <w:vertAlign w:val="subscript"/>
        </w:rPr>
        <w:t>i</w:t>
      </w:r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Operatorstrukturen“ ).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>und führt eine Operation o</w:t>
      </w:r>
      <w:r w:rsidRPr="00A30FCA">
        <w:rPr>
          <w:vertAlign w:val="subscript"/>
        </w:rPr>
        <w:t>i</w:t>
      </w:r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>die Operatorenräume</w:t>
      </w:r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>Sie ist der formale Ausdruck dafür, dass jedes System seine Entwicklung durch interne, operatorische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>Darstellung der funktionalen Dynamik des FRZK – Zustände stehen in operatorisch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>durch eine Operation o</w:t>
      </w:r>
      <w:r w:rsidRPr="00BD4282">
        <w:rPr>
          <w:b/>
          <w:bCs/>
          <w:vertAlign w:val="subscript"/>
        </w:rPr>
        <w:t>i</w:t>
      </w:r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(Endomorphismus)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>Die Operation o</w:t>
      </w:r>
      <w:r w:rsidRPr="00DC7420">
        <w:rPr>
          <w:vertAlign w:val="subscript"/>
        </w:rPr>
        <w:t>i</w:t>
      </w:r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(S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>Autopoiesis and Cognition</w:t>
      </w:r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>Operation: o</w:t>
      </w:r>
      <w:r w:rsidRPr="00E9463F">
        <w:rPr>
          <w:vertAlign w:val="subscript"/>
        </w:rPr>
        <w:t>i</w:t>
      </w:r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>Ergebnis: o</w:t>
      </w:r>
      <w:r w:rsidRPr="00E9463F">
        <w:rPr>
          <w:vertAlign w:val="subscript"/>
        </w:rPr>
        <w:t>i</w:t>
      </w:r>
      <w:r w:rsidRPr="00BD4282">
        <w:t>(S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  <w:t xml:space="preserve">Selbstreferente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>Jede Operation o</w:t>
      </w:r>
      <w:r w:rsidRPr="00E9463F">
        <w:rPr>
          <w:vertAlign w:val="subscript"/>
        </w:rPr>
        <w:t>i</w:t>
      </w:r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(oi)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umfasst nur jene Paare, bei denen S</w:t>
      </w:r>
      <w:r w:rsidRPr="00E9463F">
        <w:rPr>
          <w:rFonts w:ascii="Times New Roman" w:hAnsi="Times New Roman"/>
          <w:vertAlign w:val="subscript"/>
        </w:rPr>
        <w:t>k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>durch die Operation 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S</w:t>
      </w:r>
      <w:r w:rsidRPr="00E9463F">
        <w:rPr>
          <w:rFonts w:ascii="Times New Roman" w:hAnsi="Times New Roman"/>
          <w:vertAlign w:val="subscript"/>
        </w:rPr>
        <w:t>j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o</w:t>
      </w:r>
      <w:r w:rsidRPr="001F4440">
        <w:rPr>
          <w:vertAlign w:val="subscript"/>
        </w:rPr>
        <w:t>i</w:t>
      </w:r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r>
        <w:rPr>
          <w:rStyle w:val="Fett"/>
        </w:rPr>
        <w:t>relationell</w:t>
      </w:r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>Er führt nun eine Operation o</w:t>
      </w:r>
      <w:r w:rsidRPr="003169D9">
        <w:rPr>
          <w:vertAlign w:val="subscript"/>
        </w:rPr>
        <w:t>i</w:t>
      </w:r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>Die Operation o</w:t>
      </w:r>
      <w:r w:rsidRPr="003169D9">
        <w:rPr>
          <w:vertAlign w:val="subscript"/>
        </w:rPr>
        <w:t>i</w:t>
      </w:r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>bedeutet, dass der Operator o</w:t>
      </w:r>
      <w:r w:rsidRPr="003169D9">
        <w:rPr>
          <w:vertAlign w:val="subscript"/>
        </w:rPr>
        <w:t>Δ</w:t>
      </w:r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in neue Zustände S</w:t>
      </w:r>
      <w:r w:rsidRPr="003B0EBE">
        <w:rPr>
          <w:vertAlign w:val="subscript"/>
        </w:rPr>
        <w:t>j</w:t>
      </w:r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r w:rsidRPr="003703CF">
        <w:lastRenderedPageBreak/>
        <w:t>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>Damit ist 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auslöst.Er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>Der Operator 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>Im FRZK steht o</w:t>
      </w:r>
      <w:r w:rsidRPr="003B0EBE">
        <w:rPr>
          <w:vertAlign w:val="subscript"/>
        </w:rPr>
        <w:t>Δ</w:t>
      </w:r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r w:rsidRPr="003703CF">
        <w:t>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>Damit repräsentiert 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r w:rsidRPr="003703CF">
        <w:rPr>
          <w:i/>
          <w:iCs/>
        </w:rPr>
        <w:t>Différence et Répétition</w:t>
      </w:r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>Im FRZK bedeutet das: Ohne o</w:t>
      </w:r>
      <w:r w:rsidRPr="003B0EBE">
        <w:rPr>
          <w:vertAlign w:val="subscript"/>
        </w:rPr>
        <w:t>Δ</w:t>
      </w:r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>Die Operation o</w:t>
      </w:r>
      <w:r w:rsidRPr="005F4F4D">
        <w:rPr>
          <w:vertAlign w:val="subscript"/>
        </w:rPr>
        <w:t>Δ</w:t>
      </w:r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>Hier bewirkt o</w:t>
      </w:r>
      <w:r w:rsidRPr="005F4F4D">
        <w:rPr>
          <w:vertAlign w:val="subscript"/>
        </w:rPr>
        <w:t>Δ</w:t>
      </w:r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>Didaktisch bedeutet das: Lernen geschieht genau dort, wo Differenz erzeugt und integriert wird — also durch den Vollzug von o</w:t>
      </w:r>
      <w:r w:rsidRPr="005F4F4D">
        <w:rPr>
          <w:vertAlign w:val="subscript"/>
        </w:rPr>
        <w:t>Δ</w:t>
      </w:r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r w:rsidR="005F4F4D" w:rsidRPr="003703CF">
              <w:t xml:space="preserve"> </w:t>
            </w:r>
            <w:r w:rsidRPr="003703CF">
              <w:t>​ ist ein Element der Operatorenmenge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>– ein differenzerzeugender Funktor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=o</w:t>
            </w:r>
            <w:r w:rsidRPr="005F4F4D">
              <w:rPr>
                <w:vertAlign w:val="subscript"/>
              </w:rPr>
              <w:t>Δ</w:t>
            </w:r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={x</w:t>
      </w:r>
      <w:r w:rsidRPr="0023612E">
        <w:rPr>
          <w:rFonts w:ascii="Cambria Math" w:hAnsi="Cambria Math" w:cs="Cambria Math"/>
        </w:rPr>
        <w:t>∣</w:t>
      </w:r>
      <w:r w:rsidRPr="0023612E">
        <w:t xml:space="preserve">x≠x}.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>, aus dem erst durch Operatorik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>Erst durch spätere Operationen (z. B. o</w:t>
      </w:r>
      <w:r w:rsidRPr="001C5E1F">
        <w:rPr>
          <w:rFonts w:ascii="Times New Roman" w:hAnsi="Times New Roman"/>
          <w:vertAlign w:val="subscript"/>
        </w:rPr>
        <w:t>i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​, o</w:t>
      </w:r>
      <w:r w:rsidRPr="001C5E1F">
        <w:rPr>
          <w:rFonts w:ascii="Times New Roman" w:hAnsi="Times New Roman"/>
          <w:vertAlign w:val="subscript"/>
        </w:rPr>
        <w:t>Δ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r w:rsidRPr="0023612E">
        <w:rPr>
          <w:rFonts w:ascii="Times New Roman" w:hAnsi="Times New Roman"/>
          <w:i/>
          <w:iCs/>
        </w:rPr>
        <w:t>Différence et Répétition</w:t>
      </w:r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>Sobald der Lernende eine erste Frage stellt oder eine erste Wahrnehmung macht, tritt ein Operator o</w:t>
      </w:r>
      <w:r w:rsidRPr="001C5E1F">
        <w:rPr>
          <w:vertAlign w:val="subscript"/>
        </w:rPr>
        <w:t>i</w:t>
      </w:r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=o</w:t>
      </w:r>
      <w:r w:rsidRPr="001C5E1F">
        <w:rPr>
          <w:vertAlign w:val="subscript"/>
        </w:rPr>
        <w:t>i</w:t>
      </w:r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Anfangsbedingung für funktionale Operatorik: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„Leerezustand“,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Aus ihr entfalten sich durch Operatoren o</w:t>
      </w:r>
      <w:r w:rsidRPr="001C5E1F">
        <w:rPr>
          <w:rFonts w:ascii="Times New Roman" w:hAnsi="Times New Roman"/>
          <w:vertAlign w:val="subscript"/>
        </w:rPr>
        <w:t>i</w:t>
      </w:r>
      <w:r w:rsidRPr="0023612E">
        <w:rPr>
          <w:rFonts w:ascii="Times New Roman" w:hAnsi="Times New Roman"/>
        </w:rPr>
        <w:t>, o</w:t>
      </w:r>
      <w:r w:rsidRPr="001C5E1F">
        <w:rPr>
          <w:rFonts w:ascii="Times New Roman" w:hAnsi="Times New Roman"/>
          <w:vertAlign w:val="subscript"/>
        </w:rPr>
        <w:t>Δ</w:t>
      </w:r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(oi)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>Es existiert mindestens ein Operator o</w:t>
      </w:r>
      <w:r w:rsidRPr="007E7F0F">
        <w:rPr>
          <w:i/>
          <w:iCs/>
          <w:vertAlign w:val="subscript"/>
        </w:rPr>
        <w:t>i</w:t>
      </w:r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>erste Aktionsabbildung im Operatorenraum</w:t>
      </w:r>
      <w:r w:rsidRPr="00CB7A48">
        <w:t>:</w:t>
      </w:r>
      <w:r w:rsidR="007E7F0F">
        <w:t xml:space="preserve"> </w:t>
      </w:r>
      <w:r w:rsidRPr="00CB7A48">
        <w:t>o</w:t>
      </w:r>
      <w:r w:rsidRPr="007E7F0F">
        <w:rPr>
          <w:vertAlign w:val="subscript"/>
        </w:rPr>
        <w:t>i</w:t>
      </w:r>
      <w:r w:rsidRPr="00CB7A48">
        <w:t>:</w:t>
      </w:r>
      <w:r w:rsidRPr="00CB7A48">
        <w:rPr>
          <w:rFonts w:ascii="Cambria Math" w:hAnsi="Cambria Math" w:cs="Cambria Math"/>
        </w:rPr>
        <w:t>∅</w:t>
      </w:r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>Die Gleichung o</w:t>
      </w:r>
      <w:r w:rsidRPr="007E7F0F">
        <w:rPr>
          <w:vertAlign w:val="subscript"/>
        </w:rPr>
        <w:t>i</w:t>
      </w:r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r w:rsidRPr="00CB7A48">
        <w:t>o</w:t>
      </w:r>
      <w:r w:rsidRPr="007E7F0F">
        <w:rPr>
          <w:vertAlign w:val="subscript"/>
        </w:rPr>
        <w:t>i</w:t>
      </w:r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>erste Operation o</w:t>
      </w:r>
      <w:r w:rsidRPr="007E7F0F">
        <w:rPr>
          <w:b/>
          <w:bCs/>
          <w:vertAlign w:val="subscript"/>
        </w:rPr>
        <w:t>i</w:t>
      </w:r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r w:rsidRPr="00CB7A48">
        <w:t>o</w:t>
      </w:r>
      <w:r w:rsidRPr="007E7F0F">
        <w:rPr>
          <w:vertAlign w:val="subscript"/>
        </w:rPr>
        <w:t>i</w:t>
      </w:r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r w:rsidR="007E7F0F" w:rsidRPr="007E7F0F">
        <w:rPr>
          <w:rFonts w:ascii="Cambria Math" w:hAnsi="Cambria Math" w:cs="Cambria Math"/>
        </w:rPr>
        <w:t>𝒪</w:t>
      </w:r>
      <w:r w:rsidRPr="00CB7A48">
        <w:t>:o</w:t>
      </w:r>
      <w:r w:rsidRPr="007E7F0F">
        <w:rPr>
          <w:vertAlign w:val="subscript"/>
        </w:rPr>
        <w:t>i</w:t>
      </w:r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(3.2.3.1</w:t>
      </w:r>
      <w:r w:rsidRPr="00B67943">
        <w:t xml:space="preserve"> </w:t>
      </w:r>
      <w:r>
        <w:t>)</w:t>
      </w:r>
    </w:p>
    <w:p w14:paraId="1AF3E4E5" w14:textId="5DC5B7B7" w:rsidR="0083692F" w:rsidRPr="00B67943" w:rsidRDefault="0083692F" w:rsidP="00B3678B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r w:rsidRPr="0083692F">
        <w:rPr>
          <w:b/>
          <w:bCs/>
        </w:rPr>
        <w:t>komponierbar</w:t>
      </w:r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r w:rsidRPr="0083692F">
        <w:rPr>
          <w:b/>
          <w:bCs/>
        </w:rPr>
        <w:t>operatorischen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>Jeder Operator o</w:t>
      </w:r>
      <w:r w:rsidRPr="00D81A50">
        <w:rPr>
          <w:vertAlign w:val="subscript"/>
        </w:rPr>
        <w:t>i</w:t>
      </w:r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i</w:t>
      </w:r>
      <w:r w:rsidRPr="0083692F">
        <w:t>)(S)=o</w:t>
      </w:r>
      <w:r w:rsidRPr="00D81A50">
        <w:rPr>
          <w:vertAlign w:val="subscript"/>
        </w:rPr>
        <w:t>j</w:t>
      </w:r>
      <w:r w:rsidRPr="0083692F">
        <w:t>(o</w:t>
      </w:r>
      <w:r w:rsidRPr="00D81A50">
        <w:rPr>
          <w:vertAlign w:val="subscript"/>
        </w:rPr>
        <w:t>i</w:t>
      </w:r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Operatorenkomposition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(Monoid):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Operatorenraum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Monoid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>Selbstkonsistenz des operatorischen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>Autopoiesis and Cognition</w:t>
      </w:r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„Différence opérante“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>
      <w:pPr>
        <w:pStyle w:val="Zahlenliste"/>
        <w:numPr>
          <w:ilvl w:val="0"/>
          <w:numId w:val="3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)(S)=o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Denkakte (Wahrnehmen, Verstehen, Anwenden, Reflektieren) bildet eine </w:t>
      </w:r>
      <w:r w:rsidRPr="00D35860">
        <w:rPr>
          <w:b/>
          <w:bCs/>
        </w:rPr>
        <w:t>geschlossene Operatorenverkettung</w:t>
      </w:r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r w:rsidRPr="00ED3332">
        <w:rPr>
          <w:vertAlign w:val="subscript"/>
        </w:rPr>
        <w:t>1</w:t>
      </w:r>
      <w:r w:rsidRPr="00D35860">
        <w:t>,o</w:t>
      </w:r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>Abgeschlossenheit des Operatorensystems</w:t>
      </w:r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(Monoid/Halbgruppe).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>Das System wird durch seine eigene Operatorik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(Monoid,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Operatorenraum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>
      <w:pPr>
        <w:pStyle w:val="Zahlenliste"/>
        <w:numPr>
          <w:ilvl w:val="0"/>
          <w:numId w:val="4"/>
        </w:numPr>
      </w:pPr>
      <w:r w:rsidRPr="00955559">
        <w:t>o1​: Wahrnehmen</w:t>
      </w:r>
    </w:p>
    <w:p w14:paraId="742458B9" w14:textId="6A4BAE43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o2​: Interpretieren</w:t>
      </w:r>
    </w:p>
    <w:p w14:paraId="316CB801" w14:textId="74693034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Monoid).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r w:rsidRPr="00665808">
        <w:rPr>
          <w:b/>
          <w:bCs/>
        </w:rPr>
        <w:t>komponierbar</w:t>
      </w:r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das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Monoid.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r w:rsidR="0019381E">
        <w:t>e</w:t>
      </w:r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Monoid;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B3678B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Operatorenmenge </w:t>
      </w:r>
      <w:r>
        <w:rPr>
          <w:rFonts w:ascii="Cambria Math" w:hAnsi="Cambria Math" w:cs="Cambria Math"/>
        </w:rPr>
        <w:t>𝒪</w:t>
      </w:r>
      <w:r>
        <w:t xml:space="preserve"> als Monoid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Operatorenkaskade,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spec(o),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Minimalitätsbedingung:</w:t>
      </w:r>
      <w:r>
        <w:br/>
        <w:t xml:space="preserve">Die Spezifikation spec(o)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r>
        <w:rPr>
          <w:rStyle w:val="Fett"/>
        </w:rPr>
        <w:t>Operatorenkaskade</w:t>
      </w:r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r w:rsidRPr="00D02AD5">
        <w:rPr>
          <w:vertAlign w:val="subscript"/>
        </w:rPr>
        <w:t>1</w:t>
      </w:r>
      <w:r w:rsidRPr="00F801D6">
        <w:t>:S</w:t>
      </w:r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>Wenn spec(o₁)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r w:rsidRPr="00F801D6">
        <w:t>spec(o)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B3678B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>
      <w:pPr>
        <w:pStyle w:val="Zahlenliste"/>
        <w:numPr>
          <w:ilvl w:val="0"/>
          <w:numId w:val="7"/>
        </w:numPr>
      </w:pPr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r w:rsidRPr="003A4CF1">
        <w:t xml:space="preserve"> – die symbolische/operationale Schicht</w:t>
      </w:r>
    </w:p>
    <w:p w14:paraId="296BCCC3" w14:textId="0E418292" w:rsidR="003A4CF1" w:rsidRPr="003A4CF1" w:rsidRDefault="003A4CF1">
      <w:pPr>
        <w:pStyle w:val="Zahlenliste"/>
        <w:numPr>
          <w:ilvl w:val="0"/>
          <w:numId w:val="7"/>
        </w:numPr>
      </w:pPr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r w:rsidRPr="003A4CF1">
        <w:t xml:space="preserve"> – die kontinuierlich-relationale Schicht</w:t>
      </w:r>
    </w:p>
    <w:p w14:paraId="279B25B0" w14:textId="023AE17A" w:rsidR="003A4CF1" w:rsidRPr="003A4CF1" w:rsidRDefault="003A4CF1">
      <w:pPr>
        <w:pStyle w:val="Zahlenliste"/>
        <w:numPr>
          <w:ilvl w:val="0"/>
          <w:numId w:val="7"/>
        </w:numPr>
      </w:pPr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Operatorenmenge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>(diskrete Unterscheidungen, Zuweisungen, Operatorenwirkung)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>, die der in Kapitel 3 beschriebenen Emergenzlogik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(1) S</w:t>
      </w:r>
      <w:r w:rsidRPr="003A4CF1">
        <w:rPr>
          <w:b/>
          <w:bCs/>
          <w:sz w:val="27"/>
          <w:szCs w:val="27"/>
          <w:vertAlign w:val="superscript"/>
        </w:rPr>
        <w:t>sym</w:t>
      </w:r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>Dies ist die Ebene der diskreten Operatorenwirkungen: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>funktionale Übergänge o</w:t>
      </w:r>
      <w:r w:rsidRPr="003A4CF1">
        <w:rPr>
          <w:vertAlign w:val="subscript"/>
        </w:rPr>
        <w:t>i</w:t>
      </w:r>
      <w:r w:rsidRPr="003A4CF1">
        <w:t>:S→S′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(2) S</w:t>
      </w:r>
      <w:r w:rsidRPr="003A4CF1">
        <w:rPr>
          <w:b/>
          <w:bCs/>
          <w:sz w:val="27"/>
          <w:szCs w:val="27"/>
          <w:vertAlign w:val="superscript"/>
        </w:rPr>
        <w:t>cont</w:t>
      </w:r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r w:rsidRPr="003A4CF1">
        <w:t>Brane-Strukturen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>Feld- und Metrikgenese</w:t>
      </w:r>
      <w:r w:rsidRPr="003A4CF1">
        <w:t>, also der Transformation diskreter Operatorenfolgen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(3) S</w:t>
      </w:r>
      <w:r w:rsidRPr="003A4CF1">
        <w:rPr>
          <w:b/>
          <w:bCs/>
          <w:sz w:val="27"/>
          <w:szCs w:val="27"/>
          <w:vertAlign w:val="superscript"/>
        </w:rPr>
        <w:t>meta</w:t>
      </w:r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r w:rsidRPr="003A4CF1">
        <w:t>Operatorenmodifikation</w:t>
      </w:r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Nehmen wir eine einfache Operatorenkaskade: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(S</w:t>
      </w:r>
      <w:r w:rsidRPr="003A4CF1">
        <w:rPr>
          <w:b/>
          <w:bCs/>
          <w:sz w:val="27"/>
          <w:szCs w:val="27"/>
          <w:vertAlign w:val="superscript"/>
        </w:rPr>
        <w:t>sym</w:t>
      </w:r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r w:rsidRPr="003A4CF1">
        <w:rPr>
          <w:vertAlign w:val="subscript"/>
        </w:rPr>
        <w:t>0</w:t>
      </w:r>
      <w:r w:rsidRPr="003A4CF1">
        <w:t>,S</w:t>
      </w:r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(S</w:t>
      </w:r>
      <w:r w:rsidRPr="003A4CF1">
        <w:rPr>
          <w:b/>
          <w:bCs/>
          <w:sz w:val="27"/>
          <w:szCs w:val="27"/>
          <w:vertAlign w:val="superscript"/>
        </w:rPr>
        <w:t>cont</w:t>
      </w:r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>geometrische Struktur (Kap. 3.5: Branes,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(S</w:t>
      </w:r>
      <w:r w:rsidRPr="003A4CF1">
        <w:rPr>
          <w:b/>
          <w:bCs/>
          <w:sz w:val="27"/>
          <w:szCs w:val="27"/>
          <w:vertAlign w:val="superscript"/>
        </w:rPr>
        <w:t>meta</w:t>
      </w:r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>Beobachter-Operator o</w:t>
      </w:r>
      <w:r w:rsidRPr="00886CD7">
        <w:rPr>
          <w:vertAlign w:val="subscript"/>
        </w:rPr>
        <w:t>R</w:t>
      </w:r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kontinuierliche Feld- und Metrikstrukturen,</w:t>
      </w:r>
    </w:p>
    <w:p w14:paraId="0AB0993C" w14:textId="3DA10275" w:rsidR="003A4CF1" w:rsidRP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Symbolische Differenz</w:t>
      </w:r>
    </w:p>
    <w:p w14:paraId="6F65086D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Kontinuierliche Relation</w:t>
      </w:r>
    </w:p>
    <w:p w14:paraId="12012274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Operatorenmenge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B3678B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r w:rsidRPr="00886CD7">
        <w:lastRenderedPageBreak/>
        <w:t>S</w:t>
      </w:r>
      <w:r w:rsidRPr="00886CD7">
        <w:rPr>
          <w:vertAlign w:val="superscript"/>
        </w:rPr>
        <w:t>sym</w:t>
      </w:r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r w:rsidRPr="00886CD7">
        <w:t>S</w:t>
      </w:r>
      <w:r w:rsidRPr="00886CD7">
        <w:rPr>
          <w:vertAlign w:val="superscript"/>
        </w:rPr>
        <w:t>cont</w:t>
      </w:r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r w:rsidRPr="00886CD7">
        <w:t>S</w:t>
      </w:r>
      <w:r w:rsidRPr="00886CD7">
        <w:rPr>
          <w:vertAlign w:val="superscript"/>
        </w:rPr>
        <w:t>meta</w:t>
      </w:r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(spec(φ))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r w:rsidRPr="00460FE9">
        <w:rPr>
          <w:b/>
          <w:bCs/>
        </w:rPr>
        <w:t>funktoriell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>In S</w:t>
      </w:r>
      <w:r w:rsidRPr="00460FE9">
        <w:rPr>
          <w:vertAlign w:val="superscript"/>
        </w:rPr>
        <w:t>sym</w:t>
      </w:r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>
      <w:pPr>
        <w:pStyle w:val="Zahlenliste"/>
        <w:numPr>
          <w:ilvl w:val="0"/>
          <w:numId w:val="10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>Die Spezifikation spec(φ)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B3678B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 xml:space="preserve">φ: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r w:rsidRPr="00460FE9">
        <w:t>Dφ(s):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r w:rsidRPr="00460FE9">
        <w:t>Dφ(s)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B3678B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>, sondern aus wiederholten Operatorenwirkungen.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(1) Operatorische Funktorialität</w:t>
      </w:r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funkto</w:t>
      </w:r>
      <w:r w:rsidR="00E52F3F">
        <w:t>r</w:t>
      </w:r>
      <w:r w:rsidRPr="00460FE9">
        <w:t>iell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>Die Ableitung Dφ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S</w:t>
      </w:r>
      <w:r w:rsidRPr="00E52F3F">
        <w:rPr>
          <w:vertAlign w:val="superscript"/>
        </w:rPr>
        <w:t>cont</w:t>
      </w:r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r w:rsidR="00460FE9" w:rsidRPr="00460FE9">
        <w:t>φ:S</w:t>
      </w:r>
      <w:r w:rsidR="00460FE9" w:rsidRPr="00460FE9">
        <w:rPr>
          <w:vertAlign w:val="superscript"/>
        </w:rPr>
        <w:t>sym</w:t>
      </w:r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>Ein symbolischer Zustand 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r w:rsidRPr="00460FE9">
        <w:rPr>
          <w:b/>
          <w:bCs/>
        </w:rPr>
        <w:t>Operatorische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Beispiel:</w:t>
      </w:r>
      <w:r w:rsidRPr="00460FE9">
        <w:br/>
        <w:t>Symbolische Änderung (in S</w:t>
      </w:r>
      <w:r w:rsidRPr="007B627A">
        <w:rPr>
          <w:vertAlign w:val="superscript"/>
        </w:rPr>
        <w:t>sym</w:t>
      </w:r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S</w:t>
      </w:r>
      <w:r w:rsidRPr="007B627A">
        <w:rPr>
          <w:vertAlign w:val="superscript"/>
        </w:rPr>
        <w:t>cont</w:t>
      </w:r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r w:rsidRPr="007B627A">
        <w:rPr>
          <w:b/>
          <w:bCs/>
        </w:rPr>
        <w:t>Operatorische Übergänge erzeugen Felder, und Felder beeinflussen rückwirkend die Operatorik.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B3678B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>fundamentale Operatorenbasis</w:t>
      </w:r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>Regelhafte Veränderung eines bestehenden Operatorenproduktes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B3678B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={σ,R,E,M,e}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„Operatorische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>Diese Struktur deckt exakt die drei Schichten des Zustandsraums S</w:t>
      </w:r>
      <w:r w:rsidRPr="001B0E4D">
        <w:rPr>
          <w:vertAlign w:val="superscript"/>
        </w:rPr>
        <w:t>sym</w:t>
      </w:r>
      <w:r w:rsidRPr="001B0E4D">
        <w:t>,</w:t>
      </w:r>
      <w:r w:rsidR="008456D0">
        <w:t xml:space="preserve"> </w:t>
      </w:r>
      <w:r w:rsidRPr="001B0E4D">
        <w:t>S</w:t>
      </w:r>
      <w:r w:rsidRPr="001B0E4D">
        <w:rPr>
          <w:vertAlign w:val="superscript"/>
        </w:rPr>
        <w:t>cont</w:t>
      </w:r>
      <w:r w:rsidRPr="001B0E4D">
        <w:t>,</w:t>
      </w:r>
      <w:r w:rsidR="008456D0">
        <w:t xml:space="preserve"> </w:t>
      </w:r>
      <w:r w:rsidRPr="001B0E4D">
        <w:t>S</w:t>
      </w:r>
      <w:r w:rsidRPr="001B0E4D">
        <w:rPr>
          <w:vertAlign w:val="superscript"/>
        </w:rPr>
        <w:t>meta</w:t>
      </w:r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6. Resultat: Verständnis als Operatorenkaskade</w:t>
      </w:r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r w:rsidRPr="001B0E4D">
        <w:t>operatorische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>Kompositionslogik: höhere Begriffe entstehen aus Operatorenfolgen.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>Sie erzeugen, relationieren, erweitern, modifizieren und stabilisieren alle Strukturen in den drei Schichten SsymS^{sym}Ssym, ScontS^{cont}Scont, SmetaS^{meta}Smeta.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r w:rsidRPr="001B0E4D">
        <w:t>Rekonstruktivität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r w:rsidRPr="001B0E4D">
        <w:t>Funktorialität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>Grundaxiomatik der Operatorenlogik</w:t>
      </w:r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B3678B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B3678B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r w:rsidRPr="008C5388">
        <w:rPr>
          <w:rStyle w:val="Fett"/>
          <w:sz w:val="22"/>
          <w:szCs w:val="22"/>
        </w:rPr>
        <w:t>σ :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>Ich fasse σ :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B3678B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{ u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>
      <w:pPr>
        <w:pStyle w:val="StandardWeb"/>
        <w:numPr>
          <w:ilvl w:val="0"/>
          <w:numId w:val="16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>
      <w:pPr>
        <w:pStyle w:val="StandardWeb"/>
        <w:numPr>
          <w:ilvl w:val="0"/>
          <w:numId w:val="16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r>
        <w:rPr>
          <w:rStyle w:val="Fett"/>
        </w:rPr>
        <w:t>Intentionalisierungsfunktion</w:t>
      </w:r>
      <w:r>
        <w:t>:</w:t>
      </w:r>
    </w:p>
    <w:p w14:paraId="612CB4E6" w14:textId="77777777" w:rsidR="00306F38" w:rsidRDefault="00306F38">
      <w:pPr>
        <w:pStyle w:val="StandardWeb"/>
        <w:numPr>
          <w:ilvl w:val="0"/>
          <w:numId w:val="17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>
      <w:pPr>
        <w:pStyle w:val="StandardWeb"/>
        <w:numPr>
          <w:ilvl w:val="0"/>
          <w:numId w:val="17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>Didaktisch gesehen beschreibt σ einen Lernakt: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  <w:t xml:space="preserve">die </w:t>
      </w:r>
      <w:r w:rsidRPr="00306F38">
        <w:rPr>
          <w:i/>
          <w:iCs/>
        </w:rPr>
        <w:t>wirklich Funktionen</w:t>
      </w:r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  <w:t xml:space="preserve">in dem Bedeutung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B3678B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r>
        <w:rPr>
          <w:rStyle w:val="Fett"/>
        </w:rPr>
        <w:t>R :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r>
        <w:rPr>
          <w:rStyle w:val="Fett"/>
        </w:rPr>
        <w:t>P(S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r>
        <w:rPr>
          <w:rStyle w:val="Fett"/>
        </w:rPr>
        <w:t>Relationensysteme</w:t>
      </w:r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O={σ,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>Mechanismus der Relationalisierung</w:t>
      </w:r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r>
        <w:rPr>
          <w:rStyle w:val="Hervorhebung"/>
        </w:rPr>
        <w:t>Relationensysteme</w:t>
      </w:r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r w:rsidRPr="00306F38">
        <w:rPr>
          <w:b/>
          <w:bCs/>
        </w:rPr>
        <w:t>R(s₁,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r w:rsidRPr="00306F38">
        <w:t>R(s₁,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>Ich fasse R :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>
      <w:pPr>
        <w:pStyle w:val="StandardWeb"/>
        <w:numPr>
          <w:ilvl w:val="0"/>
          <w:numId w:val="18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B3678B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{ (uᵢ,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Relationskonstruktor</w:t>
      </w:r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r>
        <w:rPr>
          <w:rStyle w:val="Fett"/>
        </w:rPr>
        <w:t>Relationenmenge</w:t>
      </w:r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>für die eine bestimmte Bedingung o(uᵢ,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r>
        <w:rPr>
          <w:rStyle w:val="Fett"/>
        </w:rPr>
        <w:t>o(uᵢ,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r>
        <w:rPr>
          <w:rStyle w:val="Fett"/>
        </w:rPr>
        <w:t>o(uᵢ,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„Sinnfeld“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r w:rsidRPr="00306F38">
        <w:rPr>
          <w:b/>
          <w:bCs/>
        </w:rPr>
        <w:t>o(uᵢ, uⱼ)</w:t>
      </w:r>
      <w:r w:rsidRPr="00306F38">
        <w:t>:</w:t>
      </w:r>
    </w:p>
    <w:p w14:paraId="6DC317F7" w14:textId="77777777" w:rsidR="00306F38" w:rsidRPr="00306F38" w:rsidRDefault="00306F38" w:rsidP="00B552C3">
      <w:r w:rsidRPr="00306F38">
        <w:t>o(uᵢ,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{ (uᵢ,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{ (uᵢ,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>Die Relation besteht aus allen Paaren von Elementen, für die eine Bedingung o(uᵢ,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>R(U) baut den relationalen Sinnraum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B3678B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r>
        <w:rPr>
          <w:rStyle w:val="Fett"/>
        </w:rPr>
        <w:t>E :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>Funktion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r>
        <w:rPr>
          <w:rStyle w:val="Fett"/>
        </w:rPr>
        <w:t>F(O,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>den Raum der rekonstruierten, verstehensbasierten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r w:rsidRPr="00306F38">
        <w:rPr>
          <w:b/>
          <w:bCs/>
        </w:rPr>
        <w:t>F(</w:t>
      </w:r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r>
        <w:rPr>
          <w:rStyle w:val="Fett"/>
        </w:rPr>
        <w:t>E :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r>
        <w:rPr>
          <w:rStyle w:val="Fett"/>
        </w:rPr>
        <w:t>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(Episteme).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B3678B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>​: Strukturregel explizieren („y = kx“).</w:t>
      </w:r>
    </w:p>
    <w:p w14:paraId="4844C6DE" w14:textId="6799D250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>prozessorientierter Operationenfolge</w:t>
      </w:r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B3678B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>bedeutet, dass jedem Element s</w:t>
      </w:r>
      <w:r w:rsidRPr="00306F38">
        <w:rPr>
          <w:rFonts w:ascii="Cambria Math" w:hAnsi="Cambria Math" w:cs="Cambria Math"/>
        </w:rPr>
        <w:t>∈</w:t>
      </w:r>
      <w:r w:rsidRPr="00306F38">
        <w:t>S ein Punkt im metrischen Raum (X,d)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126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(X,d)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127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>z.B. { versteht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Lernendenzustand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128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>M ordnet abstrakte funktionale oder semantische Zustände s</w:t>
      </w:r>
      <w:r w:rsidRPr="00306F38">
        <w:rPr>
          <w:rFonts w:ascii="Cambria Math" w:hAnsi="Cambria Math" w:cs="Cambria Math"/>
        </w:rPr>
        <w:t>∈</w:t>
      </w:r>
      <w:r w:rsidRPr="00306F38">
        <w:t>S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9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B3678B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r w:rsidRPr="00730516">
        <w:rPr>
          <w:vertAlign w:val="subscript"/>
        </w:rPr>
        <w:t>1</w:t>
      </w:r>
      <w:r w:rsidRPr="00B166B9">
        <w:t>,u</w:t>
      </w:r>
      <w:r w:rsidRPr="00730516">
        <w:rPr>
          <w:vertAlign w:val="subscript"/>
        </w:rPr>
        <w:t>2</w:t>
      </w:r>
      <w:r w:rsidRPr="00B166B9">
        <w:t>,…,u</w:t>
      </w:r>
      <w:r w:rsidRPr="00730516">
        <w:rPr>
          <w:vertAlign w:val="subscript"/>
        </w:rPr>
        <w:t>n</w:t>
      </w:r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(i,j).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>​ und u</w:t>
      </w:r>
      <w:r w:rsidRPr="00730516">
        <w:rPr>
          <w:vertAlign w:val="subscript"/>
        </w:rPr>
        <w:t>j</w:t>
      </w:r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>Die Matrix D</w:t>
      </w:r>
      <w:r w:rsidRPr="00730516">
        <w:rPr>
          <w:vertAlign w:val="subscript"/>
        </w:rPr>
        <w:t>ij</w:t>
      </w:r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r w:rsidRPr="00B166B9">
        <w:t>Lernstandsdiagnose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132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133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r w:rsidRPr="0087223E">
        <w:t>o</w:t>
      </w:r>
      <w:r w:rsidRPr="002C0DBD">
        <w:rPr>
          <w:vertAlign w:val="subscript"/>
        </w:rPr>
        <w:t>i</w:t>
      </w:r>
      <w:r w:rsidR="002C0DBD" w:rsidRPr="0087223E">
        <w:t xml:space="preserve"> </w:t>
      </w:r>
      <w:r w:rsidRPr="0087223E">
        <w:t>​ und o</w:t>
      </w:r>
      <w:r w:rsidRPr="002C0DBD">
        <w:rPr>
          <w:vertAlign w:val="subscript"/>
        </w:rPr>
        <w:t>j</w:t>
      </w:r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5ECABC9B" w14:textId="3E37C35B" w:rsidR="0087223E" w:rsidRPr="00AC310F" w:rsidRDefault="0087223E" w:rsidP="00743B1A">
      <w:pPr>
        <w:pStyle w:val="Aufzhlung"/>
        <w:rPr>
          <w:rFonts w:eastAsia="Times New Roman" w:cs="Times New Roman"/>
        </w:rPr>
      </w:pPr>
      <w:r w:rsidRPr="0087223E">
        <w:t>Ihre Komposition</w:t>
      </w:r>
      <w:r w:rsidR="00AC310F"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>zuerst o</w:t>
      </w:r>
      <w:r w:rsidRPr="007A6BFE">
        <w:rPr>
          <w:vertAlign w:val="subscript"/>
        </w:rPr>
        <w:t>j</w:t>
      </w:r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>dann o</w:t>
      </w:r>
      <w:r w:rsidRPr="007A6BFE">
        <w:rPr>
          <w:vertAlign w:val="subscript"/>
        </w:rPr>
        <w:t>i</w:t>
      </w:r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  für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AC310F">
      <w:r w:rsidRPr="0087223E">
        <w:t>Damit ist 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r w:rsidR="007A6BFE" w:rsidRPr="0087223E">
        <w:t xml:space="preserve"> </w:t>
      </w:r>
      <w:r w:rsidRPr="0087223E">
        <w:t>​ eine komponierte Transformation des funktionalen Raums U.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134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lastRenderedPageBreak/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>Interpretation der Komposition 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135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Zuerst wird die Operation </w:t>
      </w:r>
      <w:r w:rsidRPr="00AC310F">
        <w:rPr>
          <w:b/>
          <w:bCs/>
        </w:rPr>
        <w:t>Strecke zeichnen</w:t>
      </w:r>
      <w:r w:rsidRPr="0087223E">
        <w:t xml:space="preserve"> ausgeführt.</w:t>
      </w:r>
    </w:p>
    <w:p w14:paraId="05CCF23C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Danach wird direkt darauf die Operation </w:t>
      </w:r>
      <w:r w:rsidRPr="00AC310F">
        <w:rPr>
          <w:b/>
          <w:bCs/>
        </w:rPr>
        <w:t>Mittelpunkt markieren</w:t>
      </w:r>
      <w:r w:rsidRPr="0087223E"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136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072DD7">
      <w:pPr>
        <w:pStyle w:val="Aufzhlung"/>
      </w:pPr>
      <w:r w:rsidRPr="0087223E">
        <w:t>zwei funktionale Transformationen (Operationen) zu einer neuen vereint,</w:t>
      </w:r>
    </w:p>
    <w:p w14:paraId="25B4793F" w14:textId="77777777" w:rsidR="0087223E" w:rsidRPr="0087223E" w:rsidRDefault="0087223E" w:rsidP="00072DD7">
      <w:pPr>
        <w:pStyle w:val="Aufzhlung"/>
      </w:pPr>
      <w:r w:rsidRPr="0087223E">
        <w:t>den funktionalen Raum U strukturiert, verändert oder erweitert,</w:t>
      </w:r>
    </w:p>
    <w:p w14:paraId="179C3C6F" w14:textId="77777777" w:rsidR="0087223E" w:rsidRPr="0087223E" w:rsidRDefault="0087223E" w:rsidP="00072DD7">
      <w:pPr>
        <w:pStyle w:val="Aufzhlung"/>
      </w:pPr>
      <w:r w:rsidRPr="0087223E">
        <w:t>zentral ist für die Konzeption des funktionalen Raum-Zeit-Kohärenzsystems (FRZK),</w:t>
      </w:r>
    </w:p>
    <w:p w14:paraId="5FC719EE" w14:textId="77777777" w:rsidR="0087223E" w:rsidRPr="0087223E" w:rsidRDefault="0087223E" w:rsidP="00072DD7">
      <w:pPr>
        <w:pStyle w:val="Aufzhlung"/>
      </w:pPr>
      <w:r w:rsidRPr="0087223E"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137" style="width:0;height:1.5pt" o:hralign="center" o:hrstd="t" o:hr="t" fillcolor="#a0a0a0" stroked="f"/>
        </w:pict>
      </w:r>
    </w:p>
    <w:p w14:paraId="7F01ECFB" w14:textId="77777777" w:rsidR="00A353E0" w:rsidRDefault="00A353E0" w:rsidP="00DD7EA8">
      <w:pPr>
        <w:pStyle w:val="berschrift1"/>
      </w:pPr>
      <w:r>
        <w:lastRenderedPageBreak/>
        <w:sym w:font="Wingdings" w:char="F0DF"/>
      </w:r>
      <w:r>
        <w:t xml:space="preserve"> Beginn Stilbruch</w:t>
      </w:r>
    </w:p>
    <w:p w14:paraId="3908C596" w14:textId="44D01D54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t>(3.3.0.1)</w:t>
      </w:r>
    </w:p>
    <w:p w14:paraId="2D12E518" w14:textId="34B5AF09" w:rsidR="00DD7EA8" w:rsidRDefault="00DD7EA8" w:rsidP="00B3678B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796259F1" w14:textId="2069F48D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072DD7">
      <w:r w:rsidRPr="00DD7EA8">
        <w:t>Wenn ich diese Notation verwende, meine ich damit:</w:t>
      </w:r>
    </w:p>
    <w:p w14:paraId="0EB9FA66" w14:textId="184BEE23" w:rsidR="00DD7EA8" w:rsidRPr="00DD7EA8" w:rsidRDefault="00DD7EA8" w:rsidP="00072DD7">
      <w:r w:rsidRPr="00DD7EA8">
        <w:t>Ich verstehe jeden komplexen Operator o</w:t>
      </w:r>
      <w:r w:rsidRPr="00072DD7">
        <w:rPr>
          <w:vertAlign w:val="subscript"/>
        </w:rPr>
        <w:t>t</w:t>
      </w:r>
      <w:r w:rsidRPr="00DD7EA8">
        <w:t>​ als das Ergebnis einer Abfolge einzelner Operationen, die ich in einer festen Reihenfolge anwende.</w:t>
      </w:r>
    </w:p>
    <w:p w14:paraId="0FC7CA7D" w14:textId="77777777" w:rsidR="00DD7EA8" w:rsidRPr="00DD7EA8" w:rsidRDefault="00DD7EA8" w:rsidP="00072DD7">
      <w:r w:rsidRPr="00DD7EA8">
        <w:t>Das heißt für mich:</w:t>
      </w:r>
    </w:p>
    <w:p w14:paraId="7EAFD00F" w14:textId="23253A03" w:rsidR="00DD7EA8" w:rsidRPr="00DD7EA8" w:rsidRDefault="00DD7EA8" w:rsidP="00072DD7">
      <w:pPr>
        <w:pStyle w:val="Aufzhlung"/>
      </w:pPr>
      <w:r w:rsidRPr="00DD7EA8">
        <w:t xml:space="preserve">Ein komplexer Prozess entsteht </w:t>
      </w:r>
      <w:r w:rsidRPr="00DD7EA8">
        <w:rPr>
          <w:b/>
          <w:bCs/>
        </w:rPr>
        <w:t>nicht auf einmal</w:t>
      </w:r>
      <w:r w:rsidRPr="00DD7EA8">
        <w:t>,</w:t>
      </w:r>
      <w:r w:rsidR="00072DD7">
        <w:t xml:space="preserve"> </w:t>
      </w:r>
      <w:r w:rsidRPr="00DD7EA8">
        <w:t xml:space="preserve">sondern </w:t>
      </w:r>
      <w:r w:rsidRPr="00DD7EA8">
        <w:rPr>
          <w:b/>
          <w:bCs/>
        </w:rPr>
        <w:t>Schritt für Schritt</w:t>
      </w:r>
      <w:r w:rsidRPr="00DD7EA8">
        <w:t>.</w:t>
      </w:r>
    </w:p>
    <w:p w14:paraId="39CDC78F" w14:textId="7F6A912D" w:rsidR="00DD7EA8" w:rsidRPr="00DD7EA8" w:rsidRDefault="00DD7EA8" w:rsidP="00072DD7">
      <w:pPr>
        <w:pStyle w:val="Aufzhlung"/>
      </w:pPr>
      <w:r w:rsidRPr="00DD7EA8">
        <w:t>Jeder Schritt o</w:t>
      </w:r>
      <w:r w:rsidRPr="00072DD7">
        <w:rPr>
          <w:vertAlign w:val="subscript"/>
        </w:rPr>
        <w:t>1</w:t>
      </w:r>
      <w:r w:rsidRPr="00DD7EA8">
        <w:t>,o</w:t>
      </w:r>
      <w:r w:rsidRPr="00072DD7">
        <w:rPr>
          <w:vertAlign w:val="subscript"/>
        </w:rPr>
        <w:t>2</w:t>
      </w:r>
      <w:r w:rsidRPr="00DD7EA8">
        <w:t>,…,o</w:t>
      </w:r>
      <w:r w:rsidRPr="00072DD7">
        <w:rPr>
          <w:vertAlign w:val="subscript"/>
        </w:rPr>
        <w:t>n</w:t>
      </w:r>
      <w:r w:rsidR="00072DD7" w:rsidRPr="00DD7EA8">
        <w:t xml:space="preserve"> </w:t>
      </w:r>
      <w:r w:rsidRPr="00DD7EA8">
        <w:t>​ trägt etwas zur Gesamttransformation bei.</w:t>
      </w:r>
    </w:p>
    <w:p w14:paraId="266D9962" w14:textId="5B4E4FE8" w:rsidR="00DD7EA8" w:rsidRPr="00DD7EA8" w:rsidRDefault="00DD7EA8" w:rsidP="00072DD7">
      <w:pPr>
        <w:pStyle w:val="Aufzhlung"/>
      </w:pPr>
      <w:r w:rsidRPr="00DD7EA8">
        <w:t>Der endgültige Operator o</w:t>
      </w:r>
      <w:r w:rsidRPr="00072DD7">
        <w:rPr>
          <w:vertAlign w:val="subscript"/>
        </w:rPr>
        <w:t>t</w:t>
      </w:r>
      <w:r w:rsidRPr="00DD7EA8">
        <w:t xml:space="preserve">​ ist </w:t>
      </w:r>
      <w:r w:rsidRPr="00DD7EA8">
        <w:rPr>
          <w:b/>
          <w:bCs/>
        </w:rPr>
        <w:t>nichts anderes</w:t>
      </w:r>
      <w:r w:rsidRPr="00DD7EA8">
        <w:t xml:space="preserve"> als diese Kette von Wirkungen.</w:t>
      </w:r>
    </w:p>
    <w:p w14:paraId="3679EBE4" w14:textId="77777777" w:rsidR="00AC310F" w:rsidRDefault="00DD7EA8" w:rsidP="00AC310F">
      <w:r w:rsidRPr="00DD7EA8">
        <w:t>Damit orientiere ich mich komplett an Kapitel 3:</w:t>
      </w:r>
    </w:p>
    <w:p w14:paraId="55A215AC" w14:textId="7E5B5521" w:rsidR="00DD7EA8" w:rsidRPr="00DD7EA8" w:rsidRDefault="00DD7EA8" w:rsidP="00AC310F">
      <w:r w:rsidRPr="00DD7EA8">
        <w:t xml:space="preserve">Ich konstruiere Komplexität </w:t>
      </w:r>
      <w:r w:rsidRPr="00DD7EA8">
        <w:rPr>
          <w:b/>
          <w:bCs/>
        </w:rPr>
        <w:t>nicht ontologisch</w:t>
      </w:r>
      <w:r w:rsidRPr="00DD7EA8">
        <w:t xml:space="preserve">, sondern </w:t>
      </w:r>
      <w:r w:rsidRPr="00DD7EA8">
        <w:rPr>
          <w:b/>
          <w:bCs/>
        </w:rPr>
        <w:t>prozessual und operatorisch</w:t>
      </w:r>
      <w:r w:rsidRPr="00DD7EA8">
        <w:t>.</w:t>
      </w:r>
    </w:p>
    <w:p w14:paraId="462655D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7302F84">
          <v:rect id="_x0000_i1138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AC310F">
      <w:r w:rsidRPr="00DD7EA8">
        <w:t>Wenn ich diese Kompositionsregel interpretiere, bedeutet sie für mich:</w:t>
      </w:r>
    </w:p>
    <w:p w14:paraId="7362B20D" w14:textId="77777777" w:rsidR="00DD7EA8" w:rsidRPr="00DD7EA8" w:rsidRDefault="00DD7EA8" w:rsidP="00AC310F">
      <w:r w:rsidRPr="00DD7EA8">
        <w:rPr>
          <w:b/>
          <w:bCs/>
        </w:rPr>
        <w:t>Ich kann jede Struktur, jeden Zustand und jede Bedeutung als Ergebnis einer Operatorenkaskade begreifen.</w:t>
      </w:r>
    </w:p>
    <w:p w14:paraId="2C557FA1" w14:textId="77777777" w:rsidR="00DD7EA8" w:rsidRPr="00DD7EA8" w:rsidRDefault="00DD7EA8" w:rsidP="00AC310F">
      <w:r w:rsidRPr="00DD7EA8">
        <w:t>Ich lese diese Formel also als:</w:t>
      </w:r>
    </w:p>
    <w:p w14:paraId="670E1455" w14:textId="77777777" w:rsidR="00DD7EA8" w:rsidRPr="00DD7EA8" w:rsidRDefault="00DD7EA8" w:rsidP="00AC310F">
      <w:pPr>
        <w:pStyle w:val="Aufzhlung"/>
      </w:pPr>
      <w:r w:rsidRPr="00DD7EA8">
        <w:t>Ich baue eine Struktur durch aufeinanderfolgende Transformationen auf.</w:t>
      </w:r>
    </w:p>
    <w:p w14:paraId="222F00B5" w14:textId="1AE65738" w:rsidR="00DD7EA8" w:rsidRPr="00DD7EA8" w:rsidRDefault="00DD7EA8" w:rsidP="00AC310F">
      <w:pPr>
        <w:pStyle w:val="Aufzhlung"/>
      </w:pPr>
      <w:r w:rsidRPr="00DD7EA8">
        <w:t>Ich kann jede Stufe wieder identifizieren und rekonstruieren.</w:t>
      </w:r>
      <w:r w:rsidR="00AC310F">
        <w:t xml:space="preserve"> </w:t>
      </w:r>
      <w:r w:rsidRPr="00DD7EA8">
        <w:t>(Das ist das Rekonstruktionsprinzip aus Kap. 3.)</w:t>
      </w:r>
    </w:p>
    <w:p w14:paraId="003AF4F4" w14:textId="590D071E" w:rsidR="00DD7EA8" w:rsidRPr="00DD7EA8" w:rsidRDefault="00DD7EA8" w:rsidP="00AC310F">
      <w:pPr>
        <w:pStyle w:val="Aufzhlung"/>
      </w:pPr>
      <w:r w:rsidRPr="00DD7EA8">
        <w:t>Die Reihenfolge ist wesentlich:</w:t>
      </w:r>
      <w:r w:rsidR="00AC310F">
        <w:t xml:space="preserve"> </w:t>
      </w:r>
      <w:r w:rsidRPr="00DD7EA8">
        <w:t>Was ich zuerst tue, bestimmt, was später möglich wird.</w:t>
      </w:r>
    </w:p>
    <w:p w14:paraId="70D3D5E8" w14:textId="2D4B1D69" w:rsidR="00DD7EA8" w:rsidRPr="00DD7EA8" w:rsidRDefault="00DD7EA8" w:rsidP="00AC310F">
      <w:pPr>
        <w:pStyle w:val="Aufzhlung"/>
      </w:pPr>
      <w:r w:rsidRPr="00DD7EA8">
        <w:t>Durch Komposition wird aus elementaren Operatoren (σ, R, E, M)</w:t>
      </w:r>
      <w:r w:rsidR="00AC310F">
        <w:t xml:space="preserve"> </w:t>
      </w:r>
      <w:r w:rsidRPr="00DD7EA8">
        <w:t>ein kohärenter Gesamtprozess.</w:t>
      </w:r>
    </w:p>
    <w:p w14:paraId="09C21800" w14:textId="77777777" w:rsidR="00DD7EA8" w:rsidRPr="00DD7EA8" w:rsidRDefault="00DD7EA8" w:rsidP="00AC310F">
      <w:r w:rsidRPr="00DD7EA8">
        <w:t>Damit erkenne ich:</w:t>
      </w:r>
    </w:p>
    <w:p w14:paraId="761F7D75" w14:textId="77777777" w:rsidR="00DD7EA8" w:rsidRPr="00DD7EA8" w:rsidRDefault="00DD7EA8" w:rsidP="00AC310F">
      <w:r w:rsidRPr="00DD7EA8">
        <w:rPr>
          <w:b/>
          <w:bCs/>
        </w:rPr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AC310F">
      <w:r w:rsidRPr="00DD7EA8">
        <w:t>Diese Komposition drückt vier Grundprinzipien von Kapitel 3 aus:</w:t>
      </w:r>
    </w:p>
    <w:p w14:paraId="4868E97D" w14:textId="77777777" w:rsidR="00DD7EA8" w:rsidRPr="00DD7EA8" w:rsidRDefault="00DD7EA8" w:rsidP="000A5368">
      <w:pPr>
        <w:pStyle w:val="berschrift4"/>
      </w:pPr>
      <w:r w:rsidRPr="00DD7EA8">
        <w:lastRenderedPageBreak/>
        <w:t>(1) Operatorische Emergenz</w:t>
      </w:r>
    </w:p>
    <w:p w14:paraId="7BD24017" w14:textId="77777777" w:rsidR="00DD7EA8" w:rsidRPr="00DD7EA8" w:rsidRDefault="00DD7EA8" w:rsidP="00AC310F">
      <w:r w:rsidRPr="00DD7EA8">
        <w:t xml:space="preserve">Strukturelle, semantische oder metrische Phänomene entstehen </w:t>
      </w:r>
      <w:r w:rsidRPr="00DD7EA8">
        <w:rPr>
          <w:b/>
          <w:bCs/>
        </w:rPr>
        <w:t>nicht direkt</w:t>
      </w:r>
      <w:r w:rsidRPr="00DD7EA8">
        <w:t xml:space="preserve">, sondern </w:t>
      </w:r>
      <w:r w:rsidRPr="00DD7EA8">
        <w:rPr>
          <w:b/>
          <w:bCs/>
        </w:rPr>
        <w:t>schrittweise</w:t>
      </w:r>
      <w:r w:rsidRPr="00DD7EA8">
        <w:t xml:space="preserve"> durch aufeinanderfolgende Operationen:</w:t>
      </w:r>
    </w:p>
    <w:p w14:paraId="310C4FE6" w14:textId="79D273C5" w:rsidR="00AC310F" w:rsidRPr="00DD7EA8" w:rsidRDefault="00AC310F" w:rsidP="002459C2">
      <w:pPr>
        <w:pStyle w:val="FormelAllein"/>
        <w:rPr>
          <w:rFonts w:ascii="Times New Roman" w:hAnsi="Times New Roman"/>
        </w:rPr>
      </w:pPr>
      <m:oMathPara>
        <m:oMath>
          <m:r>
            <m:t>Struktur=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w:rPr>
              <w:rFonts w:cs="Cambria Math"/>
            </w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(Ausgangszustand)</m:t>
          </m:r>
        </m:oMath>
      </m:oMathPara>
    </w:p>
    <w:p w14:paraId="1219CC99" w14:textId="77777777" w:rsidR="00DD7EA8" w:rsidRPr="000A5368" w:rsidRDefault="00DD7EA8" w:rsidP="000A5368">
      <w:pPr>
        <w:pStyle w:val="berschrift4"/>
      </w:pPr>
      <w:r w:rsidRPr="000A5368">
        <w:t>(2) Rekonstruktionsprinzip</w:t>
      </w:r>
    </w:p>
    <w:p w14:paraId="02CACEAC" w14:textId="56C55343" w:rsidR="00DD7EA8" w:rsidRPr="00DD7EA8" w:rsidRDefault="00DD7EA8" w:rsidP="000A5368">
      <w:r w:rsidRPr="00DD7EA8">
        <w:t>Weil jeder Teiloperator o</w:t>
      </w:r>
      <w:r w:rsidRPr="00AC310F">
        <w:rPr>
          <w:vertAlign w:val="subscript"/>
        </w:rPr>
        <w:t>i</w:t>
      </w:r>
      <w:r w:rsidRPr="00DD7EA8">
        <w:t>​ eine eigene Spezifikation besitzt, ist auch der zusammengesetzte Operator rekonstruierbar:</w:t>
      </w:r>
    </w:p>
    <w:p w14:paraId="6156A87B" w14:textId="7F0E2F0A" w:rsidR="00AC310F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 ist rekonstruktiv,weil jede Stufe spezifiziert ist</m:t>
          </m:r>
        </m:oMath>
      </m:oMathPara>
    </w:p>
    <w:p w14:paraId="486B44F6" w14:textId="77777777" w:rsidR="00DD7EA8" w:rsidRPr="00DD7EA8" w:rsidRDefault="00DD7EA8" w:rsidP="000A5368">
      <w:r w:rsidRPr="00DD7EA8">
        <w:t>Das entspricht exakt der Forderung aus Kapitel 3:</w:t>
      </w:r>
    </w:p>
    <w:p w14:paraId="56415B8C" w14:textId="77777777" w:rsidR="00DD7EA8" w:rsidRPr="00DD7EA8" w:rsidRDefault="00DD7EA8" w:rsidP="000A5368">
      <w:r w:rsidRPr="00DD7EA8">
        <w:t>Das System darf nur das verwenden, was aus seiner eigenen Operatorik rekonstruierbar ist.</w:t>
      </w:r>
    </w:p>
    <w:p w14:paraId="2461DCF5" w14:textId="77777777" w:rsidR="00DD7EA8" w:rsidRPr="000A5368" w:rsidRDefault="00DD7EA8" w:rsidP="000A5368">
      <w:pPr>
        <w:pStyle w:val="berschrift4"/>
      </w:pPr>
      <w:r w:rsidRPr="000A5368">
        <w:t>(3) Kompositorische Stabilität</w:t>
      </w:r>
    </w:p>
    <w:p w14:paraId="59666756" w14:textId="624948E5" w:rsidR="00DD7EA8" w:rsidRPr="00DD7EA8" w:rsidRDefault="00DD7EA8" w:rsidP="000A5368">
      <w:r w:rsidRPr="00DD7EA8">
        <w:t xml:space="preserve">Operatorenketten wirken </w:t>
      </w:r>
      <w:r w:rsidRPr="00DD7EA8">
        <w:rPr>
          <w:b/>
          <w:bCs/>
        </w:rPr>
        <w:t>kohärent</w:t>
      </w:r>
      <w:r w:rsidRPr="00DD7EA8">
        <w:t>, solange ihre Übergänge miteinander verträglich sind.</w:t>
      </w:r>
      <w:r w:rsidR="000A5368">
        <w:t xml:space="preserve"> </w:t>
      </w:r>
      <w:r w:rsidRPr="00DD7EA8">
        <w:t>Dies ist das Funktionsprinzip hinter der Entstehung von:</w:t>
      </w:r>
    </w:p>
    <w:p w14:paraId="48974142" w14:textId="77777777" w:rsidR="00DD7EA8" w:rsidRPr="00DD7EA8" w:rsidRDefault="00DD7EA8" w:rsidP="000A5368">
      <w:pPr>
        <w:pStyle w:val="Aufzhlung"/>
      </w:pPr>
      <w:r w:rsidRPr="00DD7EA8">
        <w:t>kontinuierlichen Strukturen aus diskreten (σ → R → E),</w:t>
      </w:r>
    </w:p>
    <w:p w14:paraId="6DAF53D8" w14:textId="77777777" w:rsidR="00DD7EA8" w:rsidRPr="00DD7EA8" w:rsidRDefault="00DD7EA8" w:rsidP="000A5368">
      <w:pPr>
        <w:pStyle w:val="Aufzhlung"/>
      </w:pPr>
      <w:r w:rsidRPr="00DD7EA8">
        <w:t>metareflexiven Strukturen aus kontinuierlichen (E → M),</w:t>
      </w:r>
    </w:p>
    <w:p w14:paraId="7A30819F" w14:textId="77777777" w:rsidR="00DD7EA8" w:rsidRPr="00DD7EA8" w:rsidRDefault="00DD7EA8" w:rsidP="000A5368">
      <w:pPr>
        <w:pStyle w:val="Aufzhlung"/>
      </w:pPr>
      <w:r w:rsidRPr="00DD7EA8">
        <w:t>Schichtwechseln (sym → cont → meta).</w:t>
      </w:r>
    </w:p>
    <w:p w14:paraId="31E9B037" w14:textId="77777777" w:rsidR="00DD7EA8" w:rsidRPr="000A5368" w:rsidRDefault="00DD7EA8" w:rsidP="000A5368">
      <w:pPr>
        <w:pStyle w:val="berschrift4"/>
      </w:pPr>
      <w:r w:rsidRPr="000A5368">
        <w:t>(4) Zeitliche / funktionale Prozesslogik</w:t>
      </w:r>
    </w:p>
    <w:p w14:paraId="6D1A06C5" w14:textId="77777777" w:rsidR="00DD7EA8" w:rsidRPr="00DD7EA8" w:rsidRDefault="00DD7EA8" w:rsidP="000A5368">
      <w:r w:rsidRPr="00DD7EA8">
        <w:t>Das tiefere Verständnis ist:</w:t>
      </w:r>
    </w:p>
    <w:p w14:paraId="1A8296C6" w14:textId="66AD5139" w:rsidR="00DD7EA8" w:rsidRPr="00DD7EA8" w:rsidRDefault="00DD7EA8" w:rsidP="000A5368">
      <w:r w:rsidRPr="00DD7EA8">
        <w:rPr>
          <w:b/>
          <w:bCs/>
        </w:rPr>
        <w:t>Ein Operator ist ein Prozess.</w:t>
      </w:r>
      <w:r w:rsidR="000A5368">
        <w:rPr>
          <w:b/>
          <w:bCs/>
        </w:rPr>
        <w:t xml:space="preserve"> </w:t>
      </w:r>
      <w:r w:rsidRPr="00DD7EA8">
        <w:rPr>
          <w:b/>
          <w:bCs/>
        </w:rPr>
        <w:t>Ein Prozess ist eine Kette von Transformationen.</w:t>
      </w:r>
    </w:p>
    <w:p w14:paraId="1EDEF04A" w14:textId="445378D1" w:rsidR="00DD7EA8" w:rsidRPr="00DD7EA8" w:rsidRDefault="00DD7EA8" w:rsidP="000A5368">
      <w:r w:rsidRPr="00DD7EA8">
        <w:t>Damit ist o</w:t>
      </w:r>
      <w:r w:rsidRPr="000A5368">
        <w:rPr>
          <w:vertAlign w:val="subscript"/>
        </w:rPr>
        <w:t>t</w:t>
      </w:r>
      <w:r w:rsidRPr="00DD7EA8">
        <w:t xml:space="preserve">​ </w:t>
      </w:r>
      <w:r w:rsidRPr="00DD7EA8">
        <w:rPr>
          <w:b/>
          <w:bCs/>
        </w:rPr>
        <w:t>der Gesamtprozess</w:t>
      </w:r>
      <w:r w:rsidRPr="00DD7EA8">
        <w:t>, der durch die Teilprozesse o</w:t>
      </w:r>
      <w:r w:rsidRPr="000A5368">
        <w:rPr>
          <w:vertAlign w:val="subscript"/>
        </w:rPr>
        <w:t>1</w:t>
      </w:r>
      <w:r w:rsidRPr="00DD7EA8">
        <w:t>,…,o</w:t>
      </w:r>
      <w:r w:rsidRPr="000A5368">
        <w:rPr>
          <w:vertAlign w:val="subscript"/>
        </w:rPr>
        <w:t>n</w:t>
      </w:r>
      <w:r w:rsidRPr="00DD7EA8">
        <w:t>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t>Beispiel für die Bedeutung</w:t>
      </w:r>
    </w:p>
    <w:p w14:paraId="7E98720D" w14:textId="79C2573E" w:rsidR="00DD7EA8" w:rsidRPr="00DD7EA8" w:rsidRDefault="000A5368" w:rsidP="000A5368">
      <w:r>
        <w:t>E</w:t>
      </w:r>
      <w:r w:rsidR="00DD7EA8" w:rsidRPr="00DD7EA8">
        <w:t>in konkretes Unterrichtsbeispiel</w:t>
      </w:r>
      <w:r>
        <w:t xml:space="preserve"> ist hier die Einführung des Funktionsbegriffs aufgezeigt</w:t>
      </w:r>
      <w:r w:rsidR="00DD7EA8" w:rsidRPr="00DD7EA8">
        <w:t xml:space="preserve"> – modelliert als Operatorenkaskade.</w:t>
      </w:r>
    </w:p>
    <w:p w14:paraId="395C5E9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90E880">
          <v:rect id="_x0000_i1139" style="width:0;height:1.5pt" o:hralign="center" o:hrstd="t" o:hr="t" fillcolor="#a0a0a0" stroked="f"/>
        </w:pict>
      </w:r>
    </w:p>
    <w:p w14:paraId="27A4FF00" w14:textId="6DC80A45" w:rsidR="00DD7EA8" w:rsidRPr="00DD7EA8" w:rsidRDefault="00DD7EA8" w:rsidP="000A5368">
      <w:pPr>
        <w:pStyle w:val="berschrift4"/>
      </w:pPr>
      <w:r w:rsidRPr="00DD7EA8">
        <w:t>Schritt 1 – o</w:t>
      </w:r>
      <w:r w:rsidRPr="000A5368">
        <w:rPr>
          <w:vertAlign w:val="subscript"/>
        </w:rPr>
        <w:t>1</w:t>
      </w:r>
      <w:r w:rsidRPr="00DD7EA8">
        <w:t>=σ: Ich setze eine grundlegende Unterscheidung.</w:t>
      </w:r>
    </w:p>
    <w:p w14:paraId="7FD7756B" w14:textId="77777777" w:rsidR="00DD7EA8" w:rsidRPr="00DD7EA8" w:rsidRDefault="00DD7EA8" w:rsidP="000864DA">
      <w:r w:rsidRPr="00DD7EA8">
        <w:t>Ich beginne den Unterricht, indem ich sage:</w:t>
      </w:r>
    </w:p>
    <w:p w14:paraId="07C08296" w14:textId="77777777" w:rsidR="00DD7EA8" w:rsidRPr="00DD7EA8" w:rsidRDefault="00DD7EA8" w:rsidP="000864DA">
      <w:r w:rsidRPr="00DD7EA8">
        <w:t>„Eine Funktion ordnet jedem x genau ein y zu.“</w:t>
      </w:r>
    </w:p>
    <w:p w14:paraId="7F5E5994" w14:textId="2A59AA86" w:rsidR="00DD7EA8" w:rsidRPr="00DD7EA8" w:rsidRDefault="00DD7EA8" w:rsidP="000864DA">
      <w:r w:rsidRPr="00DD7EA8">
        <w:t xml:space="preserve">Damit führe ich </w:t>
      </w:r>
      <w:r w:rsidRPr="00DD7EA8">
        <w:rPr>
          <w:b/>
          <w:bCs/>
        </w:rPr>
        <w:t>eine erste symbolische Struktur</w:t>
      </w:r>
      <w:r w:rsidRPr="00DD7EA8">
        <w:t xml:space="preserve"> ein.</w:t>
      </w:r>
      <w:r w:rsidR="000A5368">
        <w:t xml:space="preserve"> </w:t>
      </w:r>
      <w:r w:rsidRPr="00DD7EA8">
        <w:t>Für mich ist das die Grundlage.</w:t>
      </w:r>
    </w:p>
    <w:p w14:paraId="619F7F98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B3466BF">
          <v:rect id="_x0000_i1140" style="width:0;height:1.5pt" o:hralign="center" o:hrstd="t" o:hr="t" fillcolor="#a0a0a0" stroked="f"/>
        </w:pict>
      </w:r>
    </w:p>
    <w:p w14:paraId="3EEEDBBC" w14:textId="0EC59871" w:rsidR="00DD7EA8" w:rsidRPr="000864DA" w:rsidRDefault="00DD7EA8" w:rsidP="000864DA">
      <w:pPr>
        <w:pStyle w:val="berschrift4"/>
      </w:pPr>
      <w:r w:rsidRPr="000864DA">
        <w:t>Schritt 2 – o</w:t>
      </w:r>
      <w:r w:rsidRPr="000864DA">
        <w:rPr>
          <w:vertAlign w:val="subscript"/>
        </w:rPr>
        <w:t>2</w:t>
      </w:r>
      <w:r w:rsidRPr="000864DA">
        <w:t>=R: Ich erzeuge Relationen.</w:t>
      </w:r>
    </w:p>
    <w:p w14:paraId="6C709C40" w14:textId="77777777" w:rsidR="00DD7EA8" w:rsidRPr="00DD7EA8" w:rsidRDefault="00DD7EA8" w:rsidP="000864DA">
      <w:r w:rsidRPr="00DD7EA8">
        <w:t>Jetzt lasse ich die Lernenden Wertepaare vergleichen:</w:t>
      </w:r>
    </w:p>
    <w:p w14:paraId="3727451A" w14:textId="77777777" w:rsidR="00DD7EA8" w:rsidRPr="00DD7EA8" w:rsidRDefault="00DD7EA8" w:rsidP="000864DA">
      <w:r w:rsidRPr="00DD7EA8">
        <w:t>„Was passiert mit y, wenn x wächst?“</w:t>
      </w:r>
    </w:p>
    <w:p w14:paraId="7892C80A" w14:textId="1A126A92" w:rsidR="00DD7EA8" w:rsidRPr="00DD7EA8" w:rsidRDefault="00DD7EA8" w:rsidP="000864DA">
      <w:r w:rsidRPr="00DD7EA8">
        <w:lastRenderedPageBreak/>
        <w:t xml:space="preserve">So stelle ich </w:t>
      </w:r>
      <w:r w:rsidRPr="00DD7EA8">
        <w:rPr>
          <w:b/>
          <w:bCs/>
        </w:rPr>
        <w:t>Beziehungen</w:t>
      </w:r>
      <w:r w:rsidRPr="00DD7EA8">
        <w:t xml:space="preserve"> her.</w:t>
      </w:r>
      <w:r w:rsidR="000864DA">
        <w:t xml:space="preserve"> </w:t>
      </w:r>
      <w:r w:rsidRPr="00DD7EA8">
        <w:t>Die Lernenden bewegen sich in relationalem Denken.</w:t>
      </w:r>
    </w:p>
    <w:p w14:paraId="3211206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56649C">
          <v:rect id="_x0000_i1141" style="width:0;height:1.5pt" o:hralign="center" o:hrstd="t" o:hr="t" fillcolor="#a0a0a0" stroked="f"/>
        </w:pict>
      </w:r>
    </w:p>
    <w:p w14:paraId="56157B37" w14:textId="1A6FBF6C" w:rsidR="00DD7EA8" w:rsidRPr="000864DA" w:rsidRDefault="00DD7EA8" w:rsidP="000864DA">
      <w:pPr>
        <w:pStyle w:val="berschrift4"/>
      </w:pPr>
      <w:r w:rsidRPr="000864DA">
        <w:t>Schritt 3 – o</w:t>
      </w:r>
      <w:r w:rsidRPr="004F74BD">
        <w:rPr>
          <w:vertAlign w:val="subscript"/>
        </w:rPr>
        <w:t>3</w:t>
      </w:r>
      <w:r w:rsidRPr="000864DA">
        <w:t>=E: Ich erweitere diese Relation zu einem Modell.</w:t>
      </w:r>
    </w:p>
    <w:p w14:paraId="1124DEBA" w14:textId="77777777" w:rsidR="00DD7EA8" w:rsidRPr="00DD7EA8" w:rsidRDefault="00DD7EA8" w:rsidP="004F74BD">
      <w:r w:rsidRPr="00DD7EA8">
        <w:t>Dann zeichne ich gemeinsam mit der Klasse den Graphen.</w:t>
      </w:r>
    </w:p>
    <w:p w14:paraId="4E812EB5" w14:textId="77777777" w:rsidR="00DD7EA8" w:rsidRPr="00DD7EA8" w:rsidRDefault="00DD7EA8" w:rsidP="004F74BD">
      <w:r w:rsidRPr="00DD7EA8">
        <w:t>„Lasst uns sehen, wie diese Wertepaare zusammen ein Bild ergeben.“</w:t>
      </w:r>
    </w:p>
    <w:p w14:paraId="4CE9A4E1" w14:textId="037EAB70" w:rsidR="00DD7EA8" w:rsidRPr="00DD7EA8" w:rsidRDefault="00DD7EA8" w:rsidP="004F74BD">
      <w:r w:rsidRPr="00DD7EA8">
        <w:t>Damit erweitere ich die diskrete Relation</w:t>
      </w:r>
      <w:r w:rsidR="004F74BD">
        <w:t xml:space="preserve"> </w:t>
      </w:r>
      <w:r w:rsidRPr="00DD7EA8">
        <w:t xml:space="preserve">in </w:t>
      </w:r>
      <w:r w:rsidRPr="00DD7EA8">
        <w:rPr>
          <w:b/>
          <w:bCs/>
        </w:rPr>
        <w:t>eine kontinuierliche Struktur</w:t>
      </w:r>
      <w:r w:rsidRPr="00DD7EA8">
        <w:t xml:space="preserve"> wie Kapitel 3 es beschreibt.</w:t>
      </w:r>
    </w:p>
    <w:p w14:paraId="3A671E6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15E897E">
          <v:rect id="_x0000_i1142" style="width:0;height:1.5pt" o:hralign="center" o:hrstd="t" o:hr="t" fillcolor="#a0a0a0" stroked="f"/>
        </w:pict>
      </w:r>
    </w:p>
    <w:p w14:paraId="21057CDB" w14:textId="3295569D" w:rsidR="00DD7EA8" w:rsidRPr="000864DA" w:rsidRDefault="00DD7EA8" w:rsidP="000864DA">
      <w:pPr>
        <w:pStyle w:val="berschrift4"/>
      </w:pPr>
      <w:r w:rsidRPr="000864DA">
        <w:t>Schritt 4 – o</w:t>
      </w:r>
      <w:r w:rsidRPr="004F74BD">
        <w:rPr>
          <w:vertAlign w:val="subscript"/>
        </w:rPr>
        <w:t>4</w:t>
      </w:r>
      <w:r w:rsidRPr="000864DA">
        <w:t>=M: Ich leite eine metareflexive Perspektive ein.</w:t>
      </w:r>
    </w:p>
    <w:p w14:paraId="6A939C92" w14:textId="77777777" w:rsidR="00DD7EA8" w:rsidRPr="00DD7EA8" w:rsidRDefault="00DD7EA8" w:rsidP="004F74BD">
      <w:r w:rsidRPr="00DD7EA8">
        <w:t>Jetzt frage ich:</w:t>
      </w:r>
    </w:p>
    <w:p w14:paraId="3BEA8407" w14:textId="3B694683" w:rsidR="00DD7EA8" w:rsidRPr="00DD7EA8" w:rsidRDefault="00DD7EA8" w:rsidP="004F74BD">
      <w:r w:rsidRPr="00DD7EA8">
        <w:t>„An welchen Stellen steigt die Funktion stärker an?</w:t>
      </w:r>
      <w:r w:rsidR="004F74BD">
        <w:t xml:space="preserve"> </w:t>
      </w:r>
      <w:r w:rsidRPr="00DD7EA8">
        <w:t>Wo ändert sie sich kaum?“</w:t>
      </w:r>
    </w:p>
    <w:p w14:paraId="2ED7C51B" w14:textId="7BE01186" w:rsidR="00DD7EA8" w:rsidRPr="00DD7EA8" w:rsidRDefault="00DD7EA8" w:rsidP="004F74BD">
      <w:r w:rsidRPr="00DD7EA8">
        <w:t>Durch diese Reflexion entsteht im Denken der Lernenden</w:t>
      </w:r>
      <w:r w:rsidR="004F74BD">
        <w:t xml:space="preserve"> </w:t>
      </w:r>
      <w:r w:rsidRPr="00DD7EA8">
        <w:rPr>
          <w:b/>
          <w:bCs/>
        </w:rPr>
        <w:t>eine funktionale Struktur</w:t>
      </w:r>
      <w:r w:rsidRPr="00DD7EA8">
        <w:t xml:space="preserve"> (z. B. Richtung des stärksten Anstiegs → Vorbereitung auf Ableitung).</w:t>
      </w:r>
    </w:p>
    <w:p w14:paraId="26B1580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CD71ED">
          <v:rect id="_x0000_i1143" style="width:0;height:1.5pt" o:hralign="center" o:hrstd="t" o:hr="t" fillcolor="#a0a0a0" stroked="f"/>
        </w:pict>
      </w:r>
    </w:p>
    <w:p w14:paraId="7C89E4DE" w14:textId="77777777" w:rsidR="00DD7EA8" w:rsidRPr="000864DA" w:rsidRDefault="00DD7EA8" w:rsidP="000864DA">
      <w:pPr>
        <w:pStyle w:val="berschrift4"/>
      </w:pPr>
      <w:r w:rsidRPr="000864DA">
        <w:t>Kombination: Ich erkenne die gesamte Lernhandlung als Operatorenkette</w:t>
      </w:r>
    </w:p>
    <w:p w14:paraId="1B78EFAA" w14:textId="508A3E0B" w:rsidR="004F74BD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</m:oMath>
      </m:oMathPara>
    </w:p>
    <w:p w14:paraId="0A3C19EA" w14:textId="77777777" w:rsidR="00DD7EA8" w:rsidRPr="00DD7EA8" w:rsidRDefault="00DD7EA8" w:rsidP="004F74BD">
      <w:r w:rsidRPr="00DD7EA8">
        <w:t>Für mich bedeutet das:</w:t>
      </w:r>
    </w:p>
    <w:p w14:paraId="3EBAE04D" w14:textId="77777777" w:rsidR="00DD7EA8" w:rsidRPr="00DD7EA8" w:rsidRDefault="00DD7EA8" w:rsidP="004F74BD">
      <w:pPr>
        <w:pStyle w:val="Aufzhlung"/>
      </w:pPr>
      <w:r w:rsidRPr="00DD7EA8">
        <w:t xml:space="preserve">Ich habe den Lernweg </w:t>
      </w:r>
      <w:r w:rsidRPr="00DD7EA8">
        <w:rPr>
          <w:b/>
          <w:bCs/>
        </w:rPr>
        <w:t>prozessual</w:t>
      </w:r>
      <w:r w:rsidRPr="00DD7EA8">
        <w:t xml:space="preserve"> aufgebaut.</w:t>
      </w:r>
    </w:p>
    <w:p w14:paraId="223BCFF4" w14:textId="77777777" w:rsidR="00DD7EA8" w:rsidRPr="00DD7EA8" w:rsidRDefault="00DD7EA8" w:rsidP="004F74BD">
      <w:pPr>
        <w:pStyle w:val="Aufzhlung"/>
      </w:pPr>
      <w:r w:rsidRPr="00DD7EA8">
        <w:t>Jeder Schritt ist ein Operator.</w:t>
      </w:r>
    </w:p>
    <w:p w14:paraId="6BA57F48" w14:textId="77777777" w:rsidR="00DD7EA8" w:rsidRPr="00DD7EA8" w:rsidRDefault="00DD7EA8" w:rsidP="004F74BD">
      <w:pPr>
        <w:pStyle w:val="Aufzhlung"/>
      </w:pPr>
      <w:r w:rsidRPr="00DD7EA8">
        <w:t xml:space="preserve">Der Gesamtprozess ist </w:t>
      </w:r>
      <w:r w:rsidRPr="00DD7EA8">
        <w:rPr>
          <w:b/>
          <w:bCs/>
        </w:rPr>
        <w:t>operatorisch emergent</w:t>
      </w:r>
      <w:r w:rsidRPr="00DD7EA8">
        <w:t>, nicht gegeben.</w:t>
      </w:r>
    </w:p>
    <w:p w14:paraId="4710DD79" w14:textId="542B8E75" w:rsidR="00DD7EA8" w:rsidRPr="00DD7EA8" w:rsidRDefault="00DD7EA8" w:rsidP="004F74BD">
      <w:pPr>
        <w:pStyle w:val="Aufzhlung"/>
      </w:pPr>
      <w:r w:rsidRPr="00DD7EA8">
        <w:t xml:space="preserve">Die Lernenden bauen ihr Verständnis </w:t>
      </w:r>
      <w:r w:rsidRPr="00DD7EA8">
        <w:rPr>
          <w:b/>
          <w:bCs/>
        </w:rPr>
        <w:t>aus Operationen heraus</w:t>
      </w:r>
      <w:r w:rsidRPr="00DD7EA8">
        <w:t xml:space="preserve"> auf – nicht aus fertigen Definitionen.</w:t>
      </w: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4F74BD">
      <w:r w:rsidRPr="00DD7EA8">
        <w:t>Wenn ich schreibe</w:t>
      </w:r>
    </w:p>
    <w:p w14:paraId="6EFAA35B" w14:textId="77777777" w:rsidR="004F74BD" w:rsidRDefault="004F74BD" w:rsidP="002459C2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22D44D66" w14:textId="77777777" w:rsidR="00DD7EA8" w:rsidRPr="00DD7EA8" w:rsidRDefault="00DD7EA8" w:rsidP="004F74BD">
      <w:r w:rsidRPr="00DD7EA8">
        <w:t>dann meine ich:</w:t>
      </w:r>
    </w:p>
    <w:p w14:paraId="45AA15E6" w14:textId="77777777" w:rsidR="00DD7EA8" w:rsidRPr="00DD7EA8" w:rsidRDefault="00DD7EA8" w:rsidP="004F74BD">
      <w:r w:rsidRPr="00DD7EA8">
        <w:rPr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4F74BD">
      <w:r w:rsidRPr="00DD7EA8">
        <w:t>Für mich bedeutet das:</w:t>
      </w:r>
    </w:p>
    <w:p w14:paraId="71D66D6B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Bedeutung</w:t>
      </w:r>
      <w:r w:rsidRPr="00DD7EA8">
        <w:br/>
        <w:t xml:space="preserve">Jeder komplexe Operator ist eine </w:t>
      </w:r>
      <w:r w:rsidRPr="004F74BD">
        <w:rPr>
          <w:b/>
          <w:bCs/>
        </w:rPr>
        <w:t>Komposition</w:t>
      </w:r>
      <w:r w:rsidRPr="00DD7EA8">
        <w:t xml:space="preserve"> von Teiloperationen.</w:t>
      </w:r>
    </w:p>
    <w:p w14:paraId="4A309EDA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Interpretation</w:t>
      </w:r>
      <w:r w:rsidRPr="00DD7EA8">
        <w:br/>
        <w:t xml:space="preserve">Ich kann jede Struktur </w:t>
      </w:r>
      <w:r w:rsidRPr="004F74BD">
        <w:rPr>
          <w:b/>
          <w:bCs/>
        </w:rPr>
        <w:t>rekonstruieren</w:t>
      </w:r>
      <w:r w:rsidRPr="00DD7EA8">
        <w:t>, weil ich jede einzelne Stufe kenne.</w:t>
      </w:r>
      <w:r w:rsidRPr="00DD7EA8">
        <w:br/>
        <w:t>Das entspricht genau der Logik von Kapitel 3.</w:t>
      </w:r>
    </w:p>
    <w:p w14:paraId="464AEA23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lastRenderedPageBreak/>
        <w:t>Beispiel</w:t>
      </w:r>
      <w:r w:rsidRPr="00DD7EA8">
        <w:br/>
        <w:t>Im Unterricht baue ich ein Verständnis Schritt für Schritt auf:</w:t>
      </w:r>
      <w:r w:rsidRPr="00DD7EA8">
        <w:br/>
        <w:t>σ (Einführung) → R (Relation) → E (Modell) → M (Reflexion).</w:t>
      </w:r>
    </w:p>
    <w:p w14:paraId="43050B7E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Gesamtaussage</w:t>
      </w:r>
      <w:r w:rsidRPr="00DD7EA8">
        <w:br/>
        <w:t xml:space="preserve">Ich denke in </w:t>
      </w:r>
      <w:r w:rsidRPr="004F74BD">
        <w:rPr>
          <w:b/>
          <w:bCs/>
        </w:rPr>
        <w:t>operatorischen Prozessen</w:t>
      </w:r>
      <w:r w:rsidRPr="00DD7EA8">
        <w:t>, nicht in fertigen Objekten.</w:t>
      </w:r>
      <w:r w:rsidRPr="00DD7EA8">
        <w:br/>
        <w:t xml:space="preserve">Alles entsteht durch </w:t>
      </w:r>
      <w:r w:rsidRPr="004F74BD">
        <w:rPr>
          <w:b/>
          <w:bCs/>
        </w:rPr>
        <w:t>Abfolgen von Operationen</w:t>
      </w:r>
      <w:r w:rsidRPr="00DD7EA8"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(3.3.1.1)</w:t>
      </w:r>
    </w:p>
    <w:p w14:paraId="068C25CA" w14:textId="1D410035" w:rsidR="00DD7EA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656599">
      <w:r>
        <w:t>Wenn ich diese Notation verwende, dann meine ich:</w:t>
      </w:r>
    </w:p>
    <w:p w14:paraId="553B1559" w14:textId="1C0811D1" w:rsidR="00DD7EA8" w:rsidRDefault="00DD7EA8" w:rsidP="00656599">
      <w:r>
        <w:rPr>
          <w:rStyle w:val="Fett"/>
        </w:rPr>
        <w:t xml:space="preserve">Ich erzeuge den 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n</w:t>
      </w:r>
      <w:r w:rsidR="00656599">
        <w:rPr>
          <w:rStyle w:val="vlist-s"/>
          <w:b/>
          <w:bCs/>
        </w:rPr>
        <w:t xml:space="preserve"> 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656599">
      <w:r>
        <w:t>Das heißt für mich:</w:t>
      </w:r>
    </w:p>
    <w:p w14:paraId="0B9876CA" w14:textId="637C1EAD" w:rsidR="00DD7EA8" w:rsidRDefault="00DD7EA8" w:rsidP="00656599">
      <w:pPr>
        <w:pStyle w:val="Aufzhlung"/>
      </w:pPr>
      <w:r>
        <w:t xml:space="preserve">Jeder Operator </w:t>
      </w:r>
      <w:r>
        <w:rPr>
          <w:rStyle w:val="katex-mathml"/>
        </w:rPr>
        <w:t>o</w:t>
      </w:r>
      <w:r w:rsidRPr="00656599">
        <w:rPr>
          <w:rStyle w:val="katex-mathml"/>
          <w:vertAlign w:val="subscript"/>
        </w:rPr>
        <w:t>1</w:t>
      </w:r>
      <w:r>
        <w:rPr>
          <w:rStyle w:val="katex-mathml"/>
        </w:rPr>
        <w:t>,o</w:t>
      </w:r>
      <w:r w:rsidRPr="00656599">
        <w:rPr>
          <w:rStyle w:val="katex-mathml"/>
          <w:vertAlign w:val="subscript"/>
        </w:rPr>
        <w:t>2</w:t>
      </w:r>
      <w:r>
        <w:rPr>
          <w:rStyle w:val="katex-mathml"/>
        </w:rPr>
        <w:t>,…,o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 w:rsidP="00656599">
      <w:pPr>
        <w:pStyle w:val="Aufzhlung"/>
      </w:pPr>
      <w:r>
        <w:t>Die Reihenfolge ist entscheidend.</w:t>
      </w:r>
    </w:p>
    <w:p w14:paraId="0EF96143" w14:textId="77777777" w:rsidR="00DD7EA8" w:rsidRDefault="00DD7EA8" w:rsidP="00656599">
      <w:pPr>
        <w:pStyle w:val="Aufzhlung"/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5BE9DA36" w:rsidR="00DD7EA8" w:rsidRDefault="00DD7EA8" w:rsidP="00656599">
      <w:r>
        <w:t xml:space="preserve">Im Sinne von Kapitel 3 begreife ich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656599">
      <w:r>
        <w:t>Wenn ich diese Formel interpretiere, dann erkenne ich darin das zentrale Prinzip von Kapitel 3:</w:t>
      </w:r>
    </w:p>
    <w:p w14:paraId="05F6CE3E" w14:textId="34313D83" w:rsidR="00DD7EA8" w:rsidRDefault="00DD7EA8" w:rsidP="00656599">
      <w:r>
        <w:rPr>
          <w:rStyle w:val="Fett"/>
        </w:rPr>
        <w:t>Ich kann jeden Zustand aus einer Folge von Operatoren rekonstruieren.</w:t>
      </w:r>
      <w:r w:rsidR="00656599">
        <w:rPr>
          <w:rStyle w:val="Fett"/>
        </w:rPr>
        <w:t xml:space="preserve"> </w:t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656599">
      <w:r>
        <w:t>Die Formel sagt mir:</w:t>
      </w:r>
    </w:p>
    <w:p w14:paraId="4B3765B5" w14:textId="7200787D" w:rsidR="00DD7EA8" w:rsidRDefault="00DD7EA8" w:rsidP="00656599">
      <w:pPr>
        <w:pStyle w:val="Aufzhlung"/>
      </w:pPr>
      <w:r>
        <w:t xml:space="preserve">Ich beginne immer mit einem Ausgangspunkt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 w:rsidP="00656599">
      <w:pPr>
        <w:pStyle w:val="Aufzhlung"/>
      </w:pPr>
      <w:r>
        <w:t>Ich wirke mit meinen Operatoren auf diesen Ausgangspunkt ein.</w:t>
      </w:r>
    </w:p>
    <w:p w14:paraId="38748675" w14:textId="77777777" w:rsidR="00DD7EA8" w:rsidRDefault="00DD7EA8" w:rsidP="00656599">
      <w:pPr>
        <w:pStyle w:val="Aufzhlung"/>
      </w:pPr>
      <w:r>
        <w:t>Jeder Operator verändert etwas, ergänzt etwas oder klärt etwas.</w:t>
      </w:r>
    </w:p>
    <w:p w14:paraId="695710F1" w14:textId="0B8C4094" w:rsidR="00DD7EA8" w:rsidRDefault="00DD7EA8" w:rsidP="00656599">
      <w:pPr>
        <w:pStyle w:val="Aufzhlung"/>
      </w:pPr>
      <w:r>
        <w:t xml:space="preserve">Der Endzustand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656599">
      <w:r>
        <w:t>So wird für mich klar:</w:t>
      </w:r>
    </w:p>
    <w:p w14:paraId="2E1CA918" w14:textId="77777777" w:rsidR="00DD7EA8" w:rsidRDefault="00DD7EA8" w:rsidP="00656599">
      <w:r>
        <w:rPr>
          <w:rStyle w:val="Fett"/>
        </w:rPr>
        <w:lastRenderedPageBreak/>
        <w:t>Mein Wissen, meine Struktur oder mein Verständnis entsteht aus einer Prozesskette.</w:t>
      </w:r>
    </w:p>
    <w:p w14:paraId="1C8FCEF2" w14:textId="25317C41" w:rsidR="00DD7EA8" w:rsidRDefault="00DD7EA8" w:rsidP="00656599">
      <w:r>
        <w:t>Das ist Kapitel 3 in Reinform:</w:t>
      </w:r>
      <w:r w:rsidR="00656599">
        <w:t xml:space="preserve"> </w:t>
      </w:r>
      <w:r>
        <w:t>Funktion statt Ontologie, Übergang statt Substanz.</w:t>
      </w:r>
    </w:p>
    <w:p w14:paraId="3BAB37C1" w14:textId="3286AB26" w:rsidR="00DD7EA8" w:rsidRDefault="00DD7EA8" w:rsidP="00DD7EA8">
      <w:pPr>
        <w:pStyle w:val="berschrift2"/>
      </w:pPr>
      <w:r>
        <w:t>Beispiel für die Bedeutung</w:t>
      </w:r>
    </w:p>
    <w:p w14:paraId="302C50A7" w14:textId="3BF90238" w:rsidR="00DD7EA8" w:rsidRPr="00DD7EA8" w:rsidRDefault="00DD7EA8" w:rsidP="00CE6961">
      <w:r w:rsidRPr="00DD7EA8">
        <w:t>Ich nehme ein didaktisches Beispiel aus der Unterrichtspraxis:</w:t>
      </w:r>
      <w:r w:rsidR="00656599">
        <w:t xml:space="preserve"> </w:t>
      </w:r>
      <w:r w:rsidRPr="00DD7EA8">
        <w:t>Ich möchte meinen Lernenden das Konzept einer Ableitung als Änderungsrate erklären.</w:t>
      </w:r>
    </w:p>
    <w:p w14:paraId="2F1EF501" w14:textId="77777777" w:rsidR="00DD7EA8" w:rsidRPr="00DD7EA8" w:rsidRDefault="00DD7EA8" w:rsidP="00CE6961">
      <w:r w:rsidRPr="00DD7EA8">
        <w:t>Ich modellierte meinen eigenen Unterrichtsprozess als Operatorenkette.</w:t>
      </w:r>
    </w:p>
    <w:p w14:paraId="51A9F52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42DB285">
          <v:rect id="_x0000_i1144" style="width:0;height:1.5pt" o:hralign="center" o:hrstd="t" o:hr="t" fillcolor="#a0a0a0" stroked="f"/>
        </w:pict>
      </w:r>
    </w:p>
    <w:p w14:paraId="002E2E63" w14:textId="4DAE6DF5" w:rsidR="00DD7EA8" w:rsidRPr="00DD7EA8" w:rsidRDefault="00DD7EA8" w:rsidP="00656599">
      <w:pPr>
        <w:pStyle w:val="berschrift4"/>
      </w:pPr>
      <w:r w:rsidRPr="00DD7EA8">
        <w:t>Start – s</w:t>
      </w:r>
      <w:r w:rsidRPr="00656599">
        <w:rPr>
          <w:vertAlign w:val="subscript"/>
        </w:rPr>
        <w:t>0</w:t>
      </w:r>
      <w:r w:rsidRPr="00DD7EA8">
        <w:t>​: Ausgangszustand</w:t>
      </w:r>
    </w:p>
    <w:p w14:paraId="04E7AA25" w14:textId="77777777" w:rsidR="00656599" w:rsidRDefault="00DD7EA8" w:rsidP="00CE6961">
      <w:r w:rsidRPr="00DD7EA8">
        <w:t>Ich weiß, dass die Lernenden eine Grundvorstellung von Funktionen haben, aber noch keine Ableitungen kennen.</w:t>
      </w:r>
    </w:p>
    <w:p w14:paraId="06B64A4F" w14:textId="52E72F65" w:rsidR="00DD7EA8" w:rsidRPr="00DD7EA8" w:rsidRDefault="00DD7EA8" w:rsidP="00CE6961">
      <w:r w:rsidRPr="00DD7EA8">
        <w:t>Das ist mein s</w:t>
      </w:r>
      <w:r w:rsidRPr="00CE6961">
        <w:rPr>
          <w:vertAlign w:val="subscript"/>
        </w:rPr>
        <w:t>0</w:t>
      </w:r>
      <w:r w:rsidRPr="00DD7EA8">
        <w:t>​.</w:t>
      </w:r>
    </w:p>
    <w:p w14:paraId="1A4D70F9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826566F">
          <v:rect id="_x0000_i1145" style="width:0;height:1.5pt" o:hralign="center" o:hrstd="t" o:hr="t" fillcolor="#a0a0a0" stroked="f"/>
        </w:pict>
      </w:r>
    </w:p>
    <w:p w14:paraId="27F3D21F" w14:textId="3BD71A23" w:rsidR="00DD7EA8" w:rsidRPr="00656599" w:rsidRDefault="00DD7EA8" w:rsidP="00656599">
      <w:pPr>
        <w:pStyle w:val="berschrift4"/>
      </w:pPr>
      <w:r w:rsidRPr="00656599">
        <w:t>(1) o</w:t>
      </w:r>
      <w:r w:rsidRPr="00656599">
        <w:rPr>
          <w:vertAlign w:val="subscript"/>
        </w:rPr>
        <w:t>1</w:t>
      </w:r>
      <w:r w:rsidRPr="00656599">
        <w:t>=σ: Ich führe eine erste Differenz ein</w:t>
      </w:r>
    </w:p>
    <w:p w14:paraId="4FD0B967" w14:textId="77777777" w:rsidR="00DD7EA8" w:rsidRPr="00DD7EA8" w:rsidRDefault="00DD7EA8" w:rsidP="00656599">
      <w:r w:rsidRPr="00DD7EA8">
        <w:t>Ich sage:</w:t>
      </w:r>
    </w:p>
    <w:p w14:paraId="15658737" w14:textId="77777777" w:rsidR="00DD7EA8" w:rsidRPr="00DD7EA8" w:rsidRDefault="00DD7EA8" w:rsidP="00656599">
      <w:r w:rsidRPr="00DD7EA8">
        <w:t>„Schaut euch an, wie sich die Funktion an verschiedenen Stellen verändert.“</w:t>
      </w:r>
    </w:p>
    <w:p w14:paraId="7300FC3B" w14:textId="77777777" w:rsidR="00DD7EA8" w:rsidRPr="00DD7EA8" w:rsidRDefault="00DD7EA8" w:rsidP="00656599">
      <w:r w:rsidRPr="00DD7EA8">
        <w:t xml:space="preserve">Ich erzeuge bewusst eine </w:t>
      </w:r>
      <w:r w:rsidRPr="00DD7EA8">
        <w:rPr>
          <w:b/>
          <w:bCs/>
        </w:rPr>
        <w:t>erste Unterscheidung</w:t>
      </w:r>
      <w:r w:rsidRPr="00DD7EA8">
        <w:t>: Änderung an verschiedenen Punkten.</w:t>
      </w:r>
    </w:p>
    <w:p w14:paraId="07D9469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CEAA0E">
          <v:rect id="_x0000_i1146" style="width:0;height:1.5pt" o:hralign="center" o:hrstd="t" o:hr="t" fillcolor="#a0a0a0" stroked="f"/>
        </w:pict>
      </w:r>
    </w:p>
    <w:p w14:paraId="3574E824" w14:textId="1E672A92" w:rsidR="00DD7EA8" w:rsidRPr="00656599" w:rsidRDefault="00DD7EA8" w:rsidP="00656599">
      <w:pPr>
        <w:pStyle w:val="berschrift4"/>
      </w:pPr>
      <w:r w:rsidRPr="00656599">
        <w:t>(2) o</w:t>
      </w:r>
      <w:r w:rsidRPr="00656599">
        <w:rPr>
          <w:vertAlign w:val="subscript"/>
        </w:rPr>
        <w:t>2</w:t>
      </w:r>
      <w:r w:rsidRPr="00656599">
        <w:t>=R: Ich stelle Relationen her</w:t>
      </w:r>
    </w:p>
    <w:p w14:paraId="60FA8125" w14:textId="77777777" w:rsidR="00DD7EA8" w:rsidRPr="00DD7EA8" w:rsidRDefault="00DD7EA8" w:rsidP="00656599">
      <w:r w:rsidRPr="00DD7EA8">
        <w:t>Ich lasse die Lernenden zwei x-Werte vergleichen:</w:t>
      </w:r>
    </w:p>
    <w:p w14:paraId="05396101" w14:textId="77777777" w:rsidR="00DD7EA8" w:rsidRPr="00DD7EA8" w:rsidRDefault="00DD7EA8" w:rsidP="00656599">
      <w:r w:rsidRPr="00DD7EA8">
        <w:t>„Was passiert mit f(x), wenn ich x ein bisschen verändere?“</w:t>
      </w:r>
    </w:p>
    <w:p w14:paraId="054B20CF" w14:textId="77777777" w:rsidR="00DD7EA8" w:rsidRPr="00DD7EA8" w:rsidRDefault="00DD7EA8" w:rsidP="00656599">
      <w:r w:rsidRPr="00DD7EA8">
        <w:t xml:space="preserve">Ich führe sie in das </w:t>
      </w:r>
      <w:r w:rsidRPr="00DD7EA8">
        <w:rPr>
          <w:b/>
          <w:bCs/>
        </w:rPr>
        <w:t>relationale Denken</w:t>
      </w:r>
      <w:r w:rsidRPr="00DD7EA8">
        <w:t xml:space="preserve"> ein.</w:t>
      </w:r>
    </w:p>
    <w:p w14:paraId="2E365694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5EAABC">
          <v:rect id="_x0000_i1147" style="width:0;height:1.5pt" o:hralign="center" o:hrstd="t" o:hr="t" fillcolor="#a0a0a0" stroked="f"/>
        </w:pict>
      </w:r>
    </w:p>
    <w:p w14:paraId="75A43A23" w14:textId="4DA1DDEA" w:rsidR="00DD7EA8" w:rsidRPr="00656599" w:rsidRDefault="00DD7EA8" w:rsidP="00656599">
      <w:pPr>
        <w:pStyle w:val="berschrift4"/>
      </w:pPr>
      <w:r w:rsidRPr="00656599">
        <w:t>(3) o</w:t>
      </w:r>
      <w:r w:rsidRPr="00656599">
        <w:rPr>
          <w:vertAlign w:val="subscript"/>
        </w:rPr>
        <w:t>3</w:t>
      </w:r>
      <w:r w:rsidRPr="00656599">
        <w:t>=E: Ich erweitere zur Modellbildung</w:t>
      </w:r>
    </w:p>
    <w:p w14:paraId="385750C5" w14:textId="77777777" w:rsidR="00DD7EA8" w:rsidRPr="00DD7EA8" w:rsidRDefault="00DD7EA8" w:rsidP="00656599">
      <w:r w:rsidRPr="00DD7EA8">
        <w:t>Ich zeichne den Graphen und markiere die Steigungen an verschiedenen Stellen.</w:t>
      </w:r>
    </w:p>
    <w:p w14:paraId="08C25961" w14:textId="6FC1BB4E" w:rsidR="00DD7EA8" w:rsidRPr="00DD7EA8" w:rsidRDefault="00DD7EA8" w:rsidP="00656599">
      <w:r w:rsidRPr="00DD7EA8">
        <w:t>„Seht ihr, wie steil die Kurve hier ist?</w:t>
      </w:r>
      <w:r w:rsidR="00656599">
        <w:t xml:space="preserve"> </w:t>
      </w:r>
      <w:r w:rsidRPr="00DD7EA8">
        <w:t>Und hier fast flach?“</w:t>
      </w:r>
    </w:p>
    <w:p w14:paraId="22EBA07A" w14:textId="77777777" w:rsidR="00DD7EA8" w:rsidRPr="00DD7EA8" w:rsidRDefault="00DD7EA8" w:rsidP="00656599">
      <w:r w:rsidRPr="00DD7EA8">
        <w:t xml:space="preserve">Dadurch erweitere ich die Punkt-Relationen in eine </w:t>
      </w:r>
      <w:r w:rsidRPr="00DD7EA8">
        <w:rPr>
          <w:b/>
          <w:bCs/>
        </w:rPr>
        <w:t>kontinuierliche Struktur</w:t>
      </w:r>
      <w:r w:rsidRPr="00DD7EA8">
        <w:t xml:space="preserve"> – ein visueller Prozess, wie in Kapitel 3.</w:t>
      </w:r>
    </w:p>
    <w:p w14:paraId="447831AD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AC8CB5C">
          <v:rect id="_x0000_i1148" style="width:0;height:1.5pt" o:hralign="center" o:hrstd="t" o:hr="t" fillcolor="#a0a0a0" stroked="f"/>
        </w:pict>
      </w:r>
    </w:p>
    <w:p w14:paraId="52168D04" w14:textId="5C8E7184" w:rsidR="00DD7EA8" w:rsidRPr="00656599" w:rsidRDefault="00DD7EA8" w:rsidP="00656599">
      <w:pPr>
        <w:pStyle w:val="berschrift4"/>
      </w:pPr>
      <w:r w:rsidRPr="00656599">
        <w:t>(4) o</w:t>
      </w:r>
      <w:r w:rsidRPr="00656599">
        <w:rPr>
          <w:vertAlign w:val="subscript"/>
        </w:rPr>
        <w:t>4</w:t>
      </w:r>
      <w:r w:rsidRPr="00656599">
        <w:t>=M: Ich leite eine metareflexive Perspektive ein</w:t>
      </w:r>
    </w:p>
    <w:p w14:paraId="462CC41F" w14:textId="77777777" w:rsidR="00DD7EA8" w:rsidRPr="00DD7EA8" w:rsidRDefault="00DD7EA8" w:rsidP="00656599">
      <w:r w:rsidRPr="00DD7EA8">
        <w:t>Ich frage:</w:t>
      </w:r>
    </w:p>
    <w:p w14:paraId="3E6CA1CB" w14:textId="71A25474" w:rsidR="00DD7EA8" w:rsidRPr="00DD7EA8" w:rsidRDefault="00DD7EA8" w:rsidP="00656599">
      <w:r w:rsidRPr="00DD7EA8">
        <w:t>„Wie können wir diese Änderung formal beschreiben?</w:t>
      </w:r>
      <w:r w:rsidR="00656599">
        <w:t xml:space="preserve"> </w:t>
      </w:r>
      <w:r w:rsidRPr="00DD7EA8">
        <w:t>Was ist der allgemeine Ausdruck für die Änderungsrate?“</w:t>
      </w:r>
    </w:p>
    <w:p w14:paraId="6887BBFD" w14:textId="77777777" w:rsidR="00DD7EA8" w:rsidRPr="00DD7EA8" w:rsidRDefault="00DD7EA8" w:rsidP="00656599">
      <w:r w:rsidRPr="00DD7EA8">
        <w:t>Hier entstehen metareflexive Begriffsbildungen – der Kern des Ableitungskonzepts.</w:t>
      </w:r>
    </w:p>
    <w:p w14:paraId="3A43D18C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E52D3">
          <v:rect id="_x0000_i1149" style="width:0;height:1.5pt" o:hralign="center" o:hrstd="t" o:hr="t" fillcolor="#a0a0a0" stroked="f"/>
        </w:pict>
      </w:r>
    </w:p>
    <w:p w14:paraId="56CAAC45" w14:textId="77777777" w:rsidR="00DD7EA8" w:rsidRPr="00656599" w:rsidRDefault="00DD7EA8" w:rsidP="00656599">
      <w:pPr>
        <w:pStyle w:val="berschrift4"/>
      </w:pPr>
      <w:r w:rsidRPr="00656599">
        <w:lastRenderedPageBreak/>
        <w:t>Operatorenkette des Lernprozesses</w:t>
      </w:r>
    </w:p>
    <w:p w14:paraId="392A8B83" w14:textId="16B1EE80" w:rsidR="00656599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4</m:t>
              </m:r>
            </m:sub>
          </m:sSub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CEA7CAF" w14:textId="3DA92A2B" w:rsidR="00DD7EA8" w:rsidRPr="00DD7EA8" w:rsidRDefault="00DD7EA8" w:rsidP="00656599">
      <w:r w:rsidRPr="00DD7EA8">
        <w:t>Der Zustand s</w:t>
      </w:r>
      <w:r w:rsidRPr="00656599">
        <w:rPr>
          <w:vertAlign w:val="subscript"/>
        </w:rPr>
        <w:t>4</w:t>
      </w:r>
      <w:r w:rsidRPr="00DD7EA8">
        <w:t>​ ist das erreichte Verständnis:</w:t>
      </w:r>
      <w:r w:rsidR="00656599">
        <w:t xml:space="preserve"> </w:t>
      </w:r>
      <w:r w:rsidRPr="00DD7EA8">
        <w:t xml:space="preserve">Die Lernenden </w:t>
      </w:r>
      <w:r w:rsidRPr="00DD7EA8">
        <w:rPr>
          <w:b/>
          <w:bCs/>
        </w:rPr>
        <w:t>haben nun eine Vorstellung von Ableitung als Änderungsrate</w:t>
      </w:r>
      <w:r w:rsidRPr="00DD7EA8">
        <w:t>.</w:t>
      </w:r>
    </w:p>
    <w:p w14:paraId="4ABE421B" w14:textId="77777777" w:rsidR="00DD7EA8" w:rsidRPr="00DD7EA8" w:rsidRDefault="00DD7EA8" w:rsidP="00656599">
      <w:r w:rsidRPr="00DD7EA8">
        <w:t>Für mich bedeutet das:</w:t>
      </w:r>
    </w:p>
    <w:p w14:paraId="7FFADB73" w14:textId="77777777" w:rsidR="00DD7EA8" w:rsidRPr="00DD7EA8" w:rsidRDefault="00DD7EA8" w:rsidP="00656599">
      <w:r w:rsidRPr="00DD7EA8">
        <w:t xml:space="preserve">Ich habe das Verständnis nicht „gegeben“, sondern </w:t>
      </w:r>
      <w:r w:rsidRPr="00DD7EA8">
        <w:rPr>
          <w:b/>
          <w:bCs/>
        </w:rPr>
        <w:t>prozessual aufgebaut</w:t>
      </w:r>
      <w:r w:rsidRPr="00DD7EA8">
        <w:t>.</w:t>
      </w: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CE6961">
      <w:r w:rsidRPr="00DD7EA8">
        <w:t>Wenn ich schreibe</w:t>
      </w:r>
    </w:p>
    <w:p w14:paraId="2D267499" w14:textId="77777777" w:rsidR="00CE6961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116DDCBD" w14:textId="77777777" w:rsidR="00DD7EA8" w:rsidRPr="00DD7EA8" w:rsidRDefault="00DD7EA8" w:rsidP="00CE6961">
      <w:r w:rsidRPr="00DD7EA8">
        <w:t>dann meine ich:</w:t>
      </w:r>
    </w:p>
    <w:p w14:paraId="3EBA04CB" w14:textId="77777777" w:rsidR="00DD7EA8" w:rsidRPr="00DD7EA8" w:rsidRDefault="00DD7EA8" w:rsidP="00CE6961">
      <w:r w:rsidRPr="00DD7EA8">
        <w:rPr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CE6961">
      <w:r w:rsidRPr="00DD7EA8">
        <w:t>Damit fasse ich für mich zusammen:</w:t>
      </w:r>
    </w:p>
    <w:p w14:paraId="78EABC50" w14:textId="228842AB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Bedeutung:</w:t>
      </w:r>
      <w:r w:rsidRPr="00DD7EA8">
        <w:br/>
        <w:t>s</w:t>
      </w:r>
      <w:r w:rsidRPr="00CE6961">
        <w:rPr>
          <w:vertAlign w:val="subscript"/>
        </w:rPr>
        <w:t>n</w:t>
      </w:r>
      <w:r w:rsidR="00CE6961" w:rsidRPr="00DD7EA8">
        <w:t xml:space="preserve"> </w:t>
      </w:r>
      <w:r w:rsidRPr="00DD7EA8">
        <w:t>​ ist der funktional erzeugte Endzustand nach n Operationen.</w:t>
      </w:r>
    </w:p>
    <w:p w14:paraId="60473EED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Interpretation:</w:t>
      </w:r>
      <w:r w:rsidRPr="00DD7EA8">
        <w:br/>
        <w:t>Jeder Zustand ist rekonstruierbar, weil jede Transformation klar beschrieben ist.</w:t>
      </w:r>
    </w:p>
    <w:p w14:paraId="2845E4D6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Beispiel:</w:t>
      </w:r>
      <w:r w:rsidRPr="00DD7EA8">
        <w:br/>
        <w:t>Wenn ich Ableitung einführe, folge ich einer Operatorenkette:</w:t>
      </w:r>
      <w:r w:rsidRPr="00DD7EA8">
        <w:br/>
        <w:t>σ (Unterscheidung) → R (Relation) → E (Feld/Graph) → M (Reflexion).</w:t>
      </w:r>
    </w:p>
    <w:p w14:paraId="1C68BE4F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Kernaussage:</w:t>
      </w:r>
      <w:r w:rsidRPr="00DD7EA8">
        <w:br/>
      </w:r>
      <w:r w:rsidRPr="00CE6961">
        <w:rPr>
          <w:b/>
          <w:bCs/>
        </w:rPr>
        <w:t>Ich arbeite nicht mit fertigen Bedeutungen, sondern baue sie durch Operationen auf.</w:t>
      </w:r>
      <w:r w:rsidRPr="00DD7EA8"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(3.3.1.2)</w:t>
      </w:r>
    </w:p>
    <w:p w14:paraId="73544E74" w14:textId="438F6340" w:rsidR="00DD7EA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lastRenderedPageBreak/>
        <w:t>Bedeutung der Notation</w:t>
      </w:r>
    </w:p>
    <w:p w14:paraId="1B2AEDC1" w14:textId="77777777" w:rsidR="00DD7EA8" w:rsidRDefault="00DD7EA8" w:rsidP="00713FEA">
      <w:r>
        <w:t>Wenn ich diese Notation verwende, dann meine ich:</w:t>
      </w:r>
    </w:p>
    <w:p w14:paraId="58EFC939" w14:textId="25FE6610" w:rsidR="00DD7EA8" w:rsidRDefault="00DD7EA8" w:rsidP="00713FEA">
      <w:r>
        <w:rPr>
          <w:rStyle w:val="Fett"/>
        </w:rPr>
        <w:t>Ich betrachte eine unendlich oft wiederholte Folge derselben Operatorenkaskade</w:t>
      </w:r>
      <w:r>
        <w:rPr>
          <w:b/>
          <w:bCs/>
        </w:rPr>
        <w:br/>
      </w:r>
      <w:r>
        <w:rPr>
          <w:rStyle w:val="katex-mathml"/>
          <w:b/>
          <w:bCs/>
        </w:rPr>
        <w:t>(E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σ</w:t>
      </w:r>
      <w:r w:rsidR="00713FEA">
        <w:rPr>
          <w:rStyle w:val="katex-mathml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0</w:t>
      </w:r>
      <w:r>
        <w:rPr>
          <w:rStyle w:val="Fett"/>
        </w:rPr>
        <w:t xml:space="preserve"> wirkt.</w:t>
      </w:r>
      <w:r w:rsidR="00713FEA">
        <w:rPr>
          <w:rStyle w:val="Fett"/>
        </w:rPr>
        <w:t xml:space="preserve"> </w:t>
      </w:r>
      <w:r>
        <w:rPr>
          <w:rStyle w:val="Fett"/>
        </w:rPr>
        <w:t xml:space="preserve">Der Grenzwert dieser Transformationen erzeugt einen stabilen 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n</w:t>
      </w:r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713FEA">
      <w:r>
        <w:t>Diese Bedeutung entspricht exakt Kapitel 3:</w:t>
      </w:r>
    </w:p>
    <w:p w14:paraId="720CCA28" w14:textId="52F28EC1" w:rsidR="00DD7EA8" w:rsidRDefault="00DD7EA8" w:rsidP="00713FEA">
      <w:pPr>
        <w:pStyle w:val="Aufzhlung"/>
      </w:pPr>
      <w:r>
        <w:t xml:space="preserve">Ich starte mit einem elementaren Zustand </w:t>
      </w:r>
      <w:r>
        <w:rPr>
          <w:rStyle w:val="katex-mathml"/>
        </w:rPr>
        <w:t>s</w:t>
      </w:r>
      <w:r w:rsidRPr="00713FEA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 w:rsidP="00713FEA">
      <w:pPr>
        <w:pStyle w:val="Aufzhlung"/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 w:rsidP="00713FEA">
      <w:pPr>
        <w:pStyle w:val="Aufzhlung"/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 w:rsidP="00713FEA">
      <w:pPr>
        <w:pStyle w:val="Aufzhlung"/>
      </w:pPr>
      <w:r>
        <w:t>Ich beobachte, welcher Zustand sich im Grenzverhalten einstellt.</w:t>
      </w:r>
    </w:p>
    <w:p w14:paraId="4462A78D" w14:textId="77777777" w:rsidR="00DD7EA8" w:rsidRDefault="00DD7EA8" w:rsidP="00713FEA">
      <w:pPr>
        <w:pStyle w:val="Aufzhlung"/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713FEA">
      <w:r>
        <w:t>Ich denke also in Prozesslogik, nicht in fertigen Objekten.</w:t>
      </w: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713FEA">
      <w:r w:rsidRPr="00DD7EA8">
        <w:t>Wenn ich diese Formel interpretiere, verstehe ich:</w:t>
      </w:r>
    </w:p>
    <w:p w14:paraId="56CFB052" w14:textId="77777777" w:rsidR="00DD7EA8" w:rsidRPr="00DD7EA8" w:rsidRDefault="00DD7EA8" w:rsidP="00713FEA">
      <w:r w:rsidRPr="00DD7EA8">
        <w:rPr>
          <w:b/>
          <w:bCs/>
        </w:rPr>
        <w:t>Ich beschreibe einen Lern-, Struktur- oder Bedeutungsprozess, der sich durch wiederholtes Durchlaufen derselben Operatorenfolge immer weiter stabilisiert, bis sich ein kohärenter Zustand herausbildet.</w:t>
      </w:r>
    </w:p>
    <w:p w14:paraId="78AC26BB" w14:textId="77777777" w:rsidR="00DD7EA8" w:rsidRPr="00DD7EA8" w:rsidRDefault="00DD7EA8" w:rsidP="00713FEA">
      <w:r w:rsidRPr="00DD7EA8">
        <w:t>Die Interpretation enthält mehrere Kapitel-3-Prinzipien:</w:t>
      </w:r>
    </w:p>
    <w:p w14:paraId="7F56D82E" w14:textId="77777777" w:rsidR="00DD7EA8" w:rsidRPr="00DD7EA8" w:rsidRDefault="00DD7EA8" w:rsidP="00713FEA">
      <w:pPr>
        <w:pStyle w:val="berschrift4"/>
      </w:pPr>
      <w:r w:rsidRPr="00DD7EA8">
        <w:t>(1) Iteration erzeugt Emergenz</w:t>
      </w:r>
    </w:p>
    <w:p w14:paraId="39A8736E" w14:textId="77777777" w:rsidR="00713FEA" w:rsidRDefault="00DD7EA8" w:rsidP="00713FEA">
      <w:r w:rsidRPr="00DD7EA8">
        <w:t xml:space="preserve">Indem ich die Operatorenkette wiederhole, entsteht etwas, das </w:t>
      </w:r>
      <w:r w:rsidRPr="00DD7EA8">
        <w:rPr>
          <w:b/>
          <w:bCs/>
        </w:rPr>
        <w:t>nicht</w:t>
      </w:r>
      <w:r w:rsidRPr="00DD7EA8">
        <w:t xml:space="preserve"> in einer einzelnen Anwendung sichtbar wäre.</w:t>
      </w:r>
    </w:p>
    <w:p w14:paraId="41B04D7A" w14:textId="0E611EC0" w:rsidR="00DD7EA8" w:rsidRPr="00DD7EA8" w:rsidRDefault="00DD7EA8" w:rsidP="00713FEA">
      <w:r w:rsidRPr="00DD7EA8">
        <w:t>Genau das meint Kapitel 3 mit emergenter Struktur.</w:t>
      </w:r>
    </w:p>
    <w:p w14:paraId="23992966" w14:textId="77777777" w:rsidR="00DD7EA8" w:rsidRPr="00713FEA" w:rsidRDefault="00DD7EA8" w:rsidP="00713FEA">
      <w:pPr>
        <w:pStyle w:val="berschrift4"/>
      </w:pPr>
      <w:r w:rsidRPr="00713FEA">
        <w:t>(2) Der Grenzwert ist eine funktionale Invariante</w:t>
      </w:r>
    </w:p>
    <w:p w14:paraId="45D5ECFF" w14:textId="77777777" w:rsidR="00DD7EA8" w:rsidRPr="00DD7EA8" w:rsidRDefault="00DD7EA8" w:rsidP="00713FEA">
      <w:r w:rsidRPr="00DD7EA8">
        <w:t xml:space="preserve">Ich nähere mich einem Zustand, der unter der Operatorenkette </w:t>
      </w:r>
      <w:r w:rsidRPr="00DD7EA8">
        <w:rPr>
          <w:b/>
          <w:bCs/>
        </w:rPr>
        <w:t>selbst stabil</w:t>
      </w:r>
      <w:r w:rsidRPr="00DD7EA8">
        <w:t xml:space="preserve"> bleibt:</w:t>
      </w:r>
    </w:p>
    <w:p w14:paraId="3AF1BC4B" w14:textId="28462308" w:rsidR="00DD7EA8" w:rsidRPr="00DD7EA8" w:rsidRDefault="00DD7EA8" w:rsidP="00713FEA">
      <w:r w:rsidRPr="00DD7EA8">
        <w:t>(E</w:t>
      </w:r>
      <w:r w:rsidRPr="00DD7EA8">
        <w:rPr>
          <w:rFonts w:ascii="Cambria Math" w:hAnsi="Cambria Math" w:cs="Cambria Math"/>
        </w:rPr>
        <w:t>∘</w:t>
      </w:r>
      <w:r w:rsidRPr="00DD7EA8">
        <w:t>M</w:t>
      </w:r>
      <w:r w:rsidRPr="00DD7EA8">
        <w:rPr>
          <w:rFonts w:ascii="Cambria Math" w:hAnsi="Cambria Math" w:cs="Cambria Math"/>
        </w:rPr>
        <w:t>∘</w:t>
      </w:r>
      <w:r w:rsidRPr="00DD7EA8">
        <w:t>R</w:t>
      </w:r>
      <w:r w:rsidRPr="00DD7EA8">
        <w:rPr>
          <w:rFonts w:ascii="Cambria Math" w:hAnsi="Cambria Math" w:cs="Cambria Math"/>
        </w:rPr>
        <w:t>∘</w:t>
      </w:r>
      <w:r w:rsidRPr="00DD7EA8">
        <w:t>σ)(s</w:t>
      </w:r>
      <w:r w:rsidRPr="00713FEA">
        <w:rPr>
          <w:vertAlign w:val="subscript"/>
        </w:rPr>
        <w:t>n</w:t>
      </w:r>
      <w:r w:rsidRPr="00DD7EA8">
        <w:t>)=s</w:t>
      </w:r>
      <w:r w:rsidRPr="00713FEA">
        <w:rPr>
          <w:vertAlign w:val="subscript"/>
        </w:rPr>
        <w:t>n</w:t>
      </w:r>
      <w:r w:rsidRPr="00DD7EA8">
        <w:t>.</w:t>
      </w:r>
    </w:p>
    <w:p w14:paraId="66D151ED" w14:textId="77777777" w:rsidR="00DD7EA8" w:rsidRPr="00DD7EA8" w:rsidRDefault="00DD7EA8" w:rsidP="00713FEA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740D249" w14:textId="77777777" w:rsidR="00DD7EA8" w:rsidRPr="00713FEA" w:rsidRDefault="00DD7EA8" w:rsidP="00713FEA">
      <w:pPr>
        <w:pStyle w:val="berschrift4"/>
      </w:pPr>
      <w:r w:rsidRPr="00713FEA">
        <w:t>(3) Lernprozesse als Fixpunktbildung</w:t>
      </w:r>
    </w:p>
    <w:p w14:paraId="5CCFDE2F" w14:textId="77777777" w:rsidR="00DD7EA8" w:rsidRPr="00DD7EA8" w:rsidRDefault="00DD7EA8" w:rsidP="00713FEA">
      <w:r w:rsidRPr="00DD7EA8">
        <w:t xml:space="preserve">Ich verstehe Lernprozesse als </w:t>
      </w:r>
      <w:r w:rsidRPr="00DD7EA8">
        <w:rPr>
          <w:b/>
          <w:bCs/>
        </w:rPr>
        <w:t>stabile Attraktoren</w:t>
      </w:r>
      <w:r w:rsidRPr="00DD7EA8">
        <w:t>, die aus wiederholten Interaktionen entstehen.</w:t>
      </w:r>
    </w:p>
    <w:p w14:paraId="2D8B9C99" w14:textId="77777777" w:rsidR="00DD7EA8" w:rsidRPr="00713FEA" w:rsidRDefault="00DD7EA8" w:rsidP="00713FEA">
      <w:pPr>
        <w:pStyle w:val="berschrift4"/>
      </w:pPr>
      <w:r w:rsidRPr="00713FEA">
        <w:t>(4) Funktion statt Ontologie</w:t>
      </w:r>
    </w:p>
    <w:p w14:paraId="60036628" w14:textId="4FE8FC0D" w:rsidR="00DD7EA8" w:rsidRPr="00DD7EA8" w:rsidRDefault="00DD7EA8" w:rsidP="00713FEA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713FEA">
        <w:t xml:space="preserve"> </w:t>
      </w:r>
      <w:r w:rsidRPr="00DD7EA8">
        <w:t>sondern nur durch</w:t>
      </w:r>
      <w:r w:rsidR="00713FEA">
        <w:t xml:space="preserve">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lastRenderedPageBreak/>
        <w:t>Beispiel für die Bedeutung</w:t>
      </w:r>
    </w:p>
    <w:p w14:paraId="70171D1C" w14:textId="77777777" w:rsidR="00DD7EA8" w:rsidRPr="00DD7EA8" w:rsidRDefault="00DD7EA8" w:rsidP="00E079E8">
      <w:r w:rsidRPr="00DD7EA8">
        <w:t>Wenn ich diese Formel interpretiere, verstehe ich:</w:t>
      </w:r>
    </w:p>
    <w:p w14:paraId="41C4BFA5" w14:textId="77777777" w:rsidR="00DD7EA8" w:rsidRPr="00DD7EA8" w:rsidRDefault="00DD7EA8" w:rsidP="00E079E8">
      <w:r w:rsidRPr="00DD7EA8">
        <w:rPr>
          <w:b/>
          <w:bCs/>
        </w:rPr>
        <w:t>Ich beschreibe einen Lern-, Struktur- oder Bedeutungsprozess, der sich durch wiederholtes Durchlaufen derselben Operatorenfolge immer weiter stabilisiert, bis sich ein kohärenter Zustand herausbildet.</w:t>
      </w:r>
    </w:p>
    <w:p w14:paraId="33F8FC2D" w14:textId="77777777" w:rsidR="00DD7EA8" w:rsidRPr="00DD7EA8" w:rsidRDefault="00DD7EA8" w:rsidP="00E079E8">
      <w:r w:rsidRPr="00DD7EA8">
        <w:t>Die Interpretation enthält mehrere Kapitel-3-Prinzipien:</w:t>
      </w:r>
    </w:p>
    <w:p w14:paraId="71EF1F04" w14:textId="77777777" w:rsidR="00DD7EA8" w:rsidRPr="00DD7EA8" w:rsidRDefault="00DD7EA8" w:rsidP="00E079E8">
      <w:pPr>
        <w:pStyle w:val="berschrift4"/>
      </w:pPr>
      <w:r w:rsidRPr="00DD7EA8"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Operatorenkette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E079E8">
      <w:pPr>
        <w:pStyle w:val="berschrift4"/>
      </w:pPr>
      <w:r w:rsidRPr="00DD7EA8"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Operatorenkette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0ACF8A8E" w14:textId="1FFF9AC6" w:rsidR="00E079E8" w:rsidRPr="00DD7EA8" w:rsidRDefault="00E079E8" w:rsidP="002459C2">
      <w:pPr>
        <w:pStyle w:val="FormelAllein"/>
        <w:rPr>
          <w:rFonts w:ascii="Times New Roman" w:hAnsi="Times New Roman"/>
        </w:rPr>
      </w:pPr>
      <m:oMathPara>
        <m:oMath>
          <m:r>
            <m:t>.(E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​)=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 w14:paraId="2CF666FE" w14:textId="77777777" w:rsidR="00DD7EA8" w:rsidRPr="00DD7EA8" w:rsidRDefault="00DD7EA8" w:rsidP="00E079E8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3D9EDDA" w14:textId="77777777" w:rsidR="00DD7EA8" w:rsidRPr="00E079E8" w:rsidRDefault="00DD7EA8" w:rsidP="00E079E8">
      <w:pPr>
        <w:pStyle w:val="berschrift4"/>
      </w:pPr>
      <w:r w:rsidRPr="00E079E8"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E079E8" w:rsidRDefault="00DD7EA8" w:rsidP="00E079E8">
      <w:pPr>
        <w:pStyle w:val="berschrift4"/>
      </w:pPr>
      <w:r w:rsidRPr="00E079E8">
        <w:t>(4) Funktion statt Ontologie</w:t>
      </w:r>
    </w:p>
    <w:p w14:paraId="4B55D063" w14:textId="3E77041E" w:rsidR="00DD7EA8" w:rsidRPr="00DD7EA8" w:rsidRDefault="00DD7EA8" w:rsidP="00E079E8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E079E8">
        <w:t xml:space="preserve"> </w:t>
      </w:r>
      <w:r w:rsidRPr="00DD7EA8">
        <w:t xml:space="preserve">sondern nur durch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E079E8">
      <w:r w:rsidRPr="0041761D">
        <w:t>Wenn ich schreibe</w:t>
      </w:r>
    </w:p>
    <w:p w14:paraId="174D3492" w14:textId="77777777" w:rsidR="00E079E8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DEA1025" w14:textId="5B08FE05" w:rsidR="0041761D" w:rsidRPr="0041761D" w:rsidRDefault="0041761D" w:rsidP="00E079E8">
      <w:r w:rsidRPr="0041761D">
        <w:t>dann meine ich:</w:t>
      </w:r>
    </w:p>
    <w:p w14:paraId="177A6264" w14:textId="2769AD73" w:rsidR="0041761D" w:rsidRPr="0041761D" w:rsidRDefault="0041761D" w:rsidP="00E079E8">
      <w:r w:rsidRPr="0041761D">
        <w:rPr>
          <w:b/>
          <w:bCs/>
        </w:rPr>
        <w:t>Ich erzeuge ein stabiles, tief verstandenes Konzept,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indem ich dieselbe Folge von Setzung, Relation, Modifikation und Erweiterung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iterativ wiederhole, bis sich ein kohärenter Zustand ergibt.</w:t>
      </w:r>
    </w:p>
    <w:p w14:paraId="4D1D4F0C" w14:textId="77777777" w:rsidR="0041761D" w:rsidRPr="0041761D" w:rsidRDefault="0041761D" w:rsidP="00E079E8">
      <w:r w:rsidRPr="0041761D">
        <w:t>Damit fasse ich für mich zusammen:</w:t>
      </w:r>
    </w:p>
    <w:p w14:paraId="786E6C74" w14:textId="7932C7D6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Bedeutung:</w:t>
      </w:r>
      <w:r w:rsidRPr="0041761D">
        <w:br/>
        <w:t>s</w:t>
      </w:r>
      <w:r w:rsidRPr="00E079E8">
        <w:rPr>
          <w:vertAlign w:val="subscript"/>
        </w:rPr>
        <w:t>n</w:t>
      </w:r>
      <w:r w:rsidR="00E079E8" w:rsidRPr="0041761D">
        <w:t xml:space="preserve"> </w:t>
      </w:r>
      <w:r w:rsidRPr="0041761D">
        <w:t>​ ist der Grenzwert einer iterierten Operatorenkette.</w:t>
      </w:r>
    </w:p>
    <w:p w14:paraId="3F4389F6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lastRenderedPageBreak/>
        <w:t>Interpretation:</w:t>
      </w:r>
      <w:r w:rsidRPr="0041761D">
        <w:br/>
        <w:t xml:space="preserve">Ich verstehe stabile Bedeutungen, Konzepte oder Lernstände als </w:t>
      </w:r>
      <w:r w:rsidRPr="00E079E8">
        <w:rPr>
          <w:b/>
          <w:bCs/>
        </w:rPr>
        <w:t>Fixpunkte</w:t>
      </w:r>
      <w:r w:rsidRPr="0041761D">
        <w:t xml:space="preserve"> iterierter Operationen (Kapitel 3).</w:t>
      </w:r>
    </w:p>
    <w:p w14:paraId="1D108AE5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Beispiel:</w:t>
      </w:r>
      <w:r w:rsidRPr="0041761D">
        <w:br/>
        <w:t>Beim Aufbau des Funktionsbegriffs wende ich wiederholt σ → R → M → E an,</w:t>
      </w:r>
      <w:r w:rsidRPr="0041761D">
        <w:br/>
        <w:t>bis die Lernenden eine stabile Prozessvorstellung entwickeln.</w:t>
      </w:r>
    </w:p>
    <w:p w14:paraId="1EAD3595" w14:textId="3758C6C3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Gesamtaussage:</w:t>
      </w:r>
      <w:r w:rsidRPr="0041761D">
        <w:br/>
      </w:r>
      <w:r w:rsidRPr="00E079E8">
        <w:rPr>
          <w:b/>
          <w:bCs/>
        </w:rPr>
        <w:t>Tiefe Bedeutung entsteht nicht schlagartig, sondern durch iterative Operatorwirkung</w:t>
      </w:r>
      <w:r w:rsidRPr="0041761D">
        <w:t>,</w:t>
      </w:r>
      <w:r w:rsidR="00E079E8">
        <w:t xml:space="preserve"> </w:t>
      </w:r>
      <w:r w:rsidRPr="0041761D">
        <w:t>die sich in einem stabilen Attraktor (Fixpunkt) niederschlägt —ganz im Sinne der</w:t>
      </w:r>
      <w:r w:rsidR="00E079E8">
        <w:t xml:space="preserve"> </w:t>
      </w:r>
      <w:r w:rsidRPr="0041761D">
        <w:t xml:space="preserve"> funktionalen Emergenz aus Kapitel 3.</w:t>
      </w: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255AE0CC" w14:textId="77777777" w:rsidR="009D214E" w:rsidRPr="009D214E" w:rsidRDefault="009D214E">
      <w:pPr>
        <w:pStyle w:val="berschrift1"/>
        <w:numPr>
          <w:ilvl w:val="0"/>
          <w:numId w:val="32"/>
        </w:numPr>
        <w:rPr>
          <w:rFonts w:ascii="Times New Roman" w:hAnsi="Times New Roman"/>
          <w:i/>
        </w:rPr>
      </w:pPr>
      <w:r>
        <w:t>Ende Stilbruch</w:t>
      </w:r>
    </w:p>
    <w:p w14:paraId="74D87A5F" w14:textId="3CD4F75A" w:rsidR="009D214E" w:rsidRDefault="009D214E">
      <w:pPr>
        <w:spacing w:after="0"/>
        <w:rPr>
          <w:rFonts w:ascii="Times New Roman" w:hAnsi="Times New Roman"/>
          <w:b/>
          <w:i/>
          <w:sz w:val="40"/>
          <w:szCs w:val="32"/>
          <w:lang w:eastAsia="en-US"/>
        </w:rPr>
      </w:pPr>
      <w:r>
        <w:rPr>
          <w:rFonts w:ascii="Times New Roman" w:hAnsi="Times New Roman"/>
          <w:i/>
        </w:rPr>
        <w:br w:type="page"/>
      </w:r>
    </w:p>
    <w:p w14:paraId="243838BC" w14:textId="77777777" w:rsidR="009D214E" w:rsidRDefault="009D214E" w:rsidP="009D214E">
      <w:pPr>
        <w:pStyle w:val="berschrift1"/>
        <w:rPr>
          <w:rFonts w:ascii="Calibri" w:hAnsi="Calibri" w:cs="Calibri"/>
          <w:i/>
        </w:rPr>
      </w:pPr>
      <w:r>
        <w:lastRenderedPageBreak/>
        <w:t>(3.3.0.1)</w:t>
      </w:r>
    </w:p>
    <w:p w14:paraId="234E0716" w14:textId="77777777" w:rsidR="009D214E" w:rsidRDefault="009D214E" w:rsidP="00B3678B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375781F7" w14:textId="77777777" w:rsidR="007719DA" w:rsidRDefault="007719DA" w:rsidP="007719DA">
      <w:r w:rsidRPr="00EB0E28">
        <w:t xml:space="preserve">Die formale Beschreibung dieser Operatorenkaskade als rekonstruktiv bestimmbarer Gesamtoperator wird in </w:t>
      </w:r>
      <w:r w:rsidRPr="00EB0E28">
        <w:rPr>
          <w:bCs/>
        </w:rPr>
        <w:t>Anlage 3.X (Sequenzielle Operatorenkomposition und prozessuale Gesamtoperatoren)</w:t>
      </w:r>
      <w:r w:rsidRPr="00EB0E28">
        <w:t xml:space="preserve"> ausgearbeitet.</w:t>
      </w:r>
    </w:p>
    <w:p w14:paraId="51C0388B" w14:textId="0E870A6C" w:rsidR="009D214E" w:rsidRDefault="009D214E" w:rsidP="009D214E">
      <w:pPr>
        <w:pStyle w:val="berschrift2"/>
      </w:pPr>
      <w:r>
        <w:t>Bedeutung der Notation</w:t>
      </w:r>
    </w:p>
    <w:p w14:paraId="724BC34F" w14:textId="202DF70B" w:rsidR="009D214E" w:rsidRPr="009D214E" w:rsidRDefault="009D214E" w:rsidP="009D214E">
      <w:r w:rsidRPr="009D214E">
        <w:t>Die Gleichung</w:t>
      </w:r>
      <w:r>
        <w:t xml:space="preserve"> </w:t>
      </w:r>
      <w:r w:rsidRPr="009D214E">
        <w:t xml:space="preserve">bezeichnet einen </w:t>
      </w:r>
      <w:r w:rsidRPr="009D214E">
        <w:rPr>
          <w:b/>
          <w:bCs/>
        </w:rPr>
        <w:t>zeitlich bzw. sequenziell erzeugten Gesamtoperator</w:t>
      </w:r>
      <w:r w:rsidRPr="009D214E">
        <w:t xml:space="preserve"> o</w:t>
      </w:r>
      <w:r w:rsidRPr="00B86235">
        <w:rPr>
          <w:vertAlign w:val="subscript"/>
        </w:rPr>
        <w:t>t</w:t>
      </w:r>
      <w:r w:rsidR="00B86235" w:rsidRPr="009D214E">
        <w:t xml:space="preserve"> </w:t>
      </w:r>
      <w:r w:rsidRPr="009D214E">
        <w:t xml:space="preserve">​, der als </w:t>
      </w:r>
      <w:r w:rsidRPr="009D214E">
        <w:rPr>
          <w:b/>
          <w:bCs/>
        </w:rPr>
        <w:t>Komposition endlich vieler elementarer Operatoren</w:t>
      </w:r>
      <w:r w:rsidRPr="009D214E">
        <w:t xml:space="preserve"> o</w:t>
      </w:r>
      <w:r w:rsidRPr="00B86235">
        <w:rPr>
          <w:vertAlign w:val="subscript"/>
        </w:rPr>
        <w:t>i</w:t>
      </w:r>
      <w:r w:rsidRPr="009D214E">
        <w:rPr>
          <w:rFonts w:ascii="Cambria Math" w:hAnsi="Cambria Math" w:cs="Cambria Math"/>
        </w:rPr>
        <w:t>∈</w:t>
      </w:r>
      <w:r w:rsidRPr="009D214E">
        <w:t>O entsteht.</w:t>
      </w:r>
    </w:p>
    <w:p w14:paraId="5F909BD8" w14:textId="77777777" w:rsidR="009D214E" w:rsidRPr="009D214E" w:rsidRDefault="009D214E" w:rsidP="009D214E">
      <w:r w:rsidRPr="009D214E">
        <w:t>Formal gilt:</w:t>
      </w:r>
    </w:p>
    <w:p w14:paraId="49B787E8" w14:textId="7BDAF4DE" w:rsidR="009D214E" w:rsidRPr="009D214E" w:rsidRDefault="003343D2">
      <w:pPr>
        <w:numPr>
          <w:ilvl w:val="0"/>
          <w:numId w:val="33"/>
        </w:numPr>
      </w:pPr>
      <w:r w:rsidRPr="003343D2">
        <w:rPr>
          <w:rFonts w:ascii="Cambria Math" w:hAnsi="Cambria Math" w:cs="Cambria Math"/>
        </w:rPr>
        <w:t>𝒪</w:t>
      </w:r>
      <w:r>
        <w:t xml:space="preserve"> </w:t>
      </w:r>
      <w:r w:rsidR="009D214E" w:rsidRPr="009D214E">
        <w:t>sei ein Operatorenraum,</w:t>
      </w:r>
    </w:p>
    <w:p w14:paraId="20E5B257" w14:textId="73F3B2B7" w:rsidR="009D214E" w:rsidRPr="009D214E" w:rsidRDefault="00000000">
      <w:pPr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:U→U</m:t>
        </m:r>
      </m:oMath>
      <w:r w:rsidR="009D214E" w:rsidRPr="009D214E">
        <w:t xml:space="preserve"> für alle </w:t>
      </w:r>
      <m:oMath>
        <m:r>
          <w:rPr>
            <w:rFonts w:ascii="Cambria Math" w:hAnsi="Cambria Math"/>
          </w:rPr>
          <m:t>i=1,…,n</m:t>
        </m:r>
      </m:oMath>
      <w:r w:rsidR="009D214E" w:rsidRPr="009D214E">
        <w:t>,</w:t>
      </w:r>
    </w:p>
    <w:p w14:paraId="26F76C07" w14:textId="2E35B74D" w:rsidR="009D214E" w:rsidRPr="009D214E" w:rsidRDefault="009D214E">
      <w:pPr>
        <w:numPr>
          <w:ilvl w:val="0"/>
          <w:numId w:val="33"/>
        </w:numPr>
      </w:pPr>
      <w:r w:rsidRPr="009D214E">
        <w:rPr>
          <w:rFonts w:ascii="Cambria Math" w:hAnsi="Cambria Math" w:cs="Cambria Math"/>
        </w:rPr>
        <w:t>∘</w:t>
      </w:r>
      <w:r w:rsidRPr="009D214E">
        <w:t xml:space="preserve"> bezeichnet die funktionale Komposition,</w:t>
      </w:r>
    </w:p>
    <w:p w14:paraId="7CF819C3" w14:textId="496AB376" w:rsidR="009D214E" w:rsidRPr="009D214E" w:rsidRDefault="009D214E">
      <w:pPr>
        <w:numPr>
          <w:ilvl w:val="0"/>
          <w:numId w:val="33"/>
        </w:numPr>
      </w:pPr>
      <w:r w:rsidRPr="009D214E">
        <w:t xml:space="preserve">t steht nicht für einen Punkt, sondern für den </w:t>
      </w:r>
      <w:r w:rsidRPr="009D214E">
        <w:rPr>
          <w:b/>
          <w:bCs/>
        </w:rPr>
        <w:t>kumulierten Prozesszustand</w:t>
      </w:r>
      <w:r w:rsidRPr="009D214E">
        <w:t xml:space="preserve"> nach n Schritten.</w:t>
      </w:r>
    </w:p>
    <w:p w14:paraId="55014A25" w14:textId="509156C2" w:rsidR="009D214E" w:rsidRPr="009D214E" w:rsidRDefault="009D214E" w:rsidP="009D214E">
      <w:r w:rsidRPr="009D214E">
        <w:t xml:space="preserve">Die Anwendung auf einen Zustand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U</m:t>
        </m:r>
      </m:oMath>
      <w:r w:rsidRPr="009D214E">
        <w:t xml:space="preserve"> lautet:</w:t>
      </w:r>
    </w:p>
    <w:p w14:paraId="24703228" w14:textId="1A6667CD" w:rsidR="003343D2" w:rsidRPr="00134F4B" w:rsidRDefault="00000000" w:rsidP="00134F4B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d>
            <m:dPr>
              <m:ctrlPr/>
            </m:dPr>
            <m:e>
              <m:r>
                <m:t>s</m:t>
              </m:r>
            </m:e>
          </m:d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)(s)</m:t>
          </m:r>
        </m:oMath>
      </m:oMathPara>
    </w:p>
    <w:p w14:paraId="135047C4" w14:textId="56BD5E85" w:rsidR="009D214E" w:rsidRDefault="00000000" w:rsidP="009D214E">
      <w:pPr>
        <w:pStyle w:val="berschrift2"/>
      </w:pPr>
      <w:r>
        <w:rPr>
          <w:rFonts w:ascii="Times New Roman" w:hAnsi="Times New Roman"/>
        </w:rPr>
        <w:pict w14:anchorId="336F7A8E">
          <v:rect id="_x0000_i1150" style="width:0;height:1.5pt" o:hralign="center" o:hrstd="t" o:hr="t" fillcolor="#a0a0a0" stroked="f"/>
        </w:pict>
      </w:r>
      <w:r w:rsidR="009D214E">
        <w:t>Interpretation</w:t>
      </w:r>
    </w:p>
    <w:p w14:paraId="3DD6C5FB" w14:textId="06693BE4" w:rsidR="009D214E" w:rsidRPr="009D214E" w:rsidRDefault="009D214E" w:rsidP="009D214E">
      <w:r w:rsidRPr="009D214E">
        <w:t>In der Logik von Kapitel 3 ist o</w:t>
      </w:r>
      <w:r w:rsidRPr="003343D2">
        <w:rPr>
          <w:vertAlign w:val="subscript"/>
        </w:rPr>
        <w:t>t</w:t>
      </w:r>
      <w:r w:rsidR="003343D2" w:rsidRPr="009D214E">
        <w:t xml:space="preserve"> </w:t>
      </w:r>
      <w:r w:rsidRPr="009D214E">
        <w:t xml:space="preserve">​ </w:t>
      </w:r>
      <w:r w:rsidRPr="009D214E">
        <w:rPr>
          <w:b/>
          <w:bCs/>
        </w:rPr>
        <w:t>kein einzelner Operator</w:t>
      </w:r>
      <w:r w:rsidRPr="009D214E">
        <w:t xml:space="preserve">, sondern die </w:t>
      </w:r>
      <w:r w:rsidRPr="009D214E">
        <w:rPr>
          <w:b/>
          <w:bCs/>
        </w:rPr>
        <w:t>funktionale Verdichtung eines Transformationsprozesses</w:t>
      </w:r>
      <w:r w:rsidRPr="009D214E">
        <w:t>.</w:t>
      </w:r>
    </w:p>
    <w:p w14:paraId="737609D1" w14:textId="77777777" w:rsidR="009D214E" w:rsidRPr="009D214E" w:rsidRDefault="009D214E" w:rsidP="009D214E">
      <w:r w:rsidRPr="009D214E">
        <w:t>Interpretativ bedeutet dies:</w:t>
      </w:r>
    </w:p>
    <w:p w14:paraId="12639CC0" w14:textId="30ED9C3B" w:rsidR="009D214E" w:rsidRPr="009D214E" w:rsidRDefault="009D214E">
      <w:pPr>
        <w:numPr>
          <w:ilvl w:val="0"/>
          <w:numId w:val="34"/>
        </w:numPr>
      </w:pPr>
      <w:r w:rsidRPr="009D214E">
        <w:t>Jeder Operator o</w:t>
      </w:r>
      <w:r w:rsidRPr="003343D2">
        <w:rPr>
          <w:vertAlign w:val="subscript"/>
        </w:rPr>
        <w:t>i</w:t>
      </w:r>
      <w:r w:rsidR="003343D2" w:rsidRPr="009D214E">
        <w:t xml:space="preserve"> </w:t>
      </w:r>
      <w:r w:rsidRPr="009D214E">
        <w:t xml:space="preserve">​ realisiert eine </w:t>
      </w:r>
      <w:r w:rsidRPr="009D214E">
        <w:rPr>
          <w:b/>
          <w:bCs/>
        </w:rPr>
        <w:t>lokale, funktionale Transformation</w:t>
      </w:r>
      <w:r w:rsidRPr="009D214E">
        <w:t xml:space="preserve"> (z. B. Wahrnehmung, Rekodierung, Relationierung).</w:t>
      </w:r>
    </w:p>
    <w:p w14:paraId="1281351D" w14:textId="77777777" w:rsidR="009D214E" w:rsidRPr="009D214E" w:rsidRDefault="009D214E">
      <w:pPr>
        <w:numPr>
          <w:ilvl w:val="0"/>
          <w:numId w:val="34"/>
        </w:numPr>
      </w:pPr>
      <w:r w:rsidRPr="009D214E">
        <w:t xml:space="preserve">Die Komposition erzeugt eine </w:t>
      </w:r>
      <w:r w:rsidRPr="009D214E">
        <w:rPr>
          <w:b/>
          <w:bCs/>
        </w:rPr>
        <w:t>gerichtete Entwicklung im Zustandsraum</w:t>
      </w:r>
      <w:r w:rsidRPr="009D214E">
        <w:t>.</w:t>
      </w:r>
    </w:p>
    <w:p w14:paraId="01DF5854" w14:textId="61A73E61" w:rsidR="009D214E" w:rsidRPr="009D214E" w:rsidRDefault="009D214E">
      <w:pPr>
        <w:numPr>
          <w:ilvl w:val="0"/>
          <w:numId w:val="34"/>
        </w:numPr>
      </w:pPr>
      <w:r w:rsidRPr="009D214E">
        <w:t>o</w:t>
      </w:r>
      <w:r w:rsidRPr="003343D2">
        <w:rPr>
          <w:vertAlign w:val="subscript"/>
        </w:rPr>
        <w:t>t</w:t>
      </w:r>
      <w:r w:rsidR="003343D2" w:rsidRPr="009D214E">
        <w:t xml:space="preserve"> </w:t>
      </w:r>
      <w:r w:rsidRPr="009D214E">
        <w:t xml:space="preserve">​ repräsentiert den </w:t>
      </w:r>
      <w:r w:rsidRPr="009D214E">
        <w:rPr>
          <w:b/>
          <w:bCs/>
        </w:rPr>
        <w:t>emergenten Gesamtmodus</w:t>
      </w:r>
      <w:r w:rsidRPr="009D214E">
        <w:t>, der aus der Abfolge dieser Operationen hervorgeht.</w:t>
      </w:r>
    </w:p>
    <w:p w14:paraId="704C4A3B" w14:textId="77777777" w:rsidR="009D214E" w:rsidRPr="009D214E" w:rsidRDefault="009D214E" w:rsidP="009D214E">
      <w:r w:rsidRPr="009D214E">
        <w:t>Damit gilt:</w:t>
      </w:r>
    </w:p>
    <w:p w14:paraId="69B165B6" w14:textId="44E55837" w:rsidR="003343D2" w:rsidRPr="009D214E" w:rsidRDefault="00000000" w:rsidP="003343D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≠</m:t>
          </m:r>
          <m:nary>
            <m:naryPr>
              <m:chr m:val="∑"/>
              <m:limLoc m:val="undOvr"/>
              <m:subHide m:val="1"/>
              <m:supHide m:val="1"/>
              <m:ctrlPr/>
            </m:naryPr>
            <m:sub/>
            <m:sup/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  <m:r>
                <m:t xml:space="preserve">  sondern </m:t>
              </m:r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  <m:r>
                <m:t xml:space="preserve">​=strukturell erzeugte Kohärenz </m:t>
              </m:r>
            </m:e>
          </m:nary>
        </m:oMath>
      </m:oMathPara>
    </w:p>
    <w:p w14:paraId="0EC49078" w14:textId="30B93C29" w:rsidR="009D214E" w:rsidRDefault="009D214E" w:rsidP="009D214E">
      <w:r w:rsidRPr="009D214E">
        <w:t>Im Sinne des FRZK aus Kapitel 3 beschreibt o</w:t>
      </w:r>
      <w:r w:rsidRPr="003343D2">
        <w:rPr>
          <w:vertAlign w:val="subscript"/>
        </w:rPr>
        <w:t>t</w:t>
      </w:r>
      <w:r w:rsidR="003343D2" w:rsidRPr="009D214E">
        <w:t xml:space="preserve"> </w:t>
      </w:r>
      <w:r w:rsidRPr="009D214E">
        <w:t xml:space="preserve">​ die </w:t>
      </w:r>
      <w:r w:rsidRPr="009D214E">
        <w:rPr>
          <w:b/>
          <w:bCs/>
        </w:rPr>
        <w:t>funktionale Stabilisierung einer Prozesskette</w:t>
      </w:r>
      <w:r w:rsidRPr="009D214E">
        <w:t>, nicht bloß deren Aneinanderreihung.</w:t>
      </w:r>
    </w:p>
    <w:p w14:paraId="2883D658" w14:textId="5F613EF6" w:rsidR="009D214E" w:rsidRDefault="00000000" w:rsidP="009D214E">
      <w:pPr>
        <w:pStyle w:val="berschrift2"/>
      </w:pPr>
      <w:r>
        <w:rPr>
          <w:rFonts w:ascii="Times New Roman" w:hAnsi="Times New Roman"/>
        </w:rPr>
        <w:lastRenderedPageBreak/>
        <w:pict w14:anchorId="39DFF25A">
          <v:rect id="_x0000_i1151" style="width:0;height:1.5pt" o:hralign="center" o:hrstd="t" o:hr="t" fillcolor="#a0a0a0" stroked="f"/>
        </w:pict>
      </w:r>
      <w:r w:rsidR="009D214E">
        <w:t>Beispiel für die Bedeutung</w:t>
      </w:r>
    </w:p>
    <w:p w14:paraId="44F176C1" w14:textId="77777777" w:rsidR="009D214E" w:rsidRPr="009D214E" w:rsidRDefault="009D214E" w:rsidP="009D214E">
      <w:pPr>
        <w:rPr>
          <w:b/>
          <w:bCs/>
        </w:rPr>
      </w:pPr>
      <w:r w:rsidRPr="009D214E">
        <w:rPr>
          <w:b/>
          <w:bCs/>
        </w:rPr>
        <w:t>Beispiel: Aufbau eines geometrischen Begriffs (z. B. „Gerade“)</w:t>
      </w:r>
    </w:p>
    <w:p w14:paraId="7E65A200" w14:textId="77777777" w:rsidR="009D214E" w:rsidRPr="009D214E" w:rsidRDefault="009D214E" w:rsidP="009D214E">
      <w:r w:rsidRPr="009D214E">
        <w:t>Angenommen, ein Lernender entwickelt schrittweise den Begriff der Geraden:</w:t>
      </w:r>
    </w:p>
    <w:p w14:paraId="1C04DCAD" w14:textId="306A6326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1</w:t>
      </w:r>
      <w:r w:rsidRPr="009D214E">
        <w:t>​: sensorische Wahrnehmung (visuelle Linie)</w:t>
      </w:r>
    </w:p>
    <w:p w14:paraId="0192AA4D" w14:textId="2906B09C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2</w:t>
      </w:r>
      <w:r w:rsidRPr="009D214E">
        <w:t>​: motorische Rekonstruktion (Nachzeichnen)</w:t>
      </w:r>
    </w:p>
    <w:p w14:paraId="729BEA17" w14:textId="00B206ED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3</w:t>
      </w:r>
      <w:r w:rsidRPr="009D214E">
        <w:t>​: relationale Abstraktion (Vergleich verschiedener Linien)</w:t>
      </w:r>
    </w:p>
    <w:p w14:paraId="6270754E" w14:textId="48C052B1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4</w:t>
      </w:r>
      <w:r w:rsidRPr="009D214E">
        <w:t>​: symbolische Fixierung (sprachlich-mathematische Definition)</w:t>
      </w:r>
    </w:p>
    <w:p w14:paraId="0F512DF2" w14:textId="77777777" w:rsidR="009D214E" w:rsidRDefault="009D214E" w:rsidP="009D214E">
      <w:r w:rsidRPr="009D214E">
        <w:t>Dann beschreibt</w:t>
      </w:r>
    </w:p>
    <w:p w14:paraId="385C5303" w14:textId="2213F207" w:rsidR="009D214E" w:rsidRDefault="00000000" w:rsidP="00134F4B">
      <w:pPr>
        <w:pStyle w:val="FormelAllein"/>
      </w:pPr>
      <m:oMath>
        <m:sSub>
          <m:sSubPr>
            <m:ctrlPr/>
          </m:sSubPr>
          <m:e>
            <m:r>
              <m:t>o</m:t>
            </m:r>
          </m:e>
          <m:sub>
            <m:r>
              <m:t>t</m:t>
            </m:r>
          </m:sub>
        </m:sSub>
        <m:r>
          <m:t>=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sSub>
          <m:sSubPr>
            <m:ctrlPr/>
          </m:sSubPr>
          <m:e>
            <m:r>
              <w:rPr>
                <w:rFonts w:cs="Cambria Math"/>
              </w:rPr>
              <m:t>∘</m:t>
            </m:r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</m:oMath>
      <w:r w:rsidR="009D214E" w:rsidRPr="009D214E">
        <w:t xml:space="preserve"> </w:t>
      </w:r>
    </w:p>
    <w:p w14:paraId="48E97979" w14:textId="77777777" w:rsidR="009D214E" w:rsidRPr="009D214E" w:rsidRDefault="009D214E" w:rsidP="009D214E">
      <w:r w:rsidRPr="009D214E">
        <w:t xml:space="preserve">nicht nur den Lernweg, sondern den </w:t>
      </w:r>
      <w:r w:rsidRPr="009D214E">
        <w:rPr>
          <w:b/>
          <w:bCs/>
        </w:rPr>
        <w:t>entstandenen Begriffsoperator</w:t>
      </w:r>
      <w:r w:rsidRPr="009D214E">
        <w:t>.</w:t>
      </w:r>
    </w:p>
    <w:p w14:paraId="3FE5F990" w14:textId="77777777" w:rsidR="009D214E" w:rsidRPr="009D214E" w:rsidRDefault="009D214E" w:rsidP="009D214E">
      <w:r w:rsidRPr="009D214E">
        <w:t>Wichtig im Sinne von Kapitel 3:</w:t>
      </w:r>
    </w:p>
    <w:p w14:paraId="74A3E4A6" w14:textId="77777777" w:rsidR="009D214E" w:rsidRPr="009D214E" w:rsidRDefault="009D214E" w:rsidP="00134F4B">
      <w:pPr>
        <w:pStyle w:val="Aufzhlung"/>
      </w:pPr>
      <w:r w:rsidRPr="009D214E">
        <w:t>Der Begriff ist nicht im Anfangszustand enthalten.</w:t>
      </w:r>
    </w:p>
    <w:p w14:paraId="4E879E41" w14:textId="77777777" w:rsidR="009D214E" w:rsidRPr="009D214E" w:rsidRDefault="009D214E" w:rsidP="00134F4B">
      <w:pPr>
        <w:pStyle w:val="Aufzhlung"/>
      </w:pPr>
      <w:r w:rsidRPr="009D214E">
        <w:t>Er entsteht erst durch die gerichtete Komposition der Operatoren.</w:t>
      </w:r>
    </w:p>
    <w:p w14:paraId="43CEF775" w14:textId="174679D1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t</w:t>
      </w:r>
      <w:r w:rsidRPr="009D214E">
        <w:t xml:space="preserve"> wirkt danach selbst wieder als Operator auf neue Situationen (Transfer).</w:t>
      </w:r>
    </w:p>
    <w:p w14:paraId="16485C39" w14:textId="0526F206" w:rsidR="009D214E" w:rsidRDefault="00000000" w:rsidP="009D214E">
      <w:r>
        <w:rPr>
          <w:rFonts w:ascii="Times New Roman" w:hAnsi="Times New Roman"/>
        </w:rPr>
        <w:pict w14:anchorId="4D45ADBC">
          <v:rect id="_x0000_i1152" style="width:0;height:1.5pt" o:hralign="center" o:hrstd="t" o:hr="t" fillcolor="#a0a0a0" stroked="f"/>
        </w:pict>
      </w:r>
    </w:p>
    <w:p w14:paraId="2A7EBEEF" w14:textId="5B6F9FE1" w:rsidR="009D214E" w:rsidRDefault="009D214E" w:rsidP="009D214E">
      <w:pPr>
        <w:pStyle w:val="berschrift2"/>
      </w:pPr>
      <w:r>
        <w:t>Zusammenfassung</w:t>
      </w:r>
    </w:p>
    <w:p w14:paraId="18928A20" w14:textId="77777777" w:rsidR="009D214E" w:rsidRPr="009D214E" w:rsidRDefault="009D214E" w:rsidP="009D214E">
      <w:r w:rsidRPr="009D214E">
        <w:t>Die Gleichung</w:t>
      </w:r>
    </w:p>
    <w:p w14:paraId="76485105" w14:textId="77777777" w:rsidR="00134F4B" w:rsidRDefault="00134F4B" w:rsidP="00134F4B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7B6F8604" w14:textId="77777777" w:rsidR="009D214E" w:rsidRPr="009D214E" w:rsidRDefault="009D214E" w:rsidP="009D214E">
      <w:r w:rsidRPr="009D214E">
        <w:t>beschreibt in Kapitel-3-Perspektive:</w:t>
      </w:r>
    </w:p>
    <w:p w14:paraId="00755260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kumulative Erzeugung eines Gesamtoperators</w:t>
      </w:r>
      <w:r w:rsidRPr="009D214E">
        <w:t>,</w:t>
      </w:r>
    </w:p>
    <w:p w14:paraId="2FE5D75C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Emergenz von Struktur aus sequenzieller Operation</w:t>
      </w:r>
      <w:r w:rsidRPr="009D214E">
        <w:t>,</w:t>
      </w:r>
    </w:p>
    <w:p w14:paraId="1F83BDE4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Transformation eines Zustandsraums durch </w:t>
      </w:r>
      <w:r w:rsidRPr="009D214E">
        <w:rPr>
          <w:b/>
          <w:bCs/>
        </w:rPr>
        <w:t>prozessuale Kohärenzbildung</w:t>
      </w:r>
      <w:r w:rsidRPr="009D214E">
        <w:t>.</w:t>
      </w:r>
    </w:p>
    <w:p w14:paraId="1C188E2A" w14:textId="36A4BF99" w:rsidR="009D214E" w:rsidRPr="009D214E" w:rsidRDefault="009D214E" w:rsidP="009D214E">
      <w:r w:rsidRPr="009D214E">
        <w:t>Didaktisch und epistemisch steht o</w:t>
      </w:r>
      <w:r w:rsidRPr="00134F4B">
        <w:rPr>
          <w:vertAlign w:val="subscript"/>
        </w:rPr>
        <w:t>t</w:t>
      </w:r>
      <w:r w:rsidR="00134F4B" w:rsidRPr="009D214E">
        <w:t xml:space="preserve"> </w:t>
      </w:r>
      <w:r w:rsidRPr="009D214E">
        <w:t>​ für:</w:t>
      </w:r>
    </w:p>
    <w:p w14:paraId="7512912C" w14:textId="77777777" w:rsidR="009D214E" w:rsidRPr="009D214E" w:rsidRDefault="009D214E" w:rsidP="009D214E">
      <w:r w:rsidRPr="009D214E">
        <w:t>einen stabilisierten Funktionsmodus, der aus der zeitlichen Verknüpfung elementarer Operationen hervorgeht und selbst wieder handlungs-, erkenntnis- und strukturwirksam wird.</w:t>
      </w:r>
    </w:p>
    <w:p w14:paraId="392D1CD8" w14:textId="4B83D2CD" w:rsidR="009D214E" w:rsidRDefault="00000000" w:rsidP="009D214E">
      <w:r>
        <w:rPr>
          <w:rFonts w:ascii="Times New Roman" w:hAnsi="Times New Roman"/>
        </w:rPr>
        <w:pict w14:anchorId="421F72CC">
          <v:rect id="_x0000_i1153" style="width:0;height:1.5pt" o:hralign="center" o:hrstd="t" o:hr="t" fillcolor="#a0a0a0" stroked="f"/>
        </w:pict>
      </w:r>
    </w:p>
    <w:p w14:paraId="289E65D8" w14:textId="5DD04F62" w:rsidR="00A11168" w:rsidRDefault="00A11168" w:rsidP="00A11168">
      <w:pPr>
        <w:pStyle w:val="berschrift1"/>
        <w:rPr>
          <w:rFonts w:ascii="Calibri" w:hAnsi="Calibri"/>
          <w:i/>
        </w:rPr>
      </w:pPr>
      <w:r>
        <w:t>(3.3.1.1)</w:t>
      </w:r>
    </w:p>
    <w:p w14:paraId="422B5A95" w14:textId="5ACDEA32" w:rsidR="00A1116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56460D27" w14:textId="1B8245A9" w:rsidR="009D214E" w:rsidRDefault="00A11168" w:rsidP="00A11168">
      <w:pPr>
        <w:pStyle w:val="berschrift2"/>
      </w:pPr>
      <w:r>
        <w:lastRenderedPageBreak/>
        <w:t>Bedeutung der Notation</w:t>
      </w:r>
    </w:p>
    <w:p w14:paraId="719FA7EA" w14:textId="05EC1996" w:rsidR="00A11168" w:rsidRPr="00A11168" w:rsidRDefault="00A11168" w:rsidP="00CD4786">
      <w:r w:rsidRPr="00A11168">
        <w:t>Gegeben sei ein Zustandsraum S und eine Operatorenmenge</w:t>
      </w:r>
    </w:p>
    <w:p w14:paraId="14F9B6AB" w14:textId="2997A837" w:rsidR="00A11168" w:rsidRPr="00A11168" w:rsidRDefault="00CD4786" w:rsidP="00A11168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={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∣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:S→S} </m:t>
          </m:r>
        </m:oMath>
      </m:oMathPara>
    </w:p>
    <w:p w14:paraId="4AE18A79" w14:textId="424581D2" w:rsidR="00A11168" w:rsidRPr="00A11168" w:rsidRDefault="00A11168" w:rsidP="00CD4786">
      <w:r w:rsidRPr="00A11168">
        <w:t xml:space="preserve">Für einen Anfangszustand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S</m:t>
        </m:r>
      </m:oMath>
      <w:r w:rsidRPr="00A11168">
        <w:t xml:space="preserve"> und eine endliche Folge von Operatoren </w:t>
      </w:r>
      <m:oMath>
        <m:r>
          <w:rPr>
            <w:rFonts w:ascii="Cambria Math" w:hAnsi="Cambria Math"/>
          </w:rPr>
          <m:t>o1,…,on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A11168">
        <w:t xml:space="preserve"> ist der durch die Operatorenkaskade erzeugte Zustand s</w:t>
      </w:r>
      <w:r w:rsidRPr="00A11168">
        <w:rPr>
          <w:vertAlign w:val="subscript"/>
        </w:rPr>
        <w:t>n</w:t>
      </w:r>
      <w:r w:rsidR="00CD4786" w:rsidRPr="00A11168">
        <w:t xml:space="preserve"> </w:t>
      </w:r>
      <w:r w:rsidRPr="00A11168">
        <w:t>​ definiert als</w:t>
      </w:r>
    </w:p>
    <w:p w14:paraId="498A2151" w14:textId="120E426D" w:rsidR="00A11168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  =  (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n-1</m:t>
            </m:r>
          </m:sub>
        </m:sSub>
        <m:r>
          <w:rPr>
            <w:rFonts w:cs="Cambria Math"/>
          </w:rPr>
          <m:t>∘⋯∘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532D06B4" w14:textId="34E0CCF5" w:rsidR="00A11168" w:rsidRPr="00A11168" w:rsidRDefault="00A11168" w:rsidP="00CD4786">
      <w:r w:rsidRPr="00A11168">
        <w:t xml:space="preserve">Dabei beschreibt n die Anzahl der funktionalen Übergänge, nicht bloß eine Zählvariable, sondern die </w:t>
      </w:r>
      <w:r w:rsidRPr="00A11168">
        <w:rPr>
          <w:b/>
          <w:bCs/>
        </w:rPr>
        <w:t>prozessuale Tiefe der Transformation</w:t>
      </w:r>
      <w:r w:rsidRPr="00A11168">
        <w:t>.</w:t>
      </w:r>
    </w:p>
    <w:p w14:paraId="5ED94F26" w14:textId="3D0B9042" w:rsidR="00A11168" w:rsidRDefault="00000000" w:rsidP="009D214E">
      <w:r>
        <w:rPr>
          <w:rFonts w:ascii="Times New Roman" w:hAnsi="Times New Roman"/>
        </w:rPr>
        <w:pict w14:anchorId="1B3AE262">
          <v:rect id="_x0000_i1154" style="width:0;height:1.5pt" o:hralign="center" o:hrstd="t" o:hr="t" fillcolor="#a0a0a0" stroked="f"/>
        </w:pict>
      </w:r>
    </w:p>
    <w:p w14:paraId="09E09858" w14:textId="08410B1D" w:rsidR="00A11168" w:rsidRDefault="00A11168" w:rsidP="00A11168">
      <w:pPr>
        <w:pStyle w:val="berschrift2"/>
      </w:pPr>
      <w:r>
        <w:t>Interpretation</w:t>
      </w:r>
    </w:p>
    <w:p w14:paraId="0532648E" w14:textId="77777777" w:rsidR="00A11168" w:rsidRPr="00A11168" w:rsidRDefault="00A11168" w:rsidP="00CD4786">
      <w:r w:rsidRPr="00A11168">
        <w:t xml:space="preserve">In der Logik von Kapitel 3 beschreibt diese Gleichung die </w:t>
      </w:r>
      <w:r w:rsidRPr="00A11168">
        <w:rPr>
          <w:b/>
          <w:bCs/>
        </w:rPr>
        <w:t>funktionale Genese eines Zustands</w:t>
      </w:r>
      <w:r w:rsidRPr="00A11168">
        <w:t xml:space="preserve"> aus einer geordneten Folge von Funktionsakten.</w:t>
      </w:r>
    </w:p>
    <w:p w14:paraId="7948441E" w14:textId="77BD677E" w:rsidR="00A11168" w:rsidRPr="00A11168" w:rsidRDefault="00A11168" w:rsidP="00CD4786">
      <w:pPr>
        <w:pStyle w:val="Aufzhlung"/>
      </w:pPr>
      <w:r w:rsidRPr="00A11168">
        <w:t>s</w:t>
      </w:r>
      <w:r w:rsidRPr="00CD4786">
        <w:rPr>
          <w:vertAlign w:val="subscript"/>
        </w:rPr>
        <w:t>0</w:t>
      </w:r>
      <w:r w:rsidRPr="00A11168">
        <w:t xml:space="preserve">​ ist kein inhaltlich bestimmter Zustand, sondern ein </w:t>
      </w:r>
      <w:r w:rsidRPr="00A11168">
        <w:rPr>
          <w:b/>
          <w:bCs/>
        </w:rPr>
        <w:t>offener Initialzustand</w:t>
      </w:r>
      <w:r w:rsidRPr="00A11168">
        <w:t>.</w:t>
      </w:r>
    </w:p>
    <w:p w14:paraId="646A3D5D" w14:textId="38384350" w:rsidR="00A11168" w:rsidRPr="00A11168" w:rsidRDefault="00A11168" w:rsidP="00CD4786">
      <w:pPr>
        <w:pStyle w:val="Aufzhlung"/>
      </w:pPr>
      <w:r w:rsidRPr="00A11168">
        <w:t>Jeder Operator o</w:t>
      </w:r>
      <w:r w:rsidRPr="00CD4786">
        <w:rPr>
          <w:vertAlign w:val="subscript"/>
        </w:rPr>
        <w:t>i</w:t>
      </w:r>
      <w:r w:rsidRPr="00A11168">
        <w:t xml:space="preserve"> realisiert eine </w:t>
      </w:r>
      <w:r w:rsidRPr="00A11168">
        <w:rPr>
          <w:b/>
          <w:bCs/>
        </w:rPr>
        <w:t>gerichtete Zustandsänderung</w:t>
      </w:r>
      <w:r w:rsidRPr="00A11168">
        <w:t xml:space="preserve"> innerhalb des FRZK.</w:t>
      </w:r>
    </w:p>
    <w:p w14:paraId="5AC10C66" w14:textId="49EDF302" w:rsidR="00A11168" w:rsidRPr="00A11168" w:rsidRDefault="00A11168" w:rsidP="00CD4786">
      <w:pPr>
        <w:pStyle w:val="Aufzhlung"/>
      </w:pPr>
      <w:r w:rsidRPr="00A11168">
        <w:t>Der Zustand s</w:t>
      </w:r>
      <w:r w:rsidRPr="00CD4786">
        <w:rPr>
          <w:vertAlign w:val="subscript"/>
        </w:rPr>
        <w:t>n</w:t>
      </w:r>
      <w:r w:rsidR="00CD4786" w:rsidRPr="00A11168">
        <w:t xml:space="preserve"> </w:t>
      </w:r>
      <w:r w:rsidRPr="00A11168">
        <w:t xml:space="preserve">​ ist das </w:t>
      </w:r>
      <w:r w:rsidRPr="00A11168">
        <w:rPr>
          <w:b/>
          <w:bCs/>
        </w:rPr>
        <w:t>Resultat der gesamten Operatorenkaskade</w:t>
      </w:r>
      <w:r w:rsidRPr="00A11168">
        <w:t>, nicht eines einzelnen Schrittes.</w:t>
      </w:r>
    </w:p>
    <w:p w14:paraId="3B05894F" w14:textId="77777777" w:rsidR="00A11168" w:rsidRPr="00A11168" w:rsidRDefault="00A11168" w:rsidP="00CD4786">
      <w:r w:rsidRPr="00A11168">
        <w:t>Damit gilt:</w:t>
      </w:r>
    </w:p>
    <w:p w14:paraId="4FBA1E1C" w14:textId="77896070" w:rsidR="00CD4786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≠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n-1</m:t>
                </m:r>
              </m:sub>
            </m:sSub>
          </m:e>
        </m:d>
        <m:r>
          <m:t xml:space="preserve"> isoliert</m:t>
        </m:r>
      </m:oMath>
      <w:r w:rsidR="00CD4786">
        <w:rPr>
          <w:rFonts w:ascii="Times New Roman" w:hAnsi="Times New Roman"/>
        </w:rPr>
        <w:t>,</w:t>
      </w:r>
    </w:p>
    <w:p w14:paraId="41EABE7A" w14:textId="77777777" w:rsidR="00A11168" w:rsidRPr="00A11168" w:rsidRDefault="00A11168" w:rsidP="00CD4786">
      <w:r w:rsidRPr="00A11168">
        <w:t>sondern</w:t>
      </w:r>
    </w:p>
    <w:p w14:paraId="659A2A41" w14:textId="42D26E12" w:rsidR="00A11168" w:rsidRPr="00A11168" w:rsidRDefault="00000000" w:rsidP="00A1116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=funktional erzeugte Kohärenz. </m:t>
          </m:r>
        </m:oMath>
      </m:oMathPara>
    </w:p>
    <w:p w14:paraId="6653FAF1" w14:textId="77777777" w:rsidR="00A11168" w:rsidRPr="00A11168" w:rsidRDefault="00A11168" w:rsidP="00CD4786">
      <w:r w:rsidRPr="00A11168">
        <w:t xml:space="preserve">Zeit erscheint hier nicht als äußerer Parameter, sondern als </w:t>
      </w:r>
      <w:r w:rsidRPr="00A11168">
        <w:rPr>
          <w:b/>
          <w:bCs/>
        </w:rPr>
        <w:t>Ordnung der Transformationen</w:t>
      </w:r>
      <w:r w:rsidRPr="00A11168">
        <w:t>, die sich im Zustand materialisiert.</w:t>
      </w:r>
    </w:p>
    <w:p w14:paraId="0557D5CE" w14:textId="77777777" w:rsidR="00CD4786" w:rsidRDefault="00000000" w:rsidP="00CD4786">
      <w:r>
        <w:rPr>
          <w:rFonts w:ascii="Times New Roman" w:hAnsi="Times New Roman"/>
        </w:rPr>
        <w:pict w14:anchorId="0A088EB8">
          <v:rect id="_x0000_i1155" style="width:0;height:1.5pt" o:hralign="center" o:hrstd="t" o:hr="t" fillcolor="#a0a0a0" stroked="f"/>
        </w:pict>
      </w:r>
    </w:p>
    <w:p w14:paraId="41CF2E54" w14:textId="44311BF1" w:rsidR="00A11168" w:rsidRDefault="00A11168" w:rsidP="00A11168">
      <w:pPr>
        <w:pStyle w:val="berschrift2"/>
      </w:pPr>
      <w:r>
        <w:t>Beispiel für die Bedeutung</w:t>
      </w:r>
    </w:p>
    <w:p w14:paraId="32756B60" w14:textId="77777777" w:rsidR="00A11168" w:rsidRPr="00A11168" w:rsidRDefault="00A11168" w:rsidP="00673F74">
      <w:pPr>
        <w:pStyle w:val="berschrift4"/>
      </w:pPr>
      <w:r w:rsidRPr="00A11168">
        <w:t>Beispiel: Entstehung eines mathematischen Begriffs</w:t>
      </w:r>
    </w:p>
    <w:p w14:paraId="5DA51C9D" w14:textId="7E21A61E" w:rsidR="00A11168" w:rsidRPr="00A11168" w:rsidRDefault="00A11168" w:rsidP="00673F74">
      <w:r w:rsidRPr="00A11168">
        <w:t>Ein Lernprozess beginne mit einem offenen Wahrnehmungszustand s</w:t>
      </w:r>
      <w:r w:rsidRPr="00A11168">
        <w:rPr>
          <w:vertAlign w:val="subscript"/>
        </w:rPr>
        <w:t>0</w:t>
      </w:r>
      <w:r w:rsidRPr="00A11168">
        <w:t>​ (z. B. visuelle Erfahrung einer Figur).</w:t>
      </w:r>
    </w:p>
    <w:p w14:paraId="22478B9A" w14:textId="6932C465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1</w:t>
      </w:r>
      <w:r w:rsidRPr="00A11168">
        <w:t>​: Wahrnehmungsfokussierung (Unterscheidung von Form und Hintergrund)</w:t>
      </w:r>
    </w:p>
    <w:p w14:paraId="2DC3613F" w14:textId="5BA54FD9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2</w:t>
      </w:r>
      <w:r w:rsidRPr="00A11168">
        <w:t>​: operative Handlung (Konstruieren, Nachzeichnen)</w:t>
      </w:r>
    </w:p>
    <w:p w14:paraId="3B76809C" w14:textId="6FF52D0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3</w:t>
      </w:r>
      <w:r w:rsidRPr="00A11168">
        <w:t>​: relationale Ordnung (Vergleichen, Invarianz erkennen)</w:t>
      </w:r>
    </w:p>
    <w:p w14:paraId="4C30A887" w14:textId="2BCCF5F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4</w:t>
      </w:r>
      <w:r w:rsidRPr="00A11168">
        <w:t>​: symbolische Fixierung (sprachliche oder formale Definition)</w:t>
      </w:r>
    </w:p>
    <w:p w14:paraId="01BE244E" w14:textId="77777777" w:rsidR="00A11168" w:rsidRPr="00A11168" w:rsidRDefault="00A11168" w:rsidP="00673F74">
      <w:r w:rsidRPr="00A11168">
        <w:t>Dann gilt:</w:t>
      </w:r>
    </w:p>
    <w:p w14:paraId="76836EF8" w14:textId="327EAC88" w:rsidR="00A11168" w:rsidRPr="00A11168" w:rsidRDefault="00000000" w:rsidP="00673F74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4</m:t>
            </m:r>
          </m:sub>
        </m:sSub>
        <m:r>
          <m:t>=(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2B450780" w14:textId="7A280FCA" w:rsidR="00A11168" w:rsidRPr="00A11168" w:rsidRDefault="00A11168" w:rsidP="00673F74">
      <w:r w:rsidRPr="00A11168">
        <w:lastRenderedPageBreak/>
        <w:t>Der Zustand s</w:t>
      </w:r>
      <w:r w:rsidRPr="00A11168">
        <w:rPr>
          <w:vertAlign w:val="subscript"/>
        </w:rPr>
        <w:t>4</w:t>
      </w:r>
      <w:r w:rsidRPr="00A11168">
        <w:t xml:space="preserve">​ entspricht nicht einer bloßen Ansammlung von Eindrücken, sondern einem </w:t>
      </w:r>
      <w:r w:rsidRPr="00A11168">
        <w:rPr>
          <w:b/>
          <w:bCs/>
        </w:rPr>
        <w:t>stabilisierten Bedeutungszustand</w:t>
      </w:r>
      <w:r w:rsidRPr="00A11168">
        <w:t xml:space="preserve">, der selbst wieder Ausgangspunkt neuer </w:t>
      </w:r>
      <w:r w:rsidR="00673F74">
        <w:t>O</w:t>
      </w:r>
      <w:r w:rsidRPr="00A11168">
        <w:t>peratorenkaskaden werden kann.</w:t>
      </w:r>
    </w:p>
    <w:p w14:paraId="123D772B" w14:textId="77777777" w:rsidR="00A11168" w:rsidRPr="00A11168" w:rsidRDefault="00000000" w:rsidP="00A1116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CC87D22">
          <v:rect id="_x0000_i1156" style="width:0;height:1.5pt" o:hralign="center" o:hrstd="t" o:hr="t" fillcolor="#a0a0a0" stroked="f"/>
        </w:pict>
      </w:r>
    </w:p>
    <w:p w14:paraId="2E665A86" w14:textId="77777777" w:rsidR="00A11168" w:rsidRDefault="00A11168" w:rsidP="009D214E"/>
    <w:p w14:paraId="7A6E4BB2" w14:textId="745AF741" w:rsidR="00A11168" w:rsidRDefault="00A11168" w:rsidP="00A11168">
      <w:pPr>
        <w:pStyle w:val="berschrift2"/>
      </w:pPr>
      <w:r>
        <w:t>Zusammenfassung</w:t>
      </w:r>
    </w:p>
    <w:p w14:paraId="320DB2DC" w14:textId="77777777" w:rsidR="00A11168" w:rsidRPr="00A11168" w:rsidRDefault="00A11168" w:rsidP="00673F74">
      <w:r w:rsidRPr="00A11168">
        <w:t>Die Gleichung</w:t>
      </w:r>
    </w:p>
    <w:p w14:paraId="02007FE6" w14:textId="77777777" w:rsidR="00673F74" w:rsidRPr="009350DE" w:rsidRDefault="00000000" w:rsidP="00673F74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7B902115" w14:textId="77777777" w:rsidR="00A11168" w:rsidRPr="00A11168" w:rsidRDefault="00A11168" w:rsidP="00673F74">
      <w:r w:rsidRPr="00A11168">
        <w:t>formalisiert im Rahmen von Kapitel 3:</w:t>
      </w:r>
    </w:p>
    <w:p w14:paraId="63521D6F" w14:textId="77777777" w:rsidR="00A11168" w:rsidRPr="00A11168" w:rsidRDefault="00A11168" w:rsidP="00673F74">
      <w:pPr>
        <w:pStyle w:val="Aufzhlung"/>
      </w:pPr>
      <w:r w:rsidRPr="00A11168">
        <w:t>die prozessuale Erzeugung von Zuständen,</w:t>
      </w:r>
    </w:p>
    <w:p w14:paraId="6040206F" w14:textId="77777777" w:rsidR="00A11168" w:rsidRPr="00A11168" w:rsidRDefault="00A11168" w:rsidP="00673F74">
      <w:pPr>
        <w:pStyle w:val="Aufzhlung"/>
      </w:pPr>
      <w:r w:rsidRPr="00A11168">
        <w:t>die Untrennbarkeit von Zeit und Transformation,</w:t>
      </w:r>
    </w:p>
    <w:p w14:paraId="17293EDC" w14:textId="77777777" w:rsidR="00A11168" w:rsidRPr="00A11168" w:rsidRDefault="00A11168" w:rsidP="00673F74">
      <w:pPr>
        <w:pStyle w:val="Aufzhlung"/>
      </w:pPr>
      <w:r w:rsidRPr="00A11168">
        <w:t>die Emergenz von Struktur durch geordnete Operatorenkomposition.</w:t>
      </w:r>
    </w:p>
    <w:p w14:paraId="245D2D0E" w14:textId="77777777" w:rsidR="00A11168" w:rsidRPr="00A11168" w:rsidRDefault="00A11168" w:rsidP="00673F74">
      <w:r w:rsidRPr="00A11168">
        <w:t xml:space="preserve">Zustände sind im FRZK keine vorgegebenen Entitäten, sondern </w:t>
      </w:r>
      <w:r w:rsidRPr="00A11168">
        <w:rPr>
          <w:b/>
          <w:bCs/>
        </w:rPr>
        <w:t>Resultate funktionaler Kaskaden</w:t>
      </w:r>
      <w:r w:rsidRPr="00A11168">
        <w:t>. Jeder erreichte Zustand sns_nsn​ ist zugleich Abschluss eines Prozesses und Ausgangspunkt weiterer Transformation.</w:t>
      </w:r>
    </w:p>
    <w:p w14:paraId="07BDB1E7" w14:textId="77777777" w:rsidR="008E59DA" w:rsidRDefault="00000000" w:rsidP="008E59DA">
      <w:r>
        <w:rPr>
          <w:rFonts w:ascii="Times New Roman" w:hAnsi="Times New Roman"/>
        </w:rPr>
        <w:pict w14:anchorId="4E6B5C38">
          <v:rect id="_x0000_i1157" style="width:0;height:1.5pt" o:hralign="center" o:hrstd="t" o:hr="t" fillcolor="#a0a0a0" stroked="f"/>
        </w:pict>
      </w:r>
    </w:p>
    <w:p w14:paraId="159A9CC9" w14:textId="5514382D" w:rsidR="00D02698" w:rsidRDefault="00D02698" w:rsidP="00D02698">
      <w:pPr>
        <w:pStyle w:val="berschrift1"/>
        <w:rPr>
          <w:rFonts w:ascii="Calibri" w:hAnsi="Calibri"/>
          <w:i/>
        </w:rPr>
      </w:pPr>
      <w:r>
        <w:t>(3.3.1.2)</w:t>
      </w:r>
    </w:p>
    <w:p w14:paraId="7C845BAF" w14:textId="374CBA7A" w:rsidR="00D0269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58737725" w14:textId="03BC0924" w:rsidR="009D214E" w:rsidRDefault="00D02698" w:rsidP="00D02698">
      <w:pPr>
        <w:pStyle w:val="berschrift2"/>
      </w:pPr>
      <w:r>
        <w:t>Bedeutung der Notation</w:t>
      </w:r>
    </w:p>
    <w:p w14:paraId="10AB372A" w14:textId="52745011" w:rsidR="00D02698" w:rsidRPr="00D02698" w:rsidRDefault="00D02698" w:rsidP="008E59DA">
      <w:r w:rsidRPr="00D02698">
        <w:t>Sei S ein Zustandsraum und</w:t>
      </w:r>
    </w:p>
    <w:p w14:paraId="21188354" w14:textId="45B777BE" w:rsidR="00D02698" w:rsidRPr="00D02698" w:rsidRDefault="00D02698" w:rsidP="00D02698">
      <w:pPr>
        <w:pStyle w:val="FormelAllein"/>
      </w:pPr>
      <m:oMathPara>
        <m:oMath>
          <m:r>
            <m:t>φ≔E∘M∘R∘σ:S→S</m:t>
          </m:r>
        </m:oMath>
      </m:oMathPara>
    </w:p>
    <w:p w14:paraId="49B853E0" w14:textId="09F8992A" w:rsidR="00D02698" w:rsidRPr="00D02698" w:rsidRDefault="00D02698" w:rsidP="008E59DA">
      <w:r w:rsidRPr="00D02698">
        <w:t xml:space="preserve">der in Kapitel 3 eingeführte </w:t>
      </w:r>
      <w:r w:rsidRPr="00D02698">
        <w:rPr>
          <w:b/>
          <w:bCs/>
        </w:rPr>
        <w:t>elementare Transformationsoperator</w:t>
      </w:r>
      <w:r w:rsidRPr="00D02698">
        <w:t xml:space="preserve"> des FRZK.</w:t>
      </w:r>
    </w:p>
    <w:p w14:paraId="3F768840" w14:textId="00407F25" w:rsidR="00D02698" w:rsidRDefault="00D02698" w:rsidP="008E59DA">
      <w:r w:rsidRPr="00D02698">
        <w:t xml:space="preserve">Für einen Initialzustand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FormelAlleinZchn"/>
          </w:rPr>
          <m:t>∈S</m:t>
        </m:r>
      </m:oMath>
      <w:r w:rsidRPr="00D02698">
        <w:t xml:space="preserve"> und die n-fache Iteration von φ gilt:</w:t>
      </w:r>
    </w:p>
    <w:p w14:paraId="0BA32CF7" w14:textId="1D92F99B" w:rsidR="00580C95" w:rsidRPr="00580C95" w:rsidRDefault="00000000" w:rsidP="00580C95">
      <w:pPr>
        <w:pStyle w:val="FormelAllein"/>
      </w:pPr>
      <m:oMathPara>
        <m:oMath>
          <m:sSup>
            <m:sSupPr>
              <m:ctrlPr/>
            </m:sSupPr>
            <m:e>
              <m:r>
                <m:t>φ</m:t>
              </m:r>
            </m:e>
            <m:sup>
              <m:r>
                <m:t>n</m:t>
              </m:r>
            </m:sup>
          </m:sSup>
          <m:r>
            <m:t>=</m:t>
          </m:r>
          <m:limLow>
            <m:limLowPr>
              <m:ctrlPr/>
            </m:limLowPr>
            <m:e>
              <m:groupChr>
                <m:groupChrPr>
                  <m:ctrlPr/>
                </m:groupChrPr>
                <m:e>
                  <m:r>
                    <m:t>φ∘φ∘⋯∘φ</m:t>
                  </m:r>
                </m:e>
              </m:groupChr>
            </m:e>
            <m:lim>
              <m:eqArr>
                <m:eqArrPr>
                  <m:ctrlPr/>
                </m:eqArrPr>
                <m:e/>
                <m:e>
                  <m:r>
                    <m:t>n-fach</m:t>
                  </m:r>
                </m:e>
              </m:eqArr>
            </m:lim>
          </m:limLow>
        </m:oMath>
      </m:oMathPara>
    </w:p>
    <w:p w14:paraId="1353F19A" w14:textId="3E60B70E" w:rsidR="00D02698" w:rsidRDefault="00D02698" w:rsidP="008E59DA">
      <w:r w:rsidRPr="00D02698">
        <w:t xml:space="preserve">Der Grenzzustand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 w:rsidR="008E59DA" w:rsidRPr="00D02698">
        <w:t xml:space="preserve"> </w:t>
      </w:r>
      <w:r w:rsidRPr="00D02698">
        <w:t>​ wird definiert durch</w:t>
      </w:r>
    </w:p>
    <w:p w14:paraId="6861EE7B" w14:textId="479587C4" w:rsidR="008E59DA" w:rsidRPr="008E59DA" w:rsidRDefault="00000000" w:rsidP="008E59DA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d>
                <m:dPr>
                  <m:ctrlPr/>
                </m:dPr>
                <m:e>
                  <m:sSup>
                    <m:sSupPr>
                      <m:ctrlPr/>
                    </m:sSupPr>
                    <m:e>
                      <m:r>
                        <m:t>φ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func>
                <m:funcPr>
                  <m:ctrlPr/>
                </m:funcPr>
                <m:fName>
                  <m:limLow>
                    <m:limLowPr>
                      <m:ctrlPr/>
                    </m:limLowPr>
                    <m:e>
                      <m:r>
                        <m:t>lim</m:t>
                      </m:r>
                    </m:e>
                    <m:lim>
                      <m:r>
                        <m:t>n→∞</m:t>
                      </m:r>
                    </m:lim>
                  </m:limLow>
                </m:fName>
                <m:e>
                  <m:d>
                    <m:dPr>
                      <m:ctrlPr/>
                    </m:dPr>
                    <m:e>
                      <m:sSup>
                        <m:sSupPr>
                          <m:ctrlPr/>
                        </m:sSupPr>
                        <m:e>
                          <m:r>
                            <m:t>(E∘M∘R∘σ)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func>
            </m:e>
          </m:func>
          <m:r>
            <m:t>.</m:t>
          </m:r>
        </m:oMath>
      </m:oMathPara>
    </w:p>
    <w:p w14:paraId="3DC5EA86" w14:textId="77777777" w:rsidR="00D02698" w:rsidRPr="00D02698" w:rsidRDefault="00D02698" w:rsidP="008E59DA">
      <w:r w:rsidRPr="00D02698">
        <w:t xml:space="preserve">Die Notation beschreibt somit keinen einzelnen Transformationsschritt, sondern einen </w:t>
      </w:r>
      <w:r w:rsidRPr="00D02698">
        <w:rPr>
          <w:b/>
          <w:bCs/>
        </w:rPr>
        <w:t>asymptotischen Prozess funktionaler Stabilisierung</w:t>
      </w:r>
      <w:r w:rsidRPr="00D02698">
        <w:t>.</w:t>
      </w:r>
    </w:p>
    <w:p w14:paraId="68FD09BC" w14:textId="77777777" w:rsidR="008E59DA" w:rsidRDefault="00000000" w:rsidP="008E59DA">
      <w:r>
        <w:rPr>
          <w:rFonts w:ascii="Times New Roman" w:hAnsi="Times New Roman"/>
        </w:rPr>
        <w:pict w14:anchorId="11B1B1C2">
          <v:rect id="_x0000_i1158" style="width:0;height:1.5pt" o:hralign="center" o:hrstd="t" o:hr="t" fillcolor="#a0a0a0" stroked="f"/>
        </w:pict>
      </w:r>
    </w:p>
    <w:p w14:paraId="079EDBC4" w14:textId="74619949" w:rsidR="00D02698" w:rsidRDefault="00D02698" w:rsidP="00D02698">
      <w:pPr>
        <w:pStyle w:val="berschrift2"/>
      </w:pPr>
      <w:r>
        <w:lastRenderedPageBreak/>
        <w:t>Interpretation</w:t>
      </w:r>
    </w:p>
    <w:p w14:paraId="1D331EBA" w14:textId="77777777" w:rsidR="008E59DA" w:rsidRDefault="008E59DA" w:rsidP="008E59DA">
      <w:r>
        <w:t xml:space="preserve">In der Logik von Kapitel 3 beschreibt diese Gleichung die </w:t>
      </w:r>
      <w:r>
        <w:rPr>
          <w:rStyle w:val="Fett"/>
        </w:rPr>
        <w:t>Emergenz eines stabilen Zustands</w:t>
      </w:r>
      <w:r>
        <w:t xml:space="preserve"> aus der rekursiven Anwendung der funktionalen Grundstruktur des FRZK.</w:t>
      </w:r>
    </w:p>
    <w:p w14:paraId="4D2E9478" w14:textId="77777777" w:rsidR="008E59DA" w:rsidRDefault="008E59DA" w:rsidP="008E59DA">
      <w:r>
        <w:t>Interpretativ gilt:</w:t>
      </w:r>
    </w:p>
    <w:p w14:paraId="0F02A3B4" w14:textId="1C025A04" w:rsidR="008E59DA" w:rsidRDefault="00000000" w:rsidP="008E59DA">
      <w:pPr>
        <w:pStyle w:val="Aufzhlung"/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  <w:r w:rsidR="008E59DA">
        <w:rPr>
          <w:rStyle w:val="vlist-s"/>
        </w:rPr>
        <w:t>​</w:t>
      </w:r>
      <w:r w:rsidR="008E59DA">
        <w:t xml:space="preserve"> ist ein offener, strukturell unterbestimmter Ausgangszustand.</w:t>
      </w:r>
    </w:p>
    <w:p w14:paraId="734ED747" w14:textId="7423CE28" w:rsidR="008E59DA" w:rsidRDefault="008E59DA" w:rsidP="008E59DA">
      <w:pPr>
        <w:pStyle w:val="Aufzhlung"/>
      </w:pPr>
      <w:r>
        <w:t>Jeder Iterationsschritt realisiert die vollständige Funktionskette</w:t>
      </w:r>
      <w:r>
        <w:br/>
        <w:t>Wahrnehmung (</w:t>
      </w:r>
      <w:r>
        <w:rPr>
          <w:rStyle w:val="katex-mathml"/>
        </w:rPr>
        <w:t>σ</w:t>
      </w:r>
      <w:r>
        <w:t>) → Relationierung (</w:t>
      </w:r>
      <w:r>
        <w:rPr>
          <w:rStyle w:val="katex-mathml"/>
        </w:rPr>
        <w:t>R</w:t>
      </w:r>
      <w:r>
        <w:t>) → Bedeutungskonstitution (</w:t>
      </w:r>
      <w:r>
        <w:rPr>
          <w:rStyle w:val="katex-mathml"/>
        </w:rPr>
        <w:t>M</w:t>
      </w:r>
      <w:r>
        <w:t>) → Externe Stabilisierung (</w:t>
      </w:r>
      <w:r>
        <w:rPr>
          <w:rStyle w:val="katex-mathml"/>
        </w:rPr>
        <w:t>E</w:t>
      </w:r>
      <w:r>
        <w:t>).</w:t>
      </w:r>
    </w:p>
    <w:p w14:paraId="32A5A30C" w14:textId="3D80CA83" w:rsidR="008E59DA" w:rsidRDefault="008E59DA" w:rsidP="008E59DA">
      <w:pPr>
        <w:pStyle w:val="Aufzhlung"/>
      </w:pPr>
      <w:r>
        <w:t xml:space="preserve">Der Grenzwert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>
        <w:rPr>
          <w:rStyle w:val="vlist-s"/>
        </w:rPr>
        <w:t>​</w:t>
      </w:r>
      <w:r>
        <w:t xml:space="preserve"> bezeichnet einen </w:t>
      </w:r>
      <w:r>
        <w:rPr>
          <w:rStyle w:val="Fett"/>
        </w:rPr>
        <w:t>funktional invarianten Zustand</w:t>
      </w:r>
      <w:r>
        <w:t xml:space="preserve">, in dem weitere Anwendungen von </w:t>
      </w:r>
      <w:r>
        <w:rPr>
          <w:rStyle w:val="katex-mathml"/>
        </w:rPr>
        <w:t>φ</w:t>
      </w:r>
      <w:r>
        <w:t xml:space="preserve"> keine wesentliche strukturelle Änderung mehr erzeugen.</w:t>
      </w:r>
    </w:p>
    <w:p w14:paraId="176CDEB3" w14:textId="77777777" w:rsidR="008E59DA" w:rsidRDefault="008E59DA" w:rsidP="008E59DA">
      <w:r>
        <w:t xml:space="preserve">Zeit ist hier kein äußerer Parameter, sondern erscheint als </w:t>
      </w:r>
      <w:r>
        <w:rPr>
          <w:rStyle w:val="Fett"/>
        </w:rPr>
        <w:t>Iterationsordnung</w:t>
      </w:r>
      <w:r>
        <w:t>, die sich im Grenzzustand sedimentiert.</w:t>
      </w:r>
    </w:p>
    <w:p w14:paraId="32C97984" w14:textId="77777777" w:rsidR="008E59DA" w:rsidRDefault="00000000" w:rsidP="008E59DA">
      <w:r>
        <w:rPr>
          <w:rFonts w:ascii="Times New Roman" w:hAnsi="Times New Roman"/>
        </w:rPr>
        <w:pict w14:anchorId="135EB16E">
          <v:rect id="_x0000_i1159" style="width:0;height:1.5pt" o:hralign="center" o:hrstd="t" o:hr="t" fillcolor="#a0a0a0" stroked="f"/>
        </w:pict>
      </w:r>
    </w:p>
    <w:p w14:paraId="3F04EA35" w14:textId="3A99C5FA" w:rsidR="00D02698" w:rsidRDefault="00D02698" w:rsidP="00D02698">
      <w:pPr>
        <w:pStyle w:val="berschrift2"/>
      </w:pPr>
      <w:r>
        <w:t>Beispiel für die Bedeutung</w:t>
      </w:r>
    </w:p>
    <w:p w14:paraId="7B2DBB3E" w14:textId="77777777" w:rsidR="008E59DA" w:rsidRPr="008E59DA" w:rsidRDefault="008E59DA" w:rsidP="008E59DA">
      <w:pPr>
        <w:pStyle w:val="berschrift4"/>
      </w:pPr>
      <w:r w:rsidRPr="008E59DA">
        <w:t>Beispiel: Ausbildung eines tragfähigen mathematischen Begriffs</w:t>
      </w:r>
    </w:p>
    <w:p w14:paraId="24754305" w14:textId="5CEB48FD" w:rsidR="008E59DA" w:rsidRPr="008E59DA" w:rsidRDefault="008E59DA" w:rsidP="009320ED">
      <w:r w:rsidRPr="008E59DA">
        <w:t>Ein Lernender beginnt mit einem vor-begrifflichen Zustand s</w:t>
      </w:r>
      <w:r w:rsidRPr="008E59DA">
        <w:rPr>
          <w:vertAlign w:val="subscript"/>
        </w:rPr>
        <w:t>0</w:t>
      </w:r>
      <w:r w:rsidRPr="008E59DA">
        <w:t>​.</w:t>
      </w:r>
    </w:p>
    <w:p w14:paraId="4198D648" w14:textId="77777777" w:rsidR="008E59DA" w:rsidRPr="008E59DA" w:rsidRDefault="008E59DA" w:rsidP="009320ED">
      <w:r w:rsidRPr="008E59DA">
        <w:t>Jede Iteration von</w:t>
      </w:r>
    </w:p>
    <w:p w14:paraId="1F615C3A" w14:textId="335A531A" w:rsidR="008E59DA" w:rsidRPr="009320ED" w:rsidRDefault="009320ED" w:rsidP="009320ED">
      <w:pPr>
        <w:pStyle w:val="FormelAllein"/>
      </w:pPr>
      <m:oMathPara>
        <m:oMath>
          <m:r>
            <m:t xml:space="preserve">φ=E∘M∘R∘σ </m:t>
          </m:r>
        </m:oMath>
      </m:oMathPara>
    </w:p>
    <w:p w14:paraId="751BEF44" w14:textId="77777777" w:rsidR="008E59DA" w:rsidRPr="008E59DA" w:rsidRDefault="008E59DA" w:rsidP="009320ED">
      <w:r w:rsidRPr="008E59DA">
        <w:t>durchläuft denselben funktionalen Zyklus:</w:t>
      </w:r>
    </w:p>
    <w:p w14:paraId="4BB6E782" w14:textId="430078B9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σ: Wahrnehmung einer mathematischen Situation</w:t>
      </w:r>
    </w:p>
    <w:p w14:paraId="42DC3DF8" w14:textId="7A4F4022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R: Relationierung der wahrgenommenen Elemente</w:t>
      </w:r>
    </w:p>
    <w:p w14:paraId="16422179" w14:textId="683FEE0A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M: Bedeutungszuschreibung und interne Strukturierung</w:t>
      </w:r>
    </w:p>
    <w:p w14:paraId="020AD249" w14:textId="354CC340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E: externe Fixierung (Sprache, Symbolik, Regel)</w:t>
      </w:r>
    </w:p>
    <w:p w14:paraId="7431FE40" w14:textId="77777777" w:rsidR="008E59DA" w:rsidRDefault="008E59DA" w:rsidP="009320ED">
      <w:r w:rsidRPr="008E59DA">
        <w:t xml:space="preserve">Durch wiederholte Anwendung wird der Begriff nicht neu erzeugt, sondern </w:t>
      </w:r>
      <w:r w:rsidRPr="008E59DA">
        <w:rPr>
          <w:b/>
          <w:bCs/>
        </w:rPr>
        <w:t>progressiv stabilisiert</w:t>
      </w:r>
      <w:r w:rsidRPr="008E59DA">
        <w:t>:</w:t>
      </w:r>
    </w:p>
    <w:p w14:paraId="2D1AE818" w14:textId="49A3FE8B" w:rsidR="009320ED" w:rsidRPr="008E59DA" w:rsidRDefault="00000000" w:rsidP="009320ED">
      <w:pPr>
        <w:pStyle w:val="FormelAllein"/>
      </w:pPr>
      <m:oMathPara>
        <m:oMath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2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),…</m:t>
          </m:r>
        </m:oMath>
      </m:oMathPara>
    </w:p>
    <w:p w14:paraId="73AE865D" w14:textId="5A96FBF6" w:rsidR="008E59DA" w:rsidRPr="008E59DA" w:rsidRDefault="008E59DA" w:rsidP="009320ED">
      <w:r w:rsidRPr="008E59DA">
        <w:t xml:space="preserve">Im Grenzfall entsteht ein 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8E59DA">
        <w:t xml:space="preserve">​, in dem der Begriff </w:t>
      </w:r>
      <w:r w:rsidRPr="008E59DA">
        <w:rPr>
          <w:b/>
          <w:bCs/>
        </w:rPr>
        <w:t>robust, übertragbar und invariant</w:t>
      </w:r>
      <w:r w:rsidRPr="008E59DA">
        <w:t xml:space="preserve"> gegenüber variierenden Kontexten ist.</w:t>
      </w:r>
    </w:p>
    <w:p w14:paraId="237EB899" w14:textId="77777777" w:rsidR="009320ED" w:rsidRDefault="00000000" w:rsidP="009320ED">
      <w:r>
        <w:rPr>
          <w:rFonts w:ascii="Times New Roman" w:hAnsi="Times New Roman"/>
        </w:rPr>
        <w:pict w14:anchorId="40B2B962">
          <v:rect id="_x0000_i1160" style="width:0;height:1.5pt" o:hralign="center" o:hrstd="t" o:hr="t" fillcolor="#a0a0a0" stroked="f"/>
        </w:pict>
      </w:r>
    </w:p>
    <w:p w14:paraId="52B97B50" w14:textId="30BC7FFC" w:rsidR="00D02698" w:rsidRDefault="00D02698" w:rsidP="00D02698">
      <w:pPr>
        <w:pStyle w:val="berschrift2"/>
      </w:pPr>
      <w:r>
        <w:t>Zusammenfassung</w:t>
      </w:r>
    </w:p>
    <w:p w14:paraId="36FF46AD" w14:textId="77777777" w:rsidR="00AC1483" w:rsidRPr="00AC1483" w:rsidRDefault="00AC1483" w:rsidP="00AC1483">
      <w:r w:rsidRPr="00AC1483">
        <w:t>Die Gleichung</w:t>
      </w:r>
    </w:p>
    <w:p w14:paraId="6E232D27" w14:textId="77777777" w:rsidR="00AC1483" w:rsidRPr="009350DE" w:rsidRDefault="00000000" w:rsidP="00AC1483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98C0C4D" w14:textId="77777777" w:rsidR="00AC1483" w:rsidRPr="00AC1483" w:rsidRDefault="00AC1483" w:rsidP="00AC1483">
      <w:r w:rsidRPr="00AC1483">
        <w:t>formalisiert im Rahmen von Kapitel 3:</w:t>
      </w:r>
    </w:p>
    <w:p w14:paraId="2CC0A357" w14:textId="77777777" w:rsidR="00AC1483" w:rsidRPr="00AC1483" w:rsidRDefault="00AC1483" w:rsidP="00AC1483">
      <w:pPr>
        <w:pStyle w:val="Aufzhlung"/>
      </w:pPr>
      <w:r w:rsidRPr="00AC1483">
        <w:lastRenderedPageBreak/>
        <w:t xml:space="preserve">die </w:t>
      </w:r>
      <w:r w:rsidRPr="00AC1483">
        <w:rPr>
          <w:b/>
          <w:bCs/>
        </w:rPr>
        <w:t>rekursive Selbstanwendung</w:t>
      </w:r>
      <w:r w:rsidRPr="00AC1483">
        <w:t xml:space="preserve"> der funktionalen Grundstruktur des FRZK,</w:t>
      </w:r>
    </w:p>
    <w:p w14:paraId="75471160" w14:textId="77777777" w:rsidR="00AC1483" w:rsidRPr="00AC1483" w:rsidRDefault="00AC1483" w:rsidP="00AC1483">
      <w:pPr>
        <w:pStyle w:val="Aufzhlung"/>
      </w:pPr>
      <w:r w:rsidRPr="00AC1483">
        <w:t xml:space="preserve">die </w:t>
      </w:r>
      <w:r w:rsidRPr="00AC1483">
        <w:rPr>
          <w:b/>
          <w:bCs/>
        </w:rPr>
        <w:t>Entstehung stabiler Zustände</w:t>
      </w:r>
      <w:r w:rsidRPr="00AC1483">
        <w:t xml:space="preserve"> aus iterativer Bedeutungs- und Strukturarbeit,</w:t>
      </w:r>
    </w:p>
    <w:p w14:paraId="427288BC" w14:textId="77777777" w:rsidR="00AC1483" w:rsidRPr="00AC1483" w:rsidRDefault="00AC1483" w:rsidP="00AC1483">
      <w:pPr>
        <w:pStyle w:val="Aufzhlung"/>
      </w:pPr>
      <w:r w:rsidRPr="00AC1483">
        <w:t xml:space="preserve">die Auffassung von Lernen, Erkenntnis und Ordnung als </w:t>
      </w:r>
      <w:r w:rsidRPr="00AC1483">
        <w:rPr>
          <w:b/>
          <w:bCs/>
        </w:rPr>
        <w:t>Grenzprozesse funktionaler Iteration</w:t>
      </w:r>
      <w:r w:rsidRPr="00AC1483">
        <w:t>.</w:t>
      </w:r>
    </w:p>
    <w:p w14:paraId="3EF46DB0" w14:textId="14889E0C" w:rsidR="00AC1483" w:rsidRPr="00AC1483" w:rsidRDefault="00AC1483" w:rsidP="00AC1483">
      <w:r w:rsidRPr="00AC1483">
        <w:t xml:space="preserve">Zustände sind im FRZK keine statischen Gegebenheiten, sondern </w:t>
      </w:r>
      <w:r w:rsidRPr="00AC1483">
        <w:rPr>
          <w:b/>
          <w:bCs/>
        </w:rPr>
        <w:t>Fixpunkte funktionaler Dynamik</w:t>
      </w:r>
      <w:r w:rsidRPr="00AC1483">
        <w:t xml:space="preserve">. Der Grenzzustand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AC1483">
        <w:t>​ markiert nicht das Ende von Aktivität, sondern den Übergang von prozessualer Instabilität zu funktionaler Kohärenz.</w:t>
      </w:r>
    </w:p>
    <w:p w14:paraId="4220C72A" w14:textId="77777777" w:rsidR="00AC1483" w:rsidRPr="00AC1483" w:rsidRDefault="00000000" w:rsidP="00AC148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DB43FC4">
          <v:rect id="_x0000_i1161" style="width:0;height:1.5pt" o:hralign="center" o:hrstd="t" o:hr="t" fillcolor="#a0a0a0" stroked="f"/>
        </w:pict>
      </w:r>
    </w:p>
    <w:p w14:paraId="2B538CE2" w14:textId="77777777" w:rsidR="00D02698" w:rsidRDefault="00D02698" w:rsidP="009D214E"/>
    <w:p w14:paraId="10DB1B24" w14:textId="77777777" w:rsidR="00D02698" w:rsidRDefault="00D02698" w:rsidP="009D214E"/>
    <w:p w14:paraId="61649F7A" w14:textId="77777777" w:rsidR="000538FF" w:rsidRDefault="000538FF" w:rsidP="000538FF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6C46F4F8" w14:textId="77777777" w:rsidR="000538FF" w:rsidRPr="00C8242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7930AC47" w14:textId="77777777" w:rsidR="000538FF" w:rsidRDefault="000538FF" w:rsidP="000538FF">
      <w:pPr>
        <w:pStyle w:val="berschrift2"/>
      </w:pPr>
      <w:r>
        <w:t>Bedeutung der Notation</w:t>
      </w:r>
    </w:p>
    <w:p w14:paraId="5B4E0612" w14:textId="77777777" w:rsidR="000538FF" w:rsidRPr="002E4240" w:rsidRDefault="000538FF" w:rsidP="000538FF">
      <w:r>
        <w:t>Damit ist gemeint:</w:t>
      </w:r>
    </w:p>
    <w:p w14:paraId="1FB50161" w14:textId="32D86DFD" w:rsidR="000538FF" w:rsidRPr="000538FF" w:rsidRDefault="000538FF" w:rsidP="000538FF">
      <w:pPr>
        <w:pStyle w:val="Aufzhlung"/>
      </w:pPr>
      <m:oMath>
        <m:r>
          <w:rPr>
            <w:rFonts w:ascii="Cambria Math" w:hAnsi="Cambria Math"/>
          </w:rPr>
          <m:t>E,M,R,σ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0538FF">
        <w:t xml:space="preserve"> sind </w:t>
      </w:r>
      <w:r w:rsidRPr="000538FF">
        <w:rPr>
          <w:b/>
          <w:bCs/>
        </w:rPr>
        <w:t>elementare Operatoren</w:t>
      </w:r>
      <w:r w:rsidRPr="000538FF">
        <w:t xml:space="preserve"> aus dem in Kapitel 3 eingeführten Operatorenraum.</w:t>
      </w:r>
    </w:p>
    <w:p w14:paraId="7E02A03B" w14:textId="5FB9C25D" w:rsidR="000538FF" w:rsidRPr="000538FF" w:rsidRDefault="000538FF" w:rsidP="000538FF">
      <w:pPr>
        <w:pStyle w:val="Aufzhlung"/>
      </w:pPr>
      <w:r w:rsidRPr="000538FF">
        <w:rPr>
          <w:rFonts w:ascii="Cambria Math" w:hAnsi="Cambria Math" w:cs="Cambria Math"/>
        </w:rPr>
        <w:t>∘</w:t>
      </w:r>
      <w:r w:rsidRPr="000538FF">
        <w:t xml:space="preserve"> bezeichnet die </w:t>
      </w:r>
      <w:r w:rsidRPr="000538FF">
        <w:rPr>
          <w:b/>
          <w:bCs/>
        </w:rPr>
        <w:t>Komposition von Operatoren</w:t>
      </w:r>
      <w:r w:rsidRPr="000538FF">
        <w:t>.</w:t>
      </w:r>
    </w:p>
    <w:p w14:paraId="45C9E7E7" w14:textId="05AF4CE1" w:rsidR="000538FF" w:rsidRPr="000538FF" w:rsidRDefault="000538FF" w:rsidP="000538FF">
      <w:pPr>
        <w:pStyle w:val="Aufzhlung"/>
      </w:pPr>
      <w:r w:rsidRPr="000538FF">
        <w:t xml:space="preserve">Die Hochzahl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0538FF">
        <w:t xml:space="preserve"> steht für die </w:t>
      </w:r>
      <w:r w:rsidRPr="000538FF">
        <w:rPr>
          <w:b/>
          <w:bCs/>
        </w:rPr>
        <w:t>n-fache Iteration der vollständigen Operatorfolge</w:t>
      </w:r>
      <w:r w:rsidRPr="000538FF">
        <w:t>.</w:t>
      </w:r>
    </w:p>
    <w:p w14:paraId="6DD2551E" w14:textId="77777777" w:rsidR="000538FF" w:rsidRDefault="000538FF" w:rsidP="000538FF">
      <w:r w:rsidRPr="000538FF">
        <w:t>Explizit ausgeschrieben:</w:t>
      </w:r>
    </w:p>
    <w:p w14:paraId="009212F9" w14:textId="050A2E2C" w:rsidR="000538FF" w:rsidRPr="000538FF" w:rsidRDefault="00000000" w:rsidP="000538FF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(E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∘⋯∘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</m:e>
              </m:groupChr>
            </m:e>
            <m:lim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/>
                <m:e>
                  <m:r>
                    <w:rPr>
                      <w:rFonts w:ascii="Cambria Math" w:hAnsi="Cambria Math"/>
                    </w:rPr>
                    <m:t>n-mal</m:t>
                  </m:r>
                </m:e>
              </m:eqArr>
            </m:lim>
          </m:limLow>
        </m:oMath>
      </m:oMathPara>
    </w:p>
    <w:p w14:paraId="759C0917" w14:textId="17C9E4F6" w:rsidR="000538FF" w:rsidRPr="000538FF" w:rsidRDefault="000538FF" w:rsidP="000538FF">
      <w:r w:rsidRPr="000538FF">
        <w:t>Damit ist o</w:t>
      </w:r>
      <w:r w:rsidRPr="000538FF">
        <w:rPr>
          <w:vertAlign w:val="subscript"/>
        </w:rPr>
        <w:t>n</w:t>
      </w:r>
      <w:r w:rsidRPr="000538FF">
        <w:t xml:space="preserve"> ​ selbst ein </w:t>
      </w:r>
      <w:r w:rsidRPr="000538FF">
        <w:rPr>
          <w:b/>
          <w:bCs/>
        </w:rPr>
        <w:t>zusammengesetzter Operator</w:t>
      </w:r>
      <w:r w:rsidRPr="000538FF">
        <w:t>, der aus der wiederholten Anwendung derselben funktionalen Struktur hervorgeht.</w:t>
      </w:r>
    </w:p>
    <w:p w14:paraId="6E16436E" w14:textId="77777777" w:rsidR="0029509A" w:rsidRPr="00AC1483" w:rsidRDefault="00000000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F7B73CC">
          <v:rect id="_x0000_i1162" style="width:0;height:1.5pt" o:hralign="center" o:hrstd="t" o:hr="t" fillcolor="#a0a0a0" stroked="f"/>
        </w:pict>
      </w:r>
    </w:p>
    <w:p w14:paraId="78F28E8B" w14:textId="77777777" w:rsidR="000538FF" w:rsidRDefault="000538FF" w:rsidP="000538FF">
      <w:pPr>
        <w:pStyle w:val="berschrift2"/>
      </w:pPr>
      <w:r>
        <w:t>Interpretation</w:t>
      </w:r>
    </w:p>
    <w:p w14:paraId="4B6C0A72" w14:textId="77777777" w:rsidR="000538FF" w:rsidRPr="000538FF" w:rsidRDefault="000538FF" w:rsidP="0029509A">
      <w:r w:rsidRPr="000538FF">
        <w:t>Mit dieser Notation bringe ich zum Ausdruck:</w:t>
      </w:r>
    </w:p>
    <w:p w14:paraId="0AD9A257" w14:textId="2F4EE324" w:rsidR="000538FF" w:rsidRPr="000538FF" w:rsidRDefault="000538FF" w:rsidP="000538FF">
      <w:pPr>
        <w:pStyle w:val="Aufzhlung"/>
      </w:pPr>
      <w:r w:rsidRPr="000538FF">
        <w:t>Ein Operator o</w:t>
      </w:r>
      <w:r w:rsidRPr="000538FF">
        <w:rPr>
          <w:vertAlign w:val="subscript"/>
        </w:rPr>
        <w:t>n</w:t>
      </w:r>
      <w:r w:rsidRPr="000538FF">
        <w:t xml:space="preserve"> ist kein isoliertes Objekt, sondern das Resultat eines iterativen, strukturell stabilen Prozesses.</w:t>
      </w:r>
    </w:p>
    <w:p w14:paraId="5A359ECC" w14:textId="0C5B2CF3" w:rsidR="000538FF" w:rsidRPr="000538FF" w:rsidRDefault="000538FF" w:rsidP="000538FF">
      <w:pPr>
        <w:pStyle w:val="Aufzhlung"/>
      </w:pPr>
      <w:r w:rsidRPr="000538FF">
        <w:t>Die Struktur E</w:t>
      </w:r>
      <w:r w:rsidRPr="000538FF">
        <w:rPr>
          <w:rFonts w:ascii="Cambria Math" w:hAnsi="Cambria Math" w:cs="Cambria Math"/>
        </w:rPr>
        <w:t>∘</w:t>
      </w:r>
      <w:r w:rsidRPr="000538FF">
        <w:t>M</w:t>
      </w:r>
      <w:r w:rsidRPr="000538FF">
        <w:rPr>
          <w:rFonts w:ascii="Cambria Math" w:hAnsi="Cambria Math" w:cs="Cambria Math"/>
        </w:rPr>
        <w:t>∘</w:t>
      </w:r>
      <w:r w:rsidRPr="000538FF">
        <w:t>R</w:t>
      </w:r>
      <w:r w:rsidRPr="000538FF">
        <w:rPr>
          <w:rFonts w:ascii="Cambria Math" w:hAnsi="Cambria Math" w:cs="Cambria Math"/>
        </w:rPr>
        <w:t>∘</w:t>
      </w:r>
      <w:r w:rsidRPr="000538FF">
        <w:rPr>
          <w:rFonts w:cs="Times New Roman"/>
        </w:rPr>
        <w:t>σ</w:t>
      </w:r>
      <w:r w:rsidRPr="000538FF">
        <w:t xml:space="preserve"> bildet eine funktionale Grundsequenz, die:</w:t>
      </w:r>
    </w:p>
    <w:p w14:paraId="5619E4FB" w14:textId="3E26027B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Wahrnehmung bzw. Erfassung (E),</w:t>
      </w:r>
    </w:p>
    <w:p w14:paraId="3A72481A" w14:textId="733AA374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interne Modellbildung (M),</w:t>
      </w:r>
    </w:p>
    <w:p w14:paraId="4D44DBE5" w14:textId="5592736D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relationale Einordnung (R),</w:t>
      </w:r>
    </w:p>
    <w:p w14:paraId="65B4C0D9" w14:textId="5AD085B9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lastRenderedPageBreak/>
        <w:t>sowie strukturelle Stabilisierung bzw. symbolische Fixierung (σ)</w:t>
      </w:r>
      <w:r w:rsidRPr="000538FF">
        <w:br/>
        <w:t>umfasst.</w:t>
      </w:r>
    </w:p>
    <w:p w14:paraId="62572ACF" w14:textId="77777777" w:rsidR="000538FF" w:rsidRPr="000538FF" w:rsidRDefault="000538FF" w:rsidP="000538FF">
      <w:pPr>
        <w:pStyle w:val="Aufzhlung"/>
      </w:pPr>
      <w:r w:rsidRPr="000538FF">
        <w:t>Durch die Iteration wird diese Sequenz rekursiv auf ihr eigenes Ergebnis angewendet.</w:t>
      </w:r>
    </w:p>
    <w:p w14:paraId="45122935" w14:textId="77777777" w:rsidR="000538FF" w:rsidRPr="000538FF" w:rsidRDefault="000538FF" w:rsidP="0029509A">
      <w:r w:rsidRPr="000538FF">
        <w:t>Damit gilt:</w:t>
      </w:r>
    </w:p>
    <w:p w14:paraId="64C3A035" w14:textId="41A635ED" w:rsidR="000538FF" w:rsidRPr="000538FF" w:rsidRDefault="000538FF" w:rsidP="0029509A">
      <w:r w:rsidRPr="000538FF">
        <w:t>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beschreibt nicht „mehr vom Gleichen“, sondern eine </w:t>
      </w:r>
      <w:r w:rsidRPr="000538FF">
        <w:rPr>
          <w:b/>
          <w:bCs/>
        </w:rPr>
        <w:t>fortschreitende Transformation</w:t>
      </w:r>
      <w:r w:rsidRPr="000538FF">
        <w:t>, bei der jede Iteration auf den durch vorherige Iterationen bereits veränderten Zustandsraum wirkt.</w:t>
      </w:r>
    </w:p>
    <w:p w14:paraId="3FE5F5CF" w14:textId="73B5BFED" w:rsidR="000538FF" w:rsidRPr="000538FF" w:rsidRDefault="000538FF" w:rsidP="0029509A">
      <w:r w:rsidRPr="000538FF">
        <w:t>Im Sinne von Kapitel 3 ist 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somit ein </w:t>
      </w:r>
      <w:r w:rsidRPr="000538FF">
        <w:rPr>
          <w:b/>
          <w:bCs/>
        </w:rPr>
        <w:t>prozessual generierter Operator</w:t>
      </w:r>
      <w:r w:rsidRPr="000538FF">
        <w:t>, dessen Wirksamkeit sich erst über Iteration entfaltet.</w:t>
      </w:r>
    </w:p>
    <w:p w14:paraId="2FB2D48F" w14:textId="77777777" w:rsidR="0029509A" w:rsidRPr="00AC1483" w:rsidRDefault="00000000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25C992">
          <v:rect id="_x0000_i1163" style="width:0;height:1.5pt" o:hralign="center" o:hrstd="t" o:hr="t" fillcolor="#a0a0a0" stroked="f"/>
        </w:pict>
      </w:r>
    </w:p>
    <w:p w14:paraId="329F7B5C" w14:textId="77777777" w:rsidR="0029509A" w:rsidRDefault="0029509A" w:rsidP="0029509A">
      <w:pPr>
        <w:pStyle w:val="berschrift2"/>
      </w:pPr>
      <w:r>
        <w:t>Beispiel für die Bedeutung</w:t>
      </w:r>
    </w:p>
    <w:p w14:paraId="326E5C69" w14:textId="77777777" w:rsidR="0029509A" w:rsidRPr="0029509A" w:rsidRDefault="0029509A" w:rsidP="0029509A">
      <w:pPr>
        <w:pStyle w:val="berschrift4"/>
      </w:pPr>
      <w:r w:rsidRPr="0029509A">
        <w:t>Kontext: Funktionale Raum- und Bedeutungsbildung</w:t>
      </w:r>
    </w:p>
    <w:p w14:paraId="4EDC09A0" w14:textId="29AF9B11" w:rsidR="0029509A" w:rsidRPr="0029509A" w:rsidRDefault="0029509A" w:rsidP="0029509A">
      <w:r w:rsidRPr="0029509A">
        <w:t>Angenommen, s</w:t>
      </w:r>
      <w:r w:rsidRPr="0029509A">
        <w:rPr>
          <w:vertAlign w:val="subscript"/>
        </w:rPr>
        <w:t>0</w:t>
      </w:r>
      <w:r w:rsidRPr="0029509A">
        <w:t xml:space="preserve">​ bezeichnet einen </w:t>
      </w:r>
      <w:r w:rsidRPr="0029509A">
        <w:rPr>
          <w:b/>
          <w:bCs/>
        </w:rPr>
        <w:t>anfänglichen, vorstrukturierten Bedeutungszustand</w:t>
      </w:r>
      <w:r w:rsidRPr="0029509A">
        <w:t xml:space="preserve"> (z. B. eine naive Raumvorstellung im didaktischen Kontext).</w:t>
      </w:r>
    </w:p>
    <w:p w14:paraId="6A6A2506" w14:textId="77777777" w:rsidR="0029509A" w:rsidRDefault="0029509A" w:rsidP="0029509A">
      <w:r w:rsidRPr="0029509A">
        <w:t>Eine einzelne Anwendung von</w:t>
      </w:r>
    </w:p>
    <w:p w14:paraId="511825AB" w14:textId="48BFF918" w:rsidR="0029509A" w:rsidRDefault="0029509A" w:rsidP="0029509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ϕ=E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σ</m:t>
          </m:r>
        </m:oMath>
      </m:oMathPara>
    </w:p>
    <w:p w14:paraId="051B5896" w14:textId="3E07ECE7" w:rsidR="0029509A" w:rsidRPr="0029509A" w:rsidRDefault="0029509A" w:rsidP="0029509A">
      <w:pPr>
        <w:spacing w:after="0"/>
        <w:rPr>
          <w:rFonts w:ascii="Times New Roman" w:hAnsi="Times New Roman"/>
        </w:rPr>
      </w:pPr>
      <w:r w:rsidRPr="0029509A">
        <w:rPr>
          <w:rFonts w:ascii="Times New Roman" w:hAnsi="Times New Roman"/>
        </w:rPr>
        <w:t xml:space="preserve"> </w:t>
      </w:r>
    </w:p>
    <w:p w14:paraId="05221A35" w14:textId="77777777" w:rsidR="0029509A" w:rsidRPr="0029509A" w:rsidRDefault="0029509A" w:rsidP="0029509A">
      <w:r w:rsidRPr="0029509A">
        <w:t>führt zu:</w:t>
      </w:r>
    </w:p>
    <w:p w14:paraId="08542113" w14:textId="7F5B245A" w:rsidR="0029509A" w:rsidRPr="0029509A" w:rsidRDefault="0029509A" w:rsidP="0029509A">
      <w:pPr>
        <w:pStyle w:val="Aufzhlung"/>
      </w:pPr>
      <w:r w:rsidRPr="0029509A">
        <w:t>E: Erfassung einer geometrischen Situation (z. B. Lagebeziehungen),</w:t>
      </w:r>
    </w:p>
    <w:p w14:paraId="1E8583C3" w14:textId="08732132" w:rsidR="0029509A" w:rsidRPr="0029509A" w:rsidRDefault="0029509A" w:rsidP="0029509A">
      <w:pPr>
        <w:pStyle w:val="Aufzhlung"/>
      </w:pPr>
      <w:r w:rsidRPr="0029509A">
        <w:t>M: Aufbau eines internen Modells (z. B. Skizze, mentale Repräsentation),</w:t>
      </w:r>
    </w:p>
    <w:p w14:paraId="031C899D" w14:textId="330729CB" w:rsidR="0029509A" w:rsidRPr="0029509A" w:rsidRDefault="0029509A" w:rsidP="0029509A">
      <w:pPr>
        <w:pStyle w:val="Aufzhlung"/>
      </w:pPr>
      <w:r w:rsidRPr="0029509A">
        <w:t>R: Einordnung in bekannte Relationen (Parallelität, Abstand, Orientierung),</w:t>
      </w:r>
    </w:p>
    <w:p w14:paraId="78D8013B" w14:textId="1D70A846" w:rsidR="0029509A" w:rsidRPr="0029509A" w:rsidRDefault="0029509A" w:rsidP="0029509A">
      <w:pPr>
        <w:pStyle w:val="Aufzhlung"/>
      </w:pPr>
      <w:r w:rsidRPr="0029509A">
        <w:t>σ: Stabilisierung als benennbare Struktur („Achse“, „Richtung“, „Koordinate“).</w:t>
      </w:r>
    </w:p>
    <w:p w14:paraId="11B4334B" w14:textId="77777777" w:rsidR="0029509A" w:rsidRDefault="0029509A" w:rsidP="0029509A">
      <w:r w:rsidRPr="0029509A">
        <w:t>Wird diese Sequenz iteriert, entsteht:</w:t>
      </w:r>
    </w:p>
    <w:p w14:paraId="1BB9C470" w14:textId="3D448DBA" w:rsidR="0029509A" w:rsidRPr="0029509A" w:rsidRDefault="00000000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=ϕ,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=ϕ</m:t>
          </m:r>
          <m:r>
            <w:rPr>
              <w:rFonts w:cs="Cambria Math"/>
            </w:rPr>
            <m:t>∘</m:t>
          </m:r>
          <m:r>
            <m:t>ϕ,…,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ϕ</m:t>
              </m:r>
            </m:e>
            <m:sup>
              <m:r>
                <m:t>n</m:t>
              </m:r>
            </m:sup>
          </m:sSup>
        </m:oMath>
      </m:oMathPara>
    </w:p>
    <w:p w14:paraId="7E4A3E1E" w14:textId="77777777" w:rsidR="0029509A" w:rsidRPr="0029509A" w:rsidRDefault="0029509A" w:rsidP="0029509A">
      <w:r w:rsidRPr="0029509A">
        <w:t>Im didaktischen Sinne bedeutet das:</w:t>
      </w:r>
    </w:p>
    <w:p w14:paraId="013DF392" w14:textId="77777777" w:rsidR="0029509A" w:rsidRPr="0029509A" w:rsidRDefault="0029509A" w:rsidP="0029509A">
      <w:pPr>
        <w:pStyle w:val="Aufzhlung"/>
      </w:pPr>
      <w:r w:rsidRPr="0029509A">
        <w:t xml:space="preserve">Lernende wenden </w:t>
      </w:r>
      <w:r w:rsidRPr="0029509A">
        <w:rPr>
          <w:b/>
          <w:bCs/>
        </w:rPr>
        <w:t>nicht nur einmal</w:t>
      </w:r>
      <w:r w:rsidRPr="0029509A">
        <w:t xml:space="preserve"> ein Raumkonzept an,</w:t>
      </w:r>
    </w:p>
    <w:p w14:paraId="40B5E674" w14:textId="77777777" w:rsidR="0029509A" w:rsidRPr="0029509A" w:rsidRDefault="0029509A" w:rsidP="0029509A">
      <w:pPr>
        <w:pStyle w:val="Aufzhlung"/>
      </w:pPr>
      <w:r w:rsidRPr="0029509A">
        <w:t xml:space="preserve">sondern rekonstruieren es </w:t>
      </w:r>
      <w:r w:rsidRPr="0029509A">
        <w:rPr>
          <w:b/>
          <w:bCs/>
        </w:rPr>
        <w:t>mehrfach auf unterschiedlichen Ebenen</w:t>
      </w:r>
      <w:r w:rsidRPr="0029509A">
        <w:t>,</w:t>
      </w:r>
    </w:p>
    <w:p w14:paraId="1D56D5BF" w14:textId="77777777" w:rsidR="0029509A" w:rsidRPr="0029509A" w:rsidRDefault="0029509A" w:rsidP="0029509A">
      <w:pPr>
        <w:pStyle w:val="Aufzhlung"/>
      </w:pPr>
      <w:r w:rsidRPr="0029509A">
        <w:t>wobei jede Iteration die vorherige strukturell voraussetzt und zugleich überformt.</w:t>
      </w:r>
    </w:p>
    <w:p w14:paraId="2752CB04" w14:textId="77777777" w:rsidR="0029509A" w:rsidRPr="0029509A" w:rsidRDefault="0029509A" w:rsidP="0029509A">
      <w:r w:rsidRPr="0029509A">
        <w:t xml:space="preserve">So entsteht im Sinne von Kapitel 3 eine </w:t>
      </w:r>
      <w:r w:rsidRPr="0029509A">
        <w:rPr>
          <w:b/>
          <w:bCs/>
        </w:rPr>
        <w:t>funktional erzeugte Raum-Zeit-Kohärenz</w:t>
      </w:r>
      <w:r w:rsidRPr="0029509A">
        <w:t>, nicht durch Definition, sondern durch operative Wiederholung.</w:t>
      </w:r>
    </w:p>
    <w:p w14:paraId="49E65528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16E1EF">
          <v:rect id="_x0000_i1164" style="width:0;height:1.5pt" o:hralign="center" o:hrstd="t" o:hr="t" fillcolor="#a0a0a0" stroked="f"/>
        </w:pict>
      </w:r>
    </w:p>
    <w:p w14:paraId="2CA461F8" w14:textId="77777777" w:rsidR="0029509A" w:rsidRDefault="0029509A" w:rsidP="0029509A">
      <w:pPr>
        <w:pStyle w:val="berschrift2"/>
      </w:pPr>
      <w:r>
        <w:t>Zusammenfassung</w:t>
      </w:r>
    </w:p>
    <w:p w14:paraId="081D7145" w14:textId="77777777" w:rsidR="0029509A" w:rsidRPr="0029509A" w:rsidRDefault="0029509A" w:rsidP="0029509A">
      <w:pPr>
        <w:pStyle w:val="Aufzhlung"/>
      </w:pPr>
      <w:r w:rsidRPr="0029509A">
        <w:t>Die Gleichung</w:t>
      </w:r>
    </w:p>
    <w:p w14:paraId="6C94AB0F" w14:textId="77777777" w:rsidR="0029509A" w:rsidRPr="0029509A" w:rsidRDefault="00000000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(E∘M∘R∘σ)</m:t>
              </m:r>
            </m:e>
            <m:sup>
              <m:r>
                <m:t>n</m:t>
              </m:r>
            </m:sup>
          </m:sSup>
        </m:oMath>
      </m:oMathPara>
    </w:p>
    <w:p w14:paraId="49D1924C" w14:textId="77777777" w:rsidR="0029509A" w:rsidRPr="0029509A" w:rsidRDefault="0029509A" w:rsidP="0029509A">
      <w:pPr>
        <w:pStyle w:val="Aufzhlung"/>
        <w:numPr>
          <w:ilvl w:val="0"/>
          <w:numId w:val="0"/>
        </w:numPr>
        <w:ind w:left="714"/>
      </w:pPr>
      <w:r w:rsidRPr="0029509A">
        <w:t>beschreibt einen iterativ erzeugten Operator.</w:t>
      </w:r>
    </w:p>
    <w:p w14:paraId="07E63984" w14:textId="17004440" w:rsidR="0029509A" w:rsidRPr="0029509A" w:rsidRDefault="0029509A" w:rsidP="0029509A">
      <w:pPr>
        <w:pStyle w:val="Aufzhlung"/>
      </w:pPr>
      <w:r w:rsidRPr="0029509A">
        <w:lastRenderedPageBreak/>
        <w:t>o</w:t>
      </w:r>
      <w:r w:rsidRPr="0029509A">
        <w:rPr>
          <w:vertAlign w:val="subscript"/>
        </w:rPr>
        <w:t>n</w:t>
      </w:r>
      <w:r w:rsidRPr="0029509A">
        <w:t xml:space="preserve"> ​ ist kein statisches Objekt, sondern das Ergebnis eines </w:t>
      </w:r>
      <w:r w:rsidRPr="0029509A">
        <w:rPr>
          <w:b/>
          <w:bCs/>
        </w:rPr>
        <w:t>rekursiven funktionalen Prozesses</w:t>
      </w:r>
      <w:r w:rsidRPr="0029509A">
        <w:t>.</w:t>
      </w:r>
    </w:p>
    <w:p w14:paraId="26393081" w14:textId="77777777" w:rsidR="0029509A" w:rsidRPr="0029509A" w:rsidRDefault="0029509A" w:rsidP="0029509A">
      <w:pPr>
        <w:pStyle w:val="Aufzhlung"/>
      </w:pPr>
      <w:r w:rsidRPr="0029509A">
        <w:t xml:space="preserve">Die Iteration betrifft </w:t>
      </w:r>
      <w:r w:rsidRPr="0029509A">
        <w:rPr>
          <w:b/>
          <w:bCs/>
        </w:rPr>
        <w:t>die gesamte Operatorstruktur</w:t>
      </w:r>
      <w:r w:rsidRPr="0029509A">
        <w:t>, nicht einzelne Komponenten.</w:t>
      </w:r>
    </w:p>
    <w:p w14:paraId="7B069D80" w14:textId="77777777" w:rsidR="0029509A" w:rsidRPr="0029509A" w:rsidRDefault="0029509A" w:rsidP="0029509A">
      <w:pPr>
        <w:pStyle w:val="Aufzhlung"/>
      </w:pPr>
      <w:r w:rsidRPr="0029509A">
        <w:t>In Kapitel 3 steht diese Notation für:</w:t>
      </w:r>
    </w:p>
    <w:p w14:paraId="47D53322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Prozessualität statt Zustand,</w:t>
      </w:r>
    </w:p>
    <w:p w14:paraId="59176E1A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funktionale Genese statt axiomatischer Setzung,</w:t>
      </w:r>
    </w:p>
    <w:p w14:paraId="72E7B19C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und strukturelle Stabilisierung durch Wiederholung.</w:t>
      </w:r>
    </w:p>
    <w:p w14:paraId="26818E1B" w14:textId="55B38230" w:rsidR="0029509A" w:rsidRDefault="0029509A" w:rsidP="000538FF">
      <w:pPr>
        <w:pStyle w:val="Aufzhlung"/>
      </w:pPr>
      <w:r w:rsidRPr="0029509A">
        <w:t>Didaktisch wie theoretisch modelliert o</w:t>
      </w:r>
      <w:r w:rsidRPr="0029509A">
        <w:rPr>
          <w:vertAlign w:val="subscript"/>
        </w:rPr>
        <w:t>n</w:t>
      </w:r>
      <w:r w:rsidRPr="0029509A">
        <w:t xml:space="preserve"> ​ den Übergang von </w:t>
      </w:r>
      <w:r w:rsidRPr="0029509A">
        <w:rPr>
          <w:b/>
          <w:bCs/>
        </w:rPr>
        <w:t>implizitem Erleben</w:t>
      </w:r>
      <w:r w:rsidRPr="0029509A">
        <w:t xml:space="preserve"> zu </w:t>
      </w:r>
      <w:r w:rsidRPr="0029509A">
        <w:rPr>
          <w:b/>
          <w:bCs/>
        </w:rPr>
        <w:t>expliziter, tragfähiger Struktur</w:t>
      </w:r>
      <w:r w:rsidRPr="0029509A">
        <w:t>.</w:t>
      </w:r>
    </w:p>
    <w:p w14:paraId="64FC1F0C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5EECB59">
          <v:rect id="_x0000_i1165" style="width:0;height:1.5pt" o:hralign="center" o:hrstd="t" o:hr="t" fillcolor="#a0a0a0" stroked="f"/>
        </w:pict>
      </w:r>
    </w:p>
    <w:p w14:paraId="6C1A33BD" w14:textId="77777777" w:rsidR="0029509A" w:rsidRDefault="0029509A" w:rsidP="000538FF"/>
    <w:p w14:paraId="35606528" w14:textId="2ACDF87D" w:rsidR="004B6C1B" w:rsidRDefault="004B6C1B" w:rsidP="004B6C1B">
      <w:pPr>
        <w:pStyle w:val="berschrift1"/>
        <w:rPr>
          <w:rFonts w:ascii="Calibri" w:hAnsi="Calibri"/>
          <w:i/>
        </w:rPr>
      </w:pPr>
      <w:r w:rsidRPr="00C8242D">
        <w:t>(3.4.1.</w:t>
      </w:r>
      <w:r>
        <w:t>2</w:t>
      </w:r>
      <w:r w:rsidRPr="00C8242D">
        <w:t>)</w:t>
      </w:r>
    </w:p>
    <w:p w14:paraId="5749ABB8" w14:textId="5D8E40FF" w:rsidR="004B6C1B" w:rsidRPr="00C8242D" w:rsidRDefault="004B6C1B" w:rsidP="00B3678B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5D376BD4" w14:textId="3AC295F2" w:rsidR="0029509A" w:rsidRDefault="004B6C1B" w:rsidP="004B6C1B">
      <w:pPr>
        <w:pStyle w:val="berschrift2"/>
      </w:pPr>
      <w:r>
        <w:t>Bedeutung der Notation</w:t>
      </w:r>
    </w:p>
    <w:p w14:paraId="38D1501C" w14:textId="77777777" w:rsidR="004B6C1B" w:rsidRPr="004B6C1B" w:rsidRDefault="004B6C1B" w:rsidP="004B6C1B">
      <w:r w:rsidRPr="004B6C1B">
        <w:t>Dabei gilt:</w:t>
      </w:r>
    </w:p>
    <w:p w14:paraId="50FB048F" w14:textId="457B661F" w:rsidR="004B6C1B" w:rsidRPr="004B6C1B" w:rsidRDefault="004B6C1B" w:rsidP="004B6C1B">
      <w:pPr>
        <w:pStyle w:val="Aufzhlung"/>
      </w:pPr>
      <m:oMath>
        <m:r>
          <w:rPr>
            <w:rFonts w:ascii="Cambria Math" w:hAnsi="Cambria Math"/>
          </w:rPr>
          <m:t>φ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ist ein zusammengesetzter Operator.</w:t>
      </w:r>
    </w:p>
    <w:p w14:paraId="48EAB93E" w14:textId="3B5E95AA" w:rsidR="004B6C1B" w:rsidRPr="004B6C1B" w:rsidRDefault="004B6C1B" w:rsidP="004B6C1B">
      <w:pPr>
        <w:pStyle w:val="Aufzhlung"/>
      </w:pPr>
      <m:oMath>
        <m:r>
          <w:rPr>
            <w:rFonts w:ascii="Cambria Math" w:hAnsi="Cambria Math"/>
          </w:rPr>
          <m:t>E,M,R,σ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sind elementare Operatoren innerhalb desselben Operatorenraums.</w:t>
      </w:r>
    </w:p>
    <w:p w14:paraId="6FD14A73" w14:textId="6372ABFB" w:rsidR="004B6C1B" w:rsidRPr="004B6C1B" w:rsidRDefault="004B6C1B" w:rsidP="004B6C1B">
      <w:pPr>
        <w:pStyle w:val="Aufzhlung"/>
      </w:pPr>
      <w:r w:rsidRPr="004B6C1B">
        <w:rPr>
          <w:rFonts w:ascii="Cambria Math" w:hAnsi="Cambria Math" w:cs="Cambria Math"/>
        </w:rPr>
        <w:t>∘</w:t>
      </w:r>
      <w:r w:rsidRPr="004B6C1B">
        <w:t xml:space="preserve"> bezeichnet die Komposition von Operatoren, wobei die Auswertung von rechts nach links erfolgt.</w:t>
      </w:r>
    </w:p>
    <w:p w14:paraId="4B221031" w14:textId="77777777" w:rsidR="004B6C1B" w:rsidRPr="004B6C1B" w:rsidRDefault="004B6C1B" w:rsidP="004B6C1B">
      <w:r w:rsidRPr="004B6C1B">
        <w:t>Formal bedeutet dies:</w:t>
      </w:r>
    </w:p>
    <w:p w14:paraId="74D40FB9" w14:textId="66698D02" w:rsidR="004B6C1B" w:rsidRPr="004B6C1B" w:rsidRDefault="004B6C1B" w:rsidP="004B6C1B">
      <w:pPr>
        <w:pStyle w:val="FormelAllein"/>
        <w:rPr>
          <w:rFonts w:ascii="Times New Roman" w:hAnsi="Times New Roman"/>
        </w:rPr>
      </w:pPr>
      <m:oMath>
        <m:r>
          <m:t>φ(s)=E(M(R(σ(s))))</m:t>
        </m:r>
      </m:oMath>
      <w:r w:rsidRPr="004B6C1B">
        <w:rPr>
          <w:rFonts w:ascii="Times New Roman" w:hAnsi="Times New Roman"/>
        </w:rPr>
        <w:t xml:space="preserve"> </w:t>
      </w:r>
    </w:p>
    <w:p w14:paraId="066C29F1" w14:textId="7214E1C8" w:rsidR="004B6C1B" w:rsidRPr="004B6C1B" w:rsidRDefault="004B6C1B" w:rsidP="004B6C1B">
      <w:r w:rsidRPr="004B6C1B">
        <w:t>für einen Zustand s im in Kapitel 3 eingeführten Zustands- bzw. Bedeutungsraum.</w:t>
      </w:r>
    </w:p>
    <w:p w14:paraId="39656C8B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9641C1">
          <v:rect id="_x0000_i1166" style="width:0;height:1.5pt" o:hralign="center" o:hrstd="t" o:hr="t" fillcolor="#a0a0a0" stroked="f"/>
        </w:pict>
      </w:r>
    </w:p>
    <w:p w14:paraId="2792DC31" w14:textId="4816115A" w:rsidR="004B6C1B" w:rsidRDefault="004B6C1B" w:rsidP="004B6C1B">
      <w:pPr>
        <w:pStyle w:val="berschrift2"/>
      </w:pPr>
      <w:r>
        <w:t>Interpretation</w:t>
      </w:r>
    </w:p>
    <w:p w14:paraId="1F7E65C0" w14:textId="1D1FA931" w:rsidR="004B6C1B" w:rsidRPr="004B6C1B" w:rsidRDefault="004B6C1B" w:rsidP="004B6C1B">
      <w:r w:rsidRPr="004B6C1B">
        <w:t>Mit d</w:t>
      </w:r>
      <w:r>
        <w:t>ies</w:t>
      </w:r>
      <w:r w:rsidRPr="004B6C1B">
        <w:t>er Notation</w:t>
      </w:r>
      <w:r>
        <w:t xml:space="preserve"> wird</w:t>
      </w:r>
      <w:r w:rsidRPr="004B6C1B">
        <w:t xml:space="preserve"> eine funktionale Grundsequenz der Bedeutungs- und Strukturgenese zusammen</w:t>
      </w:r>
      <w:r>
        <w:t>gefasst</w:t>
      </w:r>
      <w:r w:rsidRPr="004B6C1B">
        <w:t>.</w:t>
      </w:r>
    </w:p>
    <w:p w14:paraId="4F123C0F" w14:textId="2347779D" w:rsidR="004B6C1B" w:rsidRPr="004B6C1B" w:rsidRDefault="004B6C1B" w:rsidP="004B6C1B">
      <w:r w:rsidRPr="004B6C1B">
        <w:t xml:space="preserve">φ </w:t>
      </w:r>
      <w:r>
        <w:t xml:space="preserve">wird </w:t>
      </w:r>
      <w:r w:rsidRPr="004B6C1B">
        <w:t>nicht als abstrakte Abbildung</w:t>
      </w:r>
      <w:r>
        <w:t xml:space="preserve"> verstanden</w:t>
      </w:r>
      <w:r w:rsidRPr="004B6C1B">
        <w:t>, sondern als operative Prozessfigur, die beschreibt, wie aus einem noch unstrukturierten oder vorstrukturierten Zustand schrittweise Bedeutung entsteht:</w:t>
      </w:r>
    </w:p>
    <w:p w14:paraId="0996E5F7" w14:textId="42FD9ECC" w:rsidR="004B6C1B" w:rsidRPr="004B6C1B" w:rsidRDefault="004B6C1B" w:rsidP="004B6C1B">
      <w:pPr>
        <w:pStyle w:val="Aufzhlung"/>
      </w:pPr>
      <w:r w:rsidRPr="004B6C1B">
        <w:t xml:space="preserve">σ wirkt als </w:t>
      </w:r>
      <w:r w:rsidRPr="004B6C1B">
        <w:rPr>
          <w:b/>
          <w:bCs/>
        </w:rPr>
        <w:t>strukturelle Setzung oder Vorstrukturierung</w:t>
      </w:r>
      <w:r w:rsidRPr="004B6C1B">
        <w:t>.</w:t>
      </w:r>
      <w:r w:rsidRPr="004B6C1B">
        <w:br/>
        <w:t xml:space="preserve">Sie legt fest, </w:t>
      </w:r>
      <w:r w:rsidRPr="004B6C1B">
        <w:rPr>
          <w:rFonts w:eastAsia="Times New Roman"/>
          <w:i/>
          <w:iCs/>
        </w:rPr>
        <w:t>was überhaupt als unterscheidbar erscheint</w:t>
      </w:r>
      <w:r w:rsidRPr="004B6C1B">
        <w:t>.</w:t>
      </w:r>
    </w:p>
    <w:p w14:paraId="7D00F863" w14:textId="16C1CCEE" w:rsidR="004B6C1B" w:rsidRPr="004B6C1B" w:rsidRDefault="004B6C1B" w:rsidP="004B6C1B">
      <w:pPr>
        <w:pStyle w:val="Aufzhlung"/>
      </w:pPr>
      <w:r w:rsidRPr="004B6C1B">
        <w:t xml:space="preserve">R ordnet diese Setzungen </w:t>
      </w:r>
      <w:r w:rsidRPr="004B6C1B">
        <w:rPr>
          <w:b/>
          <w:bCs/>
        </w:rPr>
        <w:t>relational ein</w:t>
      </w:r>
      <w:r w:rsidRPr="004B6C1B">
        <w:t xml:space="preserve"> (Bezug, Differenz, Nachbarschaft, Abhängigkeit).</w:t>
      </w:r>
    </w:p>
    <w:p w14:paraId="2945EEFE" w14:textId="23DF919E" w:rsidR="004B6C1B" w:rsidRPr="004B6C1B" w:rsidRDefault="004B6C1B" w:rsidP="004B6C1B">
      <w:pPr>
        <w:pStyle w:val="Aufzhlung"/>
      </w:pPr>
      <w:r w:rsidRPr="004B6C1B">
        <w:t xml:space="preserve">M integriert diese Relationen zu einem </w:t>
      </w:r>
      <w:r w:rsidRPr="004B6C1B">
        <w:rPr>
          <w:b/>
          <w:bCs/>
        </w:rPr>
        <w:t>internen Modell</w:t>
      </w:r>
      <w:r w:rsidRPr="004B6C1B">
        <w:t>.</w:t>
      </w:r>
    </w:p>
    <w:p w14:paraId="7AEE5804" w14:textId="52E214FE" w:rsidR="004B6C1B" w:rsidRPr="004B6C1B" w:rsidRDefault="004B6C1B" w:rsidP="004B6C1B">
      <w:pPr>
        <w:pStyle w:val="Aufzhlung"/>
      </w:pPr>
      <w:r w:rsidRPr="004B6C1B">
        <w:lastRenderedPageBreak/>
        <w:t xml:space="preserve">E macht dieses Modell </w:t>
      </w:r>
      <w:r w:rsidRPr="004B6C1B">
        <w:rPr>
          <w:b/>
          <w:bCs/>
        </w:rPr>
        <w:t>explizit erfahrbar, kommunizierbar oder handlungsleitend</w:t>
      </w:r>
      <w:r w:rsidRPr="004B6C1B">
        <w:t>.</w:t>
      </w:r>
    </w:p>
    <w:p w14:paraId="24B3982D" w14:textId="464C2FC3" w:rsidR="004B6C1B" w:rsidRPr="004B6C1B" w:rsidRDefault="004B6C1B" w:rsidP="004B6C1B">
      <w:r w:rsidRPr="004B6C1B">
        <w:t xml:space="preserve">Damit beschreibt φ eine </w:t>
      </w:r>
      <w:r w:rsidRPr="004B6C1B">
        <w:rPr>
          <w:b/>
          <w:bCs/>
        </w:rPr>
        <w:t>gerichtete, nicht-kommutative Prozessabfolge</w:t>
      </w:r>
      <w:r w:rsidRPr="004B6C1B">
        <w:t>, deren Bedeutung sich nur aus ihrer Reihenfolge ergibt.</w:t>
      </w:r>
    </w:p>
    <w:p w14:paraId="5AD364CE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1BB55B3">
          <v:rect id="_x0000_i1167" style="width:0;height:1.5pt" o:hralign="center" o:hrstd="t" o:hr="t" fillcolor="#a0a0a0" stroked="f"/>
        </w:pict>
      </w:r>
    </w:p>
    <w:p w14:paraId="07C58514" w14:textId="3F8EF92D" w:rsidR="004B6C1B" w:rsidRDefault="004B6C1B" w:rsidP="004B6C1B">
      <w:pPr>
        <w:pStyle w:val="berschrift2"/>
      </w:pPr>
      <w:r>
        <w:t>Beispiel für die Bedeutung</w:t>
      </w:r>
    </w:p>
    <w:p w14:paraId="52642B36" w14:textId="77777777" w:rsidR="004B6C1B" w:rsidRPr="004B6C1B" w:rsidRDefault="004B6C1B" w:rsidP="004B6C1B">
      <w:pPr>
        <w:pStyle w:val="berschrift4"/>
      </w:pPr>
      <w:r w:rsidRPr="004B6C1B">
        <w:t>Kontext: Funktionale Raumkonstitution</w:t>
      </w:r>
    </w:p>
    <w:p w14:paraId="67DA983F" w14:textId="6EE55779" w:rsidR="004B6C1B" w:rsidRPr="004B6C1B" w:rsidRDefault="004B6C1B" w:rsidP="004B6C1B">
      <w:r w:rsidRPr="004B6C1B">
        <w:t>Sei s</w:t>
      </w:r>
      <w:r w:rsidRPr="004B6C1B">
        <w:rPr>
          <w:vertAlign w:val="subscript"/>
        </w:rPr>
        <w:t>0</w:t>
      </w:r>
      <w:r w:rsidRPr="004B6C1B">
        <w:t>​ ein anfänglicher Wahrnehmungszustand ohne explizite geometrische Struktur.</w:t>
      </w:r>
    </w:p>
    <w:p w14:paraId="480F9CBA" w14:textId="37E8893A" w:rsidR="004B6C1B" w:rsidRPr="004B6C1B" w:rsidRDefault="004B6C1B" w:rsidP="004B6C1B">
      <w:r w:rsidRPr="004B6C1B">
        <w:t>Die Anwendung von φ auf s</w:t>
      </w:r>
      <w:r w:rsidRPr="004B6C1B">
        <w:rPr>
          <w:vertAlign w:val="subscript"/>
        </w:rPr>
        <w:t>0</w:t>
      </w:r>
      <w:r w:rsidRPr="004B6C1B">
        <w:t>​ bedeutet:</w:t>
      </w:r>
    </w:p>
    <w:p w14:paraId="19FC5E5E" w14:textId="617E16D8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</w:t>
      </w:r>
      <w:r w:rsidRPr="004B6C1B">
        <w:t xml:space="preserve"> </w:t>
      </w:r>
      <w:r w:rsidRPr="004B6C1B">
        <w:br/>
        <w:t>Erste strukturelle Markierungen entstehen (z. B. „hier–dort“, „oben–unten“).</w:t>
      </w:r>
    </w:p>
    <w:p w14:paraId="01BD0AFA" w14:textId="420F8CF3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</w:t>
      </w:r>
      <w:r w:rsidRPr="004B6C1B">
        <w:t xml:space="preserve"> </w:t>
      </w:r>
      <w:r w:rsidRPr="004B6C1B">
        <w:br/>
        <w:t>Diese Markierungen werden in Beziehung gesetzt</w:t>
      </w:r>
      <w:r w:rsidRPr="004B6C1B">
        <w:br/>
        <w:t>(Abstand, Richtung, Parallelität, Orientierung).</w:t>
      </w:r>
    </w:p>
    <w:p w14:paraId="4C5ACF98" w14:textId="1A4F1D2D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M(R(σ(s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)))</w:t>
      </w:r>
      <w:r w:rsidRPr="004B6C1B">
        <w:t xml:space="preserve"> </w:t>
      </w:r>
      <w:r w:rsidRPr="004B6C1B">
        <w:br/>
        <w:t xml:space="preserve">Die Relationen werden zu einem </w:t>
      </w:r>
      <w:r w:rsidRPr="004B6C1B">
        <w:rPr>
          <w:b/>
          <w:bCs/>
        </w:rPr>
        <w:t>kohärenten Raum-Modell</w:t>
      </w:r>
      <w:r w:rsidRPr="004B6C1B">
        <w:t xml:space="preserve"> integriert</w:t>
      </w:r>
      <w:r w:rsidRPr="004B6C1B">
        <w:br/>
        <w:t>(z. B. Koordinatensystem, Achsenstruktur).</w:t>
      </w:r>
    </w:p>
    <w:p w14:paraId="52DACB98" w14:textId="06D14A9B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E(M(R(σ(s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))))</w:t>
      </w:r>
      <w:r w:rsidRPr="004B6C1B">
        <w:t xml:space="preserve"> </w:t>
      </w:r>
      <w:r w:rsidRPr="004B6C1B">
        <w:br/>
        <w:t xml:space="preserve">Das Modell wird </w:t>
      </w:r>
      <w:r w:rsidRPr="004B6C1B">
        <w:rPr>
          <w:b/>
          <w:bCs/>
        </w:rPr>
        <w:t>explizit verfügbar</w:t>
      </w:r>
      <w:r w:rsidRPr="004B6C1B">
        <w:t>: benennbar, darstellbar, operierbar.</w:t>
      </w:r>
    </w:p>
    <w:p w14:paraId="2EC15ABD" w14:textId="0BD558DF" w:rsidR="004B6C1B" w:rsidRPr="004B6C1B" w:rsidRDefault="004B6C1B" w:rsidP="004B6C1B">
      <w:r w:rsidRPr="004B6C1B">
        <w:t>Im Sinne von Kapitel 3 entsteht Raum damit nicht als vorausgesetzte Entität, sondern als funktionales Ergebnis der Operatorsequenz φ.</w:t>
      </w:r>
    </w:p>
    <w:p w14:paraId="31D41193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EF82C9C">
          <v:rect id="_x0000_i1168" style="width:0;height:1.5pt" o:hralign="center" o:hrstd="t" o:hr="t" fillcolor="#a0a0a0" stroked="f"/>
        </w:pict>
      </w:r>
    </w:p>
    <w:p w14:paraId="0EC12FCA" w14:textId="24531A3F" w:rsidR="004B6C1B" w:rsidRDefault="004B6C1B" w:rsidP="004B6C1B">
      <w:pPr>
        <w:pStyle w:val="berschrift2"/>
      </w:pPr>
      <w:r>
        <w:t>Zusammenfassung</w:t>
      </w:r>
    </w:p>
    <w:p w14:paraId="1720598A" w14:textId="77777777" w:rsidR="004B6C1B" w:rsidRPr="004B6C1B" w:rsidRDefault="004B6C1B" w:rsidP="004B6C1B">
      <w:pPr>
        <w:pStyle w:val="Aufzhlung"/>
      </w:pPr>
      <w:r w:rsidRPr="004B6C1B">
        <w:t>Die Gleichung</w:t>
      </w:r>
    </w:p>
    <w:p w14:paraId="4F17BB54" w14:textId="724BF3B2" w:rsidR="004B6C1B" w:rsidRPr="004B6C1B" w:rsidRDefault="004B6C1B" w:rsidP="004B6C1B">
      <w:pPr>
        <w:pStyle w:val="FormelAllein"/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Pr="004B6C1B">
        <w:t xml:space="preserve"> </w:t>
      </w:r>
    </w:p>
    <w:p w14:paraId="5C7A6832" w14:textId="77777777" w:rsidR="004B6C1B" w:rsidRPr="004B6C1B" w:rsidRDefault="004B6C1B" w:rsidP="004B6C1B">
      <w:pPr>
        <w:pStyle w:val="Aufzhlung"/>
        <w:numPr>
          <w:ilvl w:val="0"/>
          <w:numId w:val="0"/>
        </w:numPr>
        <w:ind w:left="714"/>
      </w:pPr>
      <w:r w:rsidRPr="004B6C1B">
        <w:t xml:space="preserve">definiert einen </w:t>
      </w:r>
      <w:r w:rsidRPr="004B6C1B">
        <w:rPr>
          <w:b/>
          <w:bCs/>
        </w:rPr>
        <w:t>fundamentalen Struktur- und Bedeutungsoperator</w:t>
      </w:r>
      <w:r w:rsidRPr="004B6C1B">
        <w:t>.</w:t>
      </w:r>
    </w:p>
    <w:p w14:paraId="5EFC2878" w14:textId="681933C7" w:rsidR="004B6C1B" w:rsidRPr="004B6C1B" w:rsidRDefault="004B6C1B" w:rsidP="004B6C1B">
      <w:pPr>
        <w:pStyle w:val="Aufzhlung"/>
      </w:pPr>
      <w:r w:rsidRPr="004B6C1B">
        <w:t xml:space="preserve">φ beschreibt einen </w:t>
      </w:r>
      <w:r w:rsidRPr="004B6C1B">
        <w:rPr>
          <w:b/>
          <w:bCs/>
        </w:rPr>
        <w:t>gerichteten, nicht umkehrbaren Prozess</w:t>
      </w:r>
      <w:r w:rsidRPr="004B6C1B">
        <w:t>.</w:t>
      </w:r>
    </w:p>
    <w:p w14:paraId="0AA9696D" w14:textId="77777777" w:rsidR="004B6C1B" w:rsidRPr="004B6C1B" w:rsidRDefault="004B6C1B" w:rsidP="004B6C1B">
      <w:pPr>
        <w:pStyle w:val="Aufzhlung"/>
      </w:pPr>
      <w:r w:rsidRPr="004B6C1B">
        <w:t xml:space="preserve">Bedeutung, Raum und Struktur werden </w:t>
      </w:r>
      <w:r w:rsidRPr="004B6C1B">
        <w:rPr>
          <w:b/>
          <w:bCs/>
        </w:rPr>
        <w:t>nicht postuliert</w:t>
      </w:r>
      <w:r w:rsidRPr="004B6C1B">
        <w:t xml:space="preserve">, sondern </w:t>
      </w:r>
      <w:r w:rsidRPr="004B6C1B">
        <w:rPr>
          <w:b/>
          <w:bCs/>
        </w:rPr>
        <w:t>operativ erzeugt</w:t>
      </w:r>
      <w:r w:rsidRPr="004B6C1B">
        <w:t>.</w:t>
      </w:r>
    </w:p>
    <w:p w14:paraId="203E284E" w14:textId="25048828" w:rsidR="004B6C1B" w:rsidRPr="004B6C1B" w:rsidRDefault="004B6C1B" w:rsidP="004B6C1B">
      <w:pPr>
        <w:pStyle w:val="Aufzhlung"/>
      </w:pPr>
      <w:r w:rsidRPr="004B6C1B">
        <w:t>In Kapitel 3 fungiert φ als:</w:t>
      </w:r>
    </w:p>
    <w:p w14:paraId="0B9D0A89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Basismapping für Iterationen,</w:t>
      </w:r>
    </w:p>
    <w:p w14:paraId="22A9E736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Ausgangspunkt für Grenzprozesse,</w:t>
      </w:r>
    </w:p>
    <w:p w14:paraId="6B17DA5B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und methodisches Bindeglied zwischen Wahrnehmung, Modell und Explikation.</w:t>
      </w:r>
    </w:p>
    <w:p w14:paraId="6B1AEBBD" w14:textId="3DFF5459" w:rsidR="00AA0629" w:rsidRPr="00AA0629" w:rsidRDefault="004B6C1B" w:rsidP="00AA0629">
      <w:pPr>
        <w:pStyle w:val="Aufzhlung"/>
      </w:pPr>
      <w:r w:rsidRPr="004B6C1B">
        <w:t>Erst durch Iteration von φ (vgl. φ</w:t>
      </w:r>
      <w:r w:rsidRPr="004B6C1B">
        <w:rPr>
          <w:vertAlign w:val="superscript"/>
        </w:rPr>
        <w:t>n</w:t>
      </w:r>
      <w:r w:rsidRPr="004B6C1B">
        <w:t xml:space="preserve">) entstehen </w:t>
      </w:r>
      <w:r w:rsidRPr="004B6C1B">
        <w:rPr>
          <w:b/>
          <w:bCs/>
        </w:rPr>
        <w:t>stabile, tragfähige Strukture</w:t>
      </w:r>
      <w:r w:rsidR="00AA0629">
        <w:rPr>
          <w:b/>
          <w:bCs/>
        </w:rPr>
        <w:t>n</w:t>
      </w:r>
    </w:p>
    <w:p w14:paraId="5CDCFB98" w14:textId="088ED8AC" w:rsidR="00AA0629" w:rsidRPr="00AA0629" w:rsidRDefault="00000000" w:rsidP="00AA0629">
      <w:r>
        <w:lastRenderedPageBreak/>
        <w:pict w14:anchorId="2CEB6060">
          <v:rect id="_x0000_i1169" style="width:0;height:1.5pt" o:hralign="center" o:hrstd="t" o:hr="t" fillcolor="#a0a0a0" stroked="f"/>
        </w:pict>
      </w:r>
    </w:p>
    <w:p w14:paraId="15889F8A" w14:textId="77777777" w:rsidR="007A5E59" w:rsidRDefault="007A5E59" w:rsidP="007A5E59"/>
    <w:p w14:paraId="4A219D28" w14:textId="64579436" w:rsidR="007A5E59" w:rsidRPr="00C8242D" w:rsidRDefault="007A5E59" w:rsidP="007A5E59">
      <w:pPr>
        <w:pStyle w:val="berschrift1"/>
      </w:pPr>
      <w:r w:rsidRPr="00C8242D">
        <w:t>(3.4.1.</w:t>
      </w:r>
      <w:r>
        <w:t>3</w:t>
      </w:r>
      <w:r w:rsidRPr="00C8242D">
        <w:t>)</w:t>
      </w:r>
    </w:p>
    <w:p w14:paraId="09D597B3" w14:textId="101805C8" w:rsidR="007A5E59" w:rsidRPr="00B3678B" w:rsidRDefault="00000000" w:rsidP="00B3678B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p w14:paraId="681A3992" w14:textId="77777777" w:rsidR="007A5E59" w:rsidRDefault="007A5E59" w:rsidP="007A5E59">
      <w:pPr>
        <w:pStyle w:val="berschrift1"/>
      </w:pPr>
    </w:p>
    <w:p w14:paraId="571384BA" w14:textId="2672E0EF" w:rsidR="007A5E59" w:rsidRDefault="007A5E59" w:rsidP="007A5E59">
      <w:pPr>
        <w:pStyle w:val="berschrift2"/>
      </w:pPr>
      <w:r>
        <w:t>Bedeutung der Notation</w:t>
      </w:r>
    </w:p>
    <w:p w14:paraId="0B76FEF4" w14:textId="0F87EA30" w:rsidR="007A5E59" w:rsidRDefault="007A5E59" w:rsidP="0043310A">
      <w:r>
        <w:t>Es gilt:</w:t>
      </w:r>
    </w:p>
    <w:p w14:paraId="6F1F7E33" w14:textId="7F8B54A7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w:rPr>
            <w:rStyle w:val="AufzhlungZchn"/>
            <w:rFonts w:ascii="Cambria Math" w:hAnsi="Cambria Math" w:cs="Cambria Math"/>
          </w:rPr>
          <m:t>∈</m:t>
        </m:r>
        <m:r>
          <w:rPr>
            <w:rStyle w:val="AufzhlungZchn"/>
            <w:rFonts w:ascii="Cambria Math" w:hAnsi="Cambria Math"/>
          </w:rPr>
          <m:t>S</m:t>
        </m:r>
      </m:oMath>
      <w:r w:rsidR="007A5E59" w:rsidRPr="007A5E59">
        <w:rPr>
          <w:rStyle w:val="AufzhlungZchn"/>
        </w:rPr>
        <w:t xml:space="preserve"> ist ein anfänglicher Zustand im in Kapitel 3 eingeführten</w:t>
      </w:r>
      <w:r w:rsidR="007A5E59">
        <w:t xml:space="preserve"> Zustands- bzw. Bedeutungsraum.</w:t>
      </w:r>
    </w:p>
    <w:p w14:paraId="26396723" w14:textId="51FD1DA6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="0043310A" w:rsidRPr="004B6C1B">
        <w:t xml:space="preserve"> </w:t>
      </w:r>
      <w:r w:rsidR="007A5E59">
        <w:t xml:space="preserve">ist eine </w:t>
      </w:r>
      <w:r w:rsidR="007A5E59">
        <w:rPr>
          <w:rStyle w:val="Fett"/>
        </w:rPr>
        <w:t>Folge von Operatoren</w:t>
      </w:r>
      <w:r w:rsidR="007A5E59">
        <w:t xml:space="preserve">, die iterativ aus einer Grundstruktur hervorgeht (vgl. </w:t>
      </w:r>
      <w:r w:rsidR="007A5E59">
        <w:rPr>
          <w:rStyle w:val="katex-mathml"/>
        </w:rPr>
        <w:t>o</w:t>
      </w:r>
      <w:r w:rsidR="007A5E59" w:rsidRPr="0043310A">
        <w:rPr>
          <w:rStyle w:val="katex-mathml"/>
          <w:vertAlign w:val="subscript"/>
        </w:rPr>
        <w:t>n</w:t>
      </w:r>
      <w:r w:rsidR="007A5E59">
        <w:rPr>
          <w:rStyle w:val="katex-mathml"/>
        </w:rPr>
        <w:t>=φ</w:t>
      </w:r>
      <w:r w:rsidR="007A5E59" w:rsidRPr="0043310A">
        <w:rPr>
          <w:rStyle w:val="katex-mathml"/>
          <w:vertAlign w:val="subscript"/>
        </w:rPr>
        <w:t>n</w:t>
      </w:r>
      <w:r w:rsidR="007A5E59">
        <w:t>).</w:t>
      </w:r>
    </w:p>
    <w:p w14:paraId="03365FE4" w14:textId="2F5B9B0D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7A5E59">
        <w:t xml:space="preserve"> bezeichnet den durch den Operator </w:t>
      </w:r>
      <w:r w:rsidR="007A5E59">
        <w:rPr>
          <w:rStyle w:val="katex-mathml"/>
        </w:rPr>
        <w:t>o</w:t>
      </w:r>
      <w:r w:rsidR="007A5E59" w:rsidRPr="00944129">
        <w:rPr>
          <w:rStyle w:val="katex-mathml"/>
          <w:vertAlign w:val="subscript"/>
        </w:rPr>
        <w:t>n</w:t>
      </w:r>
      <w:r w:rsidR="00944129">
        <w:rPr>
          <w:rStyle w:val="vlist-s"/>
        </w:rPr>
        <w:t xml:space="preserve"> </w:t>
      </w:r>
      <w:r w:rsidR="007A5E59">
        <w:rPr>
          <w:rStyle w:val="vlist-s"/>
        </w:rPr>
        <w:t>​</w:t>
      </w:r>
      <w:r w:rsidR="007A5E59">
        <w:t xml:space="preserve"> erzeugten Zustand nach </w:t>
      </w:r>
      <w:r w:rsidR="007A5E59">
        <w:rPr>
          <w:rStyle w:val="katex-mathml"/>
        </w:rPr>
        <w:t>n</w:t>
      </w:r>
      <w:r w:rsidR="007A5E59">
        <w:t xml:space="preserve"> Iterationen.</w:t>
      </w:r>
    </w:p>
    <w:p w14:paraId="58096DD1" w14:textId="24809DFF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7A5E59">
        <w:t xml:space="preserve"> ist der </w:t>
      </w:r>
      <w:r w:rsidR="007A5E59">
        <w:rPr>
          <w:rStyle w:val="Fett"/>
        </w:rPr>
        <w:t>Grenzzustand</w:t>
      </w:r>
      <w:r w:rsidR="007A5E59">
        <w:t xml:space="preserve"> dieser Iteration.</w:t>
      </w:r>
    </w:p>
    <w:p w14:paraId="7CC6C969" w14:textId="4DA8D4C1" w:rsidR="007A5E59" w:rsidRDefault="007A5E59" w:rsidP="0043310A">
      <w:r>
        <w:t xml:space="preserve">Die Notation drückt aus, dass die durch </w:t>
      </w:r>
      <w:r>
        <w:rPr>
          <w:rStyle w:val="katex-mathml"/>
        </w:rPr>
        <w:t>o</w:t>
      </w:r>
      <w:r w:rsidRPr="0043310A">
        <w:rPr>
          <w:rStyle w:val="katex-mathml"/>
          <w:vertAlign w:val="subscript"/>
        </w:rPr>
        <w:t>n</w:t>
      </w:r>
      <w:r w:rsidR="0043310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erzeugte Zustandsfolge gegen einen stabilen Zustand konvergiert.</w:t>
      </w:r>
    </w:p>
    <w:p w14:paraId="5367BE73" w14:textId="77777777" w:rsidR="00AA0629" w:rsidRPr="00AA0629" w:rsidRDefault="00000000" w:rsidP="00AA0629">
      <w:r>
        <w:pict w14:anchorId="646009E0">
          <v:rect id="_x0000_i1170" style="width:0;height:1.5pt" o:hralign="center" o:hrstd="t" o:hr="t" fillcolor="#a0a0a0" stroked="f"/>
        </w:pict>
      </w:r>
    </w:p>
    <w:p w14:paraId="251F0274" w14:textId="31ADD5B0" w:rsidR="007A5E59" w:rsidRDefault="007A5E59" w:rsidP="007A5E59">
      <w:pPr>
        <w:pStyle w:val="berschrift2"/>
      </w:pPr>
      <w:r>
        <w:t>Interpretation</w:t>
      </w:r>
    </w:p>
    <w:p w14:paraId="13088242" w14:textId="16DA37AA" w:rsidR="00944129" w:rsidRPr="00944129" w:rsidRDefault="00944129" w:rsidP="0043310A">
      <w:r w:rsidRPr="00944129">
        <w:t>Mit d</w:t>
      </w:r>
      <w:r w:rsidR="0043310A">
        <w:t>ies</w:t>
      </w:r>
      <w:r w:rsidRPr="00944129">
        <w:t>e</w:t>
      </w:r>
      <w:r w:rsidR="0043310A">
        <w:t>r</w:t>
      </w:r>
      <w:r w:rsidRPr="00944129">
        <w:t xml:space="preserve"> Gleichung</w:t>
      </w:r>
      <w:r w:rsidR="0043310A">
        <w:t xml:space="preserve"> wird </w:t>
      </w:r>
      <w:r w:rsidRPr="00944129">
        <w:t xml:space="preserve">ein </w:t>
      </w:r>
      <w:r w:rsidRPr="00944129">
        <w:rPr>
          <w:b/>
          <w:bCs/>
        </w:rPr>
        <w:t>Konvergenzprozess im Operatorenraum</w:t>
      </w:r>
      <w:r w:rsidR="0043310A" w:rsidRPr="0043310A">
        <w:t xml:space="preserve"> beschrieben</w:t>
      </w:r>
      <w:r w:rsidRPr="00944129">
        <w:t xml:space="preserve">, nicht </w:t>
      </w:r>
      <w:r w:rsidR="0043310A">
        <w:t>nur</w:t>
      </w:r>
      <w:r w:rsidRPr="00944129">
        <w:t xml:space="preserve"> eine mathematische Grenzwertbildung.</w:t>
      </w:r>
    </w:p>
    <w:p w14:paraId="4879E801" w14:textId="77777777" w:rsidR="00944129" w:rsidRPr="00944129" w:rsidRDefault="00944129" w:rsidP="0043310A">
      <w:r w:rsidRPr="00944129">
        <w:t>Inhaltlich bedeutet dies:</w:t>
      </w:r>
    </w:p>
    <w:p w14:paraId="07C659E4" w14:textId="5ED8AA7F" w:rsidR="00944129" w:rsidRPr="00944129" w:rsidRDefault="00944129" w:rsidP="0043310A">
      <w:pPr>
        <w:pStyle w:val="Aufzhlung"/>
      </w:pPr>
      <w:r w:rsidRPr="00944129">
        <w:t>Der Anfangszustand s</w:t>
      </w:r>
      <w:r w:rsidRPr="00944129">
        <w:rPr>
          <w:vertAlign w:val="subscript"/>
        </w:rPr>
        <w:t>0</w:t>
      </w:r>
      <w:r w:rsidRPr="00944129">
        <w:t>​ wird wiederholt</w:t>
      </w:r>
      <w:r w:rsidR="0043310A">
        <w:t xml:space="preserve"> </w:t>
      </w:r>
      <w:r w:rsidRPr="00944129">
        <w:t>durch</w:t>
      </w:r>
      <w:r w:rsidR="0043310A">
        <w:t xml:space="preserve"> </w:t>
      </w:r>
      <w:r w:rsidRPr="00944129">
        <w:t>strukturierende</w:t>
      </w:r>
      <w:r w:rsidR="0043310A">
        <w:t xml:space="preserve"> </w:t>
      </w:r>
      <w:r w:rsidRPr="00944129">
        <w:t>Operatoren transformiert.</w:t>
      </w:r>
    </w:p>
    <w:p w14:paraId="5F73260A" w14:textId="77777777" w:rsidR="00944129" w:rsidRPr="00944129" w:rsidRDefault="00944129" w:rsidP="0043310A">
      <w:pPr>
        <w:pStyle w:val="Aufzhlung"/>
      </w:pPr>
      <w:r w:rsidRPr="00944129">
        <w:t xml:space="preserve">Jede Iteration verändert den Zustand, jedoch </w:t>
      </w:r>
      <w:r w:rsidRPr="00944129">
        <w:rPr>
          <w:b/>
          <w:bCs/>
        </w:rPr>
        <w:t>mit abnehmender struktureller Differenz</w:t>
      </w:r>
      <w:r w:rsidRPr="00944129">
        <w:t>.</w:t>
      </w:r>
    </w:p>
    <w:p w14:paraId="5F873FE6" w14:textId="3B26F945" w:rsidR="00944129" w:rsidRPr="00944129" w:rsidRDefault="00944129" w:rsidP="0043310A">
      <w:pPr>
        <w:pStyle w:val="Aufzhlung"/>
      </w:pPr>
      <w:r w:rsidRPr="00944129">
        <w:t>Ab einem bestimmten Punkt führen weitere Anwendungen von o</w:t>
      </w:r>
      <w:r w:rsidRPr="00944129">
        <w:rPr>
          <w:vertAlign w:val="subscript"/>
        </w:rPr>
        <w:t>n</w:t>
      </w:r>
      <w:r w:rsidR="0043310A" w:rsidRPr="00944129">
        <w:t xml:space="preserve"> </w:t>
      </w:r>
      <w:r w:rsidRPr="00944129">
        <w:t xml:space="preserve">​ </w:t>
      </w:r>
      <w:r w:rsidRPr="00944129">
        <w:rPr>
          <w:b/>
          <w:bCs/>
        </w:rPr>
        <w:t>nicht mehr zu qualitativ neuen Strukturen</w:t>
      </w:r>
      <w:r w:rsidRPr="00944129">
        <w:t>, sondern stabilisieren das bereits Erzeugte.</w:t>
      </w:r>
    </w:p>
    <w:p w14:paraId="62AB3478" w14:textId="4F943301" w:rsidR="00944129" w:rsidRPr="00944129" w:rsidRDefault="00944129" w:rsidP="0043310A">
      <w:r w:rsidRPr="00944129">
        <w:t xml:space="preserve">Der Grenzzustand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 ist daher </w:t>
      </w:r>
      <w:r w:rsidRPr="00944129">
        <w:rPr>
          <w:b/>
          <w:bCs/>
        </w:rPr>
        <w:t>kein Endpunkt im zeitlichen Sinne</w:t>
      </w:r>
      <w:r w:rsidRPr="00944129">
        <w:t xml:space="preserve">, sondern ein </w:t>
      </w:r>
      <w:r w:rsidRPr="00944129">
        <w:rPr>
          <w:b/>
          <w:bCs/>
        </w:rPr>
        <w:t>funktional stabiler Attraktor</w:t>
      </w:r>
      <w:r w:rsidRPr="00944129">
        <w:t xml:space="preserve"> im Bedeutungsraum.</w:t>
      </w:r>
    </w:p>
    <w:p w14:paraId="5D08B83C" w14:textId="77777777" w:rsidR="00944129" w:rsidRPr="00944129" w:rsidRDefault="00944129" w:rsidP="0043310A">
      <w:r w:rsidRPr="00944129">
        <w:t xml:space="preserve">Im Kontext von Kapitel 3 markiert diese Gleichung den Übergang von </w:t>
      </w:r>
      <w:r w:rsidRPr="00944129">
        <w:rPr>
          <w:b/>
          <w:bCs/>
        </w:rPr>
        <w:t>prozessualer Genese</w:t>
      </w:r>
      <w:r w:rsidRPr="00944129">
        <w:t xml:space="preserve"> zu </w:t>
      </w:r>
      <w:r w:rsidRPr="00944129">
        <w:rPr>
          <w:b/>
          <w:bCs/>
        </w:rPr>
        <w:t>struktureller Kohärenz</w:t>
      </w:r>
      <w:r w:rsidRPr="00944129">
        <w:t>.</w:t>
      </w:r>
    </w:p>
    <w:p w14:paraId="43A21A49" w14:textId="77777777" w:rsidR="00AA0629" w:rsidRPr="00AA0629" w:rsidRDefault="00000000" w:rsidP="00AA0629">
      <w:r>
        <w:pict w14:anchorId="4E022714">
          <v:rect id="_x0000_i1171" style="width:0;height:1.5pt" o:hralign="center" o:hrstd="t" o:hr="t" fillcolor="#a0a0a0" stroked="f"/>
        </w:pict>
      </w:r>
    </w:p>
    <w:p w14:paraId="496D4552" w14:textId="0009317C" w:rsidR="007A5E59" w:rsidRDefault="007A5E59" w:rsidP="007A5E59">
      <w:pPr>
        <w:pStyle w:val="berschrift2"/>
      </w:pPr>
      <w:r>
        <w:lastRenderedPageBreak/>
        <w:t>Beispiel für die Bedeutung</w:t>
      </w:r>
    </w:p>
    <w:p w14:paraId="54FCC208" w14:textId="77777777" w:rsidR="00944129" w:rsidRPr="00944129" w:rsidRDefault="00944129" w:rsidP="00AA0629">
      <w:pPr>
        <w:pStyle w:val="berschrift4"/>
      </w:pPr>
      <w:r w:rsidRPr="00944129">
        <w:t>Kontext: Iterative Raum- und Bedeutungsstabilisierung</w:t>
      </w:r>
    </w:p>
    <w:p w14:paraId="1AD3A6E1" w14:textId="78204E03" w:rsidR="00944129" w:rsidRPr="00944129" w:rsidRDefault="00944129" w:rsidP="0043310A">
      <w:r w:rsidRPr="00944129">
        <w:t>Sei s</w:t>
      </w:r>
      <w:r w:rsidRPr="00944129">
        <w:rPr>
          <w:vertAlign w:val="subscript"/>
        </w:rPr>
        <w:t>0</w:t>
      </w:r>
      <w:r w:rsidRPr="00944129">
        <w:t xml:space="preserve"> eine anfängliche, diffuse Raumvorstellung.</w:t>
      </w:r>
      <w:r w:rsidR="0043310A">
        <w:t xml:space="preserve"> </w:t>
      </w:r>
      <w:r w:rsidRPr="00944129">
        <w:t>Durch wiederholte Anwendung der Operatorsequenz</w:t>
      </w:r>
    </w:p>
    <w:p w14:paraId="44B5B578" w14:textId="36096AF6" w:rsidR="00944129" w:rsidRPr="00944129" w:rsidRDefault="0043310A" w:rsidP="0043310A">
      <w:pPr>
        <w:pStyle w:val="FormelAllein"/>
        <w:rPr>
          <w:rFonts w:ascii="Times New Roman" w:hAnsi="Times New Roman"/>
        </w:rPr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="00944129" w:rsidRPr="00944129">
        <w:rPr>
          <w:rFonts w:ascii="Times New Roman" w:hAnsi="Times New Roman"/>
        </w:rPr>
        <w:t xml:space="preserve"> </w:t>
      </w:r>
    </w:p>
    <w:p w14:paraId="09FF8B1F" w14:textId="77777777" w:rsidR="00944129" w:rsidRPr="00944129" w:rsidRDefault="00944129" w:rsidP="0043310A">
      <w:r w:rsidRPr="00944129">
        <w:t>entsteht eine Folge:</w:t>
      </w:r>
    </w:p>
    <w:p w14:paraId="2B88E587" w14:textId="632E8FF6" w:rsidR="00944129" w:rsidRPr="00944129" w:rsidRDefault="00000000" w:rsidP="00944129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),… </m:t>
          </m:r>
        </m:oMath>
      </m:oMathPara>
    </w:p>
    <w:p w14:paraId="3DDA2789" w14:textId="4DD14087" w:rsidR="00944129" w:rsidRPr="00944129" w:rsidRDefault="00944129" w:rsidP="0043310A">
      <w:r w:rsidRPr="00944129">
        <w:t>Mit wachsendem n:</w:t>
      </w:r>
    </w:p>
    <w:p w14:paraId="752B9526" w14:textId="77777777" w:rsidR="00944129" w:rsidRPr="00944129" w:rsidRDefault="00944129" w:rsidP="0043310A">
      <w:pPr>
        <w:pStyle w:val="Aufzhlung"/>
      </w:pPr>
      <w:r w:rsidRPr="00944129">
        <w:t>werden Relationen konsistenter,</w:t>
      </w:r>
    </w:p>
    <w:p w14:paraId="2405BF9A" w14:textId="77777777" w:rsidR="00944129" w:rsidRPr="00944129" w:rsidRDefault="00944129" w:rsidP="0043310A">
      <w:pPr>
        <w:pStyle w:val="Aufzhlung"/>
      </w:pPr>
      <w:r w:rsidRPr="00944129">
        <w:t>Modelle kohärenter,</w:t>
      </w:r>
    </w:p>
    <w:p w14:paraId="0B9446E6" w14:textId="77777777" w:rsidR="00944129" w:rsidRPr="00944129" w:rsidRDefault="00944129" w:rsidP="0043310A">
      <w:pPr>
        <w:pStyle w:val="Aufzhlung"/>
      </w:pPr>
      <w:r w:rsidRPr="00944129">
        <w:t>und explizite Begriffe stabiler.</w:t>
      </w:r>
    </w:p>
    <w:p w14:paraId="527091C3" w14:textId="59531074" w:rsidR="00944129" w:rsidRPr="00944129" w:rsidRDefault="00944129" w:rsidP="0043310A">
      <w:r w:rsidRPr="00944129">
        <w:t xml:space="preserve">Der 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 entspricht dann einer </w:t>
      </w:r>
      <w:r w:rsidRPr="00944129">
        <w:rPr>
          <w:b/>
          <w:bCs/>
        </w:rPr>
        <w:t>tragfähigen Raumstruktur</w:t>
      </w:r>
      <w:r w:rsidRPr="00944129">
        <w:t>, z. B. einem internalisierten Koordinatensystem, das:</w:t>
      </w:r>
    </w:p>
    <w:p w14:paraId="4394C61F" w14:textId="77777777" w:rsidR="00944129" w:rsidRPr="00944129" w:rsidRDefault="00944129" w:rsidP="0043310A">
      <w:pPr>
        <w:pStyle w:val="Aufzhlung"/>
      </w:pPr>
      <w:r w:rsidRPr="00944129">
        <w:t>reproduzierbar angewendet werden kann,</w:t>
      </w:r>
    </w:p>
    <w:p w14:paraId="3D817CC3" w14:textId="77777777" w:rsidR="00944129" w:rsidRPr="00944129" w:rsidRDefault="00944129" w:rsidP="0043310A">
      <w:pPr>
        <w:pStyle w:val="Aufzhlung"/>
      </w:pPr>
      <w:r w:rsidRPr="00944129">
        <w:t>unabhängig von der konkreten Situation stabil bleibt,</w:t>
      </w:r>
    </w:p>
    <w:p w14:paraId="2B9C1517" w14:textId="77777777" w:rsidR="00944129" w:rsidRPr="00944129" w:rsidRDefault="00944129" w:rsidP="0043310A">
      <w:pPr>
        <w:pStyle w:val="Aufzhlung"/>
      </w:pPr>
      <w:r w:rsidRPr="00944129">
        <w:t>und als Grundlage weiterer Operationen dient.</w:t>
      </w:r>
    </w:p>
    <w:p w14:paraId="1DE1DB70" w14:textId="05655F9E" w:rsidR="00944129" w:rsidRPr="00944129" w:rsidRDefault="00944129" w:rsidP="0043310A">
      <w:r w:rsidRPr="00944129">
        <w:t xml:space="preserve">Damit beschreibt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​ in Kapitel 3 den </w:t>
      </w:r>
      <w:r w:rsidRPr="00944129">
        <w:rPr>
          <w:b/>
          <w:bCs/>
        </w:rPr>
        <w:t>didaktisch wie theoretisch relevanten Stabilitätszustand</w:t>
      </w:r>
      <w:r w:rsidRPr="00944129">
        <w:t xml:space="preserve"> eines funktional erzeugten Raumes.</w:t>
      </w:r>
    </w:p>
    <w:p w14:paraId="25A124B6" w14:textId="77777777" w:rsidR="00AA0629" w:rsidRPr="00AA0629" w:rsidRDefault="00000000" w:rsidP="00AA0629">
      <w:r>
        <w:pict w14:anchorId="3CD72B33">
          <v:rect id="_x0000_i1172" style="width:0;height:1.5pt" o:hralign="center" o:hrstd="t" o:hr="t" fillcolor="#a0a0a0" stroked="f"/>
        </w:pict>
      </w:r>
    </w:p>
    <w:p w14:paraId="444FC00D" w14:textId="428781D9" w:rsidR="007A5E59" w:rsidRDefault="007A5E59" w:rsidP="007A5E59">
      <w:pPr>
        <w:pStyle w:val="berschrift2"/>
      </w:pPr>
      <w:r>
        <w:t>Zusammenfassung</w:t>
      </w:r>
    </w:p>
    <w:p w14:paraId="5E113E8B" w14:textId="2910D748" w:rsidR="00944129" w:rsidRPr="00944129" w:rsidRDefault="00944129" w:rsidP="0043310A">
      <w:pPr>
        <w:pStyle w:val="Aufzhlung"/>
      </w:pPr>
      <w:r w:rsidRPr="00944129">
        <w:t>Die Gleichung</w:t>
      </w:r>
    </w:p>
    <w:p w14:paraId="75A1D31E" w14:textId="77777777" w:rsidR="0043310A" w:rsidRDefault="00000000" w:rsidP="0043310A">
      <w:pPr>
        <w:pStyle w:val="FormelAllein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p w14:paraId="51BB3369" w14:textId="77777777" w:rsidR="00944129" w:rsidRPr="00944129" w:rsidRDefault="00944129" w:rsidP="00AA0629">
      <w:pPr>
        <w:pStyle w:val="Aufzhlung"/>
        <w:numPr>
          <w:ilvl w:val="0"/>
          <w:numId w:val="0"/>
        </w:numPr>
        <w:ind w:left="714"/>
      </w:pPr>
      <w:r w:rsidRPr="00944129">
        <w:t>formalisiert einen Konvergenzprozess im Zustandsraum.</w:t>
      </w:r>
    </w:p>
    <w:p w14:paraId="15B016B1" w14:textId="30269E9C" w:rsidR="00944129" w:rsidRPr="00944129" w:rsidRDefault="00000000" w:rsidP="0043310A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="00944129" w:rsidRPr="00944129">
        <w:t xml:space="preserve"> ist kein statisches Ziel, sondern ein Attraktor funktionaler Stabilität.</w:t>
      </w:r>
    </w:p>
    <w:p w14:paraId="1F634C16" w14:textId="60D42137" w:rsidR="00944129" w:rsidRPr="00944129" w:rsidRDefault="00944129" w:rsidP="0043310A">
      <w:pPr>
        <w:pStyle w:val="Aufzhlung"/>
      </w:pPr>
      <w:r w:rsidRPr="00944129">
        <w:t>Die Grenzbildung beschreibt:</w:t>
      </w:r>
    </w:p>
    <w:p w14:paraId="3F6A9BEB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den Übergang von Variation zu Kohärenz,</w:t>
      </w:r>
    </w:p>
    <w:p w14:paraId="77EC5B7D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von Exploration zu Struktur,</w:t>
      </w:r>
    </w:p>
    <w:p w14:paraId="417EB170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von implizitem Erleben zu explizitem Wissen.</w:t>
      </w:r>
    </w:p>
    <w:p w14:paraId="3469E63D" w14:textId="7D57494F" w:rsidR="00944129" w:rsidRPr="00944129" w:rsidRDefault="00944129" w:rsidP="00AA0629">
      <w:pPr>
        <w:pStyle w:val="Aufzhlung"/>
      </w:pPr>
      <w:r w:rsidRPr="00944129">
        <w:t xml:space="preserve">In Kapitel 3 fungiert diese Gleichung als </w:t>
      </w:r>
      <w:r w:rsidRPr="00944129">
        <w:rPr>
          <w:b/>
          <w:bCs/>
        </w:rPr>
        <w:t>Schlüsselstelle</w:t>
      </w:r>
      <w:r w:rsidRPr="00944129">
        <w:t>, an der Prozess und Struktur zusammengeführt werden.</w:t>
      </w:r>
    </w:p>
    <w:p w14:paraId="5DB26FC0" w14:textId="722C81EB" w:rsidR="00944129" w:rsidRPr="00944129" w:rsidRDefault="00944129" w:rsidP="00AA0629">
      <w:pPr>
        <w:pStyle w:val="Aufzhlung"/>
      </w:pPr>
      <w:r w:rsidRPr="00944129">
        <w:t xml:space="preserve">Sie legitimiert, warum stabile Begriffe, Räume oder Bedeutungen </w:t>
      </w:r>
      <w:r w:rsidRPr="00944129">
        <w:rPr>
          <w:b/>
          <w:bCs/>
        </w:rPr>
        <w:t>aus iterativen Operationen hervorgehen</w:t>
      </w:r>
      <w:r w:rsidRPr="00944129">
        <w:t>, ohne vorausgesetzt zu sein.</w:t>
      </w:r>
    </w:p>
    <w:p w14:paraId="4A198AF7" w14:textId="77777777" w:rsidR="00AA0629" w:rsidRPr="00AA0629" w:rsidRDefault="00000000" w:rsidP="00AA0629">
      <w:r>
        <w:pict w14:anchorId="320A2426">
          <v:rect id="_x0000_i1173" style="width:0;height:1.5pt" o:hralign="center" o:hrstd="t" o:hr="t" fillcolor="#a0a0a0" stroked="f"/>
        </w:pict>
      </w:r>
    </w:p>
    <w:p w14:paraId="20B3B27F" w14:textId="77777777" w:rsidR="007A5E59" w:rsidRDefault="007A5E59" w:rsidP="007A5E59"/>
    <w:p w14:paraId="692ED2EA" w14:textId="7322F52F" w:rsidR="00D04130" w:rsidRDefault="00D04130" w:rsidP="00D04130">
      <w:pPr>
        <w:pStyle w:val="berschrift1"/>
        <w:rPr>
          <w:rFonts w:ascii="Calibri" w:hAnsi="Calibri"/>
          <w:i/>
        </w:rPr>
      </w:pPr>
      <w:r w:rsidRPr="00C8242D">
        <w:lastRenderedPageBreak/>
        <w:t>(3.4.1.</w:t>
      </w:r>
      <w:r>
        <w:t>4</w:t>
      </w:r>
      <w:r w:rsidRPr="00C8242D">
        <w:t>)</w:t>
      </w:r>
    </w:p>
    <w:p w14:paraId="49F1722C" w14:textId="7F93EE6D" w:rsidR="00D04130" w:rsidRPr="00C8242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1362A21A" w14:textId="1F24F5A7" w:rsidR="00D04130" w:rsidRDefault="00D04130" w:rsidP="00D04130">
      <w:pPr>
        <w:pStyle w:val="berschrift2"/>
      </w:pPr>
      <w:r>
        <w:t>Bedeutung der Notation</w:t>
      </w:r>
    </w:p>
    <w:p w14:paraId="02546A57" w14:textId="24B50ACD" w:rsidR="00D04130" w:rsidRDefault="00D04130" w:rsidP="00D04130">
      <w:r>
        <w:t>Hier gilt:</w:t>
      </w:r>
    </w:p>
    <w:p w14:paraId="7B80393C" w14:textId="6FE077EB" w:rsidR="00D04130" w:rsidRDefault="00000000" w:rsidP="00D0413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w:rPr>
            <w:rStyle w:val="AufzhlungZchn"/>
            <w:rFonts w:ascii="Cambria Math" w:hAnsi="Cambria Math" w:cs="Cambria Math"/>
          </w:rPr>
          <m:t>∈</m:t>
        </m:r>
        <m:r>
          <w:rPr>
            <w:rStyle w:val="AufzhlungZchn"/>
            <w:rFonts w:ascii="Cambria Math" w:hAnsi="Cambria Math"/>
          </w:rPr>
          <m:t>S</m:t>
        </m:r>
      </m:oMath>
      <w:r w:rsidR="00D04130">
        <w:t xml:space="preserve"> ist ein </w:t>
      </w:r>
      <w:r w:rsidR="00D04130">
        <w:rPr>
          <w:rStyle w:val="Fett"/>
        </w:rPr>
        <w:t>anfänglicher Zustand</w:t>
      </w:r>
      <w:r w:rsidR="00D04130">
        <w:t xml:space="preserve"> im in Kapitel 3 eingeführten Zustands- bzw. Bedeutungsraum.</w:t>
      </w:r>
    </w:p>
    <w:p w14:paraId="0120A465" w14:textId="3BA56A0D" w:rsidR="00D04130" w:rsidRDefault="00D04130" w:rsidP="00D04130">
      <w:pPr>
        <w:pStyle w:val="Aufzhlung"/>
      </w:pPr>
      <m:oMath>
        <m:r>
          <m:rPr>
            <m:sty m:val="p"/>
          </m:rPr>
          <w:rPr>
            <w:rStyle w:val="katex-mathml"/>
            <w:rFonts w:ascii="Cambria Math" w:hAnsi="Cambria Math"/>
          </w:rPr>
          <m:t>φ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>
        <w:rPr>
          <w:rStyle w:val="katex-mathml"/>
        </w:rPr>
        <w:t xml:space="preserve"> </w:t>
      </w:r>
      <w:r>
        <w:t xml:space="preserve">ist ein </w:t>
      </w:r>
      <w:r>
        <w:rPr>
          <w:rStyle w:val="Fett"/>
        </w:rPr>
        <w:t>zusammengesetzter Basisoperator</w:t>
      </w:r>
      <w:r>
        <w:t>.</w:t>
      </w:r>
    </w:p>
    <w:p w14:paraId="5C4F68F8" w14:textId="0CAE334E" w:rsidR="00D04130" w:rsidRDefault="00000000" w:rsidP="00D04130">
      <w:pPr>
        <w:pStyle w:val="Aufzhlung"/>
      </w:pPr>
      <m:oMath>
        <m:sSub>
          <m:sSubPr>
            <m:ctrlPr>
              <w:rPr>
                <w:rStyle w:val="katex-mathml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φ</m:t>
            </m:r>
          </m:e>
          <m:sub>
            <m:r>
              <w:rPr>
                <w:rStyle w:val="katex-mathml"/>
                <w:rFonts w:ascii="Cambria Math" w:hAnsi="Cambria Math"/>
              </w:rPr>
              <m:t>n</m:t>
            </m:r>
          </m:sub>
        </m:sSub>
        <m:r>
          <w:rPr>
            <w:rStyle w:val="katex-mathml"/>
            <w:rFonts w:ascii="Cambria Math" w:hAnsi="Cambria Math"/>
          </w:rPr>
          <m:t>≔</m:t>
        </m:r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φ</m:t>
            </m:r>
          </m:e>
          <m:sup>
            <m:r>
              <w:rPr>
                <w:rStyle w:val="katex-mathml"/>
                <w:rFonts w:ascii="Cambria Math" w:hAnsi="Cambria Math"/>
              </w:rPr>
              <m:t>n</m:t>
            </m:r>
          </m:sup>
        </m:sSup>
      </m:oMath>
      <w:r w:rsidR="00D04130">
        <w:t xml:space="preserve"> bezeichnet die </w:t>
      </w:r>
      <w:r w:rsidR="00D04130">
        <w:rPr>
          <w:rStyle w:val="Fett"/>
        </w:rPr>
        <w:t>n-fache Iteration</w:t>
      </w:r>
      <w:r w:rsidR="00D04130">
        <w:t xml:space="preserve"> dieses Basisoperators.</w:t>
      </w:r>
    </w:p>
    <w:p w14:paraId="6D7AC75C" w14:textId="60433E37" w:rsidR="00D04130" w:rsidRDefault="00000000" w:rsidP="00D0413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="00D04130">
        <w:rPr>
          <w:rStyle w:val="katex-mathml"/>
        </w:rPr>
        <w:t xml:space="preserve"> </w:t>
      </w:r>
      <w:r w:rsidR="00D04130">
        <w:t xml:space="preserve">ist der </w:t>
      </w:r>
      <w:r w:rsidR="00D04130">
        <w:rPr>
          <w:rStyle w:val="Fett"/>
        </w:rPr>
        <w:t>effektive Operator</w:t>
      </w:r>
      <w:r w:rsidR="00D04130">
        <w:t xml:space="preserve">, der nach </w:t>
      </w:r>
      <w:r w:rsidR="00D04130">
        <w:rPr>
          <w:rStyle w:val="katex-mathml"/>
        </w:rPr>
        <w:t>n</w:t>
      </w:r>
      <w:r w:rsidR="00D04130">
        <w:t xml:space="preserve"> Iterationen wirkt.</w:t>
      </w:r>
    </w:p>
    <w:p w14:paraId="1A3F14DA" w14:textId="75C10458" w:rsidR="00D04130" w:rsidRDefault="00D04130" w:rsidP="00D04130">
      <w:r>
        <w:t xml:space="preserve">Damit ist </w:t>
      </w:r>
      <w:r>
        <w:rPr>
          <w:rStyle w:val="katex-mathml"/>
        </w:rPr>
        <w:t>o</w:t>
      </w:r>
      <w:r w:rsidRPr="00D04130">
        <w:rPr>
          <w:rStyle w:val="katex-mathml"/>
          <w:vertAlign w:val="subscript"/>
        </w:rPr>
        <w:t>n</w:t>
      </w:r>
      <w:r>
        <w:rPr>
          <w:rStyle w:val="vlist-s"/>
        </w:rPr>
        <w:t xml:space="preserve"> ​</w:t>
      </w:r>
      <w:r>
        <w:t xml:space="preserve"> </w:t>
      </w:r>
      <w:r>
        <w:rPr>
          <w:rStyle w:val="Fett"/>
        </w:rPr>
        <w:t>nicht unabhängig definiert</w:t>
      </w:r>
      <w:r>
        <w:t xml:space="preserve">, sondern explizit durch die Iteration von </w:t>
      </w:r>
      <w:r>
        <w:rPr>
          <w:rStyle w:val="katex-mathml"/>
        </w:rPr>
        <w:t xml:space="preserve">φ </w:t>
      </w:r>
      <w:r>
        <w:t>bestimmt.</w:t>
      </w:r>
    </w:p>
    <w:p w14:paraId="4661AC02" w14:textId="77777777" w:rsidR="00C27C94" w:rsidRPr="00AA0629" w:rsidRDefault="00000000" w:rsidP="00C27C94">
      <w:r>
        <w:pict w14:anchorId="780DD999">
          <v:rect id="_x0000_i1174" style="width:0;height:1.5pt" o:hralign="center" o:hrstd="t" o:hr="t" fillcolor="#a0a0a0" stroked="f"/>
        </w:pict>
      </w:r>
    </w:p>
    <w:p w14:paraId="7B72246D" w14:textId="64EC605B" w:rsidR="00D04130" w:rsidRDefault="00D04130" w:rsidP="00D04130">
      <w:pPr>
        <w:pStyle w:val="berschrift2"/>
      </w:pPr>
      <w:r>
        <w:t>Interpretation</w:t>
      </w:r>
    </w:p>
    <w:p w14:paraId="131EE02F" w14:textId="772F560E" w:rsidR="00D04130" w:rsidRPr="00D04130" w:rsidRDefault="00D04130" w:rsidP="00D04130">
      <w:r w:rsidRPr="00D04130">
        <w:t>Mit der Gleichung</w:t>
      </w:r>
      <w:r>
        <w:t xml:space="preserve"> wird festgehalten:</w:t>
      </w:r>
    </w:p>
    <w:p w14:paraId="5006ABD7" w14:textId="4DA3B79D" w:rsidR="00D04130" w:rsidRPr="00D04130" w:rsidRDefault="00D04130" w:rsidP="00D04130">
      <w:pPr>
        <w:pStyle w:val="Aufzhlung"/>
      </w:pPr>
      <w:r w:rsidRPr="00D04130">
        <w:t>Jeder Operator o</w:t>
      </w:r>
      <w:r w:rsidRPr="00D04130">
        <w:rPr>
          <w:vertAlign w:val="subscript"/>
        </w:rPr>
        <w:t>n</w:t>
      </w:r>
      <w:r w:rsidRPr="00D04130">
        <w:t xml:space="preserve"> ​, der auf den Anfangszustand s</w:t>
      </w:r>
      <w:r w:rsidRPr="00D04130">
        <w:rPr>
          <w:vertAlign w:val="subscript"/>
        </w:rPr>
        <w:t>0</w:t>
      </w:r>
      <w:r w:rsidRPr="00D04130">
        <w:t>​ wirkt, ist identisch mit der n-fachen Anwendung derselben funktionalen Grundstruktur.</w:t>
      </w:r>
    </w:p>
    <w:p w14:paraId="2AFB2688" w14:textId="1CC7D7FB" w:rsidR="00D04130" w:rsidRPr="00D04130" w:rsidRDefault="00D04130" w:rsidP="00D04130">
      <w:pPr>
        <w:pStyle w:val="Aufzhlung"/>
      </w:pPr>
      <w:r w:rsidRPr="00D04130">
        <w:t>Es existiert keine zusätzliche operative Ebene jenseits von φ.</w:t>
      </w:r>
    </w:p>
    <w:p w14:paraId="0001F791" w14:textId="39B578C6" w:rsidR="00D04130" w:rsidRPr="00D04130" w:rsidRDefault="00D04130" w:rsidP="00D04130">
      <w:pPr>
        <w:pStyle w:val="Aufzhlung"/>
      </w:pPr>
      <w:r w:rsidRPr="00D04130">
        <w:t>Die Komplexität von o</w:t>
      </w:r>
      <w:r w:rsidRPr="00D04130">
        <w:rPr>
          <w:vertAlign w:val="subscript"/>
        </w:rPr>
        <w:t>n</w:t>
      </w:r>
      <w:r w:rsidRPr="00D04130">
        <w:t xml:space="preserve"> entsteht ausschließlich durch Wiederholung, nicht durch Erweiterung der Operatorenmenge.</w:t>
      </w:r>
    </w:p>
    <w:p w14:paraId="66832614" w14:textId="77777777" w:rsidR="00D04130" w:rsidRPr="00D04130" w:rsidRDefault="00D04130" w:rsidP="00D04130">
      <w:r w:rsidRPr="00D04130">
        <w:t>Im Kontext von Kapitel 3 bedeutet dies:</w:t>
      </w:r>
    </w:p>
    <w:p w14:paraId="5058B425" w14:textId="77777777" w:rsidR="00D04130" w:rsidRPr="00D04130" w:rsidRDefault="00D04130" w:rsidP="00D04130">
      <w:r w:rsidRPr="00D04130">
        <w:t xml:space="preserve">Die Entwicklung von Struktur, Raum oder Bedeutung erfolgt nicht durch neue Operationen, sondern durch die </w:t>
      </w:r>
      <w:r w:rsidRPr="00D04130">
        <w:rPr>
          <w:b/>
          <w:bCs/>
        </w:rPr>
        <w:t>rekursive Anwendung eines stabilen funktionalen Schemas</w:t>
      </w:r>
      <w:r w:rsidRPr="00D04130">
        <w:t>.</w:t>
      </w:r>
    </w:p>
    <w:p w14:paraId="7603BFD6" w14:textId="581812AD" w:rsidR="00D04130" w:rsidRPr="00D04130" w:rsidRDefault="00D04130" w:rsidP="00D04130">
      <w:r w:rsidRPr="00D04130">
        <w:t>Damit wird o</w:t>
      </w:r>
      <w:r w:rsidRPr="00D04130">
        <w:rPr>
          <w:vertAlign w:val="subscript"/>
        </w:rPr>
        <w:t>n</w:t>
      </w:r>
      <w:r w:rsidRPr="00D04130">
        <w:t xml:space="preserve"> ​ als </w:t>
      </w:r>
      <w:r w:rsidRPr="00D04130">
        <w:rPr>
          <w:b/>
          <w:bCs/>
        </w:rPr>
        <w:t>prozessual emergenter Operator</w:t>
      </w:r>
      <w:r w:rsidRPr="00D04130">
        <w:t xml:space="preserve"> verstanden, nicht als primitiv gesetzte Abbildung.</w:t>
      </w:r>
    </w:p>
    <w:p w14:paraId="47DDB97A" w14:textId="77777777" w:rsidR="00D04130" w:rsidRDefault="00D04130" w:rsidP="007A5E59"/>
    <w:p w14:paraId="12C102CD" w14:textId="77777777" w:rsidR="00C27C94" w:rsidRPr="00AA0629" w:rsidRDefault="00000000" w:rsidP="00C27C94">
      <w:r>
        <w:pict w14:anchorId="2C109215">
          <v:rect id="_x0000_i1175" style="width:0;height:1.5pt" o:hralign="center" o:hrstd="t" o:hr="t" fillcolor="#a0a0a0" stroked="f"/>
        </w:pict>
      </w:r>
    </w:p>
    <w:p w14:paraId="3C2A79C5" w14:textId="448E5CF3" w:rsidR="00D04130" w:rsidRDefault="00D04130" w:rsidP="00D04130">
      <w:pPr>
        <w:pStyle w:val="berschrift2"/>
      </w:pPr>
      <w:r>
        <w:t>Beispiel für die Bedeutung</w:t>
      </w:r>
    </w:p>
    <w:p w14:paraId="060FAD70" w14:textId="77777777" w:rsidR="0066006F" w:rsidRPr="0066006F" w:rsidRDefault="0066006F" w:rsidP="0066006F">
      <w:pPr>
        <w:pStyle w:val="berschrift4"/>
      </w:pPr>
      <w:r w:rsidRPr="0066006F">
        <w:t>Kontext: Iterative Bedeutungs- und Raumkonstitution</w:t>
      </w:r>
    </w:p>
    <w:p w14:paraId="227D5C6F" w14:textId="4009E5AF" w:rsidR="0066006F" w:rsidRPr="0066006F" w:rsidRDefault="0066006F" w:rsidP="00C27C94">
      <w:r w:rsidRPr="0066006F">
        <w:t>Sei s</w:t>
      </w:r>
      <w:r w:rsidRPr="0066006F">
        <w:rPr>
          <w:vertAlign w:val="subscript"/>
        </w:rPr>
        <w:t>0</w:t>
      </w:r>
      <w:r w:rsidRPr="0066006F">
        <w:t>​ ein anfänglicher Zustand ohne explizite geometrische Struktur.</w:t>
      </w:r>
    </w:p>
    <w:p w14:paraId="3E4FD163" w14:textId="56BD338E" w:rsidR="0066006F" w:rsidRPr="0066006F" w:rsidRDefault="0066006F" w:rsidP="00C27C94">
      <w:r w:rsidRPr="0066006F">
        <w:t>Eine Anwendung von φ bewirkt:</w:t>
      </w:r>
    </w:p>
    <w:p w14:paraId="17208C3F" w14:textId="50498C56" w:rsidR="0066006F" w:rsidRPr="0066006F" w:rsidRDefault="00E25B3B" w:rsidP="00E25B3B">
      <w:pPr>
        <w:pStyle w:val="FormelAllein"/>
        <w:rPr>
          <w:rFonts w:ascii="Times New Roman" w:hAnsi="Times New Roman"/>
        </w:rPr>
      </w:pPr>
      <m:oMath>
        <m:r>
          <m:t>φ(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)=E(M(R(σ(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))))</m:t>
        </m:r>
      </m:oMath>
      <w:r w:rsidR="0066006F" w:rsidRPr="0066006F">
        <w:rPr>
          <w:rFonts w:ascii="Times New Roman" w:hAnsi="Times New Roman"/>
        </w:rPr>
        <w:t xml:space="preserve"> </w:t>
      </w:r>
    </w:p>
    <w:p w14:paraId="56B11916" w14:textId="5C783CE2" w:rsidR="0066006F" w:rsidRPr="0066006F" w:rsidRDefault="0066006F" w:rsidP="00C27C94">
      <w:r w:rsidRPr="0066006F">
        <w:t>Nach n Iterationen gilt:</w:t>
      </w:r>
    </w:p>
    <w:p w14:paraId="631C56C7" w14:textId="7B884432" w:rsidR="0066006F" w:rsidRPr="0066006F" w:rsidRDefault="00000000" w:rsidP="0066006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φ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) </m:t>
          </m:r>
        </m:oMath>
      </m:oMathPara>
    </w:p>
    <w:p w14:paraId="5139FED0" w14:textId="77777777" w:rsidR="0066006F" w:rsidRPr="0066006F" w:rsidRDefault="0066006F" w:rsidP="00C27C94">
      <w:r w:rsidRPr="0066006F">
        <w:t>Didaktisch bedeutet dies:</w:t>
      </w:r>
    </w:p>
    <w:p w14:paraId="38F14855" w14:textId="77777777" w:rsidR="0066006F" w:rsidRPr="0066006F" w:rsidRDefault="0066006F" w:rsidP="00C27C94">
      <w:pPr>
        <w:pStyle w:val="Aufzhlung"/>
      </w:pPr>
      <w:r w:rsidRPr="0066006F">
        <w:t>In frühen Iterationen werden lediglich grobe Unterscheidungen stabilisiert.</w:t>
      </w:r>
    </w:p>
    <w:p w14:paraId="1B70A565" w14:textId="4E7548DC" w:rsidR="0066006F" w:rsidRPr="0066006F" w:rsidRDefault="0066006F" w:rsidP="00C27C94">
      <w:pPr>
        <w:pStyle w:val="Aufzhlung"/>
      </w:pPr>
      <w:r w:rsidRPr="0066006F">
        <w:t>Mit wachsendem n werden Relationen präziser, Modelle konsistenter.</w:t>
      </w:r>
    </w:p>
    <w:p w14:paraId="4B85D63A" w14:textId="77777777" w:rsidR="0066006F" w:rsidRPr="0066006F" w:rsidRDefault="0066006F" w:rsidP="00C27C94">
      <w:pPr>
        <w:pStyle w:val="Aufzhlung"/>
      </w:pPr>
      <w:r w:rsidRPr="0066006F">
        <w:t xml:space="preserve">Schließlich entsteht ein Zustand, in dem Raumbegriffe </w:t>
      </w:r>
      <w:r w:rsidRPr="0066006F">
        <w:rPr>
          <w:b/>
          <w:bCs/>
        </w:rPr>
        <w:t>selbstständig angewendet</w:t>
      </w:r>
      <w:r w:rsidRPr="0066006F">
        <w:t xml:space="preserve"> werden können.</w:t>
      </w:r>
    </w:p>
    <w:p w14:paraId="6878544C" w14:textId="322C0754" w:rsidR="0066006F" w:rsidRPr="0066006F" w:rsidRDefault="0066006F" w:rsidP="00C27C94">
      <w:r w:rsidRPr="0066006F">
        <w:t>Der Operator o</w:t>
      </w:r>
      <w:r w:rsidRPr="0066006F">
        <w:rPr>
          <w:vertAlign w:val="subscript"/>
        </w:rPr>
        <w:t>n</w:t>
      </w:r>
      <w:r w:rsidR="00C27C94" w:rsidRPr="0066006F">
        <w:t xml:space="preserve"> </w:t>
      </w:r>
      <w:r w:rsidRPr="0066006F">
        <w:t>​ beschreibt damit nicht einen einzelnen Lernschritt, sondern die kumulative Wirkung aller bisherigen Strukturierungsprozesse.</w:t>
      </w:r>
    </w:p>
    <w:p w14:paraId="256FC3D3" w14:textId="77777777" w:rsidR="00C27C94" w:rsidRPr="00AA0629" w:rsidRDefault="00000000" w:rsidP="00C27C94">
      <w:r>
        <w:pict w14:anchorId="11953DC7">
          <v:rect id="_x0000_i1176" style="width:0;height:1.5pt" o:hralign="center" o:hrstd="t" o:hr="t" fillcolor="#a0a0a0" stroked="f"/>
        </w:pict>
      </w:r>
    </w:p>
    <w:p w14:paraId="511CF7AB" w14:textId="5F56449E" w:rsidR="00D04130" w:rsidRDefault="00D04130" w:rsidP="00D04130">
      <w:pPr>
        <w:pStyle w:val="berschrift2"/>
      </w:pPr>
      <w:r>
        <w:t>Zusammenfassung</w:t>
      </w:r>
    </w:p>
    <w:p w14:paraId="4BE0E901" w14:textId="697EBA47" w:rsidR="0066006F" w:rsidRPr="0066006F" w:rsidRDefault="0066006F" w:rsidP="00C27C94">
      <w:pPr>
        <w:pStyle w:val="Aufzhlung"/>
      </w:pPr>
      <w:r w:rsidRPr="0066006F">
        <w:t>Die Gleichung</w:t>
      </w:r>
    </w:p>
    <w:p w14:paraId="3B1EDDE0" w14:textId="7B9B9488" w:rsidR="00C27C94" w:rsidRPr="00C8242D" w:rsidRDefault="00000000" w:rsidP="00C27C94">
      <w:pPr>
        <w:pStyle w:val="Aufzhlung"/>
        <w:numPr>
          <w:ilvl w:val="0"/>
          <w:numId w:val="0"/>
        </w:numPr>
        <w:ind w:left="71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</m:oMath>
      </m:oMathPara>
    </w:p>
    <w:p w14:paraId="5626EE02" w14:textId="40B291F7" w:rsidR="0066006F" w:rsidRPr="0066006F" w:rsidRDefault="0066006F" w:rsidP="00C27C94">
      <w:pPr>
        <w:pStyle w:val="Aufzhlung"/>
        <w:numPr>
          <w:ilvl w:val="0"/>
          <w:numId w:val="0"/>
        </w:numPr>
        <w:ind w:left="714"/>
      </w:pPr>
      <w:r w:rsidRPr="0066006F">
        <w:t>identifiziert den wirksamen Operator o</w:t>
      </w:r>
      <w:r w:rsidRPr="00C27C94">
        <w:rPr>
          <w:vertAlign w:val="subscript"/>
        </w:rPr>
        <w:t>n</w:t>
      </w:r>
      <w:r w:rsidR="00C27C94" w:rsidRPr="0066006F">
        <w:t xml:space="preserve"> </w:t>
      </w:r>
      <w:r w:rsidRPr="0066006F">
        <w:t xml:space="preserve">​ mit der </w:t>
      </w:r>
      <w:r w:rsidRPr="0066006F">
        <w:rPr>
          <w:b/>
          <w:bCs/>
        </w:rPr>
        <w:t>n-fachen Iteration</w:t>
      </w:r>
      <w:r w:rsidRPr="0066006F">
        <w:t xml:space="preserve"> eines Basisoperators.</w:t>
      </w:r>
    </w:p>
    <w:p w14:paraId="2E859406" w14:textId="0488AA61" w:rsidR="0066006F" w:rsidRPr="0066006F" w:rsidRDefault="00C27C94" w:rsidP="00C27C94">
      <w:pPr>
        <w:pStyle w:val="Aufzhlung"/>
      </w:pPr>
      <m:oMath>
        <m:r>
          <w:rPr>
            <w:rFonts w:ascii="Cambria Math" w:hAnsi="Cambria Math"/>
          </w:rPr>
          <m:t>φ=E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 w:cs="Times New Roman"/>
          </w:rPr>
          <m:t>σ</m:t>
        </m:r>
      </m:oMath>
      <w:r w:rsidR="0066006F" w:rsidRPr="0066006F">
        <w:t xml:space="preserve"> bildet die </w:t>
      </w:r>
      <w:r w:rsidR="0066006F" w:rsidRPr="0066006F">
        <w:rPr>
          <w:b/>
          <w:bCs/>
        </w:rPr>
        <w:t>funktionale Grundstruktur</w:t>
      </w:r>
      <w:r w:rsidR="0066006F" w:rsidRPr="0066006F">
        <w:t xml:space="preserve"> aller Transformationen.</w:t>
      </w:r>
    </w:p>
    <w:p w14:paraId="558C8717" w14:textId="777543CE" w:rsidR="0066006F" w:rsidRPr="0066006F" w:rsidRDefault="0066006F" w:rsidP="00C27C94">
      <w:pPr>
        <w:pStyle w:val="Aufzhlung"/>
      </w:pPr>
      <w:r w:rsidRPr="0066006F">
        <w:t xml:space="preserve">Komplexe Operatoren entstehen </w:t>
      </w:r>
      <w:r w:rsidRPr="0066006F">
        <w:rPr>
          <w:b/>
          <w:bCs/>
        </w:rPr>
        <w:t>nicht durch Addition</w:t>
      </w:r>
      <w:r w:rsidRPr="0066006F">
        <w:t xml:space="preserve">, sondern durch </w:t>
      </w:r>
      <w:r w:rsidRPr="0066006F">
        <w:rPr>
          <w:b/>
          <w:bCs/>
        </w:rPr>
        <w:t>Iteration</w:t>
      </w:r>
      <w:r w:rsidRPr="0066006F">
        <w:t>.</w:t>
      </w:r>
    </w:p>
    <w:p w14:paraId="0B276030" w14:textId="056856EE" w:rsidR="0066006F" w:rsidRPr="0066006F" w:rsidRDefault="0066006F" w:rsidP="00C27C94">
      <w:pPr>
        <w:pStyle w:val="Aufzhlung"/>
      </w:pPr>
      <w:r w:rsidRPr="0066006F">
        <w:t>In Kapitel 3 dient diese Gleichung als:</w:t>
      </w:r>
    </w:p>
    <w:p w14:paraId="00A1DB52" w14:textId="77777777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formale Verbindung zwischen Operator und Prozess,</w:t>
      </w:r>
    </w:p>
    <w:p w14:paraId="5C679003" w14:textId="77777777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Begründung für emergente Stabilität,</w:t>
      </w:r>
    </w:p>
    <w:p w14:paraId="0C0C97EA" w14:textId="6FD974D2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und Grundlage für die spätere Grenzbetrachtung</w:t>
      </w:r>
      <w:r w:rsidR="00C27C94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66006F">
        <w:t>​.</w:t>
      </w:r>
    </w:p>
    <w:p w14:paraId="5A2C9C43" w14:textId="717346E7" w:rsidR="0066006F" w:rsidRPr="0066006F" w:rsidRDefault="0066006F" w:rsidP="00C27C94">
      <w:pPr>
        <w:pStyle w:val="Aufzhlung"/>
      </w:pPr>
      <w:r w:rsidRPr="0066006F">
        <w:t xml:space="preserve">Sie macht explizit, dass Struktur </w:t>
      </w:r>
      <w:r w:rsidRPr="0066006F">
        <w:rPr>
          <w:b/>
          <w:bCs/>
        </w:rPr>
        <w:t>durch Wiederholung entsteht</w:t>
      </w:r>
      <w:r w:rsidRPr="0066006F">
        <w:t>, nicht durch Setzung.</w:t>
      </w:r>
    </w:p>
    <w:p w14:paraId="77D171D3" w14:textId="77777777" w:rsidR="00C27C94" w:rsidRPr="00AA0629" w:rsidRDefault="00000000" w:rsidP="00C27C94">
      <w:r>
        <w:pict w14:anchorId="4BB848E6">
          <v:rect id="_x0000_i1177" style="width:0;height:1.5pt" o:hralign="center" o:hrstd="t" o:hr="t" fillcolor="#a0a0a0" stroked="f"/>
        </w:pict>
      </w:r>
    </w:p>
    <w:p w14:paraId="381459A8" w14:textId="77777777" w:rsidR="00D04130" w:rsidRDefault="00D04130" w:rsidP="007A5E59"/>
    <w:p w14:paraId="4A4662BC" w14:textId="77777777" w:rsidR="007A5E59" w:rsidRDefault="007A5E59" w:rsidP="007A5E59"/>
    <w:p w14:paraId="34080828" w14:textId="77777777" w:rsidR="004B6C1B" w:rsidRDefault="004B6C1B" w:rsidP="000538FF"/>
    <w:p w14:paraId="3DBCE54C" w14:textId="532D6AEC" w:rsidR="00B3678B" w:rsidRDefault="00B3678B" w:rsidP="00B3678B">
      <w:pPr>
        <w:pStyle w:val="berschrift1"/>
        <w:rPr>
          <w:rFonts w:ascii="Calibri" w:hAnsi="Calibri"/>
          <w:i/>
        </w:rPr>
      </w:pPr>
      <w:r w:rsidRPr="00C8242D">
        <w:t>(3.4.1.</w:t>
      </w:r>
      <w:r>
        <w:t>5</w:t>
      </w:r>
      <w:r w:rsidRPr="00C8242D">
        <w:t>)</w:t>
      </w:r>
    </w:p>
    <w:p w14:paraId="04E80A4F" w14:textId="0046F8A1" w:rsidR="00B3678B" w:rsidRPr="00C8242D" w:rsidRDefault="00000000" w:rsidP="00B3678B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 xml:space="preserve">∈O, </m:t>
          </m:r>
          <m:r>
            <m:t>k</m:t>
          </m:r>
          <m:r>
            <m:rPr>
              <m:scr m:val="double-struck"/>
              <m:sty m:val="p"/>
            </m:rPr>
            <m:t>∈N }</m:t>
          </m:r>
        </m:oMath>
      </m:oMathPara>
    </w:p>
    <w:p w14:paraId="0BA091FB" w14:textId="106BD48D" w:rsidR="0029509A" w:rsidRDefault="00B3678B" w:rsidP="00B3678B">
      <w:pPr>
        <w:pStyle w:val="berschrift2"/>
      </w:pPr>
      <w:r>
        <w:t>Bedeutung der Notation</w:t>
      </w:r>
    </w:p>
    <w:p w14:paraId="267B9685" w14:textId="77777777" w:rsidR="00684F7C" w:rsidRPr="00684F7C" w:rsidRDefault="00684F7C" w:rsidP="00684F7C">
      <w:r w:rsidRPr="00684F7C">
        <w:t>Dabei gilt:</w:t>
      </w:r>
    </w:p>
    <w:p w14:paraId="6E4A3153" w14:textId="0A107635" w:rsidR="00684F7C" w:rsidRPr="00684F7C" w:rsidRDefault="00684F7C" w:rsidP="00684F7C">
      <w:pPr>
        <w:pStyle w:val="Aufzhlung"/>
      </w:pP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 xml:space="preserve"> ist die Menge der </w:t>
      </w:r>
      <w:r w:rsidRPr="00684F7C">
        <w:rPr>
          <w:rFonts w:eastAsia="Times New Roman"/>
          <w:b/>
          <w:bCs/>
        </w:rPr>
        <w:t>elementaren Operatoren</w:t>
      </w:r>
      <w:r w:rsidRPr="00684F7C">
        <w:t xml:space="preserve"> im Sinne von Kapitel 3.</w:t>
      </w:r>
    </w:p>
    <w:p w14:paraId="2F532228" w14:textId="1FF2192A" w:rsidR="00684F7C" w:rsidRPr="00684F7C" w:rsidRDefault="00684F7C" w:rsidP="00684F7C">
      <w:pPr>
        <w:pStyle w:val="Aufzhlung"/>
      </w:pPr>
      <w:r w:rsidRPr="00684F7C">
        <w:t>o</w:t>
      </w:r>
      <w:r w:rsidRPr="00684F7C">
        <w:rPr>
          <w:vertAlign w:val="subscript"/>
        </w:rPr>
        <w:t>i</w:t>
      </w:r>
      <w:r w:rsidRPr="00684F7C">
        <w:t xml:space="preserve"> ​ bezeichnet einen beliebigen Operator aus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>.</w:t>
      </w:r>
    </w:p>
    <w:p w14:paraId="23522CAE" w14:textId="3B9B987B" w:rsidR="00684F7C" w:rsidRPr="00684F7C" w:rsidRDefault="00684F7C" w:rsidP="00684F7C">
      <w:pPr>
        <w:pStyle w:val="Aufzhlung"/>
      </w:pPr>
      <w:r w:rsidRPr="00684F7C">
        <w:lastRenderedPageBreak/>
        <w:t xml:space="preserve">k ist die </w:t>
      </w:r>
      <w:r w:rsidRPr="00684F7C">
        <w:rPr>
          <w:rFonts w:eastAsia="Times New Roman"/>
          <w:b/>
          <w:bCs/>
        </w:rPr>
        <w:t>Länge der Operatorfolge</w:t>
      </w:r>
      <w:r w:rsidRPr="00684F7C">
        <w:t>, also die Anzahl der hintereinandergeschalteten Operationen.</w:t>
      </w:r>
    </w:p>
    <w:p w14:paraId="2288C204" w14:textId="7AFE7C2B" w:rsidR="00684F7C" w:rsidRPr="00684F7C" w:rsidRDefault="00684F7C" w:rsidP="00684F7C">
      <w:pPr>
        <w:pStyle w:val="Aufzhlung"/>
      </w:pPr>
      <w:r w:rsidRPr="00684F7C">
        <w:rPr>
          <w:rFonts w:ascii="Cambria Math" w:hAnsi="Cambria Math" w:cs="Cambria Math"/>
        </w:rPr>
        <w:t>∘</w:t>
      </w:r>
      <w:r w:rsidRPr="00684F7C">
        <w:t xml:space="preserve"> steht für die </w:t>
      </w:r>
      <w:r w:rsidRPr="00684F7C">
        <w:rPr>
          <w:rFonts w:eastAsia="Times New Roman"/>
          <w:b/>
          <w:bCs/>
        </w:rPr>
        <w:t>Komposition von Operatoren</w:t>
      </w:r>
      <w:r w:rsidRPr="00684F7C">
        <w:t>.</w:t>
      </w:r>
    </w:p>
    <w:p w14:paraId="7387CCC5" w14:textId="45A4DA31" w:rsidR="00684F7C" w:rsidRPr="00684F7C" w:rsidRDefault="00000000" w:rsidP="00684F7C">
      <w:pPr>
        <w:pStyle w:val="Aufzhlung"/>
      </w:pPr>
      <m:oMath>
        <m:sSup>
          <m:sSupPr>
            <m:ctrlPr>
              <w:rPr>
                <w:rFonts w:ascii="Cambria Math" w:eastAsia="Times New Roman" w:hAnsi="Cambria Math" w:cs="Times New Roman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684F7C" w:rsidRPr="00684F7C">
        <w:t xml:space="preserve"> ist die Menge </w:t>
      </w:r>
      <w:r w:rsidR="00684F7C" w:rsidRPr="00684F7C">
        <w:rPr>
          <w:rFonts w:eastAsia="Times New Roman"/>
          <w:b/>
          <w:bCs/>
        </w:rPr>
        <w:t>aller endlich zusammengesetzten Operatoren</w:t>
      </w:r>
      <w:r w:rsidR="00684F7C" w:rsidRPr="00684F7C">
        <w:t xml:space="preserve">, die aus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="00684F7C" w:rsidRPr="00684F7C">
        <w:t xml:space="preserve"> hervorgehen.</w:t>
      </w:r>
    </w:p>
    <w:p w14:paraId="3BC7A00C" w14:textId="79422656" w:rsidR="00684F7C" w:rsidRPr="00684F7C" w:rsidRDefault="00684F7C" w:rsidP="00684F7C">
      <w:r w:rsidRPr="00684F7C">
        <w:t xml:space="preserve">Formal handelt es sich um den </w:t>
      </w:r>
      <w:r w:rsidRPr="00684F7C">
        <w:rPr>
          <w:b/>
          <w:bCs/>
        </w:rPr>
        <w:t>unter Komposition erzeugten Abschluss</w:t>
      </w:r>
      <w:r w:rsidRPr="00684F7C">
        <w:t xml:space="preserve"> der Menge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>.</w:t>
      </w:r>
    </w:p>
    <w:p w14:paraId="6605C53B" w14:textId="77777777" w:rsidR="00684F7C" w:rsidRPr="00AA0629" w:rsidRDefault="00000000" w:rsidP="00684F7C">
      <w:r>
        <w:pict w14:anchorId="381A5A44">
          <v:rect id="_x0000_i1178" style="width:0;height:1.5pt" o:hralign="center" o:hrstd="t" o:hr="t" fillcolor="#a0a0a0" stroked="f"/>
        </w:pict>
      </w:r>
    </w:p>
    <w:p w14:paraId="75FFD18C" w14:textId="7216CC69" w:rsidR="00B3678B" w:rsidRDefault="00B3678B" w:rsidP="00B3678B">
      <w:pPr>
        <w:pStyle w:val="berschrift2"/>
      </w:pPr>
      <w:r>
        <w:t>Interpretation</w:t>
      </w:r>
    </w:p>
    <w:p w14:paraId="7652161B" w14:textId="596F52A9" w:rsidR="00684F7C" w:rsidRDefault="00684F7C" w:rsidP="00684F7C">
      <w:r>
        <w:t xml:space="preserve">Mit der Definition von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fasse ich den gesamten </w:t>
      </w:r>
      <w:r>
        <w:rPr>
          <w:rStyle w:val="Fett"/>
        </w:rPr>
        <w:t>operativen Möglichkeitsraum</w:t>
      </w:r>
      <w:r>
        <w:t xml:space="preserve"> zusammen, der in Kapitel 3 zugrunde gelegt wird.</w:t>
      </w:r>
    </w:p>
    <w:p w14:paraId="46271267" w14:textId="77777777" w:rsidR="00684F7C" w:rsidRDefault="00684F7C" w:rsidP="00684F7C">
      <w:r>
        <w:t>Die Gleichung bringt zum Ausdruck:</w:t>
      </w:r>
    </w:p>
    <w:p w14:paraId="63F9D85A" w14:textId="77777777" w:rsidR="00684F7C" w:rsidRDefault="00684F7C" w:rsidP="00684F7C">
      <w:pPr>
        <w:pStyle w:val="Aufzhlung"/>
      </w:pPr>
      <w:r>
        <w:t xml:space="preserve">Jeder komplexe Operator ist als </w:t>
      </w:r>
      <w:r>
        <w:rPr>
          <w:rStyle w:val="Fett"/>
        </w:rPr>
        <w:t>endliche Verkettung elementarer Operationen</w:t>
      </w:r>
      <w:r>
        <w:t xml:space="preserve"> rekonstruierbar.</w:t>
      </w:r>
    </w:p>
    <w:p w14:paraId="02EDD3DC" w14:textId="77777777" w:rsidR="00684F7C" w:rsidRDefault="00684F7C" w:rsidP="00684F7C">
      <w:pPr>
        <w:pStyle w:val="Aufzhlung"/>
      </w:pPr>
      <w:r>
        <w:t xml:space="preserve">Es existiert keine kategoriale Trennung zwischen einfachen und komplexen Operatoren, sondern lediglich ein </w:t>
      </w:r>
      <w:r>
        <w:rPr>
          <w:rStyle w:val="Fett"/>
        </w:rPr>
        <w:t>Unterschied im Kompositionsgrad</w:t>
      </w:r>
      <w:r>
        <w:t>.</w:t>
      </w:r>
    </w:p>
    <w:p w14:paraId="78E54642" w14:textId="77777777" w:rsidR="00684F7C" w:rsidRDefault="00684F7C" w:rsidP="00684F7C">
      <w:pPr>
        <w:pStyle w:val="Aufzhlung"/>
      </w:pPr>
      <w:r>
        <w:t xml:space="preserve">Struktur, Bedeutung und Raum entstehen nicht durch neue Operationstypen, sondern durch </w:t>
      </w:r>
      <w:r>
        <w:rPr>
          <w:rStyle w:val="Fett"/>
        </w:rPr>
        <w:t>kombinatorische und sequenzielle Organisation</w:t>
      </w:r>
      <w:r>
        <w:t xml:space="preserve"> bereits vorhandener Operatoren.</w:t>
      </w:r>
    </w:p>
    <w:p w14:paraId="0EC539AF" w14:textId="7040E773" w:rsidR="00684F7C" w:rsidRDefault="00684F7C" w:rsidP="00684F7C">
      <w:r>
        <w:t xml:space="preserve">Damit ist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kein Zusatzraum, sondern die </w:t>
      </w:r>
      <w:r>
        <w:rPr>
          <w:rStyle w:val="Fett"/>
        </w:rPr>
        <w:t>explizite Explikation dessen</w:t>
      </w:r>
      <w:r>
        <w:t xml:space="preserve">, was operativ bereits in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>
        <w:t xml:space="preserve"> angelegt ist.</w:t>
      </w:r>
    </w:p>
    <w:p w14:paraId="62B3FFC7" w14:textId="77777777" w:rsidR="00684F7C" w:rsidRPr="00AA0629" w:rsidRDefault="00000000" w:rsidP="00684F7C">
      <w:r>
        <w:pict w14:anchorId="13093146">
          <v:rect id="_x0000_i1179" style="width:0;height:1.5pt" o:hralign="center" o:hrstd="t" o:hr="t" fillcolor="#a0a0a0" stroked="f"/>
        </w:pict>
      </w:r>
    </w:p>
    <w:p w14:paraId="6D71AEC4" w14:textId="3D4A842C" w:rsidR="00B3678B" w:rsidRDefault="00B3678B" w:rsidP="00B3678B">
      <w:pPr>
        <w:pStyle w:val="berschrift2"/>
      </w:pPr>
      <w:r>
        <w:t>Beispiel für die Bedeutung</w:t>
      </w:r>
    </w:p>
    <w:p w14:paraId="62297ED4" w14:textId="77777777" w:rsidR="00684F7C" w:rsidRPr="00684F7C" w:rsidRDefault="00684F7C" w:rsidP="00684F7C">
      <w:pPr>
        <w:pStyle w:val="berschrift4"/>
      </w:pPr>
      <w:r w:rsidRPr="00684F7C">
        <w:t>Kontext: Funktionale Struktur- und Raumgenese</w:t>
      </w:r>
    </w:p>
    <w:p w14:paraId="6CF36D2B" w14:textId="79DF0046" w:rsidR="00684F7C" w:rsidRPr="00684F7C" w:rsidRDefault="00684F7C" w:rsidP="00BB5781">
      <w:r w:rsidRPr="00684F7C">
        <w:t xml:space="preserve">Seien </w:t>
      </w:r>
      <m:oMath>
        <m:r>
          <m:rPr>
            <m:sty m:val="p"/>
          </m:rPr>
          <w:rPr>
            <w:rStyle w:val="FormelAlleinZchn"/>
          </w:rPr>
          <m:t>E,M,R,σ∈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 xml:space="preserve"> die in Kapitel 3 eingeführten elementaren Operatoren.</w:t>
      </w:r>
    </w:p>
    <w:p w14:paraId="51B008E0" w14:textId="77777777" w:rsidR="00684F7C" w:rsidRPr="00684F7C" w:rsidRDefault="00684F7C" w:rsidP="00BB5781">
      <w:r w:rsidRPr="00684F7C">
        <w:t>Dann gilt:</w:t>
      </w:r>
    </w:p>
    <w:p w14:paraId="695155C2" w14:textId="417F3974" w:rsidR="00684F7C" w:rsidRPr="00684F7C" w:rsidRDefault="00684F7C" w:rsidP="00BB5781">
      <w:pPr>
        <w:pStyle w:val="Aufzhlung"/>
      </w:pPr>
      <m:oMath>
        <m:r>
          <m:rPr>
            <m:sty m:val="p"/>
          </m:rPr>
          <w:rPr>
            <w:rStyle w:val="FormelAlleinZchn"/>
            <w:rFonts w:eastAsia="Calibri"/>
          </w:rPr>
          <m:t>E∈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Pr="00684F7C">
        <w:t>für k=1,</w:t>
      </w:r>
    </w:p>
    <w:p w14:paraId="7053F241" w14:textId="0B88AF71" w:rsidR="00684F7C" w:rsidRPr="00684F7C" w:rsidRDefault="00684F7C" w:rsidP="00BB5781">
      <w:pPr>
        <w:pStyle w:val="Aufzhlung"/>
      </w:pPr>
      <m:oMath>
        <m:r>
          <m:rPr>
            <m:sty m:val="p"/>
          </m:rPr>
          <w:rPr>
            <w:rStyle w:val="FormelAlleinZchn"/>
            <w:rFonts w:eastAsia="Calibri"/>
          </w:rPr>
          <m:t>E∘M∈</m:t>
        </m:r>
        <m:sSup>
          <m:sSupPr>
            <m:ctrlPr>
              <w:rPr>
                <w:rStyle w:val="FormelAlleinZchn"/>
                <w:rFonts w:eastAsia="Calibri"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Pr="00684F7C">
        <w:t>für k=2,</w:t>
      </w:r>
    </w:p>
    <w:p w14:paraId="5F818E57" w14:textId="40FDD7B4" w:rsidR="00684F7C" w:rsidRPr="00684F7C" w:rsidRDefault="00684F7C" w:rsidP="00BB5781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φ=E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Pr="00684F7C">
        <w:t>für k=4,</w:t>
      </w:r>
    </w:p>
    <w:p w14:paraId="083E7AA6" w14:textId="0A9B7A24" w:rsidR="00684F7C" w:rsidRPr="00684F7C" w:rsidRDefault="00000000" w:rsidP="00BB5781">
      <w:pPr>
        <w:pStyle w:val="Aufzhlung"/>
      </w:pPr>
      <m:oMath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Style w:val="FormelAlleinZchn"/>
            <w:rFonts w:eastAsia="Calibri"/>
          </w:rPr>
          <m:t>∈</m:t>
        </m:r>
        <m:sSup>
          <m:sSupPr>
            <m:ctrlPr>
              <w:rPr>
                <w:rStyle w:val="FormelAlleinZchn"/>
                <w:rFonts w:eastAsia="Calibri"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 w:rsidR="00BB5781">
        <w:t xml:space="preserve"> </w:t>
      </w:r>
      <w:r w:rsidR="00684F7C" w:rsidRPr="00684F7C">
        <w:t>für jedes endliche n.</w:t>
      </w:r>
    </w:p>
    <w:p w14:paraId="5FF3DA04" w14:textId="29A0501E" w:rsidR="00684F7C" w:rsidRPr="00684F7C" w:rsidRDefault="00684F7C" w:rsidP="00BB5781">
      <w:r w:rsidRPr="00684F7C">
        <w:t>Alle im weiteren Verlauf betrachteten Operatoren o</w:t>
      </w:r>
      <w:r w:rsidRPr="00684F7C">
        <w:rPr>
          <w:vertAlign w:val="subscript"/>
        </w:rPr>
        <w:t>n</w:t>
      </w:r>
      <w:r w:rsidRPr="00684F7C">
        <w:t xml:space="preserve"> ​, die durch Iteration oder Rekursion entstehen, sind damit </w:t>
      </w:r>
      <w:r w:rsidRPr="00684F7C">
        <w:rPr>
          <w:b/>
          <w:bCs/>
        </w:rPr>
        <w:t xml:space="preserve">Elemente von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>.</w:t>
      </w:r>
    </w:p>
    <w:p w14:paraId="28FFAFA2" w14:textId="77777777" w:rsidR="00684F7C" w:rsidRPr="00684F7C" w:rsidRDefault="00684F7C" w:rsidP="00BB5781">
      <w:r w:rsidRPr="00684F7C">
        <w:t xml:space="preserve">Didaktisch ermöglicht diese Sichtweise, komplexe Lern- und Erkenntnisprozesse als </w:t>
      </w:r>
      <w:r w:rsidRPr="00684F7C">
        <w:rPr>
          <w:b/>
          <w:bCs/>
        </w:rPr>
        <w:t>strukturierte Folgen nachvollziehbarer Einzelschritte</w:t>
      </w:r>
      <w:r w:rsidRPr="00684F7C">
        <w:t xml:space="preserve"> zu rekonstruieren.</w:t>
      </w:r>
    </w:p>
    <w:p w14:paraId="0E2328DA" w14:textId="77777777" w:rsidR="00BB5781" w:rsidRPr="00AA0629" w:rsidRDefault="00000000" w:rsidP="00BB5781">
      <w:r>
        <w:pict w14:anchorId="3DAC180B">
          <v:rect id="_x0000_i1180" style="width:0;height:1.5pt" o:hralign="center" o:hrstd="t" o:hr="t" fillcolor="#a0a0a0" stroked="f"/>
        </w:pict>
      </w:r>
    </w:p>
    <w:p w14:paraId="5C1FF203" w14:textId="5094410B" w:rsidR="00B3678B" w:rsidRDefault="00B3678B" w:rsidP="00B3678B">
      <w:pPr>
        <w:pStyle w:val="berschrift2"/>
      </w:pPr>
      <w:r>
        <w:lastRenderedPageBreak/>
        <w:t>Zusammenfassung</w:t>
      </w:r>
    </w:p>
    <w:p w14:paraId="59F29EEB" w14:textId="77777777" w:rsidR="00684F7C" w:rsidRPr="00684F7C" w:rsidRDefault="00684F7C" w:rsidP="00BB5781">
      <w:pPr>
        <w:pStyle w:val="Aufzhlung"/>
      </w:pPr>
      <w:r w:rsidRPr="00684F7C">
        <w:t>Die Definition</w:t>
      </w:r>
    </w:p>
    <w:p w14:paraId="1F5BA7C4" w14:textId="77777777" w:rsidR="00BB5781" w:rsidRPr="00BB5781" w:rsidRDefault="00000000" w:rsidP="00BB5781">
      <w:pPr>
        <w:pStyle w:val="FormelAllein"/>
      </w:pPr>
      <m:oMathPara>
        <m:oMath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  <m: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</m:rPr>
            <m:t xml:space="preserve">∈O, </m:t>
          </m:r>
          <m:r>
            <m:t>k</m:t>
          </m:r>
          <m:r>
            <m:rPr>
              <m:scr m:val="double-struck"/>
            </m:rPr>
            <m:t>∈N }</m:t>
          </m:r>
        </m:oMath>
      </m:oMathPara>
    </w:p>
    <w:p w14:paraId="3E85A0AB" w14:textId="77777777" w:rsidR="00684F7C" w:rsidRPr="00684F7C" w:rsidRDefault="00684F7C" w:rsidP="00BB5781">
      <w:pPr>
        <w:pStyle w:val="Aufzhlung"/>
        <w:numPr>
          <w:ilvl w:val="0"/>
          <w:numId w:val="0"/>
        </w:numPr>
        <w:ind w:left="714"/>
      </w:pPr>
      <w:r w:rsidRPr="00684F7C">
        <w:t>beschreibt den unter Komposition abgeschlossenen Operatorenraum.</w:t>
      </w:r>
    </w:p>
    <w:p w14:paraId="27719936" w14:textId="01B6753B" w:rsidR="00684F7C" w:rsidRPr="00684F7C" w:rsidRDefault="00000000" w:rsidP="00BB5781">
      <w:pPr>
        <w:pStyle w:val="Aufzhlung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684F7C" w:rsidRPr="00684F7C">
        <w:t xml:space="preserve"> enthält alle endlich aufgebauten Operatoren.</w:t>
      </w:r>
    </w:p>
    <w:p w14:paraId="4C0F8555" w14:textId="77777777" w:rsidR="00684F7C" w:rsidRPr="00684F7C" w:rsidRDefault="00684F7C" w:rsidP="00BB5781">
      <w:pPr>
        <w:pStyle w:val="Aufzhlung"/>
      </w:pPr>
      <w:r w:rsidRPr="00684F7C">
        <w:t>Komplexität entsteht durch Verkettung, nicht durch Erweiterung der Operatorbasis.</w:t>
      </w:r>
    </w:p>
    <w:p w14:paraId="0A7AEA1F" w14:textId="7B7822F2" w:rsidR="00684F7C" w:rsidRPr="00684F7C" w:rsidRDefault="00684F7C" w:rsidP="00BB5781">
      <w:pPr>
        <w:pStyle w:val="Aufzhlung"/>
      </w:pPr>
      <w:r w:rsidRPr="00684F7C">
        <w:t xml:space="preserve">In Kapitel 3 bildet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 xml:space="preserve"> den formalen Rahmen für:</w:t>
      </w:r>
    </w:p>
    <w:p w14:paraId="28744B61" w14:textId="77777777" w:rsidR="00684F7C" w:rsidRPr="00684F7C" w:rsidRDefault="00684F7C" w:rsidP="00BB5781">
      <w:pPr>
        <w:pStyle w:val="Aufzhlung"/>
        <w:numPr>
          <w:ilvl w:val="1"/>
          <w:numId w:val="1"/>
        </w:numPr>
      </w:pPr>
      <w:r w:rsidRPr="00684F7C">
        <w:t>Iteration,</w:t>
      </w:r>
    </w:p>
    <w:p w14:paraId="107C90D9" w14:textId="77777777" w:rsidR="00684F7C" w:rsidRPr="00684F7C" w:rsidRDefault="00684F7C" w:rsidP="00BB5781">
      <w:pPr>
        <w:pStyle w:val="Aufzhlung"/>
        <w:numPr>
          <w:ilvl w:val="1"/>
          <w:numId w:val="1"/>
        </w:numPr>
      </w:pPr>
      <w:r w:rsidRPr="00684F7C">
        <w:t>Rekursion,</w:t>
      </w:r>
    </w:p>
    <w:p w14:paraId="15CD88AF" w14:textId="77777777" w:rsidR="00684F7C" w:rsidRPr="00684F7C" w:rsidRDefault="00684F7C" w:rsidP="00BB5781">
      <w:pPr>
        <w:pStyle w:val="Aufzhlung"/>
        <w:numPr>
          <w:ilvl w:val="1"/>
          <w:numId w:val="1"/>
        </w:numPr>
      </w:pPr>
      <w:r w:rsidRPr="00684F7C">
        <w:t>und Grenzprozesse.</w:t>
      </w:r>
    </w:p>
    <w:p w14:paraId="09016FBA" w14:textId="4C0E7B8F" w:rsidR="00684F7C" w:rsidRPr="00684F7C" w:rsidRDefault="00684F7C" w:rsidP="00BB5781">
      <w:pPr>
        <w:pStyle w:val="Aufzhlung"/>
      </w:pPr>
      <w:r w:rsidRPr="00684F7C">
        <w:t xml:space="preserve">Damit fungiert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 xml:space="preserve"> als operativer Möglichkeitsraum funktionaler Strukturgenese.</w:t>
      </w:r>
    </w:p>
    <w:p w14:paraId="1375F1A7" w14:textId="77777777" w:rsidR="008F5027" w:rsidRPr="00AA0629" w:rsidRDefault="00000000" w:rsidP="008F5027">
      <w:r>
        <w:pict w14:anchorId="535232DC">
          <v:rect id="_x0000_i1181" style="width:0;height:1.5pt" o:hralign="center" o:hrstd="t" o:hr="t" fillcolor="#a0a0a0" stroked="f"/>
        </w:pict>
      </w:r>
    </w:p>
    <w:p w14:paraId="2F007BD1" w14:textId="77777777" w:rsidR="00B3678B" w:rsidRDefault="00B3678B" w:rsidP="000538FF"/>
    <w:p w14:paraId="7B36373C" w14:textId="0420B8C9" w:rsidR="008F5027" w:rsidRDefault="008F5027" w:rsidP="008F5027">
      <w:pPr>
        <w:pStyle w:val="berschrift1"/>
        <w:rPr>
          <w:rFonts w:ascii="Calibri" w:hAnsi="Calibri"/>
          <w:i/>
        </w:rPr>
      </w:pPr>
      <w:r w:rsidRPr="00C8242D">
        <w:t>(3.4.1.</w:t>
      </w:r>
      <w:r>
        <w:t>6</w:t>
      </w:r>
      <w:r w:rsidRPr="00C8242D">
        <w:t>)</w:t>
      </w:r>
    </w:p>
    <w:p w14:paraId="28D8C162" w14:textId="346AAB31" w:rsidR="008F5027" w:rsidRPr="00C8242D" w:rsidRDefault="00000000" w:rsidP="008F502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func>
        </m:oMath>
      </m:oMathPara>
    </w:p>
    <w:p w14:paraId="1876471B" w14:textId="765D99EF" w:rsidR="008116FA" w:rsidRDefault="008F5027" w:rsidP="008F5027">
      <w:pPr>
        <w:pStyle w:val="berschrift2"/>
      </w:pPr>
      <w:r>
        <w:t>Bedeutung der Notation</w:t>
      </w:r>
    </w:p>
    <w:p w14:paraId="0ADDF2E2" w14:textId="10EF58CA" w:rsidR="008F5027" w:rsidRDefault="008F5027" w:rsidP="008F5027">
      <w:r>
        <w:t>Hier gilt:</w:t>
      </w:r>
    </w:p>
    <w:p w14:paraId="7FBB8337" w14:textId="3C80998E" w:rsidR="008F5027" w:rsidRDefault="00000000" w:rsidP="008F5027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8F5027">
        <w:rPr>
          <w:rStyle w:val="katex-mathml"/>
        </w:rPr>
        <w:t xml:space="preserve"> </w:t>
      </w:r>
      <w:r w:rsidR="008F5027">
        <w:t xml:space="preserve"> ist ein </w:t>
      </w:r>
      <w:r w:rsidR="008F5027">
        <w:rPr>
          <w:rStyle w:val="Fett"/>
        </w:rPr>
        <w:t>anfänglicher Zustand</w:t>
      </w:r>
      <w:r w:rsidR="008F5027">
        <w:t xml:space="preserve"> im in Kapitel 3 eingeführten Zustands- bzw. Bedeutungsraum.</w:t>
      </w:r>
    </w:p>
    <w:p w14:paraId="57A5E13F" w14:textId="40E31BD9" w:rsidR="008F5027" w:rsidRDefault="008F5027" w:rsidP="008F5027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E,M,R,σ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sind </w:t>
      </w:r>
      <w:r>
        <w:rPr>
          <w:rStyle w:val="Fett"/>
        </w:rPr>
        <w:t>elementare Operatoren</w:t>
      </w:r>
      <w:r>
        <w:t>.</w:t>
      </w:r>
    </w:p>
    <w:p w14:paraId="11BF08EE" w14:textId="6F2AD55C" w:rsidR="008F5027" w:rsidRDefault="008F5027" w:rsidP="008F5027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φ:=E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ist der </w:t>
      </w:r>
      <w:r>
        <w:rPr>
          <w:rStyle w:val="Fett"/>
        </w:rPr>
        <w:t>Basisoperator</w:t>
      </w:r>
      <w:r>
        <w:t>.</w:t>
      </w:r>
    </w:p>
    <w:p w14:paraId="68C63A2C" w14:textId="16120C63" w:rsidR="008F5027" w:rsidRDefault="00000000" w:rsidP="008F5027">
      <w:pPr>
        <w:pStyle w:val="Aufzhlung"/>
      </w:pPr>
      <m:oMath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8F5027">
        <w:t xml:space="preserve"> bezeichnet die </w:t>
      </w:r>
      <w:r w:rsidR="008F5027">
        <w:rPr>
          <w:rStyle w:val="Fett"/>
        </w:rPr>
        <w:t>n-fache Iteration</w:t>
      </w:r>
      <w:r w:rsidR="008F5027">
        <w:t xml:space="preserve"> dieses Basisoperators.</w:t>
      </w:r>
    </w:p>
    <w:p w14:paraId="17B28E2B" w14:textId="2CE36C27" w:rsidR="008F5027" w:rsidRDefault="00000000" w:rsidP="008F5027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r>
          <m:rPr>
            <m:sty m:val="b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Style w:val="FormelAlleinZchn"/>
            <w:rFonts w:eastAsia="Calibri"/>
          </w:rPr>
          <m:t>O</m:t>
        </m:r>
      </m:oMath>
      <w:r w:rsidR="008F5027">
        <w:t xml:space="preserve"> steht für den </w:t>
      </w:r>
      <w:r w:rsidR="008F5027">
        <w:rPr>
          <w:rStyle w:val="Fett"/>
        </w:rPr>
        <w:t>Grenzoperator</w:t>
      </w:r>
      <w:r w:rsidR="008F5027">
        <w:t>, der dem iterativen Prozess zugeordnet ist.</w:t>
      </w:r>
    </w:p>
    <w:p w14:paraId="3804B57A" w14:textId="066E1A6D" w:rsidR="008F5027" w:rsidRDefault="008F5027" w:rsidP="008F5027">
      <w:r>
        <w:t xml:space="preserve">Die Gleichung definiert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>
        <w:t xml:space="preserve"> als den Grenzzustand der durch wiederholte Anwendung von </w:t>
      </w:r>
      <w:r>
        <w:rPr>
          <w:rStyle w:val="katex-mathml"/>
        </w:rPr>
        <w:t>φ</w:t>
      </w:r>
      <w:r>
        <w:t xml:space="preserve"> erzeugten Zustandsfolge.</w:t>
      </w:r>
    </w:p>
    <w:p w14:paraId="4A8F681E" w14:textId="77777777" w:rsidR="008F5027" w:rsidRPr="00AA0629" w:rsidRDefault="00000000" w:rsidP="008F5027">
      <w:r>
        <w:pict w14:anchorId="4BE92724">
          <v:rect id="_x0000_i1182" style="width:0;height:1.5pt" o:hralign="center" o:hrstd="t" o:hr="t" fillcolor="#a0a0a0" stroked="f"/>
        </w:pict>
      </w:r>
    </w:p>
    <w:p w14:paraId="1F34F699" w14:textId="4DE50859" w:rsidR="008F5027" w:rsidRDefault="008F5027" w:rsidP="008F5027">
      <w:pPr>
        <w:pStyle w:val="berschrift2"/>
      </w:pPr>
      <w:r>
        <w:t>Interpretation</w:t>
      </w:r>
    </w:p>
    <w:p w14:paraId="0E463626" w14:textId="77777777" w:rsidR="008F5027" w:rsidRDefault="008F5027" w:rsidP="004339C4">
      <w:r w:rsidRPr="008F5027">
        <w:t>Mit der Gleichung</w:t>
      </w:r>
    </w:p>
    <w:p w14:paraId="2959EDBA" w14:textId="77777777" w:rsidR="008F5027" w:rsidRDefault="00000000" w:rsidP="008F5027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</m:oMath>
      </m:oMathPara>
    </w:p>
    <w:p w14:paraId="7F024700" w14:textId="0890780B" w:rsidR="008F5027" w:rsidRPr="008F5027" w:rsidRDefault="008F5027" w:rsidP="004339C4">
      <w:r w:rsidRPr="008F5027">
        <w:t xml:space="preserve">formuliere ich einen </w:t>
      </w:r>
      <w:r w:rsidRPr="008F5027">
        <w:rPr>
          <w:b/>
          <w:bCs/>
        </w:rPr>
        <w:t>asymptotischen Stabilisierungsprozess</w:t>
      </w:r>
      <w:r w:rsidRPr="008F5027">
        <w:t xml:space="preserve"> im Operatorenraum.</w:t>
      </w:r>
    </w:p>
    <w:p w14:paraId="156AC177" w14:textId="77777777" w:rsidR="008F5027" w:rsidRPr="008F5027" w:rsidRDefault="008F5027" w:rsidP="004339C4">
      <w:r w:rsidRPr="008F5027">
        <w:lastRenderedPageBreak/>
        <w:t>Inhaltlich bedeutet dies:</w:t>
      </w:r>
    </w:p>
    <w:p w14:paraId="3B8CAC73" w14:textId="2BC850D5" w:rsidR="008F5027" w:rsidRPr="008F5027" w:rsidRDefault="008F5027" w:rsidP="004339C4">
      <w:pPr>
        <w:pStyle w:val="Aufzhlung"/>
      </w:pPr>
      <w:r w:rsidRPr="008F5027">
        <w:t>Der Anfangszustand s</w:t>
      </w:r>
      <w:r w:rsidRPr="008F5027">
        <w:rPr>
          <w:vertAlign w:val="subscript"/>
        </w:rPr>
        <w:t>0</w:t>
      </w:r>
      <w:r w:rsidRPr="008F5027">
        <w:t>​ wird durch dieselbe funktionale Grundstruktur immer wieder transformiert.</w:t>
      </w:r>
    </w:p>
    <w:p w14:paraId="1EC096CA" w14:textId="77777777" w:rsidR="008F5027" w:rsidRPr="008F5027" w:rsidRDefault="008F5027" w:rsidP="004339C4">
      <w:pPr>
        <w:pStyle w:val="Aufzhlung"/>
      </w:pPr>
      <w:r w:rsidRPr="008F5027">
        <w:t>Jede Iteration verändert den Zustand, jedoch mit zunehmend geringerer struktureller Abweichung.</w:t>
      </w:r>
    </w:p>
    <w:p w14:paraId="5D658325" w14:textId="7B1C9FFF" w:rsidR="008F5027" w:rsidRPr="008F5027" w:rsidRDefault="008F5027" w:rsidP="004339C4">
      <w:pPr>
        <w:pStyle w:val="Aufzhlung"/>
      </w:pPr>
      <w:r w:rsidRPr="008F5027">
        <w:t xml:space="preserve">Der Grenzoperator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8F5027">
        <w:t xml:space="preserve">​ beschreibt </w:t>
      </w:r>
      <w:r w:rsidRPr="008F5027">
        <w:rPr>
          <w:b/>
          <w:bCs/>
        </w:rPr>
        <w:t>keinen einzelnen Rechenschritt</w:t>
      </w:r>
      <w:r w:rsidRPr="008F5027">
        <w:t xml:space="preserve">, sondern die </w:t>
      </w:r>
      <w:r w:rsidRPr="008F5027">
        <w:rPr>
          <w:b/>
          <w:bCs/>
        </w:rPr>
        <w:t>gesamtwirksame Stabilisierung</w:t>
      </w:r>
      <w:r w:rsidRPr="008F5027">
        <w:t xml:space="preserve"> des iterativen Prozesses.</w:t>
      </w:r>
    </w:p>
    <w:p w14:paraId="1A651263" w14:textId="77777777" w:rsidR="008F5027" w:rsidRPr="008F5027" w:rsidRDefault="008F5027" w:rsidP="004339C4">
      <w:r w:rsidRPr="008F5027">
        <w:t xml:space="preserve">Der Grenzwert ist damit nicht als statisches Endprodukt zu verstehen, sondern als </w:t>
      </w:r>
      <w:r w:rsidRPr="008F5027">
        <w:rPr>
          <w:b/>
          <w:bCs/>
        </w:rPr>
        <w:t>funktionaler Attraktor</w:t>
      </w:r>
      <w:r w:rsidRPr="008F5027">
        <w:t>, der die langfristige Wirksamkeit der Operatorsequenz zusammenfasst.</w:t>
      </w:r>
    </w:p>
    <w:p w14:paraId="327F21AE" w14:textId="77777777" w:rsidR="008F5027" w:rsidRPr="008F5027" w:rsidRDefault="008F5027" w:rsidP="004339C4">
      <w:r w:rsidRPr="008F5027">
        <w:t xml:space="preserve">Im Kontext von Kapitel 3 markiert diese Gleichung den Übergang von </w:t>
      </w:r>
      <w:r w:rsidRPr="008F5027">
        <w:rPr>
          <w:b/>
          <w:bCs/>
        </w:rPr>
        <w:t>prozessualer Genese</w:t>
      </w:r>
      <w:r w:rsidRPr="008F5027">
        <w:t xml:space="preserve"> zu </w:t>
      </w:r>
      <w:r w:rsidRPr="008F5027">
        <w:rPr>
          <w:b/>
          <w:bCs/>
        </w:rPr>
        <w:t>struktureller Kohärenz</w:t>
      </w:r>
      <w:r w:rsidRPr="008F5027">
        <w:t>.</w:t>
      </w:r>
    </w:p>
    <w:p w14:paraId="2820CFD0" w14:textId="77777777" w:rsidR="004339C4" w:rsidRPr="00AA0629" w:rsidRDefault="00000000" w:rsidP="004339C4">
      <w:r>
        <w:pict w14:anchorId="077ED793">
          <v:rect id="_x0000_i1183" style="width:0;height:1.5pt" o:hralign="center" o:hrstd="t" o:hr="t" fillcolor="#a0a0a0" stroked="f"/>
        </w:pict>
      </w:r>
    </w:p>
    <w:p w14:paraId="622FE4B3" w14:textId="6265824A" w:rsidR="008F5027" w:rsidRDefault="008F5027" w:rsidP="008F5027">
      <w:pPr>
        <w:pStyle w:val="berschrift2"/>
      </w:pPr>
      <w:r>
        <w:t>Beispiel für die Bedeutung</w:t>
      </w:r>
    </w:p>
    <w:p w14:paraId="6E994202" w14:textId="77777777" w:rsidR="004339C4" w:rsidRPr="004339C4" w:rsidRDefault="004339C4" w:rsidP="004339C4">
      <w:pPr>
        <w:pStyle w:val="berschrift4"/>
      </w:pPr>
      <w:r w:rsidRPr="004339C4">
        <w:t>Kontext: Funktionale Raum- und Bedeutungsstabilisierung</w:t>
      </w:r>
    </w:p>
    <w:p w14:paraId="088648BB" w14:textId="6C1A4ABD" w:rsidR="004339C4" w:rsidRPr="004339C4" w:rsidRDefault="004339C4" w:rsidP="00B01E40">
      <w:r w:rsidRPr="004339C4">
        <w:t>Sei s</w:t>
      </w:r>
      <w:r w:rsidRPr="004339C4">
        <w:rPr>
          <w:vertAlign w:val="subscript"/>
        </w:rPr>
        <w:t>0</w:t>
      </w:r>
      <w:r w:rsidRPr="004339C4">
        <w:t>​ ein anfänglicher Zustand mit unscharfer oder impliziter Raumvorstellung.</w:t>
      </w:r>
    </w:p>
    <w:p w14:paraId="22A0E71B" w14:textId="77777777" w:rsidR="004339C4" w:rsidRPr="004339C4" w:rsidRDefault="004339C4" w:rsidP="00B01E40">
      <w:r w:rsidRPr="004339C4">
        <w:t>Durch wiederholte Anwendung von</w:t>
      </w:r>
    </w:p>
    <w:p w14:paraId="11CEC0FE" w14:textId="623071DC" w:rsidR="004339C4" w:rsidRPr="004339C4" w:rsidRDefault="004339C4" w:rsidP="004339C4">
      <w:pPr>
        <w:pStyle w:val="FormelAllein"/>
        <w:rPr>
          <w:rFonts w:ascii="Times New Roman" w:hAnsi="Times New Roman"/>
        </w:rPr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Pr="004339C4">
        <w:rPr>
          <w:rFonts w:ascii="Times New Roman" w:hAnsi="Times New Roman"/>
        </w:rPr>
        <w:t xml:space="preserve"> </w:t>
      </w:r>
    </w:p>
    <w:p w14:paraId="43CE7D01" w14:textId="77777777" w:rsidR="004339C4" w:rsidRPr="004339C4" w:rsidRDefault="004339C4" w:rsidP="00B01E40">
      <w:r w:rsidRPr="004339C4">
        <w:t>entsteht eine Zustandsfolge:</w:t>
      </w:r>
    </w:p>
    <w:p w14:paraId="639E7A0F" w14:textId="7B630A08" w:rsidR="004339C4" w:rsidRPr="004339C4" w:rsidRDefault="00000000" w:rsidP="004339C4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1</m:t>
            </m:r>
          </m:sub>
        </m:sSub>
        <m:r>
          <m:t>=φ</m:t>
        </m:r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  <m:r>
          <m:t>,</m:t>
        </m:r>
        <m:sSub>
          <m:sSubPr>
            <m:ctrlPr/>
          </m:sSubPr>
          <m:e>
            <m:r>
              <m:t>s</m:t>
            </m:r>
          </m:e>
          <m:sub>
            <m:r>
              <m:t>2</m:t>
            </m:r>
          </m:sub>
        </m:sSub>
        <m:r>
          <m:t>=</m:t>
        </m:r>
        <m:sSup>
          <m:sSupPr>
            <m:ctrlPr/>
          </m:sSupPr>
          <m:e>
            <m:r>
              <m:t>φ</m:t>
            </m:r>
          </m:e>
          <m:sup>
            <m:r>
              <m:t>2</m:t>
            </m:r>
          </m:sup>
        </m:sSup>
        <m:r>
          <m:t>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),…</m:t>
        </m:r>
      </m:oMath>
      <w:r w:rsidR="004339C4" w:rsidRPr="004339C4">
        <w:rPr>
          <w:rFonts w:ascii="Times New Roman" w:hAnsi="Times New Roman"/>
        </w:rPr>
        <w:t xml:space="preserve"> </w:t>
      </w:r>
    </w:p>
    <w:p w14:paraId="51BD8477" w14:textId="7660A95A" w:rsidR="004339C4" w:rsidRPr="004339C4" w:rsidRDefault="004339C4" w:rsidP="00B01E40">
      <w:r w:rsidRPr="004339C4">
        <w:t>Mit wachsendem n:</w:t>
      </w:r>
    </w:p>
    <w:p w14:paraId="6E8F9C19" w14:textId="77777777" w:rsidR="004339C4" w:rsidRPr="004339C4" w:rsidRDefault="004339C4" w:rsidP="00B01E40">
      <w:pPr>
        <w:pStyle w:val="Aufzhlung"/>
      </w:pPr>
      <w:r w:rsidRPr="004339C4">
        <w:t>werden Unterscheidungen stabiler,</w:t>
      </w:r>
    </w:p>
    <w:p w14:paraId="1664673E" w14:textId="77777777" w:rsidR="004339C4" w:rsidRPr="004339C4" w:rsidRDefault="004339C4" w:rsidP="00B01E40">
      <w:pPr>
        <w:pStyle w:val="Aufzhlung"/>
      </w:pPr>
      <w:r w:rsidRPr="004339C4">
        <w:t>Relationen konsistenter,</w:t>
      </w:r>
    </w:p>
    <w:p w14:paraId="24D96840" w14:textId="77777777" w:rsidR="004339C4" w:rsidRPr="004339C4" w:rsidRDefault="004339C4" w:rsidP="00B01E40">
      <w:pPr>
        <w:pStyle w:val="Aufzhlung"/>
      </w:pPr>
      <w:r w:rsidRPr="004339C4">
        <w:t>Modelle zunehmend invariant gegenüber situativen Variationen.</w:t>
      </w:r>
    </w:p>
    <w:p w14:paraId="52792692" w14:textId="4B1291A0" w:rsidR="004339C4" w:rsidRPr="004339C4" w:rsidRDefault="004339C4" w:rsidP="00B01E40">
      <w:r w:rsidRPr="004339C4">
        <w:t>Der Grenzwert</w:t>
      </w:r>
      <w:r w:rsidR="00B01E40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B01E40">
        <w:t xml:space="preserve"> </w:t>
      </w:r>
      <w:r w:rsidRPr="004339C4">
        <w:t xml:space="preserve">entspricht einer </w:t>
      </w:r>
      <w:r w:rsidRPr="004339C4">
        <w:rPr>
          <w:b/>
          <w:bCs/>
        </w:rPr>
        <w:t>tragfähigen Raumstruktur</w:t>
      </w:r>
      <w:r w:rsidRPr="004339C4">
        <w:t>, die nicht mehr bei jeder neuen Anwendung wesentlich verändert wird, sondern als stabile Grundlage weiterer Operationen dient.</w:t>
      </w:r>
    </w:p>
    <w:p w14:paraId="0CC99E03" w14:textId="40697B46" w:rsidR="004339C4" w:rsidRPr="004339C4" w:rsidRDefault="004339C4" w:rsidP="00B01E40">
      <w:r w:rsidRPr="004339C4">
        <w:t xml:space="preserve">Didaktisch steht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4339C4">
        <w:t xml:space="preserve">​ damit für einen Zustand, in dem ein Raum- oder Bedeutungsbegriff </w:t>
      </w:r>
      <w:r w:rsidRPr="004339C4">
        <w:rPr>
          <w:b/>
          <w:bCs/>
        </w:rPr>
        <w:t>internalisiert und selbstständig einsetzbar</w:t>
      </w:r>
      <w:r w:rsidRPr="004339C4">
        <w:t xml:space="preserve"> ist.</w:t>
      </w:r>
    </w:p>
    <w:p w14:paraId="2D0A9FB6" w14:textId="77777777" w:rsidR="00545DDE" w:rsidRPr="00AA0629" w:rsidRDefault="00000000" w:rsidP="00545DDE">
      <w:r>
        <w:pict w14:anchorId="0F9A49B7">
          <v:rect id="_x0000_i1184" style="width:0;height:1.5pt" o:hralign="center" o:hrstd="t" o:hr="t" fillcolor="#a0a0a0" stroked="f"/>
        </w:pict>
      </w:r>
    </w:p>
    <w:p w14:paraId="24BBD1F4" w14:textId="547241E6" w:rsidR="008F5027" w:rsidRDefault="008F5027" w:rsidP="008F5027">
      <w:pPr>
        <w:pStyle w:val="berschrift2"/>
      </w:pPr>
      <w:r>
        <w:t>Zusammenfassung</w:t>
      </w:r>
    </w:p>
    <w:p w14:paraId="53F43702" w14:textId="3FF10DC7" w:rsidR="00B01E40" w:rsidRPr="00B01E40" w:rsidRDefault="00B01E40" w:rsidP="00B01E40">
      <w:pPr>
        <w:pStyle w:val="Aufzhlung"/>
      </w:pPr>
      <w:r w:rsidRPr="00B01E40">
        <w:t>Die Gleichung</w:t>
      </w:r>
    </w:p>
    <w:p w14:paraId="7A00931D" w14:textId="77777777" w:rsidR="00B01E40" w:rsidRPr="00C8242D" w:rsidRDefault="00000000" w:rsidP="00B01E40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E∘M∘R∘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e>
          </m:func>
        </m:oMath>
      </m:oMathPara>
    </w:p>
    <w:p w14:paraId="254BCDCE" w14:textId="77777777" w:rsidR="00B01E40" w:rsidRPr="00B01E40" w:rsidRDefault="00B01E40" w:rsidP="00B01E40">
      <w:pPr>
        <w:pStyle w:val="Aufzhlung"/>
        <w:numPr>
          <w:ilvl w:val="0"/>
          <w:numId w:val="0"/>
        </w:numPr>
        <w:ind w:left="714"/>
      </w:pPr>
      <w:r w:rsidRPr="00B01E40">
        <w:t xml:space="preserve">definiert einen </w:t>
      </w:r>
      <w:r w:rsidRPr="00B01E40">
        <w:rPr>
          <w:b/>
          <w:bCs/>
        </w:rPr>
        <w:t>Grenzoperator</w:t>
      </w:r>
      <w:r w:rsidRPr="00B01E40">
        <w:t xml:space="preserve"> als Ergebnis iterativer Strukturgenese.</w:t>
      </w:r>
    </w:p>
    <w:p w14:paraId="68230F6E" w14:textId="1DAA62E3" w:rsidR="00B01E40" w:rsidRPr="00B01E40" w:rsidRDefault="00B01E40" w:rsidP="00B01E40">
      <w:pPr>
        <w:pStyle w:val="Aufzhlung"/>
      </w:pPr>
      <w:r w:rsidRPr="00B01E40">
        <w:t xml:space="preserve">Der Grenzwert beschreibt </w:t>
      </w:r>
      <w:r w:rsidRPr="00B01E40">
        <w:rPr>
          <w:b/>
          <w:bCs/>
        </w:rPr>
        <w:t>Stabilität</w:t>
      </w:r>
      <w:r w:rsidRPr="00B01E40">
        <w:t>, nicht Stillstand.</w:t>
      </w:r>
    </w:p>
    <w:p w14:paraId="2413E6A0" w14:textId="79E2F9A7" w:rsidR="00B01E40" w:rsidRPr="00B01E40" w:rsidRDefault="00000000" w:rsidP="00B01E4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="00B01E40" w:rsidRPr="00B01E40">
        <w:t>​ fasst die Wirkung eines gesamten Prozesses zusammen, nicht eines einzelnen Schrittes.</w:t>
      </w:r>
    </w:p>
    <w:p w14:paraId="2A833EAD" w14:textId="19A35D2A" w:rsidR="00B01E40" w:rsidRPr="00B01E40" w:rsidRDefault="00B01E40" w:rsidP="00B01E40">
      <w:pPr>
        <w:pStyle w:val="Aufzhlung"/>
      </w:pPr>
      <w:r w:rsidRPr="00B01E40">
        <w:t>In Kapitel 3 legitimiert diese Formulierung:</w:t>
      </w:r>
    </w:p>
    <w:p w14:paraId="08082F52" w14:textId="77777777" w:rsidR="00B01E40" w:rsidRPr="00B01E40" w:rsidRDefault="00B01E40" w:rsidP="00B01E40">
      <w:pPr>
        <w:pStyle w:val="Aufzhlung"/>
        <w:numPr>
          <w:ilvl w:val="1"/>
          <w:numId w:val="1"/>
        </w:numPr>
      </w:pPr>
      <w:r w:rsidRPr="00B01E40">
        <w:t>die Einführung stabiler Strukturen,</w:t>
      </w:r>
    </w:p>
    <w:p w14:paraId="3D0C004E" w14:textId="77777777" w:rsidR="00B01E40" w:rsidRPr="00B01E40" w:rsidRDefault="00B01E40" w:rsidP="00B01E40">
      <w:pPr>
        <w:pStyle w:val="Aufzhlung"/>
        <w:numPr>
          <w:ilvl w:val="1"/>
          <w:numId w:val="1"/>
        </w:numPr>
      </w:pPr>
      <w:r w:rsidRPr="00B01E40">
        <w:t>die Verwendung von Attraktorbegriffen,</w:t>
      </w:r>
    </w:p>
    <w:p w14:paraId="10748DED" w14:textId="77777777" w:rsidR="00B01E40" w:rsidRPr="00B01E40" w:rsidRDefault="00B01E40" w:rsidP="00B01E40">
      <w:pPr>
        <w:pStyle w:val="Aufzhlung"/>
        <w:numPr>
          <w:ilvl w:val="1"/>
          <w:numId w:val="1"/>
        </w:numPr>
      </w:pPr>
      <w:r w:rsidRPr="00B01E40">
        <w:t>und die Verbindung von Prozess und Form.</w:t>
      </w:r>
    </w:p>
    <w:p w14:paraId="62756B8D" w14:textId="7C981C5E" w:rsidR="00B01E40" w:rsidRPr="00B01E40" w:rsidRDefault="00B01E40" w:rsidP="00B01E40">
      <w:pPr>
        <w:pStyle w:val="Aufzhlung"/>
      </w:pPr>
      <w:r w:rsidRPr="00B01E40">
        <w:t xml:space="preserve">Damit wird gezeigt, wie aus wiederholter funktionaler Operation </w:t>
      </w:r>
      <w:r w:rsidRPr="00B01E40">
        <w:rPr>
          <w:b/>
          <w:bCs/>
        </w:rPr>
        <w:t>dauerhafte Struktur</w:t>
      </w:r>
      <w:r w:rsidRPr="00B01E40">
        <w:t xml:space="preserve"> hervorgeht, ohne vorausgesetzt zu sein.</w:t>
      </w:r>
    </w:p>
    <w:p w14:paraId="4382FDE4" w14:textId="77777777" w:rsidR="00545DDE" w:rsidRPr="00AA0629" w:rsidRDefault="00000000" w:rsidP="00545DDE">
      <w:r>
        <w:pict w14:anchorId="0B9DE5BB">
          <v:rect id="_x0000_i1185" style="width:0;height:1.5pt" o:hralign="center" o:hrstd="t" o:hr="t" fillcolor="#a0a0a0" stroked="f"/>
        </w:pict>
      </w:r>
    </w:p>
    <w:p w14:paraId="346E8336" w14:textId="77777777" w:rsidR="00B178FA" w:rsidRDefault="00B178FA" w:rsidP="008F5027"/>
    <w:p w14:paraId="240436F8" w14:textId="14FD2AE1" w:rsidR="00B178FA" w:rsidRDefault="00B178FA" w:rsidP="00B178FA">
      <w:pPr>
        <w:pStyle w:val="berschrift1"/>
        <w:rPr>
          <w:rFonts w:ascii="Calibri" w:hAnsi="Calibri"/>
          <w:i/>
        </w:rPr>
      </w:pPr>
      <w:r>
        <w:t>(3.4.2.1)</w:t>
      </w:r>
    </w:p>
    <w:p w14:paraId="42A36C27" w14:textId="6C697040" w:rsidR="00B178FA" w:rsidRPr="00EA687A" w:rsidRDefault="00B178FA" w:rsidP="00B178FA">
      <w:pPr>
        <w:pStyle w:val="FormelEinzeln"/>
      </w:pPr>
      <m:oMathPara>
        <m:oMath>
          <m:r>
            <m:rPr>
              <m:sty m:val="p"/>
            </m:rPr>
            <m:t>∥</m:t>
          </m:r>
          <m:r>
            <m:rPr>
              <m:sty m:val="p"/>
            </m:rPr>
            <w:rPr>
              <w:rFonts w:cs="Calibri"/>
            </w:rPr>
            <m:t> 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cs="Calibri"/>
            </w:rPr>
            <m:t> </m:t>
          </m:r>
          <m:r>
            <m:rPr>
              <m:sty m:val="p"/>
            </m:rPr>
            <m:t>∥&lt;</m:t>
          </m:r>
          <m:r>
            <m:t>c</m:t>
          </m:r>
          <m:r>
            <m:rPr>
              <m:sty m:val="p"/>
            </m:rPr>
            <m:t>,∀</m:t>
          </m:r>
          <m:r>
            <m:t>n</m:t>
          </m:r>
          <m:r>
            <m:rPr>
              <m:scr m:val="double-struck"/>
              <m:sty m:val="p"/>
            </m:rPr>
            <m:t>∈N</m:t>
          </m:r>
        </m:oMath>
      </m:oMathPara>
    </w:p>
    <w:p w14:paraId="0D185560" w14:textId="4F62BE26" w:rsidR="00B178FA" w:rsidRDefault="00B178FA" w:rsidP="00B178FA">
      <w:pPr>
        <w:pStyle w:val="berschrift2"/>
      </w:pPr>
      <w:r>
        <w:t>Bedeutung der Notation</w:t>
      </w:r>
    </w:p>
    <w:p w14:paraId="5DCF219A" w14:textId="77777777" w:rsidR="00B178FA" w:rsidRDefault="00B178FA" w:rsidP="00E30AA2">
      <w:r>
        <w:t>Dabei gilt:</w:t>
      </w:r>
    </w:p>
    <w:p w14:paraId="6E48F1C0" w14:textId="26F042D0" w:rsidR="00B178FA" w:rsidRDefault="00000000" w:rsidP="00E30AA2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B178FA">
        <w:t xml:space="preserve"> ist ein </w:t>
      </w:r>
      <w:r w:rsidR="00B178FA">
        <w:rPr>
          <w:rStyle w:val="Fett"/>
        </w:rPr>
        <w:t>anfänglicher Zustand</w:t>
      </w:r>
      <w:r w:rsidR="00B178FA">
        <w:t xml:space="preserve"> im in Kapitel 3 eingeführten Zustands- bzw. Bedeutungsraum.</w:t>
      </w:r>
    </w:p>
    <w:p w14:paraId="7F6F46A9" w14:textId="1051F574" w:rsidR="00B178FA" w:rsidRDefault="00000000" w:rsidP="00E30AA2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 w:rsidR="00B178FA">
        <w:t xml:space="preserve"> ist eine </w:t>
      </w:r>
      <w:r w:rsidR="00B178FA">
        <w:rPr>
          <w:rStyle w:val="Fett"/>
        </w:rPr>
        <w:t>Folge von Operatoren</w:t>
      </w:r>
      <w:r w:rsidR="00B178FA">
        <w:t xml:space="preserve">, typischerweise definiert durch Iteration eines Basisoperators </w:t>
      </w:r>
      <m:oMath>
        <m:r>
          <m:rPr>
            <m:sty m:val="p"/>
          </m:rPr>
          <w:rPr>
            <w:rStyle w:val="katex-mathml"/>
            <w:rFonts w:ascii="Cambria Math" w:hAnsi="Cambria Math"/>
          </w:rPr>
          <m:t>φ=E</m:t>
        </m:r>
        <m:r>
          <m:rPr>
            <m:sty m:val="p"/>
          </m:rPr>
          <w:rPr>
            <w:rStyle w:val="katex-mathml"/>
            <w:rFonts w:ascii="Cambria Math" w:hAnsi="Cambria Math" w:cs="Cambria Math"/>
          </w:rPr>
          <m:t>∘</m:t>
        </m:r>
        <m:r>
          <m:rPr>
            <m:sty m:val="p"/>
          </m:rPr>
          <w:rPr>
            <w:rStyle w:val="katex-mathml"/>
            <w:rFonts w:ascii="Cambria Math" w:hAnsi="Cambria Math"/>
          </w:rPr>
          <m:t>M</m:t>
        </m:r>
        <m:r>
          <m:rPr>
            <m:sty m:val="p"/>
          </m:rPr>
          <w:rPr>
            <w:rStyle w:val="katex-mathml"/>
            <w:rFonts w:ascii="Cambria Math" w:hAnsi="Cambria Math" w:cs="Cambria Math"/>
          </w:rPr>
          <m:t>∘</m:t>
        </m:r>
        <m:r>
          <m:rPr>
            <m:sty m:val="p"/>
          </m:rPr>
          <w:rPr>
            <w:rStyle w:val="katex-mathml"/>
            <w:rFonts w:ascii="Cambria Math" w:hAnsi="Cambria Math"/>
          </w:rPr>
          <m:t>R</m:t>
        </m:r>
        <m:r>
          <m:rPr>
            <m:sty m:val="p"/>
          </m:rPr>
          <w:rPr>
            <w:rStyle w:val="katex-mathml"/>
            <w:rFonts w:ascii="Cambria Math" w:hAnsi="Cambria Math" w:cs="Cambria Math"/>
          </w:rPr>
          <m:t>∘</m:t>
        </m:r>
        <m:r>
          <m:rPr>
            <m:sty m:val="p"/>
          </m:rPr>
          <w:rPr>
            <w:rStyle w:val="katex-mathml"/>
            <w:rFonts w:ascii="Cambria Math" w:hAnsi="Cambria Math"/>
          </w:rPr>
          <m:t>σ</m:t>
        </m:r>
      </m:oMath>
      <w:r w:rsidR="00B178FA">
        <w:t>.</w:t>
      </w:r>
    </w:p>
    <w:p w14:paraId="6AF6C198" w14:textId="3F92E05B" w:rsidR="00B178FA" w:rsidRDefault="00B178FA" w:rsidP="00E30AA2">
      <w:pPr>
        <w:pStyle w:val="Aufzhlung"/>
      </w:pPr>
      <m:oMath>
        <m:r>
          <m:rPr>
            <m:sty m:val="bi"/>
          </m:rPr>
          <w:rPr>
            <w:rStyle w:val="katex-mathml"/>
            <w:rFonts w:ascii="Cambria Math" w:hAnsi="Cambria Math" w:cs="Cambria Math"/>
          </w:rPr>
          <m:t>∥⋅∥</m:t>
        </m:r>
      </m:oMath>
      <w:r>
        <w:t xml:space="preserve"> bezeichnet eine </w:t>
      </w:r>
      <w:r>
        <w:rPr>
          <w:rStyle w:val="Fett"/>
        </w:rPr>
        <w:t>Norm</w:t>
      </w:r>
      <w:r>
        <w:t xml:space="preserve"> oder allgemeiner ein </w:t>
      </w:r>
      <w:r>
        <w:rPr>
          <w:rStyle w:val="Fett"/>
        </w:rPr>
        <w:t>Maß für Größe, Ausdehnung oder Komplexität</w:t>
      </w:r>
      <w:r>
        <w:t xml:space="preserve"> eines Zustands im betrachteten Raum.</w:t>
      </w:r>
    </w:p>
    <w:p w14:paraId="176DDC55" w14:textId="01C12325" w:rsidR="00B178FA" w:rsidRDefault="00E30AA2" w:rsidP="00E30AA2">
      <w:pPr>
        <w:pStyle w:val="Aufzhlung"/>
      </w:pPr>
      <m:oMath>
        <m:r>
          <m:rPr>
            <m:sty m:val="p"/>
          </m:rPr>
          <w:rPr>
            <w:rStyle w:val="katex-mathml"/>
            <w:rFonts w:ascii="Cambria Math" w:hAnsi="Cambria Math"/>
          </w:rPr>
          <m:t>c&gt;0</m:t>
        </m:r>
      </m:oMath>
      <w:r w:rsidR="00B178FA">
        <w:t xml:space="preserve"> ist eine </w:t>
      </w:r>
      <w:r w:rsidR="00B178FA">
        <w:rPr>
          <w:rStyle w:val="Fett"/>
        </w:rPr>
        <w:t>endliche Konstante</w:t>
      </w:r>
      <w:r w:rsidR="00B178FA">
        <w:t>, die als obere Schranke dient.</w:t>
      </w:r>
    </w:p>
    <w:p w14:paraId="6CAA62F2" w14:textId="1330C505" w:rsidR="00B178FA" w:rsidRDefault="00B178FA" w:rsidP="00E30AA2">
      <w:r>
        <w:t xml:space="preserve">Die Ungleichung fordert, dass alle durch </w:t>
      </w:r>
      <w:r>
        <w:rPr>
          <w:rStyle w:val="katex-mathml"/>
        </w:rPr>
        <w:t>o</w:t>
      </w:r>
      <w:r w:rsidRPr="00E30AA2">
        <w:rPr>
          <w:rStyle w:val="katex-mathml"/>
          <w:vertAlign w:val="subscript"/>
        </w:rPr>
        <w:t>n</w:t>
      </w:r>
      <w:r w:rsidR="00E30AA2">
        <w:rPr>
          <w:rStyle w:val="vlist-s"/>
        </w:rPr>
        <w:t xml:space="preserve"> </w:t>
      </w:r>
      <w:r>
        <w:rPr>
          <w:rStyle w:val="vlist-s"/>
        </w:rPr>
        <w:t>​</w:t>
      </w:r>
      <w:r>
        <w:t>erzeugten Zustände innerhalb eines beschränkten Bereichs des Zustandsraums verbleiben.</w:t>
      </w:r>
    </w:p>
    <w:p w14:paraId="5A7F4B38" w14:textId="77777777" w:rsidR="00E30AA2" w:rsidRPr="00AA0629" w:rsidRDefault="00000000" w:rsidP="00E30AA2">
      <w:r>
        <w:pict w14:anchorId="26104DA4">
          <v:rect id="_x0000_i1186" style="width:0;height:1.5pt" o:hralign="center" o:hrstd="t" o:hr="t" fillcolor="#a0a0a0" stroked="f"/>
        </w:pict>
      </w:r>
    </w:p>
    <w:p w14:paraId="67F2FAFE" w14:textId="6F93C5C7" w:rsidR="00B178FA" w:rsidRDefault="00B178FA" w:rsidP="00B178FA">
      <w:pPr>
        <w:pStyle w:val="berschrift2"/>
      </w:pPr>
      <w:r>
        <w:t>Interpretation</w:t>
      </w:r>
    </w:p>
    <w:p w14:paraId="150BB5FB" w14:textId="2271832D" w:rsidR="00B178FA" w:rsidRPr="00B178FA" w:rsidRDefault="00B178FA" w:rsidP="00E30AA2">
      <w:r w:rsidRPr="00B178FA">
        <w:t>Mit d</w:t>
      </w:r>
      <w:r w:rsidR="00E30AA2">
        <w:t>ies</w:t>
      </w:r>
      <w:r w:rsidRPr="00B178FA">
        <w:t>er Bedingung</w:t>
      </w:r>
      <w:r w:rsidR="00E30AA2">
        <w:t xml:space="preserve"> wird </w:t>
      </w:r>
      <w:r w:rsidRPr="00B178FA">
        <w:t xml:space="preserve">eine </w:t>
      </w:r>
      <w:r w:rsidRPr="00B178FA">
        <w:rPr>
          <w:b/>
          <w:bCs/>
        </w:rPr>
        <w:t>Beschränktheitsannahme</w:t>
      </w:r>
      <w:r w:rsidRPr="00B178FA">
        <w:t xml:space="preserve"> für den iterativen Operatorprozess</w:t>
      </w:r>
      <w:r w:rsidR="00E30AA2">
        <w:t xml:space="preserve"> formuliert</w:t>
      </w:r>
      <w:r w:rsidRPr="00B178FA">
        <w:t>.</w:t>
      </w:r>
    </w:p>
    <w:p w14:paraId="7D511720" w14:textId="77777777" w:rsidR="00B178FA" w:rsidRPr="00B178FA" w:rsidRDefault="00B178FA" w:rsidP="00E30AA2">
      <w:r w:rsidRPr="00B178FA">
        <w:t>Inhaltlich bedeutet dies:</w:t>
      </w:r>
    </w:p>
    <w:p w14:paraId="2AF128A1" w14:textId="77777777" w:rsidR="00B178FA" w:rsidRPr="00B178FA" w:rsidRDefault="00B178FA" w:rsidP="00E30AA2">
      <w:pPr>
        <w:pStyle w:val="Aufzhlung"/>
      </w:pPr>
      <w:r w:rsidRPr="00B178FA">
        <w:t xml:space="preserve">Die wiederholte Anwendung der Operatoren führt </w:t>
      </w:r>
      <w:r w:rsidRPr="00B178FA">
        <w:rPr>
          <w:b/>
          <w:bCs/>
        </w:rPr>
        <w:t>nicht zu einem unkontrollierten Anwachsen</w:t>
      </w:r>
      <w:r w:rsidRPr="00B178FA">
        <w:t xml:space="preserve"> von Struktur, Bedeutung oder Komplexität.</w:t>
      </w:r>
    </w:p>
    <w:p w14:paraId="00B061AA" w14:textId="77777777" w:rsidR="00B178FA" w:rsidRPr="00B178FA" w:rsidRDefault="00B178FA" w:rsidP="00E30AA2">
      <w:pPr>
        <w:pStyle w:val="Aufzhlung"/>
      </w:pPr>
      <w:r w:rsidRPr="00B178FA">
        <w:t xml:space="preserve">Der Prozess bleibt innerhalb eines </w:t>
      </w:r>
      <w:r w:rsidRPr="00B178FA">
        <w:rPr>
          <w:b/>
          <w:bCs/>
        </w:rPr>
        <w:t>stabilen funktionalen Rahmens</w:t>
      </w:r>
      <w:r w:rsidRPr="00B178FA">
        <w:t>.</w:t>
      </w:r>
    </w:p>
    <w:p w14:paraId="099F5A94" w14:textId="77777777" w:rsidR="00B178FA" w:rsidRPr="00B178FA" w:rsidRDefault="00B178FA" w:rsidP="00E30AA2">
      <w:pPr>
        <w:pStyle w:val="Aufzhlung"/>
      </w:pPr>
      <w:r w:rsidRPr="00B178FA">
        <w:t xml:space="preserve">Iteration erzeugt Differenz und Struktur, jedoch </w:t>
      </w:r>
      <w:r w:rsidRPr="00B178FA">
        <w:rPr>
          <w:b/>
          <w:bCs/>
        </w:rPr>
        <w:t>unter Wahrung systemischer Kohärenz</w:t>
      </w:r>
      <w:r w:rsidRPr="00B178FA">
        <w:t>.</w:t>
      </w:r>
    </w:p>
    <w:p w14:paraId="41628C80" w14:textId="77777777" w:rsidR="00B178FA" w:rsidRDefault="00B178FA" w:rsidP="00E30AA2">
      <w:r w:rsidRPr="00B178FA">
        <w:lastRenderedPageBreak/>
        <w:t>Im Kontext von Kapitel 3 ist diese Bedingung zentral, um Grenzbildungen wie</w:t>
      </w:r>
    </w:p>
    <w:p w14:paraId="32679C13" w14:textId="51F68B38" w:rsidR="00E30AA2" w:rsidRDefault="00000000" w:rsidP="00E30AA2">
      <w:pPr>
        <w:pStyle w:val="FormelAllein"/>
        <w:rPr>
          <w:rFonts w:ascii="Times New Roman" w:hAnsi="Times New Roman"/>
        </w:rPr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 w14:paraId="4128F081" w14:textId="77777777" w:rsidR="00B178FA" w:rsidRPr="00B178FA" w:rsidRDefault="00B178FA" w:rsidP="00B178FA">
      <w:pPr>
        <w:spacing w:before="100" w:beforeAutospacing="1" w:after="100" w:afterAutospacing="1"/>
      </w:pPr>
      <w:r w:rsidRPr="00B178FA">
        <w:t>überhaupt sinnvoll formulieren zu können. Beschränktheit fungiert hier als Voraussetzung</w:t>
      </w:r>
      <w:r w:rsidRPr="00B178FA">
        <w:rPr>
          <w:rFonts w:ascii="Times New Roman" w:hAnsi="Times New Roman"/>
          <w:b/>
          <w:bCs/>
        </w:rPr>
        <w:t xml:space="preserve"> </w:t>
      </w:r>
      <w:r w:rsidRPr="00B178FA">
        <w:t>für Stabilisierung.</w:t>
      </w:r>
    </w:p>
    <w:p w14:paraId="4C488C26" w14:textId="77777777" w:rsidR="00E30AA2" w:rsidRPr="00AA0629" w:rsidRDefault="00000000" w:rsidP="00E30AA2">
      <w:r>
        <w:pict w14:anchorId="401A4EA9">
          <v:rect id="_x0000_i1187" style="width:0;height:1.5pt" o:hralign="center" o:hrstd="t" o:hr="t" fillcolor="#a0a0a0" stroked="f"/>
        </w:pict>
      </w:r>
    </w:p>
    <w:p w14:paraId="38137E04" w14:textId="5ED62EBA" w:rsidR="00B178FA" w:rsidRDefault="00B178FA" w:rsidP="00B178FA">
      <w:pPr>
        <w:pStyle w:val="berschrift2"/>
      </w:pPr>
      <w:r>
        <w:t>Beispiel für die Bedeutung</w:t>
      </w:r>
    </w:p>
    <w:p w14:paraId="7305C6ED" w14:textId="77777777" w:rsidR="00B178FA" w:rsidRPr="00B178FA" w:rsidRDefault="00B178FA" w:rsidP="00E30AA2">
      <w:pPr>
        <w:pStyle w:val="berschrift4"/>
      </w:pPr>
      <w:r w:rsidRPr="00B178FA">
        <w:t>Kontext: Stabilisierung funktionaler Raumvorstellungen</w:t>
      </w:r>
    </w:p>
    <w:p w14:paraId="3FAD65DD" w14:textId="594242D1" w:rsidR="00B178FA" w:rsidRPr="00B178FA" w:rsidRDefault="00B178FA" w:rsidP="00E30AA2">
      <w:r w:rsidRPr="00B178FA">
        <w:t xml:space="preserve">Sei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</m:oMath>
      <w:r w:rsidRPr="00B178FA">
        <w:t>​ ein anfänglicher Bedeutungszustand.</w:t>
      </w:r>
    </w:p>
    <w:p w14:paraId="7A299B2F" w14:textId="77777777" w:rsidR="00B178FA" w:rsidRPr="00B178FA" w:rsidRDefault="00B178FA" w:rsidP="00E30AA2">
      <w:r w:rsidRPr="00B178FA">
        <w:t>Durch wiederholte Anwendung von</w:t>
      </w:r>
    </w:p>
    <w:p w14:paraId="29335A5A" w14:textId="3EE4E740" w:rsidR="00B178FA" w:rsidRPr="00B178FA" w:rsidRDefault="00000000" w:rsidP="00B178FA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(E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R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321E0756" w14:textId="77777777" w:rsidR="00B178FA" w:rsidRPr="00B178FA" w:rsidRDefault="00B178FA" w:rsidP="00E30AA2">
      <w:r w:rsidRPr="00B178FA">
        <w:t>entsteht eine Folge von Zuständen zunehmender Strukturierung.</w:t>
      </w:r>
    </w:p>
    <w:p w14:paraId="450C4383" w14:textId="77777777" w:rsidR="00B178FA" w:rsidRPr="00B178FA" w:rsidRDefault="00B178FA" w:rsidP="00E30AA2">
      <w:r w:rsidRPr="00B178FA">
        <w:t>Die Bedingung</w:t>
      </w:r>
    </w:p>
    <w:p w14:paraId="0286C732" w14:textId="1FC32085" w:rsidR="00B178FA" w:rsidRPr="00B178FA" w:rsidRDefault="00E30AA2" w:rsidP="00E30AA2">
      <w:pPr>
        <w:pStyle w:val="FormelAllein"/>
        <w:rPr>
          <w:rFonts w:ascii="Times New Roman" w:hAnsi="Times New Roman"/>
        </w:rPr>
      </w:pPr>
      <m:oMath>
        <m:r>
          <w:rPr>
            <w:rFonts w:cs="Cambria Math"/>
          </w:rPr>
          <m:t>∥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  <m:r>
          <w:rPr>
            <w:rFonts w:cs="Cambria Math"/>
          </w:rPr>
          <m:t>∥</m:t>
        </m:r>
        <m:r>
          <m:t>&lt;c</m:t>
        </m:r>
      </m:oMath>
      <w:r w:rsidR="00B178FA" w:rsidRPr="00B178FA">
        <w:rPr>
          <w:rFonts w:ascii="Times New Roman" w:hAnsi="Times New Roman"/>
        </w:rPr>
        <w:t xml:space="preserve"> </w:t>
      </w:r>
    </w:p>
    <w:p w14:paraId="07946B09" w14:textId="77777777" w:rsidR="00B178FA" w:rsidRPr="00B178FA" w:rsidRDefault="00B178FA" w:rsidP="00E30AA2">
      <w:r w:rsidRPr="00B178FA">
        <w:t>bedeutet in diesem Zusammenhang:</w:t>
      </w:r>
    </w:p>
    <w:p w14:paraId="63DAEFA4" w14:textId="77777777" w:rsidR="00B178FA" w:rsidRPr="00B178FA" w:rsidRDefault="00B178FA" w:rsidP="00E30AA2">
      <w:pPr>
        <w:pStyle w:val="Aufzhlung"/>
      </w:pPr>
      <w:r w:rsidRPr="00B178FA">
        <w:t>Die entstehenden Raum- und Bedeutungsstrukturen werden differenzierter,</w:t>
      </w:r>
    </w:p>
    <w:p w14:paraId="61286053" w14:textId="77777777" w:rsidR="00B178FA" w:rsidRPr="00B178FA" w:rsidRDefault="00B178FA" w:rsidP="00E30AA2">
      <w:pPr>
        <w:pStyle w:val="Aufzhlung"/>
      </w:pPr>
      <w:r w:rsidRPr="00B178FA">
        <w:t xml:space="preserve">überschreiten jedoch </w:t>
      </w:r>
      <w:r w:rsidRPr="00B178FA">
        <w:rPr>
          <w:b/>
          <w:bCs/>
        </w:rPr>
        <w:t>keine maximale strukturelle Komplexität</w:t>
      </w:r>
      <w:r w:rsidRPr="00B178FA">
        <w:t>, die für das System handhabbar ist.</w:t>
      </w:r>
    </w:p>
    <w:p w14:paraId="65044770" w14:textId="77777777" w:rsidR="00B178FA" w:rsidRPr="00B178FA" w:rsidRDefault="00B178FA" w:rsidP="00E30AA2">
      <w:pPr>
        <w:pStyle w:val="Aufzhlung"/>
      </w:pPr>
      <w:r w:rsidRPr="00B178FA">
        <w:t>Modelle bleiben integrierbar, Relationen konsistent, explizite Begriffe stabil.</w:t>
      </w:r>
    </w:p>
    <w:p w14:paraId="7035741E" w14:textId="77777777" w:rsidR="00B178FA" w:rsidRPr="00B178FA" w:rsidRDefault="00B178FA" w:rsidP="00E30AA2">
      <w:r w:rsidRPr="00B178FA">
        <w:t xml:space="preserve">Didaktisch lässt sich dies als Bedingung interpretieren, unter der Lernprozesse </w:t>
      </w:r>
      <w:r w:rsidRPr="00B178FA">
        <w:rPr>
          <w:b/>
          <w:bCs/>
        </w:rPr>
        <w:t>nicht überfordern</w:t>
      </w:r>
      <w:r w:rsidRPr="00B178FA">
        <w:t>, sondern zu konsolidierten Vorstellungen führen.</w:t>
      </w:r>
    </w:p>
    <w:p w14:paraId="30C1AD92" w14:textId="77777777" w:rsidR="00E30AA2" w:rsidRPr="00AA0629" w:rsidRDefault="00000000" w:rsidP="00E30AA2">
      <w:r>
        <w:pict w14:anchorId="30F7E2B9">
          <v:rect id="_x0000_i1188" style="width:0;height:1.5pt" o:hralign="center" o:hrstd="t" o:hr="t" fillcolor="#a0a0a0" stroked="f"/>
        </w:pict>
      </w:r>
    </w:p>
    <w:p w14:paraId="67CBC9E7" w14:textId="100DA05A" w:rsidR="00B178FA" w:rsidRDefault="00B178FA" w:rsidP="00B178FA">
      <w:pPr>
        <w:pStyle w:val="berschrift2"/>
      </w:pPr>
      <w:r>
        <w:t>Zusammenfassung</w:t>
      </w:r>
    </w:p>
    <w:p w14:paraId="6CF2082D" w14:textId="0D15E319" w:rsidR="00B178FA" w:rsidRPr="00B178FA" w:rsidRDefault="00B178FA" w:rsidP="00E30AA2">
      <w:pPr>
        <w:pStyle w:val="Aufzhlung"/>
      </w:pPr>
      <w:r w:rsidRPr="00B178FA">
        <w:t>Die Ungleichung</w:t>
      </w:r>
    </w:p>
    <w:p w14:paraId="3A68BE66" w14:textId="77777777" w:rsidR="00E30AA2" w:rsidRPr="00EA687A" w:rsidRDefault="00E30AA2" w:rsidP="00E30AA2">
      <w:pPr>
        <w:pStyle w:val="FormelAllein"/>
      </w:pPr>
      <m:oMathPara>
        <m:oMath>
          <m:r>
            <m:t>∥</m:t>
          </m:r>
          <m:r>
            <w:rPr>
              <w:rFonts w:cs="Calibri"/>
            </w:rPr>
            <m:t> 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w:rPr>
              <w:rFonts w:cs="Calibri"/>
            </w:rPr>
            <m:t> </m:t>
          </m:r>
          <m:r>
            <m:t>∥&lt;c,∀n</m:t>
          </m:r>
          <m:r>
            <m:rPr>
              <m:scr m:val="double-struck"/>
            </m:rPr>
            <m:t>∈N</m:t>
          </m:r>
        </m:oMath>
      </m:oMathPara>
    </w:p>
    <w:p w14:paraId="115E21CE" w14:textId="77777777" w:rsidR="00B178FA" w:rsidRPr="00B178FA" w:rsidRDefault="00B178FA" w:rsidP="00E30AA2">
      <w:pPr>
        <w:pStyle w:val="Aufzhlung"/>
        <w:numPr>
          <w:ilvl w:val="0"/>
          <w:numId w:val="0"/>
        </w:numPr>
        <w:ind w:left="714"/>
      </w:pPr>
      <w:r w:rsidRPr="00B178FA">
        <w:t xml:space="preserve">beschreibt eine </w:t>
      </w:r>
      <w:r w:rsidRPr="00B178FA">
        <w:rPr>
          <w:b/>
          <w:bCs/>
        </w:rPr>
        <w:t>globale Beschränktheit</w:t>
      </w:r>
      <w:r w:rsidRPr="00B178FA">
        <w:t xml:space="preserve"> der iterativen Operatorwirkung.</w:t>
      </w:r>
    </w:p>
    <w:p w14:paraId="63438558" w14:textId="1BB5EBCF" w:rsidR="00B178FA" w:rsidRPr="00B178FA" w:rsidRDefault="00B178FA" w:rsidP="00E30AA2">
      <w:pPr>
        <w:pStyle w:val="Aufzhlung"/>
      </w:pPr>
      <w:r w:rsidRPr="00B178FA">
        <w:t xml:space="preserve">Sie sichert, dass iterative Strukturgenese </w:t>
      </w:r>
      <w:r w:rsidRPr="00B178FA">
        <w:rPr>
          <w:b/>
          <w:bCs/>
        </w:rPr>
        <w:t>nicht divergiert</w:t>
      </w:r>
      <w:r w:rsidRPr="00B178FA">
        <w:t>.</w:t>
      </w:r>
    </w:p>
    <w:p w14:paraId="305F72F0" w14:textId="2D2420BE" w:rsidR="00B178FA" w:rsidRPr="00B178FA" w:rsidRDefault="00B178FA" w:rsidP="00E30AA2">
      <w:pPr>
        <w:pStyle w:val="Aufzhlung"/>
      </w:pPr>
      <w:r w:rsidRPr="00B178FA">
        <w:t xml:space="preserve">Beschränktheit ist eine </w:t>
      </w:r>
      <w:r w:rsidRPr="00B178FA">
        <w:rPr>
          <w:b/>
          <w:bCs/>
        </w:rPr>
        <w:t>notwendige Voraussetzung</w:t>
      </w:r>
      <w:r w:rsidRPr="00B178FA">
        <w:t xml:space="preserve"> für Konvergenz und Attraktorbildung.</w:t>
      </w:r>
    </w:p>
    <w:p w14:paraId="58C91F3A" w14:textId="5E08E9DF" w:rsidR="00B178FA" w:rsidRPr="00B178FA" w:rsidRDefault="00B178FA" w:rsidP="00E30AA2">
      <w:pPr>
        <w:pStyle w:val="Aufzhlung"/>
      </w:pPr>
      <w:r w:rsidRPr="00B178FA">
        <w:t>In Kapitel 3 legitimiert diese Bedingung:</w:t>
      </w:r>
    </w:p>
    <w:p w14:paraId="36BFDD32" w14:textId="4604D97D" w:rsidR="00B178FA" w:rsidRPr="00B178FA" w:rsidRDefault="00B178FA" w:rsidP="00E30AA2">
      <w:pPr>
        <w:pStyle w:val="Aufzhlung"/>
        <w:numPr>
          <w:ilvl w:val="1"/>
          <w:numId w:val="1"/>
        </w:numPr>
      </w:pPr>
      <w:r w:rsidRPr="00B178FA">
        <w:t xml:space="preserve">die Einführung von Grenzoperatoren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B178FA">
        <w:t>,</w:t>
      </w:r>
    </w:p>
    <w:p w14:paraId="79959AEE" w14:textId="77777777" w:rsidR="00B178FA" w:rsidRPr="00B178FA" w:rsidRDefault="00B178FA" w:rsidP="00E30AA2">
      <w:pPr>
        <w:pStyle w:val="Aufzhlung"/>
        <w:numPr>
          <w:ilvl w:val="1"/>
          <w:numId w:val="1"/>
        </w:numPr>
      </w:pPr>
      <w:r w:rsidRPr="00B178FA">
        <w:t>die Rede von stabilen Strukturen,</w:t>
      </w:r>
    </w:p>
    <w:p w14:paraId="7B659F82" w14:textId="77777777" w:rsidR="00B178FA" w:rsidRPr="00B178FA" w:rsidRDefault="00B178FA" w:rsidP="00E30AA2">
      <w:pPr>
        <w:pStyle w:val="Aufzhlung"/>
        <w:numPr>
          <w:ilvl w:val="1"/>
          <w:numId w:val="1"/>
        </w:numPr>
      </w:pPr>
      <w:r w:rsidRPr="00B178FA">
        <w:t>und die Verbindung von Prozess und Kohärenz.</w:t>
      </w:r>
    </w:p>
    <w:p w14:paraId="04A53298" w14:textId="5736AEAB" w:rsidR="00B178FA" w:rsidRPr="00B178FA" w:rsidRDefault="00B178FA" w:rsidP="00E30AA2">
      <w:pPr>
        <w:pStyle w:val="Aufzhlung"/>
      </w:pPr>
      <w:r w:rsidRPr="00B178FA">
        <w:t>Damit fungiert die Ungleichung als Stabilitätsbedingung funktionaler Prozesse.</w:t>
      </w:r>
    </w:p>
    <w:p w14:paraId="60EB3542" w14:textId="77777777" w:rsidR="00B178FA" w:rsidRDefault="00B178FA" w:rsidP="008F5027"/>
    <w:p w14:paraId="096D9077" w14:textId="77777777" w:rsidR="00714A28" w:rsidRPr="00AA0629" w:rsidRDefault="00000000" w:rsidP="00714A28">
      <w:r>
        <w:pict w14:anchorId="6889CC40">
          <v:rect id="_x0000_i1189" style="width:0;height:1.5pt" o:hralign="center" o:hrstd="t" o:hr="t" fillcolor="#a0a0a0" stroked="f"/>
        </w:pict>
      </w:r>
    </w:p>
    <w:p w14:paraId="2AB5973B" w14:textId="69D3579E" w:rsidR="004046A1" w:rsidRDefault="004046A1" w:rsidP="004046A1">
      <w:pPr>
        <w:pStyle w:val="berschrift1"/>
        <w:rPr>
          <w:rFonts w:ascii="Calibri" w:hAnsi="Calibri"/>
          <w:i/>
        </w:rPr>
      </w:pPr>
      <w:r w:rsidRPr="00157EEF">
        <w:t>(3.4.2.2)</w:t>
      </w:r>
    </w:p>
    <w:p w14:paraId="6F48E57F" w14:textId="22762D53" w:rsidR="004046A1" w:rsidRPr="00EA687A" w:rsidRDefault="004046A1" w:rsidP="004046A1">
      <w:pPr>
        <w:pStyle w:val="FormelEinzeln"/>
      </w:pPr>
      <m:oMathPara>
        <m:oMath>
          <m:r>
            <m:t>f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+1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))≥</m:t>
          </m:r>
          <m:r>
            <m:t>f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))</m:t>
          </m:r>
        </m:oMath>
      </m:oMathPara>
    </w:p>
    <w:p w14:paraId="1E38D35B" w14:textId="6BD528F1" w:rsidR="00B178FA" w:rsidRDefault="004046A1" w:rsidP="004046A1">
      <w:pPr>
        <w:pStyle w:val="berschrift2"/>
      </w:pPr>
      <w:r>
        <w:t>Bedeutung der Notation</w:t>
      </w:r>
    </w:p>
    <w:p w14:paraId="01208AAF" w14:textId="77777777" w:rsidR="004046A1" w:rsidRPr="004046A1" w:rsidRDefault="004046A1" w:rsidP="00714A28">
      <w:r w:rsidRPr="004046A1">
        <w:t>Dabei gilt:</w:t>
      </w:r>
    </w:p>
    <w:p w14:paraId="58751724" w14:textId="0A512289" w:rsidR="004046A1" w:rsidRPr="004046A1" w:rsidRDefault="00000000" w:rsidP="00714A28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4046A1" w:rsidRPr="004046A1">
        <w:t xml:space="preserve"> ist ein </w:t>
      </w:r>
      <w:r w:rsidR="004046A1" w:rsidRPr="004046A1">
        <w:rPr>
          <w:b/>
          <w:bCs/>
        </w:rPr>
        <w:t>anfänglicher Zustand</w:t>
      </w:r>
      <w:r w:rsidR="004046A1" w:rsidRPr="004046A1">
        <w:t xml:space="preserve"> im in Kapitel 3 eingeführten Zustands- bzw. Bedeutungsraum.</w:t>
      </w:r>
    </w:p>
    <w:p w14:paraId="1F05A96E" w14:textId="2D53CA4C" w:rsidR="004046A1" w:rsidRPr="004046A1" w:rsidRDefault="00000000" w:rsidP="00714A28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 w:rsidR="004046A1" w:rsidRPr="004046A1">
        <w:t xml:space="preserve"> sind aufeinanderfolgende </w:t>
      </w:r>
      <w:r w:rsidR="004046A1" w:rsidRPr="004046A1">
        <w:rPr>
          <w:b/>
          <w:bCs/>
        </w:rPr>
        <w:t>iterierte Operatoren</w:t>
      </w:r>
      <w:r w:rsidR="004046A1" w:rsidRPr="004046A1">
        <w:t>, typischerweise definiert durch</w:t>
      </w:r>
    </w:p>
    <w:p w14:paraId="3741AEBD" w14:textId="5EDDCE80" w:rsidR="004046A1" w:rsidRPr="004046A1" w:rsidRDefault="00714A28" w:rsidP="00714A28">
      <w:pPr>
        <w:pStyle w:val="Aufzhlung"/>
      </w:pPr>
      <m:oMath>
        <m:r>
          <w:rPr>
            <w:rFonts w:ascii="Cambria Math" w:hAnsi="Cambria Math"/>
          </w:rPr>
          <m:t>on=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>,φ=E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σ.</m:t>
        </m:r>
      </m:oMath>
      <w:r w:rsidR="004046A1" w:rsidRPr="004046A1">
        <w:t xml:space="preserve"> </w:t>
      </w:r>
    </w:p>
    <w:p w14:paraId="6DD950F7" w14:textId="79F056A1" w:rsidR="004046A1" w:rsidRPr="004046A1" w:rsidRDefault="00714A28" w:rsidP="00714A28">
      <w:pPr>
        <w:pStyle w:val="Aufzhlung"/>
      </w:pPr>
      <m:oMath>
        <m:r>
          <w:rPr>
            <w:rFonts w:ascii="Cambria Math" w:hAnsi="Cambria Math"/>
          </w:rPr>
          <m:t>f:S→R</m:t>
        </m:r>
      </m:oMath>
      <w:r w:rsidR="004046A1" w:rsidRPr="004046A1">
        <w:t xml:space="preserve"> ist eine </w:t>
      </w:r>
      <w:r w:rsidR="004046A1" w:rsidRPr="004046A1">
        <w:rPr>
          <w:b/>
          <w:bCs/>
        </w:rPr>
        <w:t>Bewertungs-, Ordnungs- oder Maßfunktion</w:t>
      </w:r>
      <w:r w:rsidR="004046A1" w:rsidRPr="004046A1">
        <w:t xml:space="preserve"> auf dem Zustandsraum.</w:t>
      </w:r>
    </w:p>
    <w:p w14:paraId="4503F86F" w14:textId="4F901553" w:rsidR="004046A1" w:rsidRPr="004046A1" w:rsidRDefault="004046A1" w:rsidP="00714A28">
      <w:pPr>
        <w:pStyle w:val="Aufzhlung"/>
      </w:pPr>
      <w:r w:rsidRPr="004046A1">
        <w:t xml:space="preserve">Die Ungleichung fordert, dass der durch f gemessene Wert </w:t>
      </w:r>
      <w:r w:rsidRPr="004046A1">
        <w:rPr>
          <w:b/>
          <w:bCs/>
        </w:rPr>
        <w:t>nicht abnimmt</w:t>
      </w:r>
      <w:r w:rsidRPr="004046A1">
        <w:t>, wenn der Prozess fortschreitet.</w:t>
      </w:r>
    </w:p>
    <w:p w14:paraId="4DEDD187" w14:textId="77777777" w:rsidR="00714A28" w:rsidRPr="00AA0629" w:rsidRDefault="00000000" w:rsidP="008A65F9">
      <w:r>
        <w:pict w14:anchorId="47BA3771">
          <v:rect id="_x0000_i1190" style="width:0;height:1.5pt" o:hralign="center" o:hrstd="t" o:hr="t" fillcolor="#a0a0a0" stroked="f"/>
        </w:pict>
      </w:r>
    </w:p>
    <w:p w14:paraId="77ACF4C6" w14:textId="41374D96" w:rsidR="004046A1" w:rsidRDefault="004046A1" w:rsidP="004046A1">
      <w:pPr>
        <w:pStyle w:val="berschrift2"/>
      </w:pPr>
      <w:r>
        <w:t>Interpretation</w:t>
      </w:r>
    </w:p>
    <w:p w14:paraId="2A43749B" w14:textId="7AE885ED" w:rsidR="004046A1" w:rsidRPr="004046A1" w:rsidRDefault="00714A28" w:rsidP="00714A28">
      <w:r>
        <w:t>Die</w:t>
      </w:r>
      <w:r w:rsidR="004046A1" w:rsidRPr="004046A1">
        <w:t xml:space="preserve"> Ungleichung</w:t>
      </w:r>
      <w:r>
        <w:t xml:space="preserve"> </w:t>
      </w:r>
      <w:r w:rsidR="004046A1" w:rsidRPr="004046A1">
        <w:t>formulier</w:t>
      </w:r>
      <w:r>
        <w:t>t</w:t>
      </w:r>
      <w:r w:rsidR="004046A1" w:rsidRPr="004046A1">
        <w:t xml:space="preserve"> eine </w:t>
      </w:r>
      <w:r w:rsidR="004046A1" w:rsidRPr="004046A1">
        <w:rPr>
          <w:b/>
          <w:bCs/>
        </w:rPr>
        <w:t>Monotoniebedingung</w:t>
      </w:r>
      <w:r w:rsidR="004046A1" w:rsidRPr="004046A1">
        <w:t xml:space="preserve"> für den iterativen Prozess.</w:t>
      </w:r>
    </w:p>
    <w:p w14:paraId="78DD3838" w14:textId="77777777" w:rsidR="004046A1" w:rsidRPr="004046A1" w:rsidRDefault="004046A1" w:rsidP="00714A28">
      <w:r w:rsidRPr="004046A1">
        <w:t>Inhaltlich bedeutet dies:</w:t>
      </w:r>
    </w:p>
    <w:p w14:paraId="59C2BB59" w14:textId="77777777" w:rsidR="004046A1" w:rsidRPr="004046A1" w:rsidRDefault="004046A1" w:rsidP="00714A28">
      <w:pPr>
        <w:pStyle w:val="Aufzhlung"/>
      </w:pPr>
      <w:r w:rsidRPr="004046A1">
        <w:t xml:space="preserve">Jede weitere Anwendung des Operators verschlechtert den Zustand </w:t>
      </w:r>
      <w:r w:rsidRPr="004046A1">
        <w:rPr>
          <w:b/>
          <w:bCs/>
        </w:rPr>
        <w:t>nicht</w:t>
      </w:r>
      <w:r w:rsidRPr="004046A1">
        <w:t xml:space="preserve"> im Sinne der gewählten Bewertungsfunktion.</w:t>
      </w:r>
    </w:p>
    <w:p w14:paraId="1E9A1AAD" w14:textId="77777777" w:rsidR="004046A1" w:rsidRPr="004046A1" w:rsidRDefault="004046A1" w:rsidP="00714A28">
      <w:pPr>
        <w:pStyle w:val="Aufzhlung"/>
      </w:pPr>
      <w:r w:rsidRPr="004046A1">
        <w:t xml:space="preserve">Der Prozess besitzt eine </w:t>
      </w:r>
      <w:r w:rsidRPr="004046A1">
        <w:rPr>
          <w:b/>
          <w:bCs/>
        </w:rPr>
        <w:t>gerichtete Entwicklung</w:t>
      </w:r>
      <w:r w:rsidRPr="004046A1">
        <w:t>, etwa in Richtung größerer Kohärenz, höherer Explizitheit oder stabilerer Struktur.</w:t>
      </w:r>
    </w:p>
    <w:p w14:paraId="18FE346B" w14:textId="77777777" w:rsidR="004046A1" w:rsidRPr="004046A1" w:rsidRDefault="004046A1" w:rsidP="00714A28">
      <w:pPr>
        <w:pStyle w:val="Aufzhlung"/>
      </w:pPr>
      <w:r w:rsidRPr="004046A1">
        <w:t>Rückschritte sind im Rahmen der gewählten Bewertung ausgeschlossen.</w:t>
      </w:r>
    </w:p>
    <w:p w14:paraId="6B2DB0FB" w14:textId="77777777" w:rsidR="004046A1" w:rsidRPr="004046A1" w:rsidRDefault="004046A1" w:rsidP="00714A28">
      <w:r w:rsidRPr="004046A1">
        <w:t xml:space="preserve">Im Kontext von Kapitel 3 beschreibt diese Bedingung </w:t>
      </w:r>
      <w:r w:rsidRPr="004046A1">
        <w:rPr>
          <w:b/>
          <w:bCs/>
        </w:rPr>
        <w:t>keine Optimierung im engen Sinn</w:t>
      </w:r>
      <w:r w:rsidRPr="004046A1">
        <w:t xml:space="preserve">, sondern eine </w:t>
      </w:r>
      <w:r w:rsidRPr="004046A1">
        <w:rPr>
          <w:b/>
          <w:bCs/>
        </w:rPr>
        <w:t>strukturielle Ordnungszunahme</w:t>
      </w:r>
      <w:r w:rsidRPr="004046A1">
        <w:t xml:space="preserve"> entlang der Iteration.</w:t>
      </w:r>
    </w:p>
    <w:p w14:paraId="7F9B7957" w14:textId="77777777" w:rsidR="00714A28" w:rsidRPr="00AA0629" w:rsidRDefault="00000000" w:rsidP="00714A28">
      <w:r>
        <w:pict w14:anchorId="162AB62C">
          <v:rect id="_x0000_i1191" style="width:0;height:1.5pt" o:hralign="center" o:hrstd="t" o:hr="t" fillcolor="#a0a0a0" stroked="f"/>
        </w:pict>
      </w:r>
    </w:p>
    <w:p w14:paraId="06EA299E" w14:textId="604B4D37" w:rsidR="004046A1" w:rsidRDefault="004046A1" w:rsidP="004046A1">
      <w:pPr>
        <w:pStyle w:val="berschrift2"/>
      </w:pPr>
      <w:r>
        <w:t>Beispiel für die Bedeutung</w:t>
      </w:r>
    </w:p>
    <w:p w14:paraId="55B35E86" w14:textId="77777777" w:rsidR="00714A28" w:rsidRPr="00714A28" w:rsidRDefault="00714A28" w:rsidP="00714A28">
      <w:pPr>
        <w:pStyle w:val="berschrift4"/>
      </w:pPr>
      <w:r w:rsidRPr="00714A28">
        <w:t>Kontext: Zunehmende Explikation funktionaler Raumstrukturen</w:t>
      </w:r>
    </w:p>
    <w:p w14:paraId="5D3E169E" w14:textId="64256CE7" w:rsidR="00714A28" w:rsidRPr="00714A28" w:rsidRDefault="00714A28" w:rsidP="00714A28">
      <w:r w:rsidRPr="00714A28">
        <w:t xml:space="preserve">Sei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</m:oMath>
      <w:r w:rsidRPr="00714A28">
        <w:t>​ ein anfänglicher Zustand mit impliziten Raumunterscheidungen.</w:t>
      </w:r>
    </w:p>
    <w:p w14:paraId="31F6805E" w14:textId="2BD12DAB" w:rsidR="00714A28" w:rsidRPr="00714A28" w:rsidRDefault="00714A28" w:rsidP="00714A28">
      <w:r w:rsidRPr="00714A28">
        <w:t xml:space="preserve">Sei </w:t>
      </w:r>
      <m:oMath>
        <m:r>
          <w:rPr>
            <w:rFonts w:ascii="Cambria Math" w:hAnsi="Cambria Math"/>
          </w:rPr>
          <m:t>f(s)</m:t>
        </m:r>
      </m:oMath>
      <w:r w:rsidRPr="00714A28">
        <w:t xml:space="preserve"> ein Maß für den </w:t>
      </w:r>
      <w:r w:rsidRPr="00714A28">
        <w:rPr>
          <w:b/>
          <w:bCs/>
        </w:rPr>
        <w:t>Grad der Explizitheit oder strukturellen Kohärenz</w:t>
      </w:r>
      <w:r w:rsidRPr="00714A28">
        <w:t xml:space="preserve"> eines Zustands.</w:t>
      </w:r>
    </w:p>
    <w:p w14:paraId="58A76F3D" w14:textId="77777777" w:rsidR="00714A28" w:rsidRPr="00714A28" w:rsidRDefault="00714A28" w:rsidP="00714A28">
      <w:r w:rsidRPr="00714A28">
        <w:t>Dann bedeutet:</w:t>
      </w:r>
    </w:p>
    <w:p w14:paraId="66AC3A4E" w14:textId="77777777" w:rsidR="00714A28" w:rsidRPr="00EA687A" w:rsidRDefault="00714A28" w:rsidP="00714A28">
      <w:pPr>
        <w:pStyle w:val="FormelAllein"/>
      </w:pPr>
      <m:oMathPara>
        <m:oMath>
          <m:r>
            <w:lastRenderedPageBreak/>
            <m:t>f(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n+1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))≥f(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</m:t>
          </m:r>
        </m:oMath>
      </m:oMathPara>
    </w:p>
    <w:p w14:paraId="3EFC209D" w14:textId="77777777" w:rsidR="00714A28" w:rsidRPr="00714A28" w:rsidRDefault="00714A28" w:rsidP="00714A28">
      <w:r w:rsidRPr="00714A28">
        <w:t>dass jede weitere Anwendung von</w:t>
      </w:r>
    </w:p>
    <w:p w14:paraId="697BF183" w14:textId="3E9B31BB" w:rsidR="00714A28" w:rsidRPr="00714A28" w:rsidRDefault="00714A28" w:rsidP="00714A28">
      <w:pPr>
        <w:pStyle w:val="FormelAllein"/>
        <w:rPr>
          <w:rFonts w:ascii="Times New Roman" w:hAnsi="Times New Roman"/>
        </w:rPr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Pr="00714A28">
        <w:rPr>
          <w:rFonts w:ascii="Times New Roman" w:hAnsi="Times New Roman"/>
        </w:rPr>
        <w:t xml:space="preserve"> </w:t>
      </w:r>
    </w:p>
    <w:p w14:paraId="52ED1D8F" w14:textId="77777777" w:rsidR="00714A28" w:rsidRPr="00714A28" w:rsidRDefault="00714A28" w:rsidP="00714A28">
      <w:pPr>
        <w:pStyle w:val="Aufzhlung"/>
      </w:pPr>
      <w:r w:rsidRPr="00714A28">
        <w:t>zusätzliche Relationen stabilisiert,</w:t>
      </w:r>
    </w:p>
    <w:p w14:paraId="6D93D129" w14:textId="77777777" w:rsidR="00714A28" w:rsidRPr="00714A28" w:rsidRDefault="00714A28" w:rsidP="00714A28">
      <w:pPr>
        <w:pStyle w:val="Aufzhlung"/>
      </w:pPr>
      <w:r w:rsidRPr="00714A28">
        <w:t>Modelle konsistenter integriert,</w:t>
      </w:r>
    </w:p>
    <w:p w14:paraId="5ACC0668" w14:textId="77777777" w:rsidR="00714A28" w:rsidRPr="00714A28" w:rsidRDefault="00714A28" w:rsidP="00714A28">
      <w:pPr>
        <w:pStyle w:val="Aufzhlung"/>
      </w:pPr>
      <w:r w:rsidRPr="00714A28">
        <w:t>explizite Begriffe klarer verfügbar macht.</w:t>
      </w:r>
    </w:p>
    <w:p w14:paraId="601EAF01" w14:textId="77777777" w:rsidR="00714A28" w:rsidRPr="00714A28" w:rsidRDefault="00714A28" w:rsidP="00714A28">
      <w:r w:rsidRPr="00714A28">
        <w:t xml:space="preserve">Didaktisch beschreibt dies einen Lernprozess, in dem Verständnis </w:t>
      </w:r>
      <w:r w:rsidRPr="00714A28">
        <w:rPr>
          <w:b/>
          <w:bCs/>
        </w:rPr>
        <w:t>nicht schwankt</w:t>
      </w:r>
      <w:r w:rsidRPr="00714A28">
        <w:t>, sondern schrittweise konsolidiert wird.</w:t>
      </w:r>
    </w:p>
    <w:p w14:paraId="1310297F" w14:textId="77777777" w:rsidR="00714A28" w:rsidRPr="00AA0629" w:rsidRDefault="00000000" w:rsidP="00714A28">
      <w:r>
        <w:pict w14:anchorId="0A8B0A20">
          <v:rect id="_x0000_i1192" style="width:0;height:1.5pt" o:hralign="center" o:hrstd="t" o:hr="t" fillcolor="#a0a0a0" stroked="f"/>
        </w:pict>
      </w:r>
    </w:p>
    <w:p w14:paraId="3C77ECBC" w14:textId="5FC1C236" w:rsidR="004046A1" w:rsidRDefault="004046A1" w:rsidP="004046A1">
      <w:pPr>
        <w:pStyle w:val="berschrift2"/>
      </w:pPr>
      <w:r>
        <w:t>Zusammenfassung</w:t>
      </w:r>
    </w:p>
    <w:p w14:paraId="62D6C931" w14:textId="77777777" w:rsidR="00714A28" w:rsidRPr="00714A28" w:rsidRDefault="00714A28" w:rsidP="00714A28">
      <w:pPr>
        <w:pStyle w:val="Aufzhlung"/>
      </w:pPr>
      <w:r w:rsidRPr="00714A28">
        <w:t>Die Ungleichung</w:t>
      </w:r>
    </w:p>
    <w:p w14:paraId="10680D98" w14:textId="77777777" w:rsidR="00714A28" w:rsidRPr="00EA687A" w:rsidRDefault="00714A28" w:rsidP="00714A28">
      <w:pPr>
        <w:pStyle w:val="Aufzhlung"/>
        <w:numPr>
          <w:ilvl w:val="0"/>
          <w:numId w:val="0"/>
        </w:numPr>
        <w:ind w:left="714"/>
      </w:pPr>
      <m:oMathPara>
        <m:oMath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))≥</m:t>
          </m:r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))</m:t>
          </m:r>
        </m:oMath>
      </m:oMathPara>
    </w:p>
    <w:p w14:paraId="1A2DC52D" w14:textId="77777777" w:rsidR="00714A28" w:rsidRPr="00714A28" w:rsidRDefault="00714A28" w:rsidP="00714A28">
      <w:pPr>
        <w:pStyle w:val="Aufzhlung"/>
        <w:numPr>
          <w:ilvl w:val="0"/>
          <w:numId w:val="0"/>
        </w:numPr>
        <w:ind w:left="714"/>
      </w:pPr>
      <w:r w:rsidRPr="00714A28">
        <w:t xml:space="preserve">formuliert eine </w:t>
      </w:r>
      <w:r w:rsidRPr="00714A28">
        <w:rPr>
          <w:b/>
          <w:bCs/>
        </w:rPr>
        <w:t>Monotoniebedingung</w:t>
      </w:r>
      <w:r w:rsidRPr="00714A28">
        <w:t xml:space="preserve"> für iterierte Operatoren.</w:t>
      </w:r>
    </w:p>
    <w:p w14:paraId="68F21328" w14:textId="77777777" w:rsidR="00714A28" w:rsidRPr="00714A28" w:rsidRDefault="00714A28" w:rsidP="00714A28">
      <w:pPr>
        <w:pStyle w:val="Aufzhlung"/>
      </w:pPr>
      <w:r w:rsidRPr="00714A28">
        <w:t xml:space="preserve">Sie stellt sicher, dass der Prozess </w:t>
      </w:r>
      <w:r w:rsidRPr="00714A28">
        <w:rPr>
          <w:b/>
          <w:bCs/>
        </w:rPr>
        <w:t>gerichtet</w:t>
      </w:r>
      <w:r w:rsidRPr="00714A28">
        <w:t xml:space="preserve"> und </w:t>
      </w:r>
      <w:r w:rsidRPr="00714A28">
        <w:rPr>
          <w:b/>
          <w:bCs/>
        </w:rPr>
        <w:t>nicht regressiv</w:t>
      </w:r>
      <w:r w:rsidRPr="00714A28">
        <w:t xml:space="preserve"> ist.</w:t>
      </w:r>
    </w:p>
    <w:p w14:paraId="29D5CE22" w14:textId="7CFBEC37" w:rsidR="00714A28" w:rsidRPr="00714A28" w:rsidRDefault="00714A28" w:rsidP="00714A28">
      <w:pPr>
        <w:pStyle w:val="Aufzhlung"/>
      </w:pPr>
      <w:r w:rsidRPr="00714A28">
        <w:t>Die Funktion f fungiert als:</w:t>
      </w:r>
    </w:p>
    <w:p w14:paraId="0A51B7B6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Ordnungsmaß,</w:t>
      </w:r>
    </w:p>
    <w:p w14:paraId="7C016DEC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Stabilitätsindikator,</w:t>
      </w:r>
    </w:p>
    <w:p w14:paraId="5DE2E866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oder Kohärenzfunktion.</w:t>
      </w:r>
    </w:p>
    <w:p w14:paraId="64FA8006" w14:textId="77777777" w:rsidR="00714A28" w:rsidRPr="00714A28" w:rsidRDefault="00714A28" w:rsidP="00714A28">
      <w:pPr>
        <w:pStyle w:val="Aufzhlung"/>
      </w:pPr>
      <w:r w:rsidRPr="00714A28">
        <w:t>In Kapitel 3 begründet diese Bedingung:</w:t>
      </w:r>
    </w:p>
    <w:p w14:paraId="790E4064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die Sinnhaftigkeit iterativer Prozesse,</w:t>
      </w:r>
    </w:p>
    <w:p w14:paraId="32C930D8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die Möglichkeit stabiler Attraktoren,</w:t>
      </w:r>
    </w:p>
    <w:p w14:paraId="6B639353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und die Interpretation von Strukturgenese als geordnete Entwicklung.</w:t>
      </w:r>
    </w:p>
    <w:p w14:paraId="6617D495" w14:textId="77777777" w:rsidR="00714A28" w:rsidRPr="00714A28" w:rsidRDefault="00714A28" w:rsidP="00714A28">
      <w:pPr>
        <w:pStyle w:val="Aufzhlung"/>
        <w:rPr>
          <w:rStyle w:val="AufzhlungZchn"/>
        </w:rPr>
      </w:pPr>
      <w:r w:rsidRPr="00714A28">
        <w:rPr>
          <w:rStyle w:val="AufzhlungZchn"/>
        </w:rPr>
        <w:t>Damit wird Iteration nicht nur als Wiederholung, sondern als qualitativ gerichteter</w:t>
      </w:r>
      <w:r w:rsidRPr="00714A28">
        <w:rPr>
          <w:rFonts w:ascii="Times New Roman" w:hAnsi="Times New Roman"/>
          <w:b/>
          <w:bCs/>
        </w:rPr>
        <w:t xml:space="preserve"> </w:t>
      </w:r>
      <w:r w:rsidRPr="00714A28">
        <w:rPr>
          <w:rStyle w:val="AufzhlungZchn"/>
        </w:rPr>
        <w:t>Prozess verstanden.</w:t>
      </w:r>
    </w:p>
    <w:p w14:paraId="2923100B" w14:textId="77777777" w:rsidR="00714A28" w:rsidRPr="00AA0629" w:rsidRDefault="00000000" w:rsidP="00714A28">
      <w:r>
        <w:pict w14:anchorId="6E14A5A1">
          <v:rect id="_x0000_i1193" style="width:0;height:1.5pt" o:hralign="center" o:hrstd="t" o:hr="t" fillcolor="#a0a0a0" stroked="f"/>
        </w:pict>
      </w:r>
    </w:p>
    <w:p w14:paraId="6720B9A4" w14:textId="77777777" w:rsidR="004046A1" w:rsidRDefault="004046A1" w:rsidP="008F5027"/>
    <w:p w14:paraId="5C29489F" w14:textId="6D9A823E" w:rsidR="008A65F9" w:rsidRDefault="008A65F9" w:rsidP="008A65F9">
      <w:pPr>
        <w:pStyle w:val="berschrift1"/>
      </w:pPr>
      <w:r w:rsidRPr="00157EEF">
        <w:t>(3.4.2.3)</w:t>
      </w:r>
    </w:p>
    <w:p w14:paraId="0041E756" w14:textId="7D32B7EC" w:rsidR="008A65F9" w:rsidRPr="008A65F9" w:rsidRDefault="008A65F9" w:rsidP="008A65F9">
      <w:pPr>
        <w:pStyle w:val="FormelEinzeln"/>
        <w:rPr>
          <w:i/>
        </w:rPr>
      </w:pPr>
      <m:oMathPara>
        <m:oMath>
          <m:r>
            <m:t>d(</m:t>
          </m:r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n+1</m:t>
              </m:r>
            </m:sub>
          </m:sSub>
          <m:r>
            <m:t>(</m:t>
          </m:r>
          <m:sSub>
            <m:sSubPr>
              <m:ctrlPr>
                <w:rPr>
                  <w:i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>
                <w:rPr>
                  <w:i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 ≤λ d(</m:t>
          </m:r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>
                <w:rPr>
                  <w:i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(</m:t>
          </m:r>
          <m:sSub>
            <m:sSubPr>
              <m:ctrlPr>
                <w:rPr>
                  <w:i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</m:t>
          </m:r>
        </m:oMath>
      </m:oMathPara>
    </w:p>
    <w:p w14:paraId="64BF4ABD" w14:textId="77777777" w:rsidR="008A65F9" w:rsidRDefault="008A65F9" w:rsidP="008A65F9">
      <w:pPr>
        <w:pStyle w:val="berschrift2"/>
      </w:pPr>
      <w:r>
        <w:t>Bedeutung der Notation</w:t>
      </w:r>
    </w:p>
    <w:p w14:paraId="426F2CFD" w14:textId="77777777" w:rsidR="008A65F9" w:rsidRPr="008A65F9" w:rsidRDefault="008A65F9" w:rsidP="008A65F9">
      <w:r w:rsidRPr="008A65F9">
        <w:t>Gegeben sei:</w:t>
      </w:r>
    </w:p>
    <w:p w14:paraId="3E1DACB8" w14:textId="314F1BD5" w:rsidR="008A65F9" w:rsidRPr="008A65F9" w:rsidRDefault="008A65F9" w:rsidP="008A65F9">
      <w:pPr>
        <w:pStyle w:val="Aufzhlung"/>
      </w:pPr>
      <w:r w:rsidRPr="008A65F9">
        <w:t>ein Zustandsraum S mit einer Metrik</w:t>
      </w:r>
    </w:p>
    <w:p w14:paraId="1377DB46" w14:textId="3F855E2D" w:rsidR="008A65F9" w:rsidRPr="008A65F9" w:rsidRDefault="008A65F9" w:rsidP="008A65F9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w:lastRenderedPageBreak/>
            <m:t>d:S×S→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≥0</m:t>
              </m:r>
            </m:sub>
          </m:sSub>
          <m:r>
            <w:rPr>
              <w:rFonts w:ascii="Cambria Math" w:hAnsi="Cambria Math"/>
            </w:rPr>
            <m:t xml:space="preserve"> </m:t>
          </m:r>
        </m:oMath>
      </m:oMathPara>
    </w:p>
    <w:p w14:paraId="7823CA64" w14:textId="77777777" w:rsidR="008A65F9" w:rsidRPr="008A65F9" w:rsidRDefault="008A65F9" w:rsidP="008A65F9">
      <w:pPr>
        <w:pStyle w:val="Aufzhlung"/>
      </w:pPr>
      <w:r w:rsidRPr="008A65F9">
        <w:t>eine Folge iterierter Operatoren</w:t>
      </w:r>
    </w:p>
    <w:p w14:paraId="101866DA" w14:textId="3A82A349" w:rsidR="008A65F9" w:rsidRPr="008A65F9" w:rsidRDefault="008A65F9" w:rsidP="008A65F9">
      <w:pPr>
        <w:pStyle w:val="FormelAllein"/>
        <w:rPr>
          <w:rFonts w:ascii="Times New Roman" w:hAnsi="Times New Roman"/>
        </w:rPr>
      </w:pPr>
      <m:oMath>
        <m:sSub>
          <m:sSubPr>
            <m:ctrlPr>
              <w:rPr>
                <w:rFonts w:eastAsia="Calibri" w:cs="Calibri"/>
              </w:rPr>
            </m:ctrlPr>
          </m:sSubPr>
          <m:e>
            <m:r>
              <w:rPr>
                <w:rFonts w:eastAsia="Calibri" w:cs="Calibri"/>
              </w:rPr>
              <m:t>o</m:t>
            </m:r>
          </m:e>
          <m:sub>
            <m:r>
              <w:rPr>
                <w:rFonts w:eastAsia="Calibri" w:cs="Calibri"/>
              </w:rPr>
              <m:t>n</m:t>
            </m:r>
          </m:sub>
        </m:sSub>
        <m:r>
          <w:rPr>
            <w:rFonts w:cs="Cambria Math"/>
          </w:rPr>
          <m:t>∈</m:t>
        </m:r>
        <m:sSup>
          <m:sSupPr>
            <m:ctrlPr>
              <w:rPr>
                <w:rFonts w:cs="Cambria Math"/>
              </w:rPr>
            </m:ctrlPr>
          </m:sSupPr>
          <m:e>
            <m:r>
              <m:rPr>
                <m:scr m:val="script"/>
              </m:rPr>
              <w:rPr>
                <w:rFonts w:cs="Cambria Math"/>
              </w:rPr>
              <m:t>O</m:t>
            </m:r>
          </m:e>
          <m:sup>
            <m:r>
              <w:rPr>
                <w:rFonts w:cs="Cambria Math"/>
              </w:rPr>
              <m:t>*</m:t>
            </m:r>
          </m:sup>
        </m:sSup>
        <m:r>
          <m:t>,</m:t>
        </m:r>
        <m:sSub>
          <m:sSubPr>
            <m:ctrlPr>
              <w:rPr>
                <w:rFonts w:eastAsia="Calibri" w:cs="Calibri"/>
              </w:rPr>
            </m:ctrlPr>
          </m:sSubPr>
          <m:e>
            <m:r>
              <w:rPr>
                <w:rFonts w:eastAsia="Calibri" w:cs="Calibri"/>
              </w:rPr>
              <m:t>o</m:t>
            </m:r>
          </m:e>
          <m:sub>
            <m:r>
              <w:rPr>
                <w:rFonts w:eastAsia="Calibri" w:cs="Calibri"/>
              </w:rPr>
              <m:t>n</m:t>
            </m:r>
          </m:sub>
        </m:sSub>
        <m:r>
          <m:t>=</m:t>
        </m:r>
        <m:sSup>
          <m:sSupPr>
            <m:ctrlPr/>
          </m:sSupPr>
          <m:e>
            <m:r>
              <m:t>(E</m:t>
            </m:r>
            <m:r>
              <w:rPr>
                <w:rFonts w:cs="Cambria Math"/>
              </w:rPr>
              <m:t>∘</m:t>
            </m:r>
            <m:r>
              <m:t>M</m:t>
            </m:r>
            <m:r>
              <w:rPr>
                <w:rFonts w:cs="Cambria Math"/>
              </w:rPr>
              <m:t>∘</m:t>
            </m:r>
            <m:r>
              <m:t>R</m:t>
            </m:r>
            <m:r>
              <w:rPr>
                <w:rFonts w:cs="Cambria Math"/>
              </w:rPr>
              <m:t>∘</m:t>
            </m:r>
            <m:r>
              <m:t>σ)</m:t>
            </m:r>
          </m:e>
          <m:sup>
            <m:r>
              <m:t>n</m:t>
            </m:r>
          </m:sup>
        </m:sSup>
      </m:oMath>
      <w:r w:rsidRPr="008A65F9">
        <w:rPr>
          <w:rFonts w:ascii="Times New Roman" w:hAnsi="Times New Roman"/>
        </w:rPr>
        <w:t xml:space="preserve"> </w:t>
      </w:r>
    </w:p>
    <w:p w14:paraId="132E6AE0" w14:textId="716A28C6" w:rsidR="008A65F9" w:rsidRPr="008A65F9" w:rsidRDefault="008A65F9" w:rsidP="008A65F9">
      <w:pPr>
        <w:pStyle w:val="Aufzhlung"/>
      </w:pPr>
      <w:r w:rsidRPr="008A65F9">
        <w:t xml:space="preserve">ein Startzustand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</w:p>
    <w:p w14:paraId="76C6D742" w14:textId="77777777" w:rsidR="008A65F9" w:rsidRPr="008A65F9" w:rsidRDefault="008A65F9" w:rsidP="008A65F9">
      <w:pPr>
        <w:pStyle w:val="Aufzhlung"/>
      </w:pPr>
      <w:r w:rsidRPr="008A65F9">
        <w:t>eine Kontraktionskonstante</w:t>
      </w:r>
    </w:p>
    <w:p w14:paraId="453CEE8B" w14:textId="4AAC7DDE" w:rsidR="008A65F9" w:rsidRPr="008A65F9" w:rsidRDefault="008A65F9" w:rsidP="008A65F9">
      <w:pPr>
        <w:pStyle w:val="FormelAllein"/>
        <w:rPr>
          <w:rFonts w:ascii="Times New Roman" w:hAnsi="Times New Roman"/>
        </w:rPr>
      </w:pPr>
      <m:oMath>
        <m:r>
          <m:t>λ</m:t>
        </m:r>
        <m:r>
          <w:rPr>
            <w:rFonts w:cs="Cambria Math"/>
          </w:rPr>
          <m:t>∈</m:t>
        </m:r>
        <m:r>
          <m:t>[0,1)</m:t>
        </m:r>
      </m:oMath>
      <w:r w:rsidRPr="008A65F9">
        <w:rPr>
          <w:rFonts w:ascii="Times New Roman" w:hAnsi="Times New Roman"/>
        </w:rPr>
        <w:t xml:space="preserve"> </w:t>
      </w:r>
    </w:p>
    <w:p w14:paraId="4D98362B" w14:textId="77777777" w:rsidR="008A65F9" w:rsidRPr="008A65F9" w:rsidRDefault="008A65F9" w:rsidP="008A65F9">
      <w:r w:rsidRPr="008A65F9">
        <w:t>Dann beschreibt die Ungleichung</w:t>
      </w:r>
    </w:p>
    <w:p w14:paraId="24CA62CD" w14:textId="5EF5E93D" w:rsidR="008A65F9" w:rsidRPr="008A65F9" w:rsidRDefault="008A65F9" w:rsidP="008A65F9">
      <w:pPr>
        <w:pStyle w:val="FormelAllein"/>
        <w:rPr>
          <w:rFonts w:ascii="Times New Roman" w:hAnsi="Times New Roman"/>
        </w:rPr>
      </w:pPr>
      <m:oMathPara>
        <m:oMath>
          <m:r>
            <m:t>d(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n+1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 ≤λ d(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</m:t>
          </m:r>
        </m:oMath>
      </m:oMathPara>
    </w:p>
    <w:p w14:paraId="64BD0460" w14:textId="77777777" w:rsidR="008A65F9" w:rsidRPr="008A65F9" w:rsidRDefault="008A65F9" w:rsidP="008A65F9">
      <w:r w:rsidRPr="008A65F9">
        <w:t xml:space="preserve">eine </w:t>
      </w:r>
      <w:r w:rsidRPr="008A65F9">
        <w:rPr>
          <w:b/>
          <w:bCs/>
        </w:rPr>
        <w:t>metrische Abschwächung der Zustandsänderung</w:t>
      </w:r>
      <w:r w:rsidRPr="008A65F9">
        <w:t xml:space="preserve"> zwischen aufeinanderfolgenden Iterationen.</w:t>
      </w:r>
    </w:p>
    <w:p w14:paraId="3F990776" w14:textId="77777777" w:rsidR="008A65F9" w:rsidRPr="00AA0629" w:rsidRDefault="008A65F9" w:rsidP="008A65F9">
      <w:r>
        <w:pict w14:anchorId="47FC92D0">
          <v:rect id="_x0000_i1195" style="width:0;height:1.5pt" o:hralign="center" o:hrstd="t" o:hr="t" fillcolor="#a0a0a0" stroked="f"/>
        </w:pict>
      </w:r>
    </w:p>
    <w:p w14:paraId="6CC001CC" w14:textId="77777777" w:rsidR="008A65F9" w:rsidRDefault="008A65F9" w:rsidP="008A65F9">
      <w:pPr>
        <w:pStyle w:val="berschrift2"/>
      </w:pPr>
      <w:r>
        <w:t>Interpretation</w:t>
      </w:r>
    </w:p>
    <w:p w14:paraId="18EF4590" w14:textId="77777777" w:rsidR="008A65F9" w:rsidRPr="008A65F9" w:rsidRDefault="008A65F9" w:rsidP="00E37BB6">
      <w:r w:rsidRPr="008A65F9">
        <w:t>Ich interpretiere diese Beziehung als Kontraktionsbedingung entlang der Iteration:</w:t>
      </w:r>
    </w:p>
    <w:p w14:paraId="2E4C56C4" w14:textId="77777777" w:rsidR="008A65F9" w:rsidRPr="008A65F9" w:rsidRDefault="008A65F9" w:rsidP="00E37BB6">
      <w:pPr>
        <w:pStyle w:val="Aufzhlung"/>
      </w:pPr>
      <w:r w:rsidRPr="008A65F9">
        <w:t>Der Abstand zwischen zwei aufeinanderfolgenden Zuständen</w:t>
      </w:r>
    </w:p>
    <w:p w14:paraId="41A9728C" w14:textId="33D18761" w:rsidR="008A65F9" w:rsidRPr="008A65F9" w:rsidRDefault="00E37BB6" w:rsidP="00E37BB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o</m:t>
            </m:r>
          </m:e>
          <m:sub>
            <m:r>
              <m:t>n+1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  <m:r>
          <m:t xml:space="preserve"> und 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r>
          <m:t>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</m:t>
        </m:r>
      </m:oMath>
      <w:r w:rsidR="008A65F9" w:rsidRPr="008A65F9">
        <w:rPr>
          <w:rFonts w:ascii="Times New Roman" w:hAnsi="Times New Roman"/>
        </w:rPr>
        <w:t xml:space="preserve"> </w:t>
      </w:r>
    </w:p>
    <w:p w14:paraId="1C9C3A6E" w14:textId="77777777" w:rsidR="008A65F9" w:rsidRPr="008A65F9" w:rsidRDefault="008A65F9" w:rsidP="00E37BB6">
      <w:pPr>
        <w:pStyle w:val="Aufzhlung"/>
        <w:numPr>
          <w:ilvl w:val="0"/>
          <w:numId w:val="0"/>
        </w:numPr>
        <w:ind w:left="714"/>
      </w:pPr>
      <w:r w:rsidRPr="008A65F9">
        <w:t>ist höchstens ein fester Bruchteil des vorherigen Abstands.</w:t>
      </w:r>
    </w:p>
    <w:p w14:paraId="307A5212" w14:textId="77777777" w:rsidR="008A65F9" w:rsidRPr="008A65F9" w:rsidRDefault="008A65F9" w:rsidP="00E37BB6">
      <w:pPr>
        <w:pStyle w:val="Aufzhlung"/>
      </w:pPr>
      <w:r w:rsidRPr="008A65F9">
        <w:t xml:space="preserve">Die Iteration wird damit </w:t>
      </w:r>
      <w:r w:rsidRPr="008A65F9">
        <w:rPr>
          <w:b/>
          <w:bCs/>
        </w:rPr>
        <w:t>progressiv ruhiger</w:t>
      </w:r>
      <w:r w:rsidRPr="008A65F9">
        <w:t>, feiner und stabiler.</w:t>
      </w:r>
    </w:p>
    <w:p w14:paraId="5FAB5AA6" w14:textId="77777777" w:rsidR="008A65F9" w:rsidRPr="008A65F9" w:rsidRDefault="008A65F9" w:rsidP="00E37BB6">
      <w:pPr>
        <w:pStyle w:val="Aufzhlung"/>
      </w:pPr>
      <w:r w:rsidRPr="008A65F9">
        <w:t>Die Dynamik verliert Schritt für Schritt an „Sprungweite“.</w:t>
      </w:r>
    </w:p>
    <w:p w14:paraId="4BC1718A" w14:textId="77777777" w:rsidR="008A65F9" w:rsidRPr="008A65F9" w:rsidRDefault="008A65F9" w:rsidP="00E37BB6">
      <w:r w:rsidRPr="008A65F9">
        <w:t>In funktionaler Lesart bedeutet das:</w:t>
      </w:r>
    </w:p>
    <w:p w14:paraId="572D8FCD" w14:textId="77777777" w:rsidR="008A65F9" w:rsidRPr="008A65F9" w:rsidRDefault="008A65F9" w:rsidP="00E37BB6">
      <w:r w:rsidRPr="008A65F9">
        <w:t xml:space="preserve">Die Operatorfolge erzeugt keinen chaotischen Drift, sondern eine </w:t>
      </w:r>
      <w:r w:rsidRPr="008A65F9">
        <w:rPr>
          <w:b/>
          <w:bCs/>
        </w:rPr>
        <w:t>gedämpfte Annäherung</w:t>
      </w:r>
      <w:r w:rsidRPr="008A65F9">
        <w:t xml:space="preserve"> an einen Grenzzustand.</w:t>
      </w:r>
    </w:p>
    <w:p w14:paraId="09F28F0E" w14:textId="77777777" w:rsidR="008A65F9" w:rsidRPr="008A65F9" w:rsidRDefault="008A65F9" w:rsidP="00E37BB6">
      <w:r w:rsidRPr="008A65F9">
        <w:t xml:space="preserve">Damit ist diese Ungleichung die </w:t>
      </w:r>
      <w:r w:rsidRPr="008A65F9">
        <w:rPr>
          <w:b/>
          <w:bCs/>
        </w:rPr>
        <w:t>metrische Formulierung dessen, was in Kapitel 3 als funktionale Stabilisierung und Kohärenz beschrieben wird</w:t>
      </w:r>
      <w:r w:rsidRPr="008A65F9">
        <w:t>.</w:t>
      </w:r>
    </w:p>
    <w:p w14:paraId="402E97C6" w14:textId="77777777" w:rsidR="00E37BB6" w:rsidRPr="00AA0629" w:rsidRDefault="00E37BB6" w:rsidP="00E37BB6">
      <w:r>
        <w:pict w14:anchorId="6650ADF6">
          <v:rect id="_x0000_i1196" style="width:0;height:1.5pt" o:hralign="center" o:hrstd="t" o:hr="t" fillcolor="#a0a0a0" stroked="f"/>
        </w:pict>
      </w:r>
    </w:p>
    <w:p w14:paraId="568165DD" w14:textId="77777777" w:rsidR="00E37BB6" w:rsidRDefault="00E37BB6" w:rsidP="00E37BB6">
      <w:pPr>
        <w:pStyle w:val="berschrift2"/>
      </w:pPr>
      <w:r>
        <w:t>Beispiel für die Bedeutung</w:t>
      </w:r>
    </w:p>
    <w:p w14:paraId="41460452" w14:textId="77777777" w:rsidR="00E37BB6" w:rsidRDefault="00E37BB6" w:rsidP="00E37BB6">
      <w:r>
        <w:t>Im Rahmen des in Kapitel 3 beschriebenen funktionalen Raum-Zeit-Kohärenzsystems (FRZK):</w:t>
      </w:r>
    </w:p>
    <w:p w14:paraId="3620863F" w14:textId="0D9AAE93" w:rsidR="00E37BB6" w:rsidRDefault="00E37BB6" w:rsidP="00E37BB6">
      <w:pPr>
        <w:pStyle w:val="Aufzhlung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beschreibt einen </w:t>
      </w:r>
      <w:r>
        <w:rPr>
          <w:rStyle w:val="Fett"/>
        </w:rPr>
        <w:t>epistemischen Zustand</w:t>
      </w:r>
      <w:r>
        <w:t xml:space="preserve"> (z. B. ein geometrisches Verständnis, ein Bedeutungsfeld oder ein mentales Modell).</w:t>
      </w:r>
    </w:p>
    <w:p w14:paraId="18CAEB2B" w14:textId="77777777" w:rsidR="00E37BB6" w:rsidRDefault="00E37BB6" w:rsidP="00E37BB6">
      <w:pPr>
        <w:pStyle w:val="Aufzhlung"/>
      </w:pPr>
      <w:r>
        <w:t>Die Operatoren</w:t>
      </w:r>
    </w:p>
    <w:p w14:paraId="3BAC80A7" w14:textId="5076433D" w:rsidR="00E37BB6" w:rsidRDefault="00E37BB6" w:rsidP="00E37BB6">
      <w:pPr>
        <w:pStyle w:val="Aufzhlung"/>
        <w:numPr>
          <w:ilvl w:val="1"/>
          <w:numId w:val="1"/>
        </w:numPr>
      </w:pPr>
      <w:r>
        <w:rPr>
          <w:rStyle w:val="katex-mathml"/>
        </w:rPr>
        <w:t>E</w:t>
      </w:r>
      <w:r>
        <w:t>: Erfahrungseinbettung</w:t>
      </w:r>
    </w:p>
    <w:p w14:paraId="63D04AB3" w14:textId="63FE5AD8" w:rsidR="00E37BB6" w:rsidRDefault="00E37BB6" w:rsidP="00E37BB6">
      <w:pPr>
        <w:pStyle w:val="Aufzhlung"/>
        <w:numPr>
          <w:ilvl w:val="1"/>
          <w:numId w:val="1"/>
        </w:numPr>
      </w:pPr>
      <w:r>
        <w:rPr>
          <w:rStyle w:val="katex-mathml"/>
        </w:rPr>
        <w:t>M</w:t>
      </w:r>
      <w:r>
        <w:t>: Modellbildung</w:t>
      </w:r>
    </w:p>
    <w:p w14:paraId="48CEB288" w14:textId="2FEFFF97" w:rsidR="00E37BB6" w:rsidRDefault="00E37BB6" w:rsidP="00E37BB6">
      <w:pPr>
        <w:pStyle w:val="Aufzhlung"/>
        <w:numPr>
          <w:ilvl w:val="1"/>
          <w:numId w:val="1"/>
        </w:numPr>
      </w:pPr>
      <w:r>
        <w:rPr>
          <w:rStyle w:val="katex-mathml"/>
        </w:rPr>
        <w:t>R</w:t>
      </w:r>
      <w:r>
        <w:t>: relationale Strukturierung</w:t>
      </w:r>
    </w:p>
    <w:p w14:paraId="3CA3EEC3" w14:textId="252D05A5" w:rsidR="00E37BB6" w:rsidRDefault="00E37BB6" w:rsidP="00E37BB6">
      <w:pPr>
        <w:pStyle w:val="Aufzhlung"/>
        <w:numPr>
          <w:ilvl w:val="1"/>
          <w:numId w:val="1"/>
        </w:numPr>
      </w:pPr>
      <w:r>
        <w:rPr>
          <w:rStyle w:val="katex-mathml"/>
        </w:rPr>
        <w:t>σ</w:t>
      </w:r>
      <w:r>
        <w:t>: symbolische Stabilisierung</w:t>
      </w:r>
    </w:p>
    <w:p w14:paraId="780B8322" w14:textId="77777777" w:rsidR="00E37BB6" w:rsidRDefault="00E37BB6" w:rsidP="00E37BB6">
      <w:r>
        <w:lastRenderedPageBreak/>
        <w:t>werden iterativ angewendet.</w:t>
      </w:r>
    </w:p>
    <w:p w14:paraId="6CB29673" w14:textId="77777777" w:rsidR="00E37BB6" w:rsidRDefault="00E37BB6" w:rsidP="00E37BB6">
      <w:r>
        <w:t>Die Ungleichung bedeutet dann konkret:</w:t>
      </w:r>
    </w:p>
    <w:p w14:paraId="1A42B796" w14:textId="77777777" w:rsidR="00E37BB6" w:rsidRDefault="00E37BB6" w:rsidP="00E37BB6">
      <w:pPr>
        <w:pStyle w:val="Aufzhlung"/>
      </w:pPr>
      <w:r>
        <w:t xml:space="preserve">Der </w:t>
      </w:r>
      <w:r>
        <w:rPr>
          <w:rStyle w:val="Fett"/>
        </w:rPr>
        <w:t>Lernfortschritt zwischen zwei aufeinanderfolgenden Durchläufen</w:t>
      </w:r>
      <w:r>
        <w:t xml:space="preserve"> wird kleiner,</w:t>
      </w:r>
    </w:p>
    <w:p w14:paraId="0C89A812" w14:textId="77777777" w:rsidR="00E37BB6" w:rsidRDefault="00E37BB6" w:rsidP="00E37BB6">
      <w:pPr>
        <w:pStyle w:val="Aufzhlung"/>
      </w:pPr>
      <w:r>
        <w:t>nicht weil nichts mehr passiert,</w:t>
      </w:r>
    </w:p>
    <w:p w14:paraId="18018552" w14:textId="77777777" w:rsidR="00E37BB6" w:rsidRDefault="00E37BB6" w:rsidP="00E37BB6">
      <w:pPr>
        <w:pStyle w:val="Aufzhlung"/>
      </w:pPr>
      <w:r>
        <w:t xml:space="preserve">sondern weil das System </w:t>
      </w:r>
      <w:r>
        <w:rPr>
          <w:rStyle w:val="Fett"/>
        </w:rPr>
        <w:t>immer näher an eine kohärente Struktur</w:t>
      </w:r>
      <w:r>
        <w:t xml:space="preserve"> gelangt.</w:t>
      </w:r>
    </w:p>
    <w:p w14:paraId="0D6458E8" w14:textId="77777777" w:rsidR="00E37BB6" w:rsidRDefault="00E37BB6" w:rsidP="00E37BB6">
      <w:r>
        <w:t>Didaktisch formuliert:</w:t>
      </w:r>
    </w:p>
    <w:p w14:paraId="5DB38602" w14:textId="77777777" w:rsidR="00E37BB6" w:rsidRDefault="00E37BB6" w:rsidP="00E37BB6">
      <w:r>
        <w:t>Ein Lernprozess stabilisiert sich, wenn jede neue Iteration weniger Umstrukturierung benötigt als die vorherige.</w:t>
      </w:r>
    </w:p>
    <w:p w14:paraId="29236F48" w14:textId="77777777" w:rsidR="005713AB" w:rsidRPr="005713AB" w:rsidRDefault="005713AB" w:rsidP="005713AB">
      <w:pPr>
        <w:pStyle w:val="berschrift4"/>
      </w:pPr>
      <w:r w:rsidRPr="005713AB">
        <w:t>Zusammenhang mit Konvergenz</w:t>
      </w:r>
    </w:p>
    <w:p w14:paraId="4F70F8C1" w14:textId="77777777" w:rsidR="005713AB" w:rsidRPr="005713AB" w:rsidRDefault="005713AB" w:rsidP="005713AB">
      <w:r w:rsidRPr="005713AB">
        <w:t>Diese Bedingung ist stärker als bloße Beschränktheit:</w:t>
      </w:r>
    </w:p>
    <w:p w14:paraId="3C03F345" w14:textId="77777777" w:rsidR="005713AB" w:rsidRPr="005713AB" w:rsidRDefault="005713AB" w:rsidP="005713AB">
      <w:pPr>
        <w:numPr>
          <w:ilvl w:val="0"/>
          <w:numId w:val="84"/>
        </w:numPr>
      </w:pPr>
      <w:r w:rsidRPr="005713AB">
        <w:t>Sie impliziert, dass die Folge</w:t>
      </w:r>
    </w:p>
    <w:p w14:paraId="7E98767A" w14:textId="0260FA2B" w:rsidR="005713AB" w:rsidRPr="005713AB" w:rsidRDefault="005713AB" w:rsidP="005713AB">
      <m:oMathPara>
        <m:oMath>
          <m:sSub>
            <m:sSubPr>
              <m:ctrlPr>
                <w:rPr>
                  <w:rStyle w:val="FormelAlleinZchn"/>
                  <w:bCs/>
                  <w:i w:val="0"/>
                  <w:iCs/>
                </w:rPr>
              </m:ctrlPr>
            </m:sSubPr>
            <m:e>
              <m:r>
                <m:rPr>
                  <m:sty m:val="p"/>
                </m:rPr>
                <w:rPr>
                  <w:rStyle w:val="FormelAlleinZchn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Style w:val="FormelAlleinZchn"/>
                </w:rPr>
                <m:t>)</m:t>
              </m:r>
            </m:e>
            <m:sub>
              <m:r>
                <w:rPr>
                  <w:rStyle w:val="FormelAlleinZchn"/>
                </w:rPr>
                <m:t>n</m:t>
              </m:r>
              <m:r>
                <m:rPr>
                  <m:sty m:val="p"/>
                </m:rPr>
                <w:rPr>
                  <w:rStyle w:val="FormelAlleinZchn"/>
                </w:rPr>
                <m:t>∈</m:t>
              </m:r>
              <m:r>
                <w:rPr>
                  <w:rStyle w:val="FormelAlleinZchn"/>
                </w:rPr>
                <m:t>N</m:t>
              </m:r>
            </m:sub>
          </m:sSub>
        </m:oMath>
      </m:oMathPara>
    </w:p>
    <w:p w14:paraId="3A063369" w14:textId="45F70338" w:rsidR="005713AB" w:rsidRPr="005713AB" w:rsidRDefault="005713AB" w:rsidP="005713AB">
      <w:r w:rsidRPr="005713AB">
        <w:t xml:space="preserve">eine </w:t>
      </w:r>
      <w:r w:rsidRPr="005713AB">
        <w:rPr>
          <w:b/>
          <w:bCs/>
        </w:rPr>
        <w:t>Cauchy-Folge</w:t>
      </w:r>
      <w:r w:rsidRPr="005713AB">
        <w:t xml:space="preserve"> ist (sofern S vollständig ist).</w:t>
      </w:r>
    </w:p>
    <w:p w14:paraId="1AEF1E2F" w14:textId="677FCD01" w:rsidR="005713AB" w:rsidRPr="005713AB" w:rsidRDefault="005713AB" w:rsidP="005713AB">
      <w:pPr>
        <w:numPr>
          <w:ilvl w:val="0"/>
          <w:numId w:val="84"/>
        </w:numPr>
      </w:pPr>
      <w:r w:rsidRPr="005713AB">
        <w:t xml:space="preserve">Damit wird die Existenz eines Grenzzustands </w:t>
      </w:r>
      <w:bookmarkStart w:id="1" w:name="_Hlk219791267"/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b"/>
              </m:rPr>
              <w:rPr>
                <w:rFonts w:ascii="Cambria Math" w:hAnsi="Cambria Math"/>
              </w:rPr>
              <m:t>∞</m:t>
            </m:r>
          </m:sub>
        </m:sSub>
      </m:oMath>
      <w:r w:rsidRPr="005713AB">
        <w:t xml:space="preserve"> </w:t>
      </w:r>
      <w:bookmarkEnd w:id="1"/>
      <w:r w:rsidRPr="005713AB">
        <w:t>strukturell abgesichert.</w:t>
      </w:r>
    </w:p>
    <w:p w14:paraId="6265BF26" w14:textId="77777777" w:rsidR="005713AB" w:rsidRDefault="005713AB" w:rsidP="005713AB">
      <w:pPr>
        <w:numPr>
          <w:ilvl w:val="0"/>
          <w:numId w:val="84"/>
        </w:numPr>
      </w:pPr>
      <w:r w:rsidRPr="005713AB">
        <w:t xml:space="preserve">Sie bildet die </w:t>
      </w:r>
      <w:r w:rsidRPr="005713AB">
        <w:rPr>
          <w:b/>
          <w:bCs/>
        </w:rPr>
        <w:t>metrische Grundlage</w:t>
      </w:r>
      <w:r w:rsidRPr="005713AB">
        <w:t xml:space="preserve"> für die in Kapitel 3 eingeführte Grenznotation</w:t>
      </w:r>
    </w:p>
    <w:p w14:paraId="24D6688D" w14:textId="3F9CB1CD" w:rsidR="005713AB" w:rsidRPr="005713AB" w:rsidRDefault="005713AB" w:rsidP="005713AB">
      <w:pPr>
        <w:rPr>
          <w:rFonts w:ascii="Cambria Math" w:hAnsi="Cambria Math"/>
          <w:i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∞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b"/>
                    </m:rPr>
                    <w:rPr>
                      <w:rFonts w:ascii="Cambria Math" w:hAnsi="Cambria Math"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</m:e>
          </m:func>
        </m:oMath>
      </m:oMathPara>
    </w:p>
    <w:p w14:paraId="437B7F08" w14:textId="77777777" w:rsidR="005713AB" w:rsidRPr="00AA0629" w:rsidRDefault="005713AB" w:rsidP="005713AB">
      <w:r>
        <w:pict w14:anchorId="071ECBC2">
          <v:rect id="_x0000_i1197" style="width:0;height:1.5pt" o:hralign="center" o:hrstd="t" o:hr="t" fillcolor="#a0a0a0" stroked="f"/>
        </w:pict>
      </w:r>
    </w:p>
    <w:p w14:paraId="73C54087" w14:textId="77777777" w:rsidR="005713AB" w:rsidRDefault="005713AB" w:rsidP="005713AB">
      <w:pPr>
        <w:pStyle w:val="berschrift2"/>
      </w:pPr>
      <w:r>
        <w:t>Zusammenfassung</w:t>
      </w:r>
    </w:p>
    <w:p w14:paraId="0E9545F3" w14:textId="77777777" w:rsidR="00046781" w:rsidRPr="00046781" w:rsidRDefault="00046781" w:rsidP="00046781">
      <w:pPr>
        <w:pStyle w:val="Aufzhlung"/>
      </w:pPr>
      <w:r w:rsidRPr="00046781">
        <w:t>Die Ungleichung</w:t>
      </w:r>
    </w:p>
    <w:p w14:paraId="01734297" w14:textId="77777777" w:rsidR="00046781" w:rsidRPr="008A65F9" w:rsidRDefault="00046781" w:rsidP="00046781">
      <w:pPr>
        <w:pStyle w:val="FormelAllein"/>
        <w:ind w:left="720"/>
        <w:rPr>
          <w:rFonts w:ascii="Times New Roman" w:hAnsi="Times New Roman"/>
        </w:rPr>
      </w:pPr>
      <m:oMathPara>
        <m:oMath>
          <m:r>
            <m:t>d(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n+1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 ≤λ d(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</m:t>
          </m:r>
        </m:oMath>
      </m:oMathPara>
    </w:p>
    <w:p w14:paraId="69BB250A" w14:textId="77777777" w:rsidR="00046781" w:rsidRPr="00046781" w:rsidRDefault="00046781" w:rsidP="00046781">
      <w:pPr>
        <w:pStyle w:val="Aufzhlung"/>
        <w:numPr>
          <w:ilvl w:val="0"/>
          <w:numId w:val="0"/>
        </w:numPr>
        <w:ind w:left="714"/>
      </w:pPr>
      <w:r w:rsidRPr="00046781">
        <w:t>beschreibt eine kontraktive Iterationsdynamik.</w:t>
      </w:r>
    </w:p>
    <w:p w14:paraId="4B88E6F2" w14:textId="77777777" w:rsidR="00046781" w:rsidRPr="00046781" w:rsidRDefault="00046781" w:rsidP="00046781">
      <w:pPr>
        <w:pStyle w:val="Aufzhlung"/>
      </w:pPr>
      <w:r w:rsidRPr="00046781">
        <w:t>Jede weitere Anwendung der Operatorfolge verändert den Zustand weniger als die vorherige.</w:t>
      </w:r>
    </w:p>
    <w:p w14:paraId="5E10A47C" w14:textId="77777777" w:rsidR="00046781" w:rsidRPr="00046781" w:rsidRDefault="00046781" w:rsidP="00046781">
      <w:pPr>
        <w:pStyle w:val="Aufzhlung"/>
      </w:pPr>
      <w:r w:rsidRPr="00046781">
        <w:t>Sie formalisiert Stabilisierung, Lernkonsolidierung und strukturelle Kohärenz.</w:t>
      </w:r>
    </w:p>
    <w:p w14:paraId="3F830955" w14:textId="77777777" w:rsidR="00046781" w:rsidRPr="00046781" w:rsidRDefault="00046781" w:rsidP="00046781">
      <w:pPr>
        <w:pStyle w:val="Aufzhlung"/>
      </w:pPr>
      <w:r w:rsidRPr="00046781">
        <w:t>Im Kontext von Kapitel 3 fungiert sie als mathematische Sicherung der Konvergenzidee des FRZK-Modells.</w:t>
      </w:r>
    </w:p>
    <w:p w14:paraId="498B04E6" w14:textId="77777777" w:rsidR="00046781" w:rsidRPr="00AA0629" w:rsidRDefault="00046781" w:rsidP="00046781">
      <w:r>
        <w:pict w14:anchorId="5D63679E">
          <v:rect id="_x0000_i1198" style="width:0;height:1.5pt" o:hralign="center" o:hrstd="t" o:hr="t" fillcolor="#a0a0a0" stroked="f"/>
        </w:pict>
      </w:r>
    </w:p>
    <w:p w14:paraId="6804190D" w14:textId="77777777" w:rsidR="008A65F9" w:rsidRDefault="008A65F9" w:rsidP="00046781"/>
    <w:p w14:paraId="63158F9C" w14:textId="77777777" w:rsidR="00046781" w:rsidRDefault="00046781" w:rsidP="00046781"/>
    <w:p w14:paraId="400C84C3" w14:textId="77777777" w:rsidR="00046781" w:rsidRDefault="00046781" w:rsidP="00046781"/>
    <w:p w14:paraId="39FEA2EB" w14:textId="77777777" w:rsidR="00046781" w:rsidRDefault="00046781" w:rsidP="00046781"/>
    <w:p w14:paraId="36474685" w14:textId="469AD8E1" w:rsidR="00046781" w:rsidRDefault="00046781" w:rsidP="00046781">
      <w:pPr>
        <w:pStyle w:val="berschrift1"/>
        <w:rPr>
          <w:rFonts w:ascii="Calibri" w:hAnsi="Calibri"/>
          <w:i/>
        </w:rPr>
      </w:pPr>
      <w:r w:rsidRPr="006402D2">
        <w:lastRenderedPageBreak/>
        <w:t>(3.4.3.5)</w:t>
      </w:r>
    </w:p>
    <w:p w14:paraId="383B83B1" w14:textId="2D746DE3" w:rsidR="00046781" w:rsidRPr="006402D2" w:rsidRDefault="00046781" w:rsidP="00046781">
      <w:pPr>
        <w:pStyle w:val="Formel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     φ∈</m:t>
          </m:r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</m:oMath>
      </m:oMathPara>
    </w:p>
    <w:p w14:paraId="045E73DC" w14:textId="3D7F1A5D" w:rsidR="00046781" w:rsidRDefault="00046781" w:rsidP="00046781">
      <w:pPr>
        <w:pStyle w:val="berschrift2"/>
      </w:pPr>
      <w:r>
        <w:t>Bedeutung der Notation</w:t>
      </w:r>
    </w:p>
    <w:p w14:paraId="58104600" w14:textId="683F8B78" w:rsidR="002A3826" w:rsidRPr="002A3826" w:rsidRDefault="002A3826" w:rsidP="00EA2DF8">
      <w:r w:rsidRPr="002A3826">
        <w:t xml:space="preserve">Sei S ein Zustandsraum und </w:t>
      </w:r>
      <w:r w:rsidRPr="002A3826">
        <w:rPr>
          <w:rFonts w:ascii="Cambria Math" w:hAnsi="Cambria Math" w:cs="Cambria Math"/>
        </w:rPr>
        <w:t>𝒪</w:t>
      </w:r>
      <w:r w:rsidRPr="002A3826">
        <w:t xml:space="preserve"> eine Menge elementarer Operatoren auf S.</w:t>
      </w:r>
      <w:r w:rsidRPr="002A3826">
        <w:br/>
        <w:t>Mit</w:t>
      </w:r>
    </w:p>
    <w:p w14:paraId="01B6F4E5" w14:textId="089956EF" w:rsidR="002A3826" w:rsidRDefault="002A3826" w:rsidP="002A3826">
      <w:pPr>
        <w:spacing w:after="0"/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script"/>
                </m:rPr>
                <w:rPr>
                  <w:rFonts w:ascii="Cambria Math" w:hAnsi="Cambria Math"/>
                </w:rPr>
                <m:t>O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≔{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∘⋯∘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∣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cr m:val="script"/>
            </m:rPr>
            <w:rPr>
              <w:rFonts w:ascii="Cambria Math" w:hAnsi="Cambria Math"/>
            </w:rPr>
            <m:t>O</m:t>
          </m:r>
          <m:r>
            <m:rPr>
              <m:sty m:val="p"/>
            </m:rPr>
            <w:rPr>
              <w:rFonts w:ascii="Cambria Math" w:hAnsi="Cambria Math"/>
            </w:rPr>
            <m:t>,  k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}</m:t>
          </m:r>
        </m:oMath>
      </m:oMathPara>
    </w:p>
    <w:p w14:paraId="3AFE43B5" w14:textId="15727E28" w:rsidR="002A3826" w:rsidRPr="002A3826" w:rsidRDefault="002A3826" w:rsidP="00EA2DF8">
      <w:r w:rsidRPr="002A3826">
        <w:t>bezeichne</w:t>
      </w:r>
      <w:r>
        <w:t>t</w:t>
      </w:r>
      <w:r w:rsidRPr="002A3826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script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2A3826">
        <w:t xml:space="preserve"> den durch Komposition erzeugten Operatorraum.</w:t>
      </w:r>
    </w:p>
    <w:p w14:paraId="776BB07F" w14:textId="4BCC504C" w:rsidR="002A3826" w:rsidRPr="002A3826" w:rsidRDefault="002A3826" w:rsidP="00EA2DF8">
      <w:r w:rsidRPr="002A3826">
        <w:t xml:space="preserve">Für einen Anfangszustand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Pr="004046A1">
        <w:t xml:space="preserve"> </w:t>
      </w:r>
      <w:r w:rsidRPr="002A3826">
        <w:t>und einen zusammengesetzten Operator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script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</w:t>
      </w:r>
      <w:r w:rsidRPr="002A3826">
        <w:t>sei</w:t>
      </w:r>
      <w:r w:rsidR="00EA2DF8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</w:t>
      </w:r>
      <w:r w:rsidRPr="002A3826">
        <w:t xml:space="preserve">der durch Anwendung von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2A3826">
        <w:t xml:space="preserve">​ auf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2A3826">
        <w:t>​ erzeugte Zustand.</w:t>
      </w:r>
    </w:p>
    <w:p w14:paraId="1E0A95C5" w14:textId="77777777" w:rsidR="00EA2DF8" w:rsidRPr="00AA0629" w:rsidRDefault="00EA2DF8" w:rsidP="00EA2DF8">
      <w:r>
        <w:pict w14:anchorId="6E6E71A4">
          <v:rect id="_x0000_i1200" style="width:0;height:1.5pt" o:hralign="center" o:hrstd="t" o:hr="t" fillcolor="#a0a0a0" stroked="f"/>
        </w:pict>
      </w:r>
    </w:p>
    <w:p w14:paraId="1B221F2F" w14:textId="07130E11" w:rsidR="00046781" w:rsidRDefault="00046781" w:rsidP="00046781">
      <w:pPr>
        <w:pStyle w:val="berschrift2"/>
      </w:pPr>
      <w:r>
        <w:t>Interpretation</w:t>
      </w:r>
    </w:p>
    <w:p w14:paraId="70E436B4" w14:textId="52CD45DA" w:rsidR="00EA2DF8" w:rsidRPr="00EA2DF8" w:rsidRDefault="00EA2DF8" w:rsidP="00EA2DF8">
      <w:r w:rsidRPr="00EA2DF8">
        <w:t>Die Gleichung</w:t>
      </w:r>
      <w:r>
        <w:t xml:space="preserve"> </w:t>
      </w:r>
      <w:r w:rsidRPr="00EA2DF8">
        <w:t xml:space="preserve">besagt, dass jeder 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Pr="00EA2DF8">
        <w:t xml:space="preserve"> nicht als Ergebnis eines einzelnen Operators verstanden wird, sondern als Resultat einer </w:t>
      </w:r>
      <w:r w:rsidRPr="00EA2DF8">
        <w:rPr>
          <w:b/>
          <w:bCs/>
        </w:rPr>
        <w:t>endlichen Operatorfolge</w:t>
      </w:r>
      <w:r w:rsidRPr="00EA2DF8">
        <w:t>.</w:t>
      </w:r>
    </w:p>
    <w:p w14:paraId="7E139963" w14:textId="2D1EA560" w:rsidR="00EA2DF8" w:rsidRPr="00EA2DF8" w:rsidRDefault="00EA2DF8" w:rsidP="00EA2DF8">
      <w:r w:rsidRPr="00EA2DF8">
        <w:t xml:space="preserve">Der Index n referenziert dabei nicht zwingend die Länge der Operatorfolge, sondern den </w:t>
      </w:r>
      <w:r w:rsidRPr="00EA2DF8">
        <w:rPr>
          <w:b/>
          <w:bCs/>
        </w:rPr>
        <w:t>Iterat einer strukturell aufgebauten Transformation</w:t>
      </w:r>
      <w:r w:rsidRPr="00EA2DF8">
        <w:t xml:space="preserve"> innerhalb des Operatorraums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script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EA2DF8">
        <w:t>.</w:t>
      </w:r>
      <w:r w:rsidRPr="00EA2DF8">
        <w:br/>
        <w:t xml:space="preserve">Damit wird der Fokus von einzelnen Operationen auf die </w:t>
      </w:r>
      <w:r w:rsidRPr="00EA2DF8">
        <w:rPr>
          <w:b/>
          <w:bCs/>
        </w:rPr>
        <w:t>kompositionelle Struktur von Prozessen</w:t>
      </w:r>
      <w:r w:rsidRPr="00EA2DF8">
        <w:t xml:space="preserve"> verlagert.</w:t>
      </w:r>
    </w:p>
    <w:p w14:paraId="48C6BE95" w14:textId="77777777" w:rsidR="00EA2DF8" w:rsidRPr="00AA0629" w:rsidRDefault="00EA2DF8" w:rsidP="00EA2DF8">
      <w:r>
        <w:pict w14:anchorId="77566752">
          <v:rect id="_x0000_i1202" style="width:0;height:1.5pt" o:hralign="center" o:hrstd="t" o:hr="t" fillcolor="#a0a0a0" stroked="f"/>
        </w:pict>
      </w:r>
    </w:p>
    <w:p w14:paraId="49C6EF0F" w14:textId="6FCDF547" w:rsidR="00046781" w:rsidRDefault="00046781" w:rsidP="00046781">
      <w:pPr>
        <w:pStyle w:val="berschrift2"/>
      </w:pPr>
      <w:r>
        <w:t>Beispiel für die Bedeutung</w:t>
      </w:r>
    </w:p>
    <w:p w14:paraId="70E9FE9F" w14:textId="4CF2A4FF" w:rsidR="00EA2DF8" w:rsidRPr="00EA2DF8" w:rsidRDefault="00EA2DF8" w:rsidP="00EA2DF8">
      <w:r w:rsidRPr="00EA2DF8">
        <w:t>In Kapitel 3 wird der zusammengesetzte Operator</w:t>
      </w:r>
      <w:r>
        <w:t xml:space="preserve"> </w:t>
      </w:r>
      <m:oMath>
        <m:r>
          <w:rPr>
            <w:rFonts w:ascii="Cambria Math" w:hAnsi="Cambria Math"/>
          </w:rPr>
          <m:t>φ:=E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σ</m:t>
        </m:r>
      </m:oMath>
      <w:r w:rsidRPr="00EA2DF8">
        <w:t xml:space="preserve"> eingeführt.</w:t>
      </w:r>
    </w:p>
    <w:p w14:paraId="5BDA1039" w14:textId="77777777" w:rsidR="00EA2DF8" w:rsidRDefault="00EA2DF8" w:rsidP="00EA2DF8">
      <w:r w:rsidRPr="00EA2DF8">
        <w:t>Setzt man</w:t>
      </w:r>
    </w:p>
    <w:p w14:paraId="2A0A2205" w14:textId="602C5113" w:rsidR="00EA2DF8" w:rsidRPr="00EA2DF8" w:rsidRDefault="00EA2DF8" w:rsidP="00EA2DF8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≔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(E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script"/>
                </m:rPr>
                <w:rPr>
                  <w:rFonts w:ascii="Cambria Math" w:hAnsi="Cambria Math"/>
                </w:rPr>
                <m:t>O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</m:oMath>
      </m:oMathPara>
    </w:p>
    <w:p w14:paraId="2BC864E5" w14:textId="77777777" w:rsidR="00EA2DF8" w:rsidRDefault="00EA2DF8" w:rsidP="00EA2DF8">
      <w:r w:rsidRPr="00EA2DF8">
        <w:t>so ergibt sich</w:t>
      </w:r>
    </w:p>
    <w:p w14:paraId="54F449B4" w14:textId="1C37EFC9" w:rsidR="00EA2DF8" w:rsidRPr="00EA2DF8" w:rsidRDefault="00EA2DF8" w:rsidP="00EA2DF8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(E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5D4D495" w14:textId="4B1BE69F" w:rsidR="00EA2DF8" w:rsidRPr="00EA2DF8" w:rsidRDefault="00EA2DF8" w:rsidP="00EA2DF8">
      <w:r w:rsidRPr="00EA2DF8">
        <w:t xml:space="preserve">Der 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Pr="00EA2DF8">
        <w:t xml:space="preserve"> repräsentiert damit den nach n funktionalen Zyklen stabilisierten Systemzustand, wobei jeder Zyklus eine strukturierte Abfolge von Transformation, Relation, Modulation und Selektion realisiert.</w:t>
      </w:r>
    </w:p>
    <w:p w14:paraId="5FBB6C6B" w14:textId="77777777" w:rsidR="00EA2DF8" w:rsidRPr="00AA0629" w:rsidRDefault="00EA2DF8" w:rsidP="00EA2DF8">
      <w:r>
        <w:pict w14:anchorId="5747274C">
          <v:rect id="_x0000_i1203" style="width:0;height:1.5pt" o:hralign="center" o:hrstd="t" o:hr="t" fillcolor="#a0a0a0" stroked="f"/>
        </w:pict>
      </w:r>
    </w:p>
    <w:p w14:paraId="57B5C52C" w14:textId="735A0AB0" w:rsidR="00046781" w:rsidRDefault="00046781" w:rsidP="00046781">
      <w:pPr>
        <w:pStyle w:val="berschrift2"/>
      </w:pPr>
      <w:r>
        <w:t>Zusammenfassung</w:t>
      </w:r>
    </w:p>
    <w:p w14:paraId="6D88CC86" w14:textId="77777777" w:rsidR="00EA2DF8" w:rsidRPr="00EA2DF8" w:rsidRDefault="00EA2DF8" w:rsidP="00EA2DF8">
      <w:r w:rsidRPr="00EA2DF8">
        <w:t>Die Gleichung</w:t>
      </w:r>
    </w:p>
    <w:p w14:paraId="3F9CB0B4" w14:textId="77777777" w:rsidR="00EA2DF8" w:rsidRPr="006402D2" w:rsidRDefault="00EA2DF8" w:rsidP="00EA2DF8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     φ∈</m:t>
          </m:r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</m:oMath>
      </m:oMathPara>
    </w:p>
    <w:p w14:paraId="24696055" w14:textId="77777777" w:rsidR="00EA2DF8" w:rsidRDefault="00EA2DF8" w:rsidP="00EA2DF8">
      <w:r w:rsidRPr="00EA2DF8">
        <w:lastRenderedPageBreak/>
        <w:t>formuliert die grundlegende Perspektive von Kapitel 3:</w:t>
      </w:r>
    </w:p>
    <w:p w14:paraId="0D63B700" w14:textId="79A1640F" w:rsidR="00EA2DF8" w:rsidRPr="00EA2DF8" w:rsidRDefault="00EA2DF8" w:rsidP="00EA2DF8">
      <w:r w:rsidRPr="00EA2DF8">
        <w:t xml:space="preserve">Zustände entstehen nicht punktuell, sondern als Resultate </w:t>
      </w:r>
      <w:r w:rsidRPr="00EA2DF8">
        <w:rPr>
          <w:b/>
          <w:bCs/>
        </w:rPr>
        <w:t>komponierter Operatorfolgen</w:t>
      </w:r>
      <w:r w:rsidRPr="00EA2DF8">
        <w:t>.</w:t>
      </w:r>
    </w:p>
    <w:p w14:paraId="45702902" w14:textId="08075C96" w:rsidR="00EA2DF8" w:rsidRPr="00EA2DF8" w:rsidRDefault="00EA2DF8" w:rsidP="00EA2DF8">
      <w:r w:rsidRPr="00EA2DF8">
        <w:t xml:space="preserve">Durch die Einbettung von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EA2DF8">
        <w:t xml:space="preserve"> in den Operatorraum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EA2DF8">
        <w:t xml:space="preserve"> wird sichergestellt, dass alle betrachteten Prozessschritte strukturell abgeschlossen, formal wohldefiniert und für iterative sowie grenzwertige Betrachtungen geeignet sind.</w:t>
      </w:r>
    </w:p>
    <w:p w14:paraId="7AE1F96E" w14:textId="77777777" w:rsidR="00EA2DF8" w:rsidRPr="00EA2DF8" w:rsidRDefault="00EA2DF8" w:rsidP="00EA2DF8">
      <w:pPr>
        <w:spacing w:after="0"/>
        <w:rPr>
          <w:rFonts w:ascii="Times New Roman" w:hAnsi="Times New Roman"/>
        </w:rPr>
      </w:pPr>
      <w:r w:rsidRPr="00EA2DF8">
        <w:rPr>
          <w:rFonts w:ascii="Times New Roman" w:hAnsi="Times New Roman"/>
        </w:rPr>
        <w:pict w14:anchorId="1FB7E995">
          <v:rect id="_x0000_i1204" style="width:0;height:1.5pt" o:hralign="center" o:hrstd="t" o:hr="t" fillcolor="#a0a0a0" stroked="f"/>
        </w:pict>
      </w:r>
    </w:p>
    <w:p w14:paraId="50E4FA23" w14:textId="77777777" w:rsidR="00046781" w:rsidRDefault="00046781" w:rsidP="00046781">
      <w:pPr>
        <w:pStyle w:val="FormelEinzeln"/>
      </w:pPr>
    </w:p>
    <w:p w14:paraId="36124198" w14:textId="77777777" w:rsidR="00046781" w:rsidRDefault="00046781" w:rsidP="00046781">
      <w:pPr>
        <w:pStyle w:val="FormelEinzeln"/>
      </w:pPr>
    </w:p>
    <w:sectPr w:rsidR="00046781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5D52BC" w14:textId="77777777" w:rsidR="00714BAE" w:rsidRDefault="00714BAE" w:rsidP="007E7F0F">
      <w:pPr>
        <w:spacing w:after="0"/>
      </w:pPr>
      <w:r>
        <w:separator/>
      </w:r>
    </w:p>
  </w:endnote>
  <w:endnote w:type="continuationSeparator" w:id="0">
    <w:p w14:paraId="04DDD536" w14:textId="77777777" w:rsidR="00714BAE" w:rsidRDefault="00714BAE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27C688" w14:textId="77777777" w:rsidR="00714BAE" w:rsidRDefault="00714BAE" w:rsidP="007E7F0F">
      <w:pPr>
        <w:spacing w:after="0"/>
      </w:pPr>
      <w:r>
        <w:separator/>
      </w:r>
    </w:p>
  </w:footnote>
  <w:footnote w:type="continuationSeparator" w:id="0">
    <w:p w14:paraId="350F0437" w14:textId="77777777" w:rsidR="00714BAE" w:rsidRDefault="00714BAE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14097F"/>
    <w:multiLevelType w:val="multilevel"/>
    <w:tmpl w:val="1BB44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A745C"/>
    <w:multiLevelType w:val="multilevel"/>
    <w:tmpl w:val="69F2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4D4160"/>
    <w:multiLevelType w:val="multilevel"/>
    <w:tmpl w:val="79B0F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512108"/>
    <w:multiLevelType w:val="multilevel"/>
    <w:tmpl w:val="D674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B818B9"/>
    <w:multiLevelType w:val="multilevel"/>
    <w:tmpl w:val="6EAC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10" w15:restartNumberingAfterBreak="0">
    <w:nsid w:val="0EB85047"/>
    <w:multiLevelType w:val="multilevel"/>
    <w:tmpl w:val="0476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875A43"/>
    <w:multiLevelType w:val="multilevel"/>
    <w:tmpl w:val="EC9E2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7A34AC"/>
    <w:multiLevelType w:val="multilevel"/>
    <w:tmpl w:val="B470B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061387"/>
    <w:multiLevelType w:val="multilevel"/>
    <w:tmpl w:val="8D7AF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C12FA7"/>
    <w:multiLevelType w:val="multilevel"/>
    <w:tmpl w:val="C77E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244FE0"/>
    <w:multiLevelType w:val="multilevel"/>
    <w:tmpl w:val="10447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2C5E73"/>
    <w:multiLevelType w:val="multilevel"/>
    <w:tmpl w:val="4226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9363B7"/>
    <w:multiLevelType w:val="multilevel"/>
    <w:tmpl w:val="84A8A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E24CC5"/>
    <w:multiLevelType w:val="multilevel"/>
    <w:tmpl w:val="E9949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BA3157"/>
    <w:multiLevelType w:val="multilevel"/>
    <w:tmpl w:val="16F8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351468"/>
    <w:multiLevelType w:val="multilevel"/>
    <w:tmpl w:val="3CC0E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8106D7"/>
    <w:multiLevelType w:val="multilevel"/>
    <w:tmpl w:val="0868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326C4A"/>
    <w:multiLevelType w:val="multilevel"/>
    <w:tmpl w:val="4CE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4E346D"/>
    <w:multiLevelType w:val="multilevel"/>
    <w:tmpl w:val="EA069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4A3BB0"/>
    <w:multiLevelType w:val="multilevel"/>
    <w:tmpl w:val="3A927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E9071F"/>
    <w:multiLevelType w:val="multilevel"/>
    <w:tmpl w:val="A38CA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EF3E5A"/>
    <w:multiLevelType w:val="multilevel"/>
    <w:tmpl w:val="7E7A8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007B42"/>
    <w:multiLevelType w:val="multilevel"/>
    <w:tmpl w:val="E70C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C7548D"/>
    <w:multiLevelType w:val="multilevel"/>
    <w:tmpl w:val="D9485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8820A1"/>
    <w:multiLevelType w:val="multilevel"/>
    <w:tmpl w:val="0460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C76D9E"/>
    <w:multiLevelType w:val="multilevel"/>
    <w:tmpl w:val="1164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176CBB"/>
    <w:multiLevelType w:val="multilevel"/>
    <w:tmpl w:val="1C2C2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B13AB7"/>
    <w:multiLevelType w:val="multilevel"/>
    <w:tmpl w:val="6A2ED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7C28EB"/>
    <w:multiLevelType w:val="multilevel"/>
    <w:tmpl w:val="D0CA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6A4A49"/>
    <w:multiLevelType w:val="hybridMultilevel"/>
    <w:tmpl w:val="9724ADE2"/>
    <w:lvl w:ilvl="0" w:tplc="063EF834">
      <w:numFmt w:val="bullet"/>
      <w:lvlText w:val=""/>
      <w:lvlJc w:val="left"/>
      <w:pPr>
        <w:ind w:left="754" w:hanging="394"/>
      </w:pPr>
      <w:rPr>
        <w:rFonts w:ascii="Wingdings" w:eastAsia="Times New Roman" w:hAnsi="Wingdings" w:cs="Times New Roman" w:hint="default"/>
        <w:i w:val="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3B77A64"/>
    <w:multiLevelType w:val="multilevel"/>
    <w:tmpl w:val="4CA0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9145A5"/>
    <w:multiLevelType w:val="multilevel"/>
    <w:tmpl w:val="1FFC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A03266F"/>
    <w:multiLevelType w:val="multilevel"/>
    <w:tmpl w:val="5E204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1123BA"/>
    <w:multiLevelType w:val="multilevel"/>
    <w:tmpl w:val="8C48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1B70A4"/>
    <w:multiLevelType w:val="multilevel"/>
    <w:tmpl w:val="01CE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B06600"/>
    <w:multiLevelType w:val="multilevel"/>
    <w:tmpl w:val="AD6ED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376A7E"/>
    <w:multiLevelType w:val="multilevel"/>
    <w:tmpl w:val="50A8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A926671"/>
    <w:multiLevelType w:val="multilevel"/>
    <w:tmpl w:val="9D5C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A971EAD"/>
    <w:multiLevelType w:val="multilevel"/>
    <w:tmpl w:val="F024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991520"/>
    <w:multiLevelType w:val="multilevel"/>
    <w:tmpl w:val="5250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86081F"/>
    <w:multiLevelType w:val="multilevel"/>
    <w:tmpl w:val="7F36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8F5797"/>
    <w:multiLevelType w:val="multilevel"/>
    <w:tmpl w:val="241E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30F0258"/>
    <w:multiLevelType w:val="multilevel"/>
    <w:tmpl w:val="23A84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3F20BE"/>
    <w:multiLevelType w:val="multilevel"/>
    <w:tmpl w:val="98AC6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5DD1A7B"/>
    <w:multiLevelType w:val="multilevel"/>
    <w:tmpl w:val="495A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796D01"/>
    <w:multiLevelType w:val="multilevel"/>
    <w:tmpl w:val="140A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BFB5679"/>
    <w:multiLevelType w:val="multilevel"/>
    <w:tmpl w:val="46A69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DB15F1F"/>
    <w:multiLevelType w:val="multilevel"/>
    <w:tmpl w:val="C458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5004C9E"/>
    <w:multiLevelType w:val="multilevel"/>
    <w:tmpl w:val="2692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60614F3"/>
    <w:multiLevelType w:val="multilevel"/>
    <w:tmpl w:val="D29EA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94531C0"/>
    <w:multiLevelType w:val="multilevel"/>
    <w:tmpl w:val="8BCC8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B9261C2"/>
    <w:multiLevelType w:val="multilevel"/>
    <w:tmpl w:val="505A2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5"/>
  </w:num>
  <w:num w:numId="2" w16cid:durableId="824273812">
    <w:abstractNumId w:val="9"/>
  </w:num>
  <w:num w:numId="3" w16cid:durableId="70556521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8823804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63270223">
    <w:abstractNumId w:val="0"/>
  </w:num>
  <w:num w:numId="6" w16cid:durableId="185711790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8037937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435337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1779723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0797625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4587193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6721951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46713595">
    <w:abstractNumId w:val="62"/>
  </w:num>
  <w:num w:numId="14" w16cid:durableId="1323196369">
    <w:abstractNumId w:val="45"/>
  </w:num>
  <w:num w:numId="15" w16cid:durableId="1155759885">
    <w:abstractNumId w:val="28"/>
  </w:num>
  <w:num w:numId="16" w16cid:durableId="2102484975">
    <w:abstractNumId w:val="6"/>
  </w:num>
  <w:num w:numId="17" w16cid:durableId="798230816">
    <w:abstractNumId w:val="16"/>
  </w:num>
  <w:num w:numId="18" w16cid:durableId="1399396594">
    <w:abstractNumId w:val="42"/>
  </w:num>
  <w:num w:numId="19" w16cid:durableId="744686741">
    <w:abstractNumId w:val="57"/>
  </w:num>
  <w:num w:numId="20" w16cid:durableId="105920953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83179233">
    <w:abstractNumId w:val="1"/>
  </w:num>
  <w:num w:numId="22" w16cid:durableId="35404109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1480118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2428935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9749687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2312428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233183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250164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918185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2180317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1448909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9930621">
    <w:abstractNumId w:val="36"/>
  </w:num>
  <w:num w:numId="33" w16cid:durableId="1764452740">
    <w:abstractNumId w:val="48"/>
  </w:num>
  <w:num w:numId="34" w16cid:durableId="712584618">
    <w:abstractNumId w:val="3"/>
  </w:num>
  <w:num w:numId="35" w16cid:durableId="1905094992">
    <w:abstractNumId w:val="32"/>
  </w:num>
  <w:num w:numId="36" w16cid:durableId="1205674703">
    <w:abstractNumId w:val="43"/>
  </w:num>
  <w:num w:numId="37" w16cid:durableId="205921299">
    <w:abstractNumId w:val="49"/>
  </w:num>
  <w:num w:numId="38" w16cid:durableId="66466147">
    <w:abstractNumId w:val="40"/>
  </w:num>
  <w:num w:numId="39" w16cid:durableId="708261918">
    <w:abstractNumId w:val="23"/>
  </w:num>
  <w:num w:numId="40" w16cid:durableId="652299637">
    <w:abstractNumId w:val="29"/>
  </w:num>
  <w:num w:numId="41" w16cid:durableId="2065132954">
    <w:abstractNumId w:val="26"/>
  </w:num>
  <w:num w:numId="42" w16cid:durableId="1209295668">
    <w:abstractNumId w:val="60"/>
  </w:num>
  <w:num w:numId="43" w16cid:durableId="159196563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365369752">
    <w:abstractNumId w:val="52"/>
  </w:num>
  <w:num w:numId="45" w16cid:durableId="1487629436">
    <w:abstractNumId w:val="56"/>
  </w:num>
  <w:num w:numId="46" w16cid:durableId="1341396786">
    <w:abstractNumId w:val="37"/>
  </w:num>
  <w:num w:numId="47" w16cid:durableId="1443458443">
    <w:abstractNumId w:val="50"/>
  </w:num>
  <w:num w:numId="48" w16cid:durableId="1136221480">
    <w:abstractNumId w:val="38"/>
  </w:num>
  <w:num w:numId="49" w16cid:durableId="477578994">
    <w:abstractNumId w:val="41"/>
  </w:num>
  <w:num w:numId="50" w16cid:durableId="660502793">
    <w:abstractNumId w:val="2"/>
  </w:num>
  <w:num w:numId="51" w16cid:durableId="166403305">
    <w:abstractNumId w:val="13"/>
  </w:num>
  <w:num w:numId="52" w16cid:durableId="2078477771">
    <w:abstractNumId w:val="33"/>
  </w:num>
  <w:num w:numId="53" w16cid:durableId="146453890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719017312">
    <w:abstractNumId w:val="10"/>
  </w:num>
  <w:num w:numId="55" w16cid:durableId="2047175880">
    <w:abstractNumId w:val="7"/>
  </w:num>
  <w:num w:numId="56" w16cid:durableId="452556918">
    <w:abstractNumId w:val="19"/>
  </w:num>
  <w:num w:numId="57" w16cid:durableId="1705400653">
    <w:abstractNumId w:val="46"/>
  </w:num>
  <w:num w:numId="58" w16cid:durableId="1069614062">
    <w:abstractNumId w:val="14"/>
  </w:num>
  <w:num w:numId="59" w16cid:durableId="1102408631">
    <w:abstractNumId w:val="17"/>
  </w:num>
  <w:num w:numId="60" w16cid:durableId="90323499">
    <w:abstractNumId w:val="30"/>
  </w:num>
  <w:num w:numId="61" w16cid:durableId="1565409578">
    <w:abstractNumId w:val="55"/>
  </w:num>
  <w:num w:numId="62" w16cid:durableId="1476532716">
    <w:abstractNumId w:val="39"/>
  </w:num>
  <w:num w:numId="63" w16cid:durableId="736318309">
    <w:abstractNumId w:val="35"/>
  </w:num>
  <w:num w:numId="64" w16cid:durableId="437801516">
    <w:abstractNumId w:val="8"/>
  </w:num>
  <w:num w:numId="65" w16cid:durableId="1065837665">
    <w:abstractNumId w:val="54"/>
  </w:num>
  <w:num w:numId="66" w16cid:durableId="2087026680">
    <w:abstractNumId w:val="58"/>
  </w:num>
  <w:num w:numId="67" w16cid:durableId="1032995254">
    <w:abstractNumId w:val="18"/>
  </w:num>
  <w:num w:numId="68" w16cid:durableId="718943573">
    <w:abstractNumId w:val="61"/>
  </w:num>
  <w:num w:numId="69" w16cid:durableId="77413383">
    <w:abstractNumId w:val="51"/>
  </w:num>
  <w:num w:numId="70" w16cid:durableId="591857402">
    <w:abstractNumId w:val="4"/>
  </w:num>
  <w:num w:numId="71" w16cid:durableId="2029212028">
    <w:abstractNumId w:val="53"/>
  </w:num>
  <w:num w:numId="72" w16cid:durableId="123282013">
    <w:abstractNumId w:val="20"/>
  </w:num>
  <w:num w:numId="73" w16cid:durableId="657223140">
    <w:abstractNumId w:val="21"/>
  </w:num>
  <w:num w:numId="74" w16cid:durableId="972250409">
    <w:abstractNumId w:val="47"/>
  </w:num>
  <w:num w:numId="75" w16cid:durableId="1438452994">
    <w:abstractNumId w:val="22"/>
  </w:num>
  <w:num w:numId="76" w16cid:durableId="162867171">
    <w:abstractNumId w:val="27"/>
  </w:num>
  <w:num w:numId="77" w16cid:durableId="876160555">
    <w:abstractNumId w:val="59"/>
  </w:num>
  <w:num w:numId="78" w16cid:durableId="1951470735">
    <w:abstractNumId w:val="24"/>
  </w:num>
  <w:num w:numId="79" w16cid:durableId="414135374">
    <w:abstractNumId w:val="44"/>
  </w:num>
  <w:num w:numId="80" w16cid:durableId="1405832287">
    <w:abstractNumId w:val="25"/>
  </w:num>
  <w:num w:numId="81" w16cid:durableId="1052268889">
    <w:abstractNumId w:val="31"/>
  </w:num>
  <w:num w:numId="82" w16cid:durableId="609240743">
    <w:abstractNumId w:val="15"/>
  </w:num>
  <w:num w:numId="83" w16cid:durableId="1728407066">
    <w:abstractNumId w:val="34"/>
  </w:num>
  <w:num w:numId="84" w16cid:durableId="604768973">
    <w:abstractNumId w:val="11"/>
  </w:num>
  <w:num w:numId="85" w16cid:durableId="571431402">
    <w:abstractNumId w:val="12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4AE1"/>
    <w:rsid w:val="00017ACF"/>
    <w:rsid w:val="00046781"/>
    <w:rsid w:val="000467F2"/>
    <w:rsid w:val="00051D5A"/>
    <w:rsid w:val="000538FF"/>
    <w:rsid w:val="000629A6"/>
    <w:rsid w:val="00072DD7"/>
    <w:rsid w:val="00082214"/>
    <w:rsid w:val="000834C6"/>
    <w:rsid w:val="000864DA"/>
    <w:rsid w:val="000A5368"/>
    <w:rsid w:val="001011EF"/>
    <w:rsid w:val="00106528"/>
    <w:rsid w:val="00117076"/>
    <w:rsid w:val="00134F4B"/>
    <w:rsid w:val="0013761E"/>
    <w:rsid w:val="00146621"/>
    <w:rsid w:val="001830F2"/>
    <w:rsid w:val="00187BC3"/>
    <w:rsid w:val="0019229D"/>
    <w:rsid w:val="0019381E"/>
    <w:rsid w:val="001B0E4D"/>
    <w:rsid w:val="001C5E1F"/>
    <w:rsid w:val="001E053C"/>
    <w:rsid w:val="001F2D73"/>
    <w:rsid w:val="001F4440"/>
    <w:rsid w:val="002003FA"/>
    <w:rsid w:val="002256ED"/>
    <w:rsid w:val="0023612E"/>
    <w:rsid w:val="00237FFC"/>
    <w:rsid w:val="002459C2"/>
    <w:rsid w:val="00252CC5"/>
    <w:rsid w:val="00286EFA"/>
    <w:rsid w:val="0029509A"/>
    <w:rsid w:val="002A3826"/>
    <w:rsid w:val="002B03D4"/>
    <w:rsid w:val="002C0DBD"/>
    <w:rsid w:val="002D4202"/>
    <w:rsid w:val="002E4240"/>
    <w:rsid w:val="002F6BB6"/>
    <w:rsid w:val="00306F38"/>
    <w:rsid w:val="0031363C"/>
    <w:rsid w:val="003169D9"/>
    <w:rsid w:val="00324306"/>
    <w:rsid w:val="003343D2"/>
    <w:rsid w:val="00334451"/>
    <w:rsid w:val="00362D3B"/>
    <w:rsid w:val="003703CF"/>
    <w:rsid w:val="00385D1D"/>
    <w:rsid w:val="003A4CF1"/>
    <w:rsid w:val="003B0EBE"/>
    <w:rsid w:val="003B2119"/>
    <w:rsid w:val="004046A1"/>
    <w:rsid w:val="0041761D"/>
    <w:rsid w:val="0043310A"/>
    <w:rsid w:val="004339C4"/>
    <w:rsid w:val="00433ECB"/>
    <w:rsid w:val="00436FC4"/>
    <w:rsid w:val="00442126"/>
    <w:rsid w:val="004448E2"/>
    <w:rsid w:val="00446557"/>
    <w:rsid w:val="004520E7"/>
    <w:rsid w:val="00452B0F"/>
    <w:rsid w:val="00460FE9"/>
    <w:rsid w:val="00474DAF"/>
    <w:rsid w:val="004B6C1B"/>
    <w:rsid w:val="004D6807"/>
    <w:rsid w:val="004E1067"/>
    <w:rsid w:val="004F74BD"/>
    <w:rsid w:val="00500020"/>
    <w:rsid w:val="00523C5A"/>
    <w:rsid w:val="005454E6"/>
    <w:rsid w:val="00545DDE"/>
    <w:rsid w:val="00547D5E"/>
    <w:rsid w:val="00560B17"/>
    <w:rsid w:val="005713AB"/>
    <w:rsid w:val="00580C95"/>
    <w:rsid w:val="005A2B57"/>
    <w:rsid w:val="005B5373"/>
    <w:rsid w:val="005B5EFD"/>
    <w:rsid w:val="005E4CED"/>
    <w:rsid w:val="005F4F4D"/>
    <w:rsid w:val="006016DC"/>
    <w:rsid w:val="00602B7C"/>
    <w:rsid w:val="0061570F"/>
    <w:rsid w:val="00656599"/>
    <w:rsid w:val="00657E12"/>
    <w:rsid w:val="0066006F"/>
    <w:rsid w:val="00663AD5"/>
    <w:rsid w:val="00665808"/>
    <w:rsid w:val="00673F74"/>
    <w:rsid w:val="00684F7C"/>
    <w:rsid w:val="0069626C"/>
    <w:rsid w:val="006E7404"/>
    <w:rsid w:val="00703488"/>
    <w:rsid w:val="00713FEA"/>
    <w:rsid w:val="00714A28"/>
    <w:rsid w:val="00714BAE"/>
    <w:rsid w:val="0071769F"/>
    <w:rsid w:val="00723EC6"/>
    <w:rsid w:val="00730516"/>
    <w:rsid w:val="00740136"/>
    <w:rsid w:val="007719DA"/>
    <w:rsid w:val="007809E4"/>
    <w:rsid w:val="007A3369"/>
    <w:rsid w:val="007A5E59"/>
    <w:rsid w:val="007A6BFE"/>
    <w:rsid w:val="007B627A"/>
    <w:rsid w:val="007B7DE7"/>
    <w:rsid w:val="007D1725"/>
    <w:rsid w:val="007E333F"/>
    <w:rsid w:val="007E7F0F"/>
    <w:rsid w:val="008116FA"/>
    <w:rsid w:val="00831524"/>
    <w:rsid w:val="0083692F"/>
    <w:rsid w:val="00844B2E"/>
    <w:rsid w:val="008456D0"/>
    <w:rsid w:val="0087223E"/>
    <w:rsid w:val="00886CD7"/>
    <w:rsid w:val="008871CF"/>
    <w:rsid w:val="008A3B03"/>
    <w:rsid w:val="008A65F9"/>
    <w:rsid w:val="008B0C43"/>
    <w:rsid w:val="008C249D"/>
    <w:rsid w:val="008C4935"/>
    <w:rsid w:val="008C5388"/>
    <w:rsid w:val="008E59DA"/>
    <w:rsid w:val="008F5027"/>
    <w:rsid w:val="009032D7"/>
    <w:rsid w:val="009320ED"/>
    <w:rsid w:val="00944129"/>
    <w:rsid w:val="00955559"/>
    <w:rsid w:val="0095670C"/>
    <w:rsid w:val="00963003"/>
    <w:rsid w:val="00997246"/>
    <w:rsid w:val="009D214E"/>
    <w:rsid w:val="009F37A5"/>
    <w:rsid w:val="00A11168"/>
    <w:rsid w:val="00A307C9"/>
    <w:rsid w:val="00A30FCA"/>
    <w:rsid w:val="00A33B8D"/>
    <w:rsid w:val="00A353E0"/>
    <w:rsid w:val="00A40E7C"/>
    <w:rsid w:val="00A61509"/>
    <w:rsid w:val="00A84468"/>
    <w:rsid w:val="00AA0629"/>
    <w:rsid w:val="00AA4222"/>
    <w:rsid w:val="00AC1483"/>
    <w:rsid w:val="00AC310F"/>
    <w:rsid w:val="00AD74B1"/>
    <w:rsid w:val="00AE0E15"/>
    <w:rsid w:val="00AF6392"/>
    <w:rsid w:val="00B01E40"/>
    <w:rsid w:val="00B03612"/>
    <w:rsid w:val="00B04313"/>
    <w:rsid w:val="00B166B9"/>
    <w:rsid w:val="00B178FA"/>
    <w:rsid w:val="00B33703"/>
    <w:rsid w:val="00B3678B"/>
    <w:rsid w:val="00B53EE0"/>
    <w:rsid w:val="00B552C3"/>
    <w:rsid w:val="00B71919"/>
    <w:rsid w:val="00B86235"/>
    <w:rsid w:val="00B873C2"/>
    <w:rsid w:val="00B954E5"/>
    <w:rsid w:val="00BA664A"/>
    <w:rsid w:val="00BB5781"/>
    <w:rsid w:val="00BD4282"/>
    <w:rsid w:val="00BE1DD1"/>
    <w:rsid w:val="00C05E26"/>
    <w:rsid w:val="00C174B1"/>
    <w:rsid w:val="00C2341D"/>
    <w:rsid w:val="00C2343F"/>
    <w:rsid w:val="00C27C94"/>
    <w:rsid w:val="00C6555A"/>
    <w:rsid w:val="00C726BE"/>
    <w:rsid w:val="00CB6A24"/>
    <w:rsid w:val="00CB7A48"/>
    <w:rsid w:val="00CC66AC"/>
    <w:rsid w:val="00CD1B3A"/>
    <w:rsid w:val="00CD2089"/>
    <w:rsid w:val="00CD4786"/>
    <w:rsid w:val="00CE6961"/>
    <w:rsid w:val="00CF1709"/>
    <w:rsid w:val="00D02698"/>
    <w:rsid w:val="00D02AD5"/>
    <w:rsid w:val="00D04130"/>
    <w:rsid w:val="00D12761"/>
    <w:rsid w:val="00D1358E"/>
    <w:rsid w:val="00D15D97"/>
    <w:rsid w:val="00D20250"/>
    <w:rsid w:val="00D25328"/>
    <w:rsid w:val="00D337D3"/>
    <w:rsid w:val="00D33BDA"/>
    <w:rsid w:val="00D35860"/>
    <w:rsid w:val="00D35FA4"/>
    <w:rsid w:val="00D44FE7"/>
    <w:rsid w:val="00D542C6"/>
    <w:rsid w:val="00D572C7"/>
    <w:rsid w:val="00D63A7B"/>
    <w:rsid w:val="00D67542"/>
    <w:rsid w:val="00D80CC8"/>
    <w:rsid w:val="00D81A50"/>
    <w:rsid w:val="00DC7420"/>
    <w:rsid w:val="00DD7EA8"/>
    <w:rsid w:val="00DE29FB"/>
    <w:rsid w:val="00DF386C"/>
    <w:rsid w:val="00E079E8"/>
    <w:rsid w:val="00E1261A"/>
    <w:rsid w:val="00E21482"/>
    <w:rsid w:val="00E25B3B"/>
    <w:rsid w:val="00E30AA2"/>
    <w:rsid w:val="00E37BB6"/>
    <w:rsid w:val="00E43F4C"/>
    <w:rsid w:val="00E45BA7"/>
    <w:rsid w:val="00E50158"/>
    <w:rsid w:val="00E52F3F"/>
    <w:rsid w:val="00E56317"/>
    <w:rsid w:val="00E6450A"/>
    <w:rsid w:val="00E759D7"/>
    <w:rsid w:val="00E75C12"/>
    <w:rsid w:val="00E9463F"/>
    <w:rsid w:val="00E94D79"/>
    <w:rsid w:val="00EA1CC2"/>
    <w:rsid w:val="00EA2DF8"/>
    <w:rsid w:val="00EB0E28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B3678B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B3678B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2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5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  <w:style w:type="paragraph" w:customStyle="1" w:styleId="FormelAllein">
    <w:name w:val="FormelAllein"/>
    <w:basedOn w:val="Standard"/>
    <w:link w:val="FormelAlleinZchn"/>
    <w:qFormat/>
    <w:rsid w:val="002459C2"/>
    <w:pPr>
      <w:spacing w:before="120"/>
      <w:jc w:val="center"/>
    </w:pPr>
    <w:rPr>
      <w:rFonts w:ascii="Cambria Math" w:hAnsi="Cambria Math"/>
      <w:i/>
    </w:rPr>
  </w:style>
  <w:style w:type="character" w:customStyle="1" w:styleId="FormelAlleinZchn">
    <w:name w:val="FormelAllein Zchn"/>
    <w:basedOn w:val="Absatz-Standardschriftart"/>
    <w:link w:val="FormelAllein"/>
    <w:rsid w:val="002459C2"/>
    <w:rPr>
      <w:rFonts w:ascii="Cambria Math" w:eastAsia="Times New Roman" w:hAnsi="Cambria Math"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827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6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4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7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84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8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1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3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15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0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4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9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81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4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56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7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7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6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72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8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56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6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43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05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37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3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8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86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0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31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60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8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96</Pages>
  <Words>20315</Words>
  <Characters>127987</Characters>
  <Application>Microsoft Office Word</Application>
  <DocSecurity>0</DocSecurity>
  <Lines>1066</Lines>
  <Paragraphs>296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69</cp:revision>
  <dcterms:created xsi:type="dcterms:W3CDTF">2025-11-07T16:12:00Z</dcterms:created>
  <dcterms:modified xsi:type="dcterms:W3CDTF">2026-01-20T08:23:00Z</dcterms:modified>
</cp:coreProperties>
</file>