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CF636" w14:textId="77777777" w:rsidR="009A323E" w:rsidRPr="002D04D4" w:rsidRDefault="009A323E" w:rsidP="009A323E">
      <w:pPr>
        <w:pStyle w:val="berschrift1"/>
      </w:pPr>
      <w:r>
        <w:t>Anlage 6.x.A – Methodisch, didaktische Betrachtungen</w:t>
      </w:r>
    </w:p>
    <w:p w14:paraId="43AA9EB1" w14:textId="77777777" w:rsidR="007F12BF" w:rsidRPr="007F12BF" w:rsidRDefault="007F12BF" w:rsidP="007F12BF">
      <w:pPr>
        <w:rPr>
          <w:b/>
          <w:bCs/>
        </w:rPr>
      </w:pPr>
      <w:r w:rsidRPr="007F12BF">
        <w:rPr>
          <w:b/>
          <w:bCs/>
        </w:rPr>
        <w:t>1 Einleitung und Zielsetzung</w:t>
      </w:r>
    </w:p>
    <w:p w14:paraId="0396CA6A" w14:textId="77777777" w:rsidR="007F12BF" w:rsidRPr="007F12BF" w:rsidRDefault="007F12BF" w:rsidP="007F12BF">
      <w:pPr>
        <w:rPr>
          <w:b/>
          <w:bCs/>
        </w:rPr>
      </w:pPr>
      <w:r w:rsidRPr="007F12BF">
        <w:rPr>
          <w:b/>
          <w:bCs/>
        </w:rPr>
        <w:t>1.1 Ausgangspunkt der Dominanzanalyse</w:t>
      </w:r>
    </w:p>
    <w:p w14:paraId="4ADFFD61" w14:textId="77777777" w:rsidR="007F12BF" w:rsidRPr="007F12BF" w:rsidRDefault="007F12BF" w:rsidP="007F12BF">
      <w:r w:rsidRPr="007F12BF">
        <w:t>Mit der Erweiterung der Teilnehmersicht vom dreidimensionalen auf den sieben-dimensionalen Zustandsraum verändert sich nicht nur die Anzahl der betrachteten Dimensionen, sondern vor allem die Art und Weise, wie Lernprozesse beschrieben werden können. Während das ursprüngliche Modell primär zwischen kognitiven, sozialen und affektiven Anteilen unterschied, ermöglicht der erweiterte FRZK-Zustandsraum zusätzlich die explizite Berücksichtigung motivationaler, methodischer, performativer und regulatorischer Prozesse. Dadurch entsteht ein deutlich differenzierteres Bild individueller und kollektiver Lernprozesse.</w:t>
      </w:r>
    </w:p>
    <w:p w14:paraId="0E0846E9" w14:textId="77777777" w:rsidR="007F12BF" w:rsidRPr="007F12BF" w:rsidRDefault="007F12BF" w:rsidP="007F12BF">
      <w:r w:rsidRPr="007F12BF">
        <w:t xml:space="preserve">Bereits die Auswertung der semantischen Dichte hat gezeigt, dass Lernprozesse nicht als lineare Entwicklung verstanden werden können. Die semantische Dichte beschreibt die funktionale Intensität eines Zustandes, beantwortet jedoch nicht die Frage, </w:t>
      </w:r>
      <w:r w:rsidRPr="007F12BF">
        <w:rPr>
          <w:b/>
          <w:bCs/>
        </w:rPr>
        <w:t>welche funktionale Dimension diesen Zustand tatsächlich trägt</w:t>
      </w:r>
      <w:r w:rsidRPr="007F12BF">
        <w:t>. Zwei Teilnehmer können beispielsweise nahezu identische Werte der semantischen Dichte besitzen, obwohl der eine Zustand überwiegend durch kognitive Prozesse, der andere dagegen durch motivationale oder regulatorische Prozesse bestimmt wird. Für eine funktionale Rekonstruktion von Lernprozessen reicht die Kenntnis der Zustandsintensität daher nicht aus.</w:t>
      </w:r>
    </w:p>
    <w:p w14:paraId="6E9515DC" w14:textId="77777777" w:rsidR="007F12BF" w:rsidRPr="007F12BF" w:rsidRDefault="007F12BF" w:rsidP="007F12BF">
      <w:r w:rsidRPr="007F12BF">
        <w:t>Aus diesem Grund führe ich im FRZK die Dominanzanalyse als eigenständige Auswertungsebene ein. Sie ergänzt die semantische Dichte nicht, indem sie weitere Messwerte erzeugt, sondern indem sie den funktionalen Schwerpunkt eines Zustandes bestimmt. Dominanz beantwortet somit die Frage, welche der sieben Dimensionen innerhalb eines konkreten Zustandsvektors den größten strukturierenden Einfluss besitzt. Dadurch wird sichtbar, welche funktionale Organisation einem Lernprozess in einem bestimmten Moment zugrunde liegt.</w:t>
      </w:r>
    </w:p>
    <w:p w14:paraId="6874821E" w14:textId="77777777" w:rsidR="007F12BF" w:rsidRPr="007F12BF" w:rsidRDefault="007F12BF" w:rsidP="007F12BF">
      <w:r w:rsidRPr="007F12BF">
        <w:t xml:space="preserve">Ich verstehe Dominanz ausdrücklich </w:t>
      </w:r>
      <w:r w:rsidRPr="007F12BF">
        <w:rPr>
          <w:b/>
          <w:bCs/>
        </w:rPr>
        <w:t>nicht</w:t>
      </w:r>
      <w:r w:rsidRPr="007F12BF">
        <w:t xml:space="preserve"> als Bewertung einzelner Eigenschaften oder Kompetenzen. Eine hohe kognitive Dominanz bedeutet nicht automatisch einen erfolgreichen Lernprozess, ebenso wenig stellt eine affektive oder regulatorische Dominanz einen Defizitzustand dar. Dominanz beschreibt ausschließlich den aktuell wirksamsten funktionalen Anteil eines Zustandsvektors. Sie besitzt damit einen deskriptiven und keinen normativen Charakter. Gerade diese Trennung erscheint mir für die empirische Bildungsforschung von zentraler Bedeutung, da sie verhindert, funktionale Zustände vorschnell mit pädagogischen Werturteilen gleichzusetzen.</w:t>
      </w:r>
    </w:p>
    <w:p w14:paraId="58B0BA00" w14:textId="77777777" w:rsidR="007F12BF" w:rsidRPr="007F12BF" w:rsidRDefault="007F12BF" w:rsidP="007F12BF">
      <w:r w:rsidRPr="007F12BF">
        <w:t xml:space="preserve">Die Dominanzanalyse stellt damit einen weiteren Schritt dar, die in Kapitel 3 entwickelte mathematische Architektur des Funktionalen Raum-Zeit-Kohärenzsystems empirisch zu </w:t>
      </w:r>
      <w:r w:rsidRPr="007F12BF">
        <w:lastRenderedPageBreak/>
        <w:t>operationalisieren. Dort wurden funktionale Zustände als Ergebnisse aufeinanderfolgender Operatorwirkungen beschrieben, die den Zustandsraum kontinuierlich verändern. Innerhalb dieses theoretischen Rahmens besitzt jeder Zustand eine spezifische innere Organisation. Die Dominanzanalyse rekonstruiert genau diese Organisation und macht sie anhand empirischer Daten beobachtbar.</w:t>
      </w:r>
    </w:p>
    <w:p w14:paraId="0EDC6A92" w14:textId="77777777" w:rsidR="007F12BF" w:rsidRPr="007F12BF" w:rsidRDefault="007F12BF" w:rsidP="007F12BF">
      <w:r w:rsidRPr="007F12BF">
        <w:pict w14:anchorId="3B463DB3">
          <v:rect id="_x0000_i1037" style="width:0;height:1.5pt" o:hralign="center" o:hrstd="t" o:hr="t" fillcolor="#a0a0a0" stroked="f"/>
        </w:pict>
      </w:r>
    </w:p>
    <w:p w14:paraId="38F10AFA" w14:textId="77777777" w:rsidR="007F12BF" w:rsidRPr="007F12BF" w:rsidRDefault="007F12BF" w:rsidP="007F12BF">
      <w:pPr>
        <w:rPr>
          <w:b/>
          <w:bCs/>
        </w:rPr>
      </w:pPr>
      <w:r w:rsidRPr="007F12BF">
        <w:rPr>
          <w:b/>
          <w:bCs/>
        </w:rPr>
        <w:t>1.2 Wissenschaftliche Einordnung</w:t>
      </w:r>
    </w:p>
    <w:p w14:paraId="123EEB8B" w14:textId="77777777" w:rsidR="007F12BF" w:rsidRPr="007F12BF" w:rsidRDefault="007F12BF" w:rsidP="007F12BF">
      <w:r w:rsidRPr="007F12BF">
        <w:t xml:space="preserve">Aus wissenschaftlicher Sicht unterscheidet sich die Dominanzanalyse grundlegend von klassischen Verfahren der Unterrichts- und Lernprozessforschung. Üblicherweise werden Mittelwerte einzelner Skalen, Faktoren oder Kompetenzbereiche betrachtet und miteinander verglichen. Solche Verfahren liefern wertvolle Informationen über Ausprägungen einzelner Merkmale, sie beantworten jedoch nur eingeschränkt die Frage, </w:t>
      </w:r>
      <w:r w:rsidRPr="007F12BF">
        <w:rPr>
          <w:b/>
          <w:bCs/>
        </w:rPr>
        <w:t>welcher funktionale Mechanismus den Lernprozess in einem bestimmten Moment organisiert</w:t>
      </w:r>
      <w:r w:rsidRPr="007F12BF">
        <w:t>.</w:t>
      </w:r>
    </w:p>
    <w:p w14:paraId="12DEFB5B" w14:textId="77777777" w:rsidR="007F12BF" w:rsidRPr="007F12BF" w:rsidRDefault="007F12BF" w:rsidP="007F12BF">
      <w:r w:rsidRPr="007F12BF">
        <w:t>Das FRZK verfolgt einen anderen Zugang. Ausgangspunkt ist nicht die isolierte Betrachtung einzelner Variablen, sondern die Beschreibung eines mehrdimensionalen Zustandsraums, dessen Komponenten gleichzeitig wirken und sich gegenseitig beeinflussen. Die Bedeutung einer einzelnen Dimension ergibt sich deshalb nicht aus ihrem absoluten Wert, sondern aus ihrer Stellung innerhalb des Gesamtzustandes. Dominanz entsteht folglich nicht durch eine isolierte Messgröße, sondern durch das Verhältnis aller Dimensionen zueinander.</w:t>
      </w:r>
    </w:p>
    <w:p w14:paraId="0F5D8CF5" w14:textId="77777777" w:rsidR="007F12BF" w:rsidRPr="007F12BF" w:rsidRDefault="007F12BF" w:rsidP="007F12BF">
      <w:r w:rsidRPr="007F12BF">
        <w:t>Damit knüpft die Dominanzanalyse unmittelbar an die systemtheoretischen Grundlagen des FRZK an. Funktionale Zustände entstehen durch das Zusammenwirken mehrerer Komponenten und verändern sich infolge fortlaufender Operatorwirkungen. Lernprozesse lassen sich deshalb nicht als eindimensionale Entwicklung rekonstruieren, sondern als kontinuierliche Reorganisation innerhalb eines dynamischen Zustandsraumes. Die Dominanzanalyse beschreibt diese Reorganisation nicht über äußere Ereignisse, sondern über Veränderungen der funktionalen Schwerpunktbildung.</w:t>
      </w:r>
    </w:p>
    <w:p w14:paraId="12F53DA4" w14:textId="77777777" w:rsidR="007F12BF" w:rsidRPr="007F12BF" w:rsidRDefault="007F12BF" w:rsidP="007F12BF">
      <w:r w:rsidRPr="007F12BF">
        <w:t xml:space="preserve">Aus didaktischer Perspektive eröffnet dies einen grundlegenden Perspektivwechsel. Unterricht wird nicht mehr ausschließlich danach beurteilt, ob Lernende mehr Wissen erwerben oder bessere Leistungen erzielen. Ebenso bedeutsam wird die Frage, </w:t>
      </w:r>
      <w:r w:rsidRPr="007F12BF">
        <w:rPr>
          <w:b/>
          <w:bCs/>
        </w:rPr>
        <w:t>welche funktionalen Dimensionen den Lernprozess zu unterschiedlichen Zeitpunkten bestimmen</w:t>
      </w:r>
      <w:r w:rsidRPr="007F12BF">
        <w:t>. Ein Unterricht, der zunächst motivationale Prozesse aktiviert, anschließend regulatorische Kompetenzen stärkt und schließlich kognitive Integration ermöglicht, weist eine andere funktionale Struktur auf als ein Unterricht, der über den gesamten Zeitraum ausschließlich kognitiv dominiert bleibt. Beide Unterrichtsformen können erfolgreich sein, folgen jedoch unterschiedlichen Organisationsprinzipien.</w:t>
      </w:r>
    </w:p>
    <w:p w14:paraId="654A7D9D" w14:textId="77777777" w:rsidR="007F12BF" w:rsidRPr="007F12BF" w:rsidRDefault="007F12BF" w:rsidP="007F12BF">
      <w:r w:rsidRPr="007F12BF">
        <w:lastRenderedPageBreak/>
        <w:t>Ich sehe hierin einen wesentlichen Mehrwert des FRZK. Die Dominanzanalyse macht sichtbar, dass erfolgreiche Lernprozesse nicht auf einer dauerhaft hohen Ausprägung einzelner Dimensionen beruhen, sondern auf einer adaptiven Verschiebung funktionaler Schwerpunkte. Lernen erscheint damit als dynamischer Prozess kontinuierlicher Reorganisation und nicht als lineare Akkumulation isolierter Kompetenzen.</w:t>
      </w:r>
    </w:p>
    <w:p w14:paraId="75C1E359" w14:textId="77777777" w:rsidR="007F12BF" w:rsidRPr="007F12BF" w:rsidRDefault="007F12BF" w:rsidP="007F12BF">
      <w:r w:rsidRPr="007F12BF">
        <w:pict w14:anchorId="10B9D199">
          <v:rect id="_x0000_i1038" style="width:0;height:1.5pt" o:hralign="center" o:hrstd="t" o:hr="t" fillcolor="#a0a0a0" stroked="f"/>
        </w:pict>
      </w:r>
    </w:p>
    <w:p w14:paraId="2A3BBC14" w14:textId="77777777" w:rsidR="007F12BF" w:rsidRPr="007F12BF" w:rsidRDefault="007F12BF" w:rsidP="007F12BF">
      <w:pPr>
        <w:rPr>
          <w:b/>
          <w:bCs/>
        </w:rPr>
      </w:pPr>
      <w:r w:rsidRPr="007F12BF">
        <w:rPr>
          <w:b/>
          <w:bCs/>
        </w:rPr>
        <w:t>1.3 Zielsetzung der methodisch-didaktischen Anlage</w:t>
      </w:r>
    </w:p>
    <w:p w14:paraId="50AB10B9" w14:textId="77777777" w:rsidR="007F12BF" w:rsidRPr="007F12BF" w:rsidRDefault="007F12BF" w:rsidP="007F12BF">
      <w:r w:rsidRPr="007F12BF">
        <w:t>Ziel dieser Anlage ist es, die Dominanzanalyse sowohl theoretisch als auch methodisch zu begründen und ihre Bedeutung für die Rekonstruktion von Lernprozessen im Rahmen des FRZK herauszuarbeiten. Im Unterschied zur technischen Anlage stehen dabei nicht die Implementierung der Algorithmen oder die Beschreibung der Datenstrukturen im Mittelpunkt, sondern die wissenschaftliche Herleitung der Methode sowie ihre didaktische Interpretation.</w:t>
      </w:r>
    </w:p>
    <w:p w14:paraId="4DAD71A8" w14:textId="77777777" w:rsidR="007F12BF" w:rsidRPr="007F12BF" w:rsidRDefault="007F12BF" w:rsidP="007F12BF">
      <w:r w:rsidRPr="007F12BF">
        <w:t>Hierzu wird zunächst die theoretische Einbettung der Dominanzanalyse in die Architektur des Funktionalen Raum-Zeit-Kohärenzsystems dargestellt. Anschließend erfolgt die mathematische Herleitung der Dominanz aus dem sieben-dimensionalen Zustandsraum sowie deren Operationalisierung für die empirische Analyse der Teilnehmersicht. Darauf aufbauend werden die methodischen Entscheidungen der Auswertung begründet und hinsichtlich ihrer Validität diskutiert. Abschließend werden die didaktischen Konsequenzen der Dominanzanalyse für Diagnostik, Unterrichtsentwicklung und Bildungsforschung aufgezeigt.</w:t>
      </w:r>
    </w:p>
    <w:p w14:paraId="11EE1BD1" w14:textId="77777777" w:rsidR="007F12BF" w:rsidRPr="007F12BF" w:rsidRDefault="007F12BF" w:rsidP="007F12BF">
      <w:r w:rsidRPr="007F12BF">
        <w:t>Ich verstehe diese Anlage daher nicht als Ergänzung zur technischen Dokumentation, sondern als Bindeglied zwischen der mathematischen Theorie des FRZK in Kapitel 3 und ihrer empirischen Anwendung in Kapitel 6. Erst durch diese Verbindung wird deutlich, dass die Dominanzanalyse keine zusätzliche statistische Kennzahl darstellt, sondern eine unmittelbare Operationalisierung der funktionalen Zustandsorganisation des FRZK. Sie bildet damit einen wesentlichen Bestandteil des Nachweises, dass sich die theoretisch entwickelten Strukturen des Modells anhand realer Unterrichtsdaten rekonstruieren und wissenschaftlich untersuchen lassen.</w:t>
      </w:r>
    </w:p>
    <w:p w14:paraId="41303B5B" w14:textId="77777777" w:rsidR="007F12BF" w:rsidRPr="007F12BF" w:rsidRDefault="007F12BF" w:rsidP="007F12BF">
      <w:pPr>
        <w:rPr>
          <w:b/>
          <w:bCs/>
        </w:rPr>
      </w:pPr>
      <w:r w:rsidRPr="007F12BF">
        <w:rPr>
          <w:b/>
          <w:bCs/>
        </w:rPr>
        <w:t>2 Theoretische Grundlagen der Dominanzstrukturen</w:t>
      </w:r>
    </w:p>
    <w:p w14:paraId="7261FA35" w14:textId="77777777" w:rsidR="007F12BF" w:rsidRPr="007F12BF" w:rsidRDefault="007F12BF" w:rsidP="007F12BF">
      <w:pPr>
        <w:rPr>
          <w:b/>
          <w:bCs/>
        </w:rPr>
      </w:pPr>
      <w:r w:rsidRPr="007F12BF">
        <w:rPr>
          <w:b/>
          <w:bCs/>
        </w:rPr>
        <w:t>2.1 Dominanz als funktionale Eigenschaft des FRZK-Zustandsraums</w:t>
      </w:r>
    </w:p>
    <w:p w14:paraId="33C8AF87" w14:textId="77777777" w:rsidR="007F12BF" w:rsidRPr="007F12BF" w:rsidRDefault="007F12BF" w:rsidP="007F12BF">
      <w:r w:rsidRPr="007F12BF">
        <w:t xml:space="preserve">Die Einführung der Dominanzanalyse ergibt sich für mich unmittelbar aus der mathematischen Struktur des Funktionalen Raum-Zeit-Kohärenzsystems. Nachdem Kapitel 3 gezeigt hat, dass funktionale Zustände nicht isoliert, sondern als Ergebnisse rekursiver Operatorwirkungen innerhalb eines mehrdimensionalen Zustandsraums entstehen, stellt sich zwangsläufig die Frage, wodurch ein konkreter Zustand charakterisiert wird. Die bloße Kenntnis seiner Existenz oder seiner semantischen </w:t>
      </w:r>
      <w:r w:rsidRPr="007F12BF">
        <w:lastRenderedPageBreak/>
        <w:t xml:space="preserve">Dichte reicht hierfür nicht aus. Entscheidend ist vielmehr, </w:t>
      </w:r>
      <w:r w:rsidRPr="007F12BF">
        <w:rPr>
          <w:b/>
          <w:bCs/>
        </w:rPr>
        <w:t>welche funktionale Dimension den Zustand zu einem bestimmten Zeitpunkt prägt</w:t>
      </w:r>
      <w:r w:rsidRPr="007F12BF">
        <w:t>.</w:t>
      </w:r>
    </w:p>
    <w:p w14:paraId="350293A7" w14:textId="77777777" w:rsidR="007F12BF" w:rsidRPr="007F12BF" w:rsidRDefault="007F12BF" w:rsidP="007F12BF">
      <w:r w:rsidRPr="007F12BF">
        <w:t>Der sieben-dimensionale Zustandsraum des FRZK beschreibt einen Lernzustand nicht als Punkt innerhalb eines klassischen Merkmalsraumes, sondern als funktionale Überlagerung mehrerer gleichzeitig wirksamer Prozesse. Kognition, Sozialität, Affektivität, Motivation, Methodik, Performanz und Regulation bilden dabei keine voneinander unabhängigen Kategorien, sondern stehen in kontinuierlicher Wechselwirkung. Jeder Lernzustand ist daher das Ergebnis einer dynamischen Balance dieser sieben Dimensionen.</w:t>
      </w:r>
    </w:p>
    <w:p w14:paraId="3EE73DB1" w14:textId="77777777" w:rsidR="007F12BF" w:rsidRPr="007F12BF" w:rsidRDefault="007F12BF" w:rsidP="007F12BF">
      <w:r w:rsidRPr="007F12BF">
        <w:t>Diese Sichtweise unterscheidet sich grundlegend von klassischen psychometrischen Ansätzen. Dort werden einzelne Merkmale häufig separat interpretiert oder zu Faktoren zusammengefasst. Im FRZK besitzt dagegen keine Dimension eine isolierte Bedeutung. Ihre Funktion ergibt sich ausschließlich aus ihrer Position innerhalb des gesamten Zustandsvektors. Dominanz beschreibt folglich nicht den höchsten Einzelwert im Sinne einer Rangordnung, sondern den funktionalen Schwerpunkt eines komplexen Zustandes.</w:t>
      </w:r>
    </w:p>
    <w:p w14:paraId="483688D7" w14:textId="77777777" w:rsidR="007F12BF" w:rsidRPr="007F12BF" w:rsidRDefault="007F12BF" w:rsidP="007F12BF">
      <w:r w:rsidRPr="007F12BF">
        <w:t>Ich verwende den Begriff der Dominanz deshalb bewusst funktional. Er bezeichnet weder eine dauerhafte Eigenschaft eines Lernenden noch eine qualitative Bewertung einzelner Kompetenzen. Dominanz beschreibt ausschließlich diejenige Dimension, welche innerhalb eines konkreten Zustandes den größten strukturierenden Beitrag leistet. Dieser Beitrag kann sich bereits im nächsten Erhebungszeitpunkt verändern. Gerade diese Veränderlichkeit macht Dominanz für die Analyse von Lernprozessen wissenschaftlich interessant.</w:t>
      </w:r>
    </w:p>
    <w:p w14:paraId="6F2C7C44" w14:textId="77777777" w:rsidR="007F12BF" w:rsidRPr="007F12BF" w:rsidRDefault="007F12BF" w:rsidP="007F12BF">
      <w:r w:rsidRPr="007F12BF">
        <w:t xml:space="preserve">Aus meiner Sicht liegt hierin einer der entscheidenden Unterschiede zwischen dem FRZK und klassischen Kompetenzmodellen. Kompetenzmodelle beschreiben überwiegend stabile Merkmalsausprägungen. Das FRZK rekonstruiert dagegen </w:t>
      </w:r>
      <w:r w:rsidRPr="007F12BF">
        <w:rPr>
          <w:b/>
          <w:bCs/>
        </w:rPr>
        <w:t>temporäre Organisationszustände</w:t>
      </w:r>
      <w:r w:rsidRPr="007F12BF">
        <w:t>, deren Struktur sich kontinuierlich verändert. Dominanz wird dadurch zu einer Prozessgröße und nicht zu einer Personenvariable.</w:t>
      </w:r>
    </w:p>
    <w:p w14:paraId="18A82694" w14:textId="77777777" w:rsidR="007F12BF" w:rsidRPr="007F12BF" w:rsidRDefault="007F12BF" w:rsidP="007F12BF">
      <w:r w:rsidRPr="007F12BF">
        <w:pict w14:anchorId="205EB345">
          <v:rect id="_x0000_i1059" style="width:0;height:1.5pt" o:hralign="center" o:hrstd="t" o:hr="t" fillcolor="#a0a0a0" stroked="f"/>
        </w:pict>
      </w:r>
    </w:p>
    <w:p w14:paraId="05DCC892" w14:textId="77777777" w:rsidR="007F12BF" w:rsidRPr="007F12BF" w:rsidRDefault="007F12BF" w:rsidP="007F12BF">
      <w:pPr>
        <w:rPr>
          <w:b/>
          <w:bCs/>
        </w:rPr>
      </w:pPr>
      <w:r w:rsidRPr="007F12BF">
        <w:rPr>
          <w:b/>
          <w:bCs/>
        </w:rPr>
        <w:t>2.2 Dominanz und die Operatorlogik des FRZK</w:t>
      </w:r>
    </w:p>
    <w:p w14:paraId="0207437D" w14:textId="77777777" w:rsidR="007F12BF" w:rsidRPr="007F12BF" w:rsidRDefault="007F12BF" w:rsidP="007F12BF">
      <w:r w:rsidRPr="007F12BF">
        <w:t xml:space="preserve">Die theoretische Grundlage der Dominanzanalyse liegt in der Operatorlogik des FRZK, wie sie in Kapitel 3 entwickelt wurde. Dort wird gezeigt, dass funktionale Zustände nicht vorausgesetzt werden, sondern durch wiederholte Anwendungen der </w:t>
      </w:r>
      <w:proofErr w:type="spellStart"/>
      <w:r w:rsidRPr="007F12BF">
        <w:t>Operatorenmenge</w:t>
      </w:r>
      <w:proofErr w:type="spellEnd"/>
      <w:r w:rsidRPr="007F12BF">
        <w:t xml:space="preserve"> </w:t>
      </w:r>
      <w:proofErr w:type="gramStart"/>
      <w:r w:rsidRPr="007F12BF">
        <w:t>( \</w:t>
      </w:r>
      <w:proofErr w:type="spellStart"/>
      <w:proofErr w:type="gramEnd"/>
      <w:r w:rsidRPr="007F12BF">
        <w:t>mathcal</w:t>
      </w:r>
      <w:proofErr w:type="spellEnd"/>
      <w:r w:rsidRPr="007F12BF">
        <w:t>{O} ) entstehen. Jeder Operator verändert den aktuellen Zustand und erzeugt einen neuen funktionalen Zusammenhang. Lernen erscheint damit als Folge aufeinander aufbauender Transformationen und nicht als lineare Addition von Wissen.</w:t>
      </w:r>
    </w:p>
    <w:p w14:paraId="6BB4B998" w14:textId="77777777" w:rsidR="007F12BF" w:rsidRPr="007F12BF" w:rsidRDefault="007F12BF" w:rsidP="007F12BF">
      <w:r w:rsidRPr="007F12BF">
        <w:t xml:space="preserve">Diese theoretische Perspektive besitzt unmittelbare Konsequenzen für die Interpretation von Dominanz. Da jeder Zustand das Ergebnis einer spezifischen Operatorgeschichte </w:t>
      </w:r>
      <w:r w:rsidRPr="007F12BF">
        <w:lastRenderedPageBreak/>
        <w:t>darstellt, besitzt auch seine funktionale Schwerpunktbildung einen Entstehungsprozess. Eine dominante kognitive Dimension ist demnach nicht einfach vorhanden, sondern Ausdruck derjenigen Operatorwirkungen, welche den aktuellen Zustand hervorgebracht haben. Dasselbe gilt für motivationale, soziale oder regulatorische Dominanzen.</w:t>
      </w:r>
    </w:p>
    <w:p w14:paraId="0F40FC5A" w14:textId="77777777" w:rsidR="007F12BF" w:rsidRPr="007F12BF" w:rsidRDefault="007F12BF" w:rsidP="007F12BF">
      <w:r w:rsidRPr="007F12BF">
        <w:t>Dominanz wird damit zu einem empirischen Indikator der aktuell wirksamen Operatorstruktur. Sie erlaubt zwar keine direkte Rekonstruktion einzelner Operatoren, macht jedoch deren Ergebnis innerhalb des Zustandsraums sichtbar. In diesem Sinne verstehe ich Dominanz als eine beobachtbare Manifestation der mathematischen Struktur des FRZK.</w:t>
      </w:r>
    </w:p>
    <w:p w14:paraId="4B1DC41D" w14:textId="77777777" w:rsidR="007F12BF" w:rsidRPr="007F12BF" w:rsidRDefault="007F12BF" w:rsidP="007F12BF">
      <w:r w:rsidRPr="007F12BF">
        <w:t>Besonders bedeutsam erscheint mir hierbei, dass Dominanzwechsel auf Veränderungen dieser Operatorstruktur hinweisen können. Wenn sich beispielsweise eine überwiegend motivationale Organisation eines Lernprozesses in eine regulatorische oder kognitive Dominanz überführt, deutet dies darauf hin, dass sich die funktionale Architektur des Zustandes verändert hat. Solche Übergänge stellen aus Sicht des FRZK keine zufälligen Schwankungen dar, sondern Ausdruck einer Reorganisation des Systems.</w:t>
      </w:r>
    </w:p>
    <w:p w14:paraId="4FF967F2" w14:textId="77777777" w:rsidR="007F12BF" w:rsidRPr="007F12BF" w:rsidRDefault="007F12BF" w:rsidP="007F12BF">
      <w:r w:rsidRPr="007F12BF">
        <w:t xml:space="preserve">Die Dominanzanalyse liefert damit einen Zugang zu Prozessen, die in klassischen Unterrichtsanalysen häufig verborgen bleiben. Sie beschreibt nicht nur, </w:t>
      </w:r>
      <w:r w:rsidRPr="007F12BF">
        <w:rPr>
          <w:b/>
          <w:bCs/>
        </w:rPr>
        <w:t>dass</w:t>
      </w:r>
      <w:r w:rsidRPr="007F12BF">
        <w:t xml:space="preserve"> sich Lernzustände verändern, sondern auch, </w:t>
      </w:r>
      <w:r w:rsidRPr="007F12BF">
        <w:rPr>
          <w:b/>
          <w:bCs/>
        </w:rPr>
        <w:t>welche funktionalen Mechanismen diese Veränderungen tragen</w:t>
      </w:r>
      <w:r w:rsidRPr="007F12BF">
        <w:t>.</w:t>
      </w:r>
    </w:p>
    <w:p w14:paraId="2E159FD5" w14:textId="77777777" w:rsidR="007F12BF" w:rsidRPr="007F12BF" w:rsidRDefault="007F12BF" w:rsidP="007F12BF">
      <w:r w:rsidRPr="007F12BF">
        <w:pict w14:anchorId="6C101D01">
          <v:rect id="_x0000_i1060" style="width:0;height:1.5pt" o:hralign="center" o:hrstd="t" o:hr="t" fillcolor="#a0a0a0" stroked="f"/>
        </w:pict>
      </w:r>
    </w:p>
    <w:p w14:paraId="0EA17DF5" w14:textId="77777777" w:rsidR="007F12BF" w:rsidRPr="007F12BF" w:rsidRDefault="007F12BF" w:rsidP="007F12BF">
      <w:pPr>
        <w:rPr>
          <w:b/>
          <w:bCs/>
        </w:rPr>
      </w:pPr>
      <w:r w:rsidRPr="007F12BF">
        <w:rPr>
          <w:b/>
          <w:bCs/>
        </w:rPr>
        <w:t>2.3 Dominanz als Ausdruck funktionaler Emergenz</w:t>
      </w:r>
    </w:p>
    <w:p w14:paraId="6469CFBB" w14:textId="77777777" w:rsidR="007F12BF" w:rsidRPr="007F12BF" w:rsidRDefault="007F12BF" w:rsidP="007F12BF">
      <w:r w:rsidRPr="007F12BF">
        <w:t xml:space="preserve">Eine weitere theoretische Konsequenz ergibt sich aus dem </w:t>
      </w:r>
      <w:proofErr w:type="spellStart"/>
      <w:r w:rsidRPr="007F12BF">
        <w:t>Emergenzbegriff</w:t>
      </w:r>
      <w:proofErr w:type="spellEnd"/>
      <w:r w:rsidRPr="007F12BF">
        <w:t xml:space="preserve"> des FRZK. Kapitel 3 beschreibt Emergenz als Entstehung neuer funktionaler Strukturen durch rekursive Operatorwirkungen. Übertragen auf Lernprozesse bedeutet dies, dass funktionale Zustände nicht auf einzelne Dimensionen reduziert werden können. Sie entstehen vielmehr aus deren Zusammenwirken.</w:t>
      </w:r>
    </w:p>
    <w:p w14:paraId="4A532DD2" w14:textId="77777777" w:rsidR="007F12BF" w:rsidRPr="007F12BF" w:rsidRDefault="007F12BF" w:rsidP="007F12BF">
      <w:r w:rsidRPr="007F12BF">
        <w:t xml:space="preserve">Dominanz widerspricht diesem </w:t>
      </w:r>
      <w:proofErr w:type="spellStart"/>
      <w:r w:rsidRPr="007F12BF">
        <w:t>Emergenzgedanken</w:t>
      </w:r>
      <w:proofErr w:type="spellEnd"/>
      <w:r w:rsidRPr="007F12BF">
        <w:t xml:space="preserve"> nicht, sondern ergänzt ihn. Obwohl alle sieben Dimensionen gemeinsam den Gesamtzustand bilden, übernimmt in jedem Moment eine Dimension die führende funktionale Rolle. Diese Führungsrolle verändert jedoch nicht den emergenten Charakter des Systems. Vielmehr entsteht Dominanz gerade </w:t>
      </w:r>
      <w:r w:rsidRPr="007F12BF">
        <w:rPr>
          <w:b/>
          <w:bCs/>
        </w:rPr>
        <w:t>aus</w:t>
      </w:r>
      <w:r w:rsidRPr="007F12BF">
        <w:t xml:space="preserve"> der Interaktion aller Dimensionen.</w:t>
      </w:r>
    </w:p>
    <w:p w14:paraId="7411B8E9" w14:textId="77777777" w:rsidR="007F12BF" w:rsidRPr="007F12BF" w:rsidRDefault="007F12BF" w:rsidP="007F12BF">
      <w:r w:rsidRPr="007F12BF">
        <w:t>Ich verstehe Dominanz deshalb als emergente Systemeigenschaft. Sie ist weder direkt messbar noch einer einzelnen Variablen inhärent. Erst die Rekonstruktion des vollständigen Zustandsvektors ermöglicht ihre Bestimmung. Dadurch unterscheidet sich Dominanz grundlegend von klassischen Skalenwerten oder Mittelwertbildungen.</w:t>
      </w:r>
    </w:p>
    <w:p w14:paraId="66EFCADD" w14:textId="77777777" w:rsidR="007F12BF" w:rsidRPr="007F12BF" w:rsidRDefault="007F12BF" w:rsidP="007F12BF">
      <w:r w:rsidRPr="007F12BF">
        <w:lastRenderedPageBreak/>
        <w:t>Diese Betrachtungsweise erklärt zugleich, weshalb identische Dominanzdimensionen unterschiedliche didaktische Bedeutungen besitzen können. Zwei Teilnehmer können beispielsweise beide eine kognitive Dominanz aufweisen, obwohl sich ihre übrigen Zustandsdimensionen erheblich unterscheiden. Erst der gesamte Zustandsraum liefert die funktionale Einordnung der Dominanz.</w:t>
      </w:r>
    </w:p>
    <w:p w14:paraId="184662D2" w14:textId="77777777" w:rsidR="007F12BF" w:rsidRPr="007F12BF" w:rsidRDefault="007F12BF" w:rsidP="007F12BF">
      <w:r w:rsidRPr="007F12BF">
        <w:t>Dominanz ist somit immer kontextabhängig. Sie besitzt ihre Bedeutung ausschließlich innerhalb des jeweiligen Zustandsvektors und kann nicht losgelöst von diesem interpretiert werden.</w:t>
      </w:r>
    </w:p>
    <w:p w14:paraId="5F49C04B" w14:textId="77777777" w:rsidR="007F12BF" w:rsidRPr="007F12BF" w:rsidRDefault="007F12BF" w:rsidP="007F12BF">
      <w:r w:rsidRPr="007F12BF">
        <w:pict w14:anchorId="41359F62">
          <v:rect id="_x0000_i1061" style="width:0;height:1.5pt" o:hralign="center" o:hrstd="t" o:hr="t" fillcolor="#a0a0a0" stroked="f"/>
        </w:pict>
      </w:r>
    </w:p>
    <w:p w14:paraId="2B62EB51" w14:textId="77777777" w:rsidR="007F12BF" w:rsidRPr="007F12BF" w:rsidRDefault="007F12BF" w:rsidP="007F12BF">
      <w:pPr>
        <w:rPr>
          <w:b/>
          <w:bCs/>
        </w:rPr>
      </w:pPr>
      <w:r w:rsidRPr="007F12BF">
        <w:rPr>
          <w:b/>
          <w:bCs/>
        </w:rPr>
        <w:t>2.4 Didaktische Bedeutung der Dominanzstrukturen</w:t>
      </w:r>
    </w:p>
    <w:p w14:paraId="0CEA55C0" w14:textId="77777777" w:rsidR="007F12BF" w:rsidRPr="007F12BF" w:rsidRDefault="007F12BF" w:rsidP="007F12BF">
      <w:r w:rsidRPr="007F12BF">
        <w:t>Für die Didaktik eröffnet die Dominanzanalyse einen Perspektivwechsel, der über klassische Leistungsdiagnostik hinausgeht. Im Mittelpunkt steht nicht mehr ausschließlich die Frage, welche Ergebnisse Lernende erzielen, sondern wodurch diese Ergebnisse funktional getragen werden.</w:t>
      </w:r>
    </w:p>
    <w:p w14:paraId="14E859A1" w14:textId="77777777" w:rsidR="007F12BF" w:rsidRPr="007F12BF" w:rsidRDefault="007F12BF" w:rsidP="007F12BF">
      <w:r w:rsidRPr="007F12BF">
        <w:t>Ich halte diesen Unterschied für bedeutsam. Unterricht wirkt nicht unmittelbar auf Kompetenzen, sondern auf funktionale Zustände. Diese Zustände bestimmen, wie Lernende Informationen aufnehmen, verarbeiten, reflektieren und schließlich in Handlungen überführen. Die Dominanzanalyse macht diese Zustände sichtbar und eröffnet damit einen Zugang zu den inneren Organisationsprozessen des Lernens.</w:t>
      </w:r>
    </w:p>
    <w:p w14:paraId="30C335C7" w14:textId="77777777" w:rsidR="007F12BF" w:rsidRPr="007F12BF" w:rsidRDefault="007F12BF" w:rsidP="007F12BF">
      <w:r w:rsidRPr="007F12BF">
        <w:t>Didaktisch bedeutet dies, dass unterschiedliche Unterrichtsphasen unterschiedliche Dominanzmuster erwarten lassen. Zu Beginn einer Unterrichtseinheit können motivationale oder affektive Dominanzen sinnvoll sein, während in Erarbeitungsphasen häufig kognitive und performative Schwerpunkte auftreten. Reflexions- und Transferphasen werden dagegen verstärkt regulatorische und methodische Prozesse aktivieren. Erfolgreicher Unterricht zeichnet sich somit nicht durch eine dauerhaft hohe Ausprägung einer einzelnen Dimension aus, sondern durch die Fähigkeit, funktionale Schwerpunkte situationsangemessen zu verändern.</w:t>
      </w:r>
    </w:p>
    <w:p w14:paraId="4BF2E74A" w14:textId="77777777" w:rsidR="007F12BF" w:rsidRPr="007F12BF" w:rsidRDefault="007F12BF" w:rsidP="007F12BF">
      <w:r w:rsidRPr="007F12BF">
        <w:t>Für mich liegt hierin einer der größten Vorteile des FRZK. Die Dominanzanalyse liefert keine statische Beschreibung von Lernenden, sondern rekonstruiert die Dynamik ihrer funktionalen Organisation. Dadurch wird Lernen nicht als Ansammlung isolierter Kompetenzen verstanden, sondern als kontinuierliche Reorganisation eines komplexen Zustandsraums. Diese Sichtweise verbindet die mathematische Theorie des FRZK mit einer empirisch fundierten Didaktik und bildet die Grundlage für die nachfolgende mathematische Herleitung der Dominanzanalyse.</w:t>
      </w:r>
    </w:p>
    <w:p w14:paraId="2DB12347" w14:textId="77777777" w:rsidR="007F12BF" w:rsidRPr="007F12BF" w:rsidRDefault="007F12BF" w:rsidP="007F12BF">
      <w:pPr>
        <w:rPr>
          <w:b/>
          <w:bCs/>
        </w:rPr>
      </w:pPr>
      <w:r w:rsidRPr="007F12BF">
        <w:rPr>
          <w:b/>
          <w:bCs/>
        </w:rPr>
        <w:t>3 Mathematische Herleitung der Dominanzanalyse aus dem Funktionalen Raum-Zeit-Kohärenzsystem</w:t>
      </w:r>
    </w:p>
    <w:p w14:paraId="7FA3250B" w14:textId="77777777" w:rsidR="007F12BF" w:rsidRPr="007F12BF" w:rsidRDefault="007F12BF" w:rsidP="007F12BF">
      <w:pPr>
        <w:rPr>
          <w:b/>
          <w:bCs/>
        </w:rPr>
      </w:pPr>
      <w:r w:rsidRPr="007F12BF">
        <w:rPr>
          <w:b/>
          <w:bCs/>
        </w:rPr>
        <w:t>3.1 Ausgangspunkt: Dominanz als Eigenschaft funktionaler Zustände</w:t>
      </w:r>
    </w:p>
    <w:p w14:paraId="30D1176D" w14:textId="77777777" w:rsidR="007F12BF" w:rsidRPr="007F12BF" w:rsidRDefault="007F12BF" w:rsidP="007F12BF">
      <w:r w:rsidRPr="007F12BF">
        <w:lastRenderedPageBreak/>
        <w:t xml:space="preserve">Nachdem im vorhergehenden Abschnitt die theoretische Bedeutung der Dominanz erläutert wurde, soll nun ihre mathematische Herleitung unmittelbar aus der Architektur des Funktionalen Raum-Zeit-Kohärenzsystems erfolgen. Dabei ist es mir wichtig zu betonen, dass sich die Dominanzanalyse </w:t>
      </w:r>
      <w:r w:rsidRPr="007F12BF">
        <w:rPr>
          <w:b/>
          <w:bCs/>
        </w:rPr>
        <w:t>nicht</w:t>
      </w:r>
      <w:r w:rsidRPr="007F12BF">
        <w:t xml:space="preserve"> aus der späteren Softwareimplementierung ableitet. Vielmehr stellt die Implementierung lediglich die technische Realisierung einer bereits zuvor mathematisch definierten Struktur dar.</w:t>
      </w:r>
    </w:p>
    <w:p w14:paraId="607C70F6" w14:textId="77777777" w:rsidR="007F12BF" w:rsidRPr="007F12BF" w:rsidRDefault="007F12BF" w:rsidP="007F12BF">
      <w:r w:rsidRPr="007F12BF">
        <w:t>Die Grundlage bildet der in Kapitel 3 entwickelte funktionale Zustandsraum. Dort wird jeder Lernprozess als Folge rekursiver Zustandsübergänge beschrieben, die durch Operatorwirkungen innerhalb eines mehrdimensionalen Funktionsraumes entstehen. Ein Zustand besitzt somit keine isolierte Existenz, sondern ist das Ergebnis vorhergehender Transformationen und zugleich Ausgangspunkt zukünftiger Entwicklungen.</w:t>
      </w:r>
    </w:p>
    <w:p w14:paraId="21066855" w14:textId="77777777" w:rsidR="007F12BF" w:rsidRPr="007F12BF" w:rsidRDefault="007F12BF" w:rsidP="007F12BF">
      <w:r w:rsidRPr="007F12BF">
        <w:t>Ich leite die Dominanz daher nicht aus einzelnen Messwerten, sondern unmittelbar aus dem funktionalen Zustandsvektor des FRZK her.</w:t>
      </w:r>
    </w:p>
    <w:p w14:paraId="0DDD4BFD" w14:textId="77777777" w:rsidR="007F12BF" w:rsidRPr="007F12BF" w:rsidRDefault="007F12BF" w:rsidP="007F12BF">
      <w:r w:rsidRPr="007F12BF">
        <w:pict w14:anchorId="265F4DB1">
          <v:rect id="_x0000_i1107" style="width:0;height:1.5pt" o:hralign="center" o:hrstd="t" o:hr="t" fillcolor="#a0a0a0" stroked="f"/>
        </w:pict>
      </w:r>
    </w:p>
    <w:p w14:paraId="7DB8EAD8" w14:textId="77777777" w:rsidR="007F12BF" w:rsidRPr="007F12BF" w:rsidRDefault="007F12BF" w:rsidP="007F12BF">
      <w:pPr>
        <w:rPr>
          <w:b/>
          <w:bCs/>
        </w:rPr>
      </w:pPr>
      <w:r w:rsidRPr="007F12BF">
        <w:rPr>
          <w:b/>
          <w:bCs/>
        </w:rPr>
        <w:t>3.2 Der sieben-dimensionale Zustandsraum</w:t>
      </w:r>
    </w:p>
    <w:p w14:paraId="3A165AAD" w14:textId="77777777" w:rsidR="007F12BF" w:rsidRPr="007F12BF" w:rsidRDefault="007F12BF" w:rsidP="007F12BF">
      <w:r w:rsidRPr="007F12BF">
        <w:t>Die empirische Teilnehmersicht beschreibt jeden Lernzustand durch einen sieben-dimensionalen Zustandsvektor</w:t>
      </w:r>
    </w:p>
    <w:p w14:paraId="06A18295" w14:textId="77777777" w:rsidR="007F12BF" w:rsidRPr="007F12BF" w:rsidRDefault="007F12BF" w:rsidP="007F12BF">
      <w:r w:rsidRPr="007F12BF">
        <w:t>[</w:t>
      </w:r>
      <w:r w:rsidRPr="007F12BF">
        <w:br/>
        <w:t>S(t)=</w:t>
      </w:r>
      <w:r w:rsidRPr="007F12BF">
        <w:br/>
        <w:t>\</w:t>
      </w:r>
      <w:proofErr w:type="spellStart"/>
      <w:r w:rsidRPr="007F12BF">
        <w:t>begin</w:t>
      </w:r>
      <w:proofErr w:type="spellEnd"/>
      <w:r w:rsidRPr="007F12BF">
        <w:t>{</w:t>
      </w:r>
      <w:proofErr w:type="spellStart"/>
      <w:r w:rsidRPr="007F12BF">
        <w:t>pmatrix</w:t>
      </w:r>
      <w:proofErr w:type="spellEnd"/>
      <w:r w:rsidRPr="007F12BF">
        <w:t>}</w:t>
      </w:r>
      <w:r w:rsidRPr="007F12BF">
        <w:br/>
      </w:r>
      <w:proofErr w:type="spellStart"/>
      <w:r w:rsidRPr="007F12BF">
        <w:t>x_K</w:t>
      </w:r>
      <w:proofErr w:type="spellEnd"/>
      <w:r w:rsidRPr="007F12BF">
        <w:t>\</w:t>
      </w:r>
      <w:r w:rsidRPr="007F12BF">
        <w:br/>
      </w:r>
      <w:proofErr w:type="spellStart"/>
      <w:r w:rsidRPr="007F12BF">
        <w:t>x_S</w:t>
      </w:r>
      <w:proofErr w:type="spellEnd"/>
      <w:r w:rsidRPr="007F12BF">
        <w:t>\</w:t>
      </w:r>
      <w:r w:rsidRPr="007F12BF">
        <w:br/>
      </w:r>
      <w:proofErr w:type="spellStart"/>
      <w:r w:rsidRPr="007F12BF">
        <w:t>x_A</w:t>
      </w:r>
      <w:proofErr w:type="spellEnd"/>
      <w:r w:rsidRPr="007F12BF">
        <w:t>\</w:t>
      </w:r>
      <w:r w:rsidRPr="007F12BF">
        <w:br/>
      </w:r>
      <w:proofErr w:type="spellStart"/>
      <w:r w:rsidRPr="007F12BF">
        <w:t>x_M</w:t>
      </w:r>
      <w:proofErr w:type="spellEnd"/>
      <w:r w:rsidRPr="007F12BF">
        <w:t>\</w:t>
      </w:r>
      <w:r w:rsidRPr="007F12BF">
        <w:br/>
        <w:t>x_{Me}\</w:t>
      </w:r>
      <w:r w:rsidRPr="007F12BF">
        <w:br/>
      </w:r>
      <w:proofErr w:type="spellStart"/>
      <w:r w:rsidRPr="007F12BF">
        <w:t>x_P</w:t>
      </w:r>
      <w:proofErr w:type="spellEnd"/>
      <w:r w:rsidRPr="007F12BF">
        <w:t>\</w:t>
      </w:r>
      <w:r w:rsidRPr="007F12BF">
        <w:br/>
      </w:r>
      <w:proofErr w:type="spellStart"/>
      <w:r w:rsidRPr="007F12BF">
        <w:t>x_R</w:t>
      </w:r>
      <w:proofErr w:type="spellEnd"/>
      <w:r w:rsidRPr="007F12BF">
        <w:br/>
        <w:t>\end{</w:t>
      </w:r>
      <w:proofErr w:type="spellStart"/>
      <w:r w:rsidRPr="007F12BF">
        <w:t>pmatrix</w:t>
      </w:r>
      <w:proofErr w:type="spellEnd"/>
      <w:r w:rsidRPr="007F12BF">
        <w:t>}</w:t>
      </w:r>
      <w:r w:rsidRPr="007F12BF">
        <w:br/>
        <w:t>]</w:t>
      </w:r>
    </w:p>
    <w:p w14:paraId="7D1B3889" w14:textId="77777777" w:rsidR="007F12BF" w:rsidRPr="007F12BF" w:rsidRDefault="007F12BF" w:rsidP="007F12BF">
      <w:r w:rsidRPr="007F12BF">
        <w:rPr>
          <w:b/>
          <w:bCs/>
        </w:rPr>
        <w:t>Word-</w:t>
      </w:r>
      <w:proofErr w:type="spellStart"/>
      <w:r w:rsidRPr="007F12BF">
        <w:rPr>
          <w:b/>
          <w:bCs/>
        </w:rPr>
        <w:t>LaTeX</w:t>
      </w:r>
      <w:proofErr w:type="spellEnd"/>
      <w:r w:rsidRPr="007F12BF">
        <w:rPr>
          <w:b/>
          <w:bCs/>
        </w:rPr>
        <w:t xml:space="preserve"> (eine Zeile)</w:t>
      </w:r>
    </w:p>
    <w:p w14:paraId="1854D8A2" w14:textId="77777777" w:rsidR="007F12BF" w:rsidRPr="007F12BF" w:rsidRDefault="007F12BF" w:rsidP="007F12BF">
      <w:r w:rsidRPr="007F12BF">
        <w:t>S(t)=\begin{pmatrix}x_K</w:t>
      </w:r>
      <w:proofErr w:type="gramStart"/>
      <w:r w:rsidRPr="007F12BF">
        <w:t>\\x_S\\x_A\\x_M\\x_{</w:t>
      </w:r>
      <w:proofErr w:type="gramEnd"/>
      <w:r w:rsidRPr="007F12BF">
        <w:t>Me}\\x_P\\x_R\end{pmatrix}</w:t>
      </w:r>
    </w:p>
    <w:p w14:paraId="0A0771E2" w14:textId="77777777" w:rsidR="007F12BF" w:rsidRPr="007F12BF" w:rsidRDefault="007F12BF" w:rsidP="007F12BF">
      <w:r w:rsidRPr="007F12BF">
        <w:t>Die einzelnen Komponenten repräsentieren die sieben funktionalen Dimensionen des FRZK:</w:t>
      </w:r>
    </w:p>
    <w:p w14:paraId="5AA892F6" w14:textId="77777777" w:rsidR="007F12BF" w:rsidRPr="007F12BF" w:rsidRDefault="007F12BF" w:rsidP="007F12BF">
      <w:pPr>
        <w:numPr>
          <w:ilvl w:val="0"/>
          <w:numId w:val="1"/>
        </w:numPr>
      </w:pPr>
      <w:r w:rsidRPr="007F12BF">
        <w:t>(</w:t>
      </w:r>
      <w:proofErr w:type="spellStart"/>
      <w:r w:rsidRPr="007F12BF">
        <w:t>x_K</w:t>
      </w:r>
      <w:proofErr w:type="spellEnd"/>
      <w:r w:rsidRPr="007F12BF">
        <w:t>) – Kognition</w:t>
      </w:r>
    </w:p>
    <w:p w14:paraId="101AD97C" w14:textId="77777777" w:rsidR="007F12BF" w:rsidRPr="007F12BF" w:rsidRDefault="007F12BF" w:rsidP="007F12BF">
      <w:pPr>
        <w:numPr>
          <w:ilvl w:val="0"/>
          <w:numId w:val="1"/>
        </w:numPr>
      </w:pPr>
      <w:r w:rsidRPr="007F12BF">
        <w:t>(</w:t>
      </w:r>
      <w:proofErr w:type="spellStart"/>
      <w:r w:rsidRPr="007F12BF">
        <w:t>x_S</w:t>
      </w:r>
      <w:proofErr w:type="spellEnd"/>
      <w:r w:rsidRPr="007F12BF">
        <w:t>) – Sozial</w:t>
      </w:r>
    </w:p>
    <w:p w14:paraId="71163606" w14:textId="77777777" w:rsidR="007F12BF" w:rsidRPr="007F12BF" w:rsidRDefault="007F12BF" w:rsidP="007F12BF">
      <w:pPr>
        <w:numPr>
          <w:ilvl w:val="0"/>
          <w:numId w:val="1"/>
        </w:numPr>
      </w:pPr>
      <w:r w:rsidRPr="007F12BF">
        <w:lastRenderedPageBreak/>
        <w:t>(</w:t>
      </w:r>
      <w:proofErr w:type="spellStart"/>
      <w:r w:rsidRPr="007F12BF">
        <w:t>x_A</w:t>
      </w:r>
      <w:proofErr w:type="spellEnd"/>
      <w:r w:rsidRPr="007F12BF">
        <w:t>) – Affektiv</w:t>
      </w:r>
    </w:p>
    <w:p w14:paraId="7C23650F" w14:textId="77777777" w:rsidR="007F12BF" w:rsidRPr="007F12BF" w:rsidRDefault="007F12BF" w:rsidP="007F12BF">
      <w:pPr>
        <w:numPr>
          <w:ilvl w:val="0"/>
          <w:numId w:val="1"/>
        </w:numPr>
      </w:pPr>
      <w:r w:rsidRPr="007F12BF">
        <w:t>(</w:t>
      </w:r>
      <w:proofErr w:type="spellStart"/>
      <w:r w:rsidRPr="007F12BF">
        <w:t>x_M</w:t>
      </w:r>
      <w:proofErr w:type="spellEnd"/>
      <w:r w:rsidRPr="007F12BF">
        <w:t>) – Motivation</w:t>
      </w:r>
    </w:p>
    <w:p w14:paraId="74E8EB67" w14:textId="77777777" w:rsidR="007F12BF" w:rsidRPr="007F12BF" w:rsidRDefault="007F12BF" w:rsidP="007F12BF">
      <w:pPr>
        <w:numPr>
          <w:ilvl w:val="0"/>
          <w:numId w:val="1"/>
        </w:numPr>
      </w:pPr>
      <w:r w:rsidRPr="007F12BF">
        <w:t>(x_{Me}) – Methodik</w:t>
      </w:r>
    </w:p>
    <w:p w14:paraId="269BD178" w14:textId="77777777" w:rsidR="007F12BF" w:rsidRPr="007F12BF" w:rsidRDefault="007F12BF" w:rsidP="007F12BF">
      <w:pPr>
        <w:numPr>
          <w:ilvl w:val="0"/>
          <w:numId w:val="1"/>
        </w:numPr>
      </w:pPr>
      <w:r w:rsidRPr="007F12BF">
        <w:t>(</w:t>
      </w:r>
      <w:proofErr w:type="spellStart"/>
      <w:r w:rsidRPr="007F12BF">
        <w:t>x_P</w:t>
      </w:r>
      <w:proofErr w:type="spellEnd"/>
      <w:r w:rsidRPr="007F12BF">
        <w:t>) – Performanz</w:t>
      </w:r>
    </w:p>
    <w:p w14:paraId="42BFB698" w14:textId="77777777" w:rsidR="007F12BF" w:rsidRPr="007F12BF" w:rsidRDefault="007F12BF" w:rsidP="007F12BF">
      <w:pPr>
        <w:numPr>
          <w:ilvl w:val="0"/>
          <w:numId w:val="1"/>
        </w:numPr>
      </w:pPr>
      <w:r w:rsidRPr="007F12BF">
        <w:t>(</w:t>
      </w:r>
      <w:proofErr w:type="spellStart"/>
      <w:r w:rsidRPr="007F12BF">
        <w:t>x_R</w:t>
      </w:r>
      <w:proofErr w:type="spellEnd"/>
      <w:r w:rsidRPr="007F12BF">
        <w:t>) – Regulation</w:t>
      </w:r>
    </w:p>
    <w:p w14:paraId="4FCCC26E" w14:textId="77777777" w:rsidR="007F12BF" w:rsidRPr="007F12BF" w:rsidRDefault="007F12BF" w:rsidP="007F12BF">
      <w:r w:rsidRPr="007F12BF">
        <w:t>Der Zustandsvektor beschreibt keinen statischen Merkmalsraum. Vielmehr repräsentiert jede seiner Komponenten den aktuellen Beitrag der jeweiligen Dimension zur funktionalen Organisation des Lernprozesses. Erst das Zusammenwirken aller sieben Komponenten erzeugt den beobachtbaren Lernzustand.</w:t>
      </w:r>
    </w:p>
    <w:p w14:paraId="7D4BCE4C" w14:textId="77777777" w:rsidR="007F12BF" w:rsidRPr="007F12BF" w:rsidRDefault="007F12BF" w:rsidP="007F12BF">
      <w:r w:rsidRPr="007F12BF">
        <w:t>Damit besitzt keine Dimension eine isolierte Bedeutung. Jede Komponente verändert ihre funktionale Wirkung abhängig von allen übrigen Komponenten. Der Zustandsraum ist somit ein relationaler und nicht additiver Raum.</w:t>
      </w:r>
    </w:p>
    <w:p w14:paraId="60363FBB" w14:textId="77777777" w:rsidR="007F12BF" w:rsidRPr="007F12BF" w:rsidRDefault="007F12BF" w:rsidP="007F12BF">
      <w:r w:rsidRPr="007F12BF">
        <w:pict w14:anchorId="31344CC7">
          <v:rect id="_x0000_i1108" style="width:0;height:1.5pt" o:hralign="center" o:hrstd="t" o:hr="t" fillcolor="#a0a0a0" stroked="f"/>
        </w:pict>
      </w:r>
    </w:p>
    <w:p w14:paraId="1C37C82C" w14:textId="77777777" w:rsidR="007F12BF" w:rsidRPr="007F12BF" w:rsidRDefault="007F12BF" w:rsidP="007F12BF">
      <w:pPr>
        <w:rPr>
          <w:b/>
          <w:bCs/>
        </w:rPr>
      </w:pPr>
      <w:r w:rsidRPr="007F12BF">
        <w:rPr>
          <w:b/>
          <w:bCs/>
        </w:rPr>
        <w:t>3.3 Operatoren als Erzeuger funktionaler Zustände</w:t>
      </w:r>
    </w:p>
    <w:p w14:paraId="2306EE4B" w14:textId="77777777" w:rsidR="007F12BF" w:rsidRPr="007F12BF" w:rsidRDefault="007F12BF" w:rsidP="007F12BF">
      <w:r w:rsidRPr="007F12BF">
        <w:t xml:space="preserve">Kapitel 3 beschreibt den Zustandsraum als Ergebnis </w:t>
      </w:r>
      <w:proofErr w:type="spellStart"/>
      <w:r w:rsidRPr="007F12BF">
        <w:t>operatorischer</w:t>
      </w:r>
      <w:proofErr w:type="spellEnd"/>
      <w:r w:rsidRPr="007F12BF">
        <w:t xml:space="preserve"> Transformationen.</w:t>
      </w:r>
    </w:p>
    <w:p w14:paraId="5BF07076" w14:textId="77777777" w:rsidR="007F12BF" w:rsidRPr="007F12BF" w:rsidRDefault="007F12BF" w:rsidP="007F12BF">
      <w:r w:rsidRPr="007F12BF">
        <w:t>Allgemein gilt</w:t>
      </w:r>
    </w:p>
    <w:p w14:paraId="32174811" w14:textId="77777777" w:rsidR="007F12BF" w:rsidRPr="007F12BF" w:rsidRDefault="007F12BF" w:rsidP="007F12BF">
      <w:r w:rsidRPr="007F12BF">
        <w:t>[</w:t>
      </w:r>
      <w:r w:rsidRPr="007F12BF">
        <w:br/>
        <w:t>S(t+</w:t>
      </w:r>
      <w:proofErr w:type="gramStart"/>
      <w:r w:rsidRPr="007F12BF">
        <w:t>1)=</w:t>
      </w:r>
      <w:proofErr w:type="gramEnd"/>
      <w:r w:rsidRPr="007F12BF">
        <w:t>\</w:t>
      </w:r>
      <w:proofErr w:type="spellStart"/>
      <w:r w:rsidRPr="007F12BF">
        <w:t>mathcal</w:t>
      </w:r>
      <w:proofErr w:type="spellEnd"/>
      <w:r w:rsidRPr="007F12BF">
        <w:t>{O}(S(t))</w:t>
      </w:r>
      <w:r w:rsidRPr="007F12BF">
        <w:br/>
        <w:t>]</w:t>
      </w:r>
    </w:p>
    <w:p w14:paraId="42348EEA" w14:textId="77777777" w:rsidR="007F12BF" w:rsidRPr="007F12BF" w:rsidRDefault="007F12BF" w:rsidP="007F12BF">
      <w:r w:rsidRPr="007F12BF">
        <w:rPr>
          <w:b/>
          <w:bCs/>
        </w:rPr>
        <w:t>Word-</w:t>
      </w:r>
      <w:proofErr w:type="spellStart"/>
      <w:r w:rsidRPr="007F12BF">
        <w:rPr>
          <w:b/>
          <w:bCs/>
        </w:rPr>
        <w:t>LaTeX</w:t>
      </w:r>
      <w:proofErr w:type="spellEnd"/>
    </w:p>
    <w:p w14:paraId="755B7F92" w14:textId="77777777" w:rsidR="007F12BF" w:rsidRPr="007F12BF" w:rsidRDefault="007F12BF" w:rsidP="007F12BF">
      <w:r w:rsidRPr="007F12BF">
        <w:t>S(t+</w:t>
      </w:r>
      <w:proofErr w:type="gramStart"/>
      <w:r w:rsidRPr="007F12BF">
        <w:t>1)=</w:t>
      </w:r>
      <w:proofErr w:type="gramEnd"/>
      <w:r w:rsidRPr="007F12BF">
        <w:t>\</w:t>
      </w:r>
      <w:proofErr w:type="spellStart"/>
      <w:r w:rsidRPr="007F12BF">
        <w:t>mathcal</w:t>
      </w:r>
      <w:proofErr w:type="spellEnd"/>
      <w:r w:rsidRPr="007F12BF">
        <w:t>{O}(S(t))</w:t>
      </w:r>
    </w:p>
    <w:p w14:paraId="5239F8B4" w14:textId="77777777" w:rsidR="007F12BF" w:rsidRPr="007F12BF" w:rsidRDefault="007F12BF" w:rsidP="007F12BF">
      <w:r w:rsidRPr="007F12BF">
        <w:t>Dabei bezeichnet</w:t>
      </w:r>
    </w:p>
    <w:p w14:paraId="1506E430" w14:textId="77777777" w:rsidR="007F12BF" w:rsidRPr="007F12BF" w:rsidRDefault="007F12BF" w:rsidP="007F12BF">
      <w:r w:rsidRPr="007F12BF">
        <w:t>[</w:t>
      </w:r>
      <w:r w:rsidRPr="007F12BF">
        <w:br/>
        <w:t>\</w:t>
      </w:r>
      <w:proofErr w:type="spellStart"/>
      <w:r w:rsidRPr="007F12BF">
        <w:t>mathcal</w:t>
      </w:r>
      <w:proofErr w:type="spellEnd"/>
      <w:r w:rsidRPr="007F12BF">
        <w:t>{O}</w:t>
      </w:r>
      <w:r w:rsidRPr="007F12BF">
        <w:br/>
        <w:t>]</w:t>
      </w:r>
    </w:p>
    <w:p w14:paraId="446CD443" w14:textId="77777777" w:rsidR="007F12BF" w:rsidRPr="007F12BF" w:rsidRDefault="007F12BF" w:rsidP="007F12BF">
      <w:r w:rsidRPr="007F12BF">
        <w:t>die Gesamtheit aller im FRZK wirkenden Operatoren.</w:t>
      </w:r>
    </w:p>
    <w:p w14:paraId="1E17EB7A" w14:textId="77777777" w:rsidR="007F12BF" w:rsidRPr="007F12BF" w:rsidRDefault="007F12BF" w:rsidP="007F12BF">
      <w:r w:rsidRPr="007F12BF">
        <w:t>Diese Operatoren verändern nicht einzelne Dimensionen unabhängig voneinander, sondern den gesamten Zustandsvektor. Jeder Operator wirkt somit auf die funktionale Gesamtorganisation des Systems.</w:t>
      </w:r>
    </w:p>
    <w:p w14:paraId="16B178B2" w14:textId="77777777" w:rsidR="007F12BF" w:rsidRPr="007F12BF" w:rsidRDefault="007F12BF" w:rsidP="007F12BF">
      <w:r w:rsidRPr="007F12BF">
        <w:t>Dadurch entsteht eine wesentliche Eigenschaft des FRZK:</w:t>
      </w:r>
    </w:p>
    <w:p w14:paraId="3170022E" w14:textId="77777777" w:rsidR="007F12BF" w:rsidRPr="007F12BF" w:rsidRDefault="007F12BF" w:rsidP="007F12BF">
      <w:r w:rsidRPr="007F12BF">
        <w:t>Nicht einzelne Dimensionen entwickeln sich unabhängig, sondern ausschließlich der vollständige Zustandsraum verändert sich.</w:t>
      </w:r>
    </w:p>
    <w:p w14:paraId="31107D6C" w14:textId="77777777" w:rsidR="007F12BF" w:rsidRPr="007F12BF" w:rsidRDefault="007F12BF" w:rsidP="007F12BF">
      <w:r w:rsidRPr="007F12BF">
        <w:lastRenderedPageBreak/>
        <w:t>Dominanz entsteht folglich nicht durch einzelne Messgrößen, sondern als Eigenschaft der durch die Operatoren erzeugten Zustandsorganisation.</w:t>
      </w:r>
    </w:p>
    <w:p w14:paraId="60A8627D" w14:textId="77777777" w:rsidR="007F12BF" w:rsidRPr="007F12BF" w:rsidRDefault="007F12BF" w:rsidP="007F12BF">
      <w:r w:rsidRPr="007F12BF">
        <w:pict w14:anchorId="3E724117">
          <v:rect id="_x0000_i1109" style="width:0;height:1.5pt" o:hralign="center" o:hrstd="t" o:hr="t" fillcolor="#a0a0a0" stroked="f"/>
        </w:pict>
      </w:r>
    </w:p>
    <w:p w14:paraId="36D72F7A" w14:textId="77777777" w:rsidR="007F12BF" w:rsidRPr="007F12BF" w:rsidRDefault="007F12BF" w:rsidP="007F12BF">
      <w:pPr>
        <w:rPr>
          <w:b/>
          <w:bCs/>
        </w:rPr>
      </w:pPr>
      <w:r w:rsidRPr="007F12BF">
        <w:rPr>
          <w:b/>
          <w:bCs/>
        </w:rPr>
        <w:t xml:space="preserve">3.4 Die </w:t>
      </w:r>
      <w:proofErr w:type="spellStart"/>
      <w:r w:rsidRPr="007F12BF">
        <w:rPr>
          <w:b/>
          <w:bCs/>
        </w:rPr>
        <w:t>Brane</w:t>
      </w:r>
      <w:proofErr w:type="spellEnd"/>
      <w:r w:rsidRPr="007F12BF">
        <w:rPr>
          <w:b/>
          <w:bCs/>
        </w:rPr>
        <w:t>-Funktion als semantische Struktur</w:t>
      </w:r>
    </w:p>
    <w:p w14:paraId="78451B88" w14:textId="77777777" w:rsidR="007F12BF" w:rsidRPr="007F12BF" w:rsidRDefault="007F12BF" w:rsidP="007F12BF">
      <w:r w:rsidRPr="007F12BF">
        <w:t xml:space="preserve">Kapitel 3 führt die </w:t>
      </w:r>
      <w:proofErr w:type="spellStart"/>
      <w:r w:rsidRPr="007F12BF">
        <w:t>Brane</w:t>
      </w:r>
      <w:proofErr w:type="spellEnd"/>
      <w:r w:rsidRPr="007F12BF">
        <w:t>-Funktion</w:t>
      </w:r>
    </w:p>
    <w:p w14:paraId="0E3E23CD" w14:textId="77777777" w:rsidR="007F12BF" w:rsidRPr="007F12BF" w:rsidRDefault="007F12BF" w:rsidP="007F12BF">
      <w:r w:rsidRPr="007F12BF">
        <w:t>[</w:t>
      </w:r>
      <w:r w:rsidRPr="007F12BF">
        <w:br/>
        <w:t>h(S)</w:t>
      </w:r>
      <w:r w:rsidRPr="007F12BF">
        <w:br/>
        <w:t>]</w:t>
      </w:r>
    </w:p>
    <w:p w14:paraId="00F01876" w14:textId="77777777" w:rsidR="007F12BF" w:rsidRPr="007F12BF" w:rsidRDefault="007F12BF" w:rsidP="007F12BF">
      <w:r w:rsidRPr="007F12BF">
        <w:t>als semantische Strukturfunktion des Zustandsraumes ein.</w:t>
      </w:r>
    </w:p>
    <w:p w14:paraId="15E7280F" w14:textId="77777777" w:rsidR="007F12BF" w:rsidRPr="007F12BF" w:rsidRDefault="007F12BF" w:rsidP="007F12BF">
      <w:r w:rsidRPr="007F12BF">
        <w:rPr>
          <w:b/>
          <w:bCs/>
        </w:rPr>
        <w:t>Word-</w:t>
      </w:r>
      <w:proofErr w:type="spellStart"/>
      <w:r w:rsidRPr="007F12BF">
        <w:rPr>
          <w:b/>
          <w:bCs/>
        </w:rPr>
        <w:t>LaTeX</w:t>
      </w:r>
      <w:proofErr w:type="spellEnd"/>
    </w:p>
    <w:p w14:paraId="5FF87BF9" w14:textId="77777777" w:rsidR="007F12BF" w:rsidRPr="007F12BF" w:rsidRDefault="007F12BF" w:rsidP="007F12BF">
      <w:r w:rsidRPr="007F12BF">
        <w:t>h(S)</w:t>
      </w:r>
    </w:p>
    <w:p w14:paraId="5AB8F176" w14:textId="77777777" w:rsidR="007F12BF" w:rsidRPr="007F12BF" w:rsidRDefault="007F12BF" w:rsidP="007F12BF">
      <w:r w:rsidRPr="007F12BF">
        <w:t>Sie ordnet jedem funktionalen Zustand eine semantische Struktur zu.</w:t>
      </w:r>
    </w:p>
    <w:p w14:paraId="0414108A" w14:textId="77777777" w:rsidR="007F12BF" w:rsidRPr="007F12BF" w:rsidRDefault="007F12BF" w:rsidP="007F12BF">
      <w:r w:rsidRPr="007F12BF">
        <w:t>Dabei beschreibt</w:t>
      </w:r>
    </w:p>
    <w:p w14:paraId="10CB3B5A" w14:textId="77777777" w:rsidR="007F12BF" w:rsidRPr="007F12BF" w:rsidRDefault="007F12BF" w:rsidP="007F12BF">
      <w:r w:rsidRPr="007F12BF">
        <w:t>[</w:t>
      </w:r>
      <w:r w:rsidRPr="007F12BF">
        <w:br/>
        <w:t>h:S\rightarrow\mathbb{R}</w:t>
      </w:r>
      <w:r w:rsidRPr="007F12BF">
        <w:br/>
        <w:t>]</w:t>
      </w:r>
    </w:p>
    <w:p w14:paraId="5FB0AE88" w14:textId="77777777" w:rsidR="007F12BF" w:rsidRPr="007F12BF" w:rsidRDefault="007F12BF" w:rsidP="007F12BF">
      <w:r w:rsidRPr="007F12BF">
        <w:rPr>
          <w:b/>
          <w:bCs/>
        </w:rPr>
        <w:t>Word-</w:t>
      </w:r>
      <w:proofErr w:type="spellStart"/>
      <w:r w:rsidRPr="007F12BF">
        <w:rPr>
          <w:b/>
          <w:bCs/>
        </w:rPr>
        <w:t>LaTeX</w:t>
      </w:r>
      <w:proofErr w:type="spellEnd"/>
    </w:p>
    <w:p w14:paraId="18247226" w14:textId="77777777" w:rsidR="007F12BF" w:rsidRPr="007F12BF" w:rsidRDefault="007F12BF" w:rsidP="007F12BF">
      <w:r w:rsidRPr="007F12BF">
        <w:t>h:S\rightarrow\mathbb{R}</w:t>
      </w:r>
    </w:p>
    <w:p w14:paraId="493BCE02" w14:textId="77777777" w:rsidR="007F12BF" w:rsidRPr="007F12BF" w:rsidRDefault="007F12BF" w:rsidP="007F12BF">
      <w:r w:rsidRPr="007F12BF">
        <w:t>keinen einzelnen Skalenwert, sondern die funktionale Verdichtung des gesamten Zustandsraumes.</w:t>
      </w:r>
    </w:p>
    <w:p w14:paraId="165AF108" w14:textId="77777777" w:rsidR="007F12BF" w:rsidRPr="007F12BF" w:rsidRDefault="007F12BF" w:rsidP="007F12BF">
      <w:r w:rsidRPr="007F12BF">
        <w:t>Die semantische Dichte ergibt sich somit als globale Eigenschaft des Zustands.</w:t>
      </w:r>
    </w:p>
    <w:p w14:paraId="39DD6C44" w14:textId="77777777" w:rsidR="007F12BF" w:rsidRPr="007F12BF" w:rsidRDefault="007F12BF" w:rsidP="007F12BF">
      <w:r w:rsidRPr="007F12BF">
        <w:t>Dominanz beantwortet dagegen eine andere Fragestellung.</w:t>
      </w:r>
    </w:p>
    <w:p w14:paraId="7E8F348E" w14:textId="77777777" w:rsidR="007F12BF" w:rsidRPr="007F12BF" w:rsidRDefault="007F12BF" w:rsidP="007F12BF">
      <w:r w:rsidRPr="007F12BF">
        <w:t>Während</w:t>
      </w:r>
    </w:p>
    <w:p w14:paraId="56E03335" w14:textId="77777777" w:rsidR="007F12BF" w:rsidRPr="007F12BF" w:rsidRDefault="007F12BF" w:rsidP="007F12BF">
      <w:r w:rsidRPr="007F12BF">
        <w:t>[</w:t>
      </w:r>
      <w:r w:rsidRPr="007F12BF">
        <w:br/>
        <w:t>h(S)</w:t>
      </w:r>
      <w:r w:rsidRPr="007F12BF">
        <w:br/>
        <w:t>]</w:t>
      </w:r>
    </w:p>
    <w:p w14:paraId="72194966" w14:textId="77777777" w:rsidR="007F12BF" w:rsidRPr="007F12BF" w:rsidRDefault="007F12BF" w:rsidP="007F12BF">
      <w:r w:rsidRPr="007F12BF">
        <w:t>beschreibt,</w:t>
      </w:r>
    </w:p>
    <w:p w14:paraId="4F21C364" w14:textId="77777777" w:rsidR="007F12BF" w:rsidRPr="007F12BF" w:rsidRDefault="007F12BF" w:rsidP="007F12BF">
      <w:r w:rsidRPr="007F12BF">
        <w:rPr>
          <w:b/>
          <w:bCs/>
        </w:rPr>
        <w:t>wie stark</w:t>
      </w:r>
    </w:p>
    <w:p w14:paraId="5D51BE8D" w14:textId="77777777" w:rsidR="007F12BF" w:rsidRPr="007F12BF" w:rsidRDefault="007F12BF" w:rsidP="007F12BF">
      <w:r w:rsidRPr="007F12BF">
        <w:t>ein Zustand semantisch organisiert ist,</w:t>
      </w:r>
    </w:p>
    <w:p w14:paraId="2407FE4B" w14:textId="77777777" w:rsidR="007F12BF" w:rsidRPr="007F12BF" w:rsidRDefault="007F12BF" w:rsidP="007F12BF">
      <w:r w:rsidRPr="007F12BF">
        <w:t>rekonstruiert die Dominanz,</w:t>
      </w:r>
    </w:p>
    <w:p w14:paraId="61B33945" w14:textId="77777777" w:rsidR="007F12BF" w:rsidRPr="007F12BF" w:rsidRDefault="007F12BF" w:rsidP="007F12BF">
      <w:r w:rsidRPr="007F12BF">
        <w:rPr>
          <w:b/>
          <w:bCs/>
        </w:rPr>
        <w:t>welche funktionale Richtung</w:t>
      </w:r>
    </w:p>
    <w:p w14:paraId="33A8E47C" w14:textId="77777777" w:rsidR="007F12BF" w:rsidRPr="007F12BF" w:rsidRDefault="007F12BF" w:rsidP="007F12BF">
      <w:r w:rsidRPr="007F12BF">
        <w:lastRenderedPageBreak/>
        <w:t>diese Organisation trägt.</w:t>
      </w:r>
    </w:p>
    <w:p w14:paraId="71522968" w14:textId="77777777" w:rsidR="007F12BF" w:rsidRPr="007F12BF" w:rsidRDefault="007F12BF" w:rsidP="007F12BF">
      <w:r w:rsidRPr="007F12BF">
        <w:t>Beide Größen ergänzen sich daher gegenseitig.</w:t>
      </w:r>
    </w:p>
    <w:p w14:paraId="780B7C1B" w14:textId="77777777" w:rsidR="007F12BF" w:rsidRPr="007F12BF" w:rsidRDefault="007F12BF" w:rsidP="007F12BF">
      <w:r w:rsidRPr="007F12BF">
        <w:pict w14:anchorId="4037DE2E">
          <v:rect id="_x0000_i1110" style="width:0;height:1.5pt" o:hralign="center" o:hrstd="t" o:hr="t" fillcolor="#a0a0a0" stroked="f"/>
        </w:pict>
      </w:r>
    </w:p>
    <w:p w14:paraId="6BA5056D" w14:textId="77777777" w:rsidR="007F12BF" w:rsidRPr="007F12BF" w:rsidRDefault="007F12BF" w:rsidP="007F12BF">
      <w:pPr>
        <w:rPr>
          <w:b/>
          <w:bCs/>
        </w:rPr>
      </w:pPr>
      <w:r w:rsidRPr="007F12BF">
        <w:rPr>
          <w:b/>
          <w:bCs/>
        </w:rPr>
        <w:t>3.5 Funktionale Projektion des Zustandsraumes</w:t>
      </w:r>
    </w:p>
    <w:p w14:paraId="34CE1CE9" w14:textId="77777777" w:rsidR="007F12BF" w:rsidRPr="007F12BF" w:rsidRDefault="007F12BF" w:rsidP="007F12BF">
      <w:r w:rsidRPr="007F12BF">
        <w:t>Mathematisch lässt sich jede Dimension als Projektion des Zustandsvektors interpretieren.</w:t>
      </w:r>
    </w:p>
    <w:p w14:paraId="6237E94A" w14:textId="77777777" w:rsidR="007F12BF" w:rsidRPr="007F12BF" w:rsidRDefault="007F12BF" w:rsidP="007F12BF">
      <w:r w:rsidRPr="007F12BF">
        <w:t>Für jede Dimension gilt</w:t>
      </w:r>
    </w:p>
    <w:p w14:paraId="15FDA323" w14:textId="77777777" w:rsidR="007F12BF" w:rsidRPr="007F12BF" w:rsidRDefault="007F12BF" w:rsidP="007F12BF">
      <w:r w:rsidRPr="007F12BF">
        <w:t>[</w:t>
      </w:r>
      <w:r w:rsidRPr="007F12BF">
        <w:br/>
        <w:t>\</w:t>
      </w:r>
      <w:proofErr w:type="spellStart"/>
      <w:r w:rsidRPr="007F12BF">
        <w:t>pi_i</w:t>
      </w:r>
      <w:proofErr w:type="spellEnd"/>
      <w:r w:rsidRPr="007F12BF">
        <w:t>(S)=</w:t>
      </w:r>
      <w:proofErr w:type="spellStart"/>
      <w:r w:rsidRPr="007F12BF">
        <w:t>x_i</w:t>
      </w:r>
      <w:proofErr w:type="spellEnd"/>
      <w:r w:rsidRPr="007F12BF">
        <w:br/>
        <w:t>]</w:t>
      </w:r>
    </w:p>
    <w:p w14:paraId="3E6834BB" w14:textId="77777777" w:rsidR="007F12BF" w:rsidRPr="007F12BF" w:rsidRDefault="007F12BF" w:rsidP="007F12BF">
      <w:r w:rsidRPr="007F12BF">
        <w:rPr>
          <w:b/>
          <w:bCs/>
        </w:rPr>
        <w:t>Word-</w:t>
      </w:r>
      <w:proofErr w:type="spellStart"/>
      <w:r w:rsidRPr="007F12BF">
        <w:rPr>
          <w:b/>
          <w:bCs/>
        </w:rPr>
        <w:t>LaTeX</w:t>
      </w:r>
      <w:proofErr w:type="spellEnd"/>
    </w:p>
    <w:p w14:paraId="3EBBBA8F" w14:textId="77777777" w:rsidR="007F12BF" w:rsidRPr="007F12BF" w:rsidRDefault="007F12BF" w:rsidP="007F12BF">
      <w:r w:rsidRPr="007F12BF">
        <w:t>\</w:t>
      </w:r>
      <w:proofErr w:type="spellStart"/>
      <w:r w:rsidRPr="007F12BF">
        <w:t>pi_i</w:t>
      </w:r>
      <w:proofErr w:type="spellEnd"/>
      <w:r w:rsidRPr="007F12BF">
        <w:t>(S)=</w:t>
      </w:r>
      <w:proofErr w:type="spellStart"/>
      <w:r w:rsidRPr="007F12BF">
        <w:t>x_i</w:t>
      </w:r>
      <w:proofErr w:type="spellEnd"/>
    </w:p>
    <w:p w14:paraId="42F0C482" w14:textId="77777777" w:rsidR="007F12BF" w:rsidRPr="007F12BF" w:rsidRDefault="007F12BF" w:rsidP="007F12BF">
      <w:r w:rsidRPr="007F12BF">
        <w:t>Die Projektionen bilden sämtliche Komponenten des Zustandsraumes ab.</w:t>
      </w:r>
    </w:p>
    <w:p w14:paraId="29AF90C9" w14:textId="77777777" w:rsidR="007F12BF" w:rsidRPr="007F12BF" w:rsidRDefault="007F12BF" w:rsidP="007F12BF">
      <w:r w:rsidRPr="007F12BF">
        <w:t>Dominanz ergibt sich nun nicht aus einer neuen Messung, sondern aus dem Vergleich aller Projektionen.</w:t>
      </w:r>
    </w:p>
    <w:p w14:paraId="4F523587" w14:textId="77777777" w:rsidR="007F12BF" w:rsidRPr="007F12BF" w:rsidRDefault="007F12BF" w:rsidP="007F12BF">
      <w:r w:rsidRPr="007F12BF">
        <w:t>Hierzu wird für sämtliche Dimensionen der Betrag der jeweiligen Projektion bestimmt.</w:t>
      </w:r>
    </w:p>
    <w:p w14:paraId="1FDC52F6" w14:textId="77777777" w:rsidR="007F12BF" w:rsidRPr="007F12BF" w:rsidRDefault="007F12BF" w:rsidP="007F12BF">
      <w:r w:rsidRPr="007F12BF">
        <w:t>Dadurch wird verhindert, dass lediglich das Vorzeichen über die Dominanz entscheidet.</w:t>
      </w:r>
    </w:p>
    <w:p w14:paraId="626775D1" w14:textId="77777777" w:rsidR="007F12BF" w:rsidRPr="007F12BF" w:rsidRDefault="007F12BF" w:rsidP="007F12BF">
      <w:r w:rsidRPr="007F12BF">
        <w:t>Entscheidend ist ausschließlich die Stärke des funktionalen Beitrages.</w:t>
      </w:r>
    </w:p>
    <w:p w14:paraId="361FB396" w14:textId="77777777" w:rsidR="007F12BF" w:rsidRPr="007F12BF" w:rsidRDefault="007F12BF" w:rsidP="007F12BF">
      <w:r w:rsidRPr="007F12BF">
        <w:pict w14:anchorId="3A5367D9">
          <v:rect id="_x0000_i1111" style="width:0;height:1.5pt" o:hralign="center" o:hrstd="t" o:hr="t" fillcolor="#a0a0a0" stroked="f"/>
        </w:pict>
      </w:r>
    </w:p>
    <w:p w14:paraId="7939411A" w14:textId="77777777" w:rsidR="007F12BF" w:rsidRPr="007F12BF" w:rsidRDefault="007F12BF" w:rsidP="007F12BF">
      <w:pPr>
        <w:rPr>
          <w:b/>
          <w:bCs/>
        </w:rPr>
      </w:pPr>
      <w:r w:rsidRPr="007F12BF">
        <w:rPr>
          <w:b/>
          <w:bCs/>
        </w:rPr>
        <w:t>3.6 Definition der Dominanz</w:t>
      </w:r>
    </w:p>
    <w:p w14:paraId="24838AD1" w14:textId="77777777" w:rsidR="007F12BF" w:rsidRPr="007F12BF" w:rsidRDefault="007F12BF" w:rsidP="007F12BF">
      <w:r w:rsidRPr="007F12BF">
        <w:t>Die dominante Dimension eines Zustandes ist jene Projektion, deren Absolutbetrag maximal ist.</w:t>
      </w:r>
    </w:p>
    <w:p w14:paraId="65713DE1" w14:textId="77777777" w:rsidR="007F12BF" w:rsidRPr="007F12BF" w:rsidRDefault="007F12BF" w:rsidP="007F12BF">
      <w:r w:rsidRPr="007F12BF">
        <w:t>Formal ergibt sich</w:t>
      </w:r>
    </w:p>
    <w:p w14:paraId="445FC54B" w14:textId="77777777" w:rsidR="007F12BF" w:rsidRPr="007F12BF" w:rsidRDefault="007F12BF" w:rsidP="007F12BF">
      <w:r w:rsidRPr="007F12BF">
        <w:t>[</w:t>
      </w:r>
      <w:r w:rsidRPr="007F12BF">
        <w:br/>
        <w:t>D(S)=</w:t>
      </w:r>
      <w:r w:rsidRPr="007F12BF">
        <w:br/>
        <w:t>\</w:t>
      </w:r>
      <w:proofErr w:type="spellStart"/>
      <w:r w:rsidRPr="007F12BF">
        <w:t>operatorname</w:t>
      </w:r>
      <w:proofErr w:type="spellEnd"/>
      <w:r w:rsidRPr="007F12BF">
        <w:t>*{</w:t>
      </w:r>
      <w:proofErr w:type="spellStart"/>
      <w:proofErr w:type="gramStart"/>
      <w:r w:rsidRPr="007F12BF">
        <w:t>arg,max</w:t>
      </w:r>
      <w:proofErr w:type="spellEnd"/>
      <w:proofErr w:type="gramEnd"/>
      <w:r w:rsidRPr="007F12BF">
        <w:t>}_{i}</w:t>
      </w:r>
      <w:r w:rsidRPr="007F12BF">
        <w:br/>
        <w:t>|</w:t>
      </w:r>
      <w:proofErr w:type="spellStart"/>
      <w:r w:rsidRPr="007F12BF">
        <w:t>x_i</w:t>
      </w:r>
      <w:proofErr w:type="spellEnd"/>
      <w:r w:rsidRPr="007F12BF">
        <w:t>|</w:t>
      </w:r>
      <w:r w:rsidRPr="007F12BF">
        <w:br/>
        <w:t>]</w:t>
      </w:r>
    </w:p>
    <w:p w14:paraId="29209EF2" w14:textId="77777777" w:rsidR="007F12BF" w:rsidRPr="007F12BF" w:rsidRDefault="007F12BF" w:rsidP="007F12BF">
      <w:r w:rsidRPr="007F12BF">
        <w:rPr>
          <w:b/>
          <w:bCs/>
        </w:rPr>
        <w:t>Word-</w:t>
      </w:r>
      <w:proofErr w:type="spellStart"/>
      <w:r w:rsidRPr="007F12BF">
        <w:rPr>
          <w:b/>
          <w:bCs/>
        </w:rPr>
        <w:t>LaTeX</w:t>
      </w:r>
      <w:proofErr w:type="spellEnd"/>
    </w:p>
    <w:p w14:paraId="637E7571" w14:textId="77777777" w:rsidR="007F12BF" w:rsidRPr="007F12BF" w:rsidRDefault="007F12BF" w:rsidP="007F12BF">
      <w:r w:rsidRPr="007F12BF">
        <w:t>D(S)=\</w:t>
      </w:r>
      <w:proofErr w:type="spellStart"/>
      <w:r w:rsidRPr="007F12BF">
        <w:t>operatorname</w:t>
      </w:r>
      <w:proofErr w:type="spellEnd"/>
      <w:r w:rsidRPr="007F12BF">
        <w:t>*{arg</w:t>
      </w:r>
      <w:proofErr w:type="gramStart"/>
      <w:r w:rsidRPr="007F12BF">
        <w:t>\,</w:t>
      </w:r>
      <w:proofErr w:type="spellStart"/>
      <w:r w:rsidRPr="007F12BF">
        <w:t>max</w:t>
      </w:r>
      <w:proofErr w:type="spellEnd"/>
      <w:proofErr w:type="gramEnd"/>
      <w:r w:rsidRPr="007F12BF">
        <w:t>}_{i}|</w:t>
      </w:r>
      <w:proofErr w:type="spellStart"/>
      <w:r w:rsidRPr="007F12BF">
        <w:t>x_i</w:t>
      </w:r>
      <w:proofErr w:type="spellEnd"/>
      <w:r w:rsidRPr="007F12BF">
        <w:t>|</w:t>
      </w:r>
    </w:p>
    <w:p w14:paraId="056C4D7E" w14:textId="77777777" w:rsidR="007F12BF" w:rsidRPr="007F12BF" w:rsidRDefault="007F12BF" w:rsidP="007F12BF">
      <w:r w:rsidRPr="007F12BF">
        <w:t>Diese Definition besitzt mehrere wichtige Eigenschaften.</w:t>
      </w:r>
    </w:p>
    <w:p w14:paraId="26E57B4B" w14:textId="77777777" w:rsidR="007F12BF" w:rsidRPr="007F12BF" w:rsidRDefault="007F12BF" w:rsidP="007F12BF">
      <w:r w:rsidRPr="007F12BF">
        <w:lastRenderedPageBreak/>
        <w:t>Erstens ist sie unabhängig vom Vorzeichen der Dimension.</w:t>
      </w:r>
    </w:p>
    <w:p w14:paraId="4CB7BFA4" w14:textId="77777777" w:rsidR="007F12BF" w:rsidRPr="007F12BF" w:rsidRDefault="007F12BF" w:rsidP="007F12BF">
      <w:r w:rsidRPr="007F12BF">
        <w:t>Zweitens berücksichtigt sie stets den gesamten Zustandsraum.</w:t>
      </w:r>
    </w:p>
    <w:p w14:paraId="403FD6C9" w14:textId="77777777" w:rsidR="007F12BF" w:rsidRPr="007F12BF" w:rsidRDefault="007F12BF" w:rsidP="007F12BF">
      <w:r w:rsidRPr="007F12BF">
        <w:t>Drittens existiert für jeden Zustandsvektor genau eine dominante Richtung (bei Gleichstand können mehrere Dominanzen definiert werden; in der empirischen Auswertung tritt dieser Fall praktisch nicht auf).</w:t>
      </w:r>
    </w:p>
    <w:p w14:paraId="6C1FBF8C" w14:textId="77777777" w:rsidR="007F12BF" w:rsidRPr="007F12BF" w:rsidRDefault="007F12BF" w:rsidP="007F12BF">
      <w:r w:rsidRPr="007F12BF">
        <w:t>Dominanz beschreibt somit diejenige Dimension, welche den funktionalen Zustand aktuell am stärksten strukturiert.</w:t>
      </w:r>
    </w:p>
    <w:p w14:paraId="19045898" w14:textId="77777777" w:rsidR="007F12BF" w:rsidRPr="007F12BF" w:rsidRDefault="007F12BF" w:rsidP="007F12BF">
      <w:r w:rsidRPr="007F12BF">
        <w:pict w14:anchorId="2CC3C135">
          <v:rect id="_x0000_i1112" style="width:0;height:1.5pt" o:hralign="center" o:hrstd="t" o:hr="t" fillcolor="#a0a0a0" stroked="f"/>
        </w:pict>
      </w:r>
    </w:p>
    <w:p w14:paraId="56C78713" w14:textId="77777777" w:rsidR="007F12BF" w:rsidRPr="007F12BF" w:rsidRDefault="007F12BF" w:rsidP="007F12BF">
      <w:pPr>
        <w:rPr>
          <w:b/>
          <w:bCs/>
        </w:rPr>
      </w:pPr>
      <w:r w:rsidRPr="007F12BF">
        <w:rPr>
          <w:b/>
          <w:bCs/>
        </w:rPr>
        <w:t>3.7 Dominanzwert</w:t>
      </w:r>
    </w:p>
    <w:p w14:paraId="3F95C529" w14:textId="77777777" w:rsidR="007F12BF" w:rsidRPr="007F12BF" w:rsidRDefault="007F12BF" w:rsidP="007F12BF">
      <w:r w:rsidRPr="007F12BF">
        <w:t>Neben der dominanten Dimension wird ihre funktionale Stärke bestimmt.</w:t>
      </w:r>
    </w:p>
    <w:p w14:paraId="6FB986E4" w14:textId="77777777" w:rsidR="007F12BF" w:rsidRPr="007F12BF" w:rsidRDefault="007F12BF" w:rsidP="007F12BF">
      <w:r w:rsidRPr="007F12BF">
        <w:t>Diese ergibt sich unmittelbar als</w:t>
      </w:r>
    </w:p>
    <w:p w14:paraId="3B78C03B" w14:textId="77777777" w:rsidR="007F12BF" w:rsidRPr="007F12BF" w:rsidRDefault="007F12BF" w:rsidP="007F12BF">
      <w:pPr>
        <w:rPr>
          <w:b/>
          <w:bCs/>
        </w:rPr>
      </w:pPr>
      <w:r w:rsidRPr="007F12BF">
        <w:rPr>
          <w:b/>
          <w:bCs/>
        </w:rPr>
        <w:t>[</w:t>
      </w:r>
      <w:r w:rsidRPr="007F12BF">
        <w:rPr>
          <w:b/>
          <w:bCs/>
        </w:rPr>
        <w:br/>
        <w:t>d_{Dom}</w:t>
      </w:r>
    </w:p>
    <w:p w14:paraId="22736463" w14:textId="77777777" w:rsidR="007F12BF" w:rsidRPr="007F12BF" w:rsidRDefault="007F12BF" w:rsidP="007F12BF">
      <w:r w:rsidRPr="007F12BF">
        <w:t>|</w:t>
      </w:r>
      <w:proofErr w:type="spellStart"/>
      <w:r w:rsidRPr="007F12BF">
        <w:t>x_D</w:t>
      </w:r>
      <w:proofErr w:type="spellEnd"/>
      <w:r w:rsidRPr="007F12BF">
        <w:t>|</w:t>
      </w:r>
      <w:r w:rsidRPr="007F12BF">
        <w:br/>
        <w:t>]</w:t>
      </w:r>
    </w:p>
    <w:p w14:paraId="3FDEF259" w14:textId="77777777" w:rsidR="007F12BF" w:rsidRPr="007F12BF" w:rsidRDefault="007F12BF" w:rsidP="007F12BF">
      <w:r w:rsidRPr="007F12BF">
        <w:rPr>
          <w:b/>
          <w:bCs/>
        </w:rPr>
        <w:t>Word-</w:t>
      </w:r>
      <w:proofErr w:type="spellStart"/>
      <w:r w:rsidRPr="007F12BF">
        <w:rPr>
          <w:b/>
          <w:bCs/>
        </w:rPr>
        <w:t>LaTeX</w:t>
      </w:r>
      <w:proofErr w:type="spellEnd"/>
    </w:p>
    <w:p w14:paraId="670405A3" w14:textId="77777777" w:rsidR="007F12BF" w:rsidRPr="007F12BF" w:rsidRDefault="007F12BF" w:rsidP="007F12BF">
      <w:r w:rsidRPr="007F12BF">
        <w:t>d_{Dom}=|</w:t>
      </w:r>
      <w:proofErr w:type="spellStart"/>
      <w:r w:rsidRPr="007F12BF">
        <w:t>x_D</w:t>
      </w:r>
      <w:proofErr w:type="spellEnd"/>
      <w:r w:rsidRPr="007F12BF">
        <w:t>|</w:t>
      </w:r>
    </w:p>
    <w:p w14:paraId="20593F18" w14:textId="77777777" w:rsidR="007F12BF" w:rsidRPr="007F12BF" w:rsidRDefault="007F12BF" w:rsidP="007F12BF">
      <w:r w:rsidRPr="007F12BF">
        <w:t>Der Dominanzwert beschreibt die Intensität der funktionalen Schwerpunktbildung.</w:t>
      </w:r>
    </w:p>
    <w:p w14:paraId="1AD63F62" w14:textId="77777777" w:rsidR="007F12BF" w:rsidRPr="007F12BF" w:rsidRDefault="007F12BF" w:rsidP="007F12BF">
      <w:r w:rsidRPr="007F12BF">
        <w:t>Große Werte kennzeichnen eindeutig strukturierte Zustände.</w:t>
      </w:r>
    </w:p>
    <w:p w14:paraId="284A46E7" w14:textId="77777777" w:rsidR="007F12BF" w:rsidRPr="007F12BF" w:rsidRDefault="007F12BF" w:rsidP="007F12BF">
      <w:r w:rsidRPr="007F12BF">
        <w:t>Kleine Werte weisen dagegen darauf hin, dass mehrere Dimensionen in vergleichbarer Stärke am Zustand beteiligt sind.</w:t>
      </w:r>
    </w:p>
    <w:p w14:paraId="448EDD84" w14:textId="77777777" w:rsidR="007F12BF" w:rsidRPr="007F12BF" w:rsidRDefault="007F12BF" w:rsidP="007F12BF">
      <w:r w:rsidRPr="007F12BF">
        <w:t>Dominanzwert und semantische Dichte besitzen daher unterschiedliche Bedeutungen.</w:t>
      </w:r>
    </w:p>
    <w:p w14:paraId="37D4E360" w14:textId="77777777" w:rsidR="007F12BF" w:rsidRPr="007F12BF" w:rsidRDefault="007F12BF" w:rsidP="007F12BF">
      <w:r w:rsidRPr="007F12BF">
        <w:t>Die semantische Dichte beschreibt die Gesamtorganisation.</w:t>
      </w:r>
    </w:p>
    <w:p w14:paraId="7D23AC38" w14:textId="77777777" w:rsidR="007F12BF" w:rsidRPr="007F12BF" w:rsidRDefault="007F12BF" w:rsidP="007F12BF">
      <w:r w:rsidRPr="007F12BF">
        <w:t>Der Dominanzwert beschreibt die Richtung dieser Organisation.</w:t>
      </w:r>
    </w:p>
    <w:p w14:paraId="5C92D215" w14:textId="77777777" w:rsidR="007F12BF" w:rsidRPr="007F12BF" w:rsidRDefault="007F12BF" w:rsidP="007F12BF">
      <w:r w:rsidRPr="007F12BF">
        <w:t>Erst beide Größen gemeinsam charakterisieren den funktionalen Zustand vollständig.</w:t>
      </w:r>
    </w:p>
    <w:p w14:paraId="079265A5" w14:textId="77777777" w:rsidR="007F12BF" w:rsidRPr="007F12BF" w:rsidRDefault="007F12BF" w:rsidP="007F12BF">
      <w:r w:rsidRPr="007F12BF">
        <w:pict w14:anchorId="6CD7CBC5">
          <v:rect id="_x0000_i1113" style="width:0;height:1.5pt" o:hralign="center" o:hrstd="t" o:hr="t" fillcolor="#a0a0a0" stroked="f"/>
        </w:pict>
      </w:r>
    </w:p>
    <w:p w14:paraId="165221A4" w14:textId="77777777" w:rsidR="007F12BF" w:rsidRPr="007F12BF" w:rsidRDefault="007F12BF" w:rsidP="007F12BF">
      <w:pPr>
        <w:rPr>
          <w:b/>
          <w:bCs/>
        </w:rPr>
      </w:pPr>
      <w:r w:rsidRPr="007F12BF">
        <w:rPr>
          <w:b/>
          <w:bCs/>
        </w:rPr>
        <w:t>3.8 Dominanz als emergente Systemeigenschaft</w:t>
      </w:r>
    </w:p>
    <w:p w14:paraId="67E15AFB" w14:textId="77777777" w:rsidR="007F12BF" w:rsidRPr="007F12BF" w:rsidRDefault="007F12BF" w:rsidP="007F12BF">
      <w:r w:rsidRPr="007F12BF">
        <w:t>Eine unmittelbare Konsequenz dieser Herleitung besteht darin, dass Dominanz keine Eigenschaft einzelner Dimensionen darstellt.</w:t>
      </w:r>
    </w:p>
    <w:p w14:paraId="4B6C372F" w14:textId="77777777" w:rsidR="007F12BF" w:rsidRPr="007F12BF" w:rsidRDefault="007F12BF" w:rsidP="007F12BF">
      <w:r w:rsidRPr="007F12BF">
        <w:t>Sie entsteht ausschließlich durch das Zusammenwirken aller Komponenten des Zustandsvektors.</w:t>
      </w:r>
    </w:p>
    <w:p w14:paraId="118DE469" w14:textId="77777777" w:rsidR="007F12BF" w:rsidRPr="007F12BF" w:rsidRDefault="007F12BF" w:rsidP="007F12BF">
      <w:r w:rsidRPr="007F12BF">
        <w:lastRenderedPageBreak/>
        <w:t>Damit erfüllt Dominanz genau die in Kapitel 3 formulierte Definition emergenter Systemeigenschaften.</w:t>
      </w:r>
    </w:p>
    <w:p w14:paraId="0B805DEC" w14:textId="77777777" w:rsidR="007F12BF" w:rsidRPr="007F12BF" w:rsidRDefault="007F12BF" w:rsidP="007F12BF">
      <w:r w:rsidRPr="007F12BF">
        <w:t>Keine einzelne Dimension "besitzt" Dominanz.</w:t>
      </w:r>
    </w:p>
    <w:p w14:paraId="569FEF0A" w14:textId="77777777" w:rsidR="007F12BF" w:rsidRPr="007F12BF" w:rsidRDefault="007F12BF" w:rsidP="007F12BF">
      <w:r w:rsidRPr="007F12BF">
        <w:t>Dominanz entsteht erst durch die rekursive Kopplung sämtlicher Operatorwirkungen innerhalb des funktionalen Zustandsraumes.</w:t>
      </w:r>
    </w:p>
    <w:p w14:paraId="50A23756" w14:textId="77777777" w:rsidR="007F12BF" w:rsidRPr="007F12BF" w:rsidRDefault="007F12BF" w:rsidP="007F12BF">
      <w:r w:rsidRPr="007F12BF">
        <w:t xml:space="preserve">Aus mathematischer Sicht handelt es sich damit um eine </w:t>
      </w:r>
      <w:r w:rsidRPr="007F12BF">
        <w:rPr>
          <w:b/>
          <w:bCs/>
        </w:rPr>
        <w:t>emergente Ordnungsgröße zweiter Ordnung</w:t>
      </w:r>
      <w:r w:rsidRPr="007F12BF">
        <w:t>.</w:t>
      </w:r>
    </w:p>
    <w:p w14:paraId="7A31BCE0" w14:textId="77777777" w:rsidR="007F12BF" w:rsidRPr="007F12BF" w:rsidRDefault="007F12BF" w:rsidP="007F12BF">
      <w:r w:rsidRPr="007F12BF">
        <w:t>Sie beschreibt nicht die Komponenten selbst, sondern deren momentane funktionale Organisation.</w:t>
      </w:r>
    </w:p>
    <w:p w14:paraId="6127C706" w14:textId="77777777" w:rsidR="007F12BF" w:rsidRPr="007F12BF" w:rsidRDefault="007F12BF" w:rsidP="007F12BF">
      <w:r w:rsidRPr="007F12BF">
        <w:t>Gerade hierin sehe ich den eigentlichen wissenschaftlichen Mehrwert der Dominanzanalyse. Sie erweitert den Zustandsraum nicht um eine zusätzliche Variable, sondern rekonstruiert eine neue Systemeigenschaft, die unmittelbar aus der mathematischen Struktur des FRZK hervorgeht. Dadurch wird die Dominanz zu einer Brücke zwischen der theoretischen Modellbildung des Funktionalen Raum-Zeit-Kohärenzsystems und ihrer empirischen Operationalisierung innerhalb der Teilnehmersicht. Diese Herleitung bildet zugleich die Grundlage für die nachfolgende methodische Umsetzung und Validierung der Dominanzanalyse.</w:t>
      </w:r>
    </w:p>
    <w:p w14:paraId="2D217455" w14:textId="77777777" w:rsidR="007F12BF" w:rsidRPr="007F12BF" w:rsidRDefault="007F12BF" w:rsidP="007F12BF">
      <w:r w:rsidRPr="007F12BF">
        <w:t xml:space="preserve">Sehr gut. Jetzt kommt der methodisch wichtigste Abschnitt der gesamten Anlage. Hier leite ich die Dominanz </w:t>
      </w:r>
      <w:r w:rsidRPr="007F12BF">
        <w:rPr>
          <w:b/>
          <w:bCs/>
        </w:rPr>
        <w:t>nicht mehr mathematisch</w:t>
      </w:r>
      <w:r w:rsidRPr="007F12BF">
        <w:t xml:space="preserve">, sondern </w:t>
      </w:r>
      <w:r w:rsidRPr="007F12BF">
        <w:rPr>
          <w:b/>
          <w:bCs/>
        </w:rPr>
        <w:t>methodisch aus der empirischen Operationalisierung</w:t>
      </w:r>
      <w:r w:rsidRPr="007F12BF">
        <w:t xml:space="preserve"> her. Genau hier erfolgt die Brücke zwischen Kapitel 3 und der technischen Anlage.</w:t>
      </w:r>
    </w:p>
    <w:p w14:paraId="7778A1B0" w14:textId="77777777" w:rsidR="007F12BF" w:rsidRPr="007F12BF" w:rsidRDefault="007F12BF" w:rsidP="007F12BF">
      <w:r w:rsidRPr="007F12BF">
        <w:pict w14:anchorId="0F10AE81">
          <v:rect id="_x0000_i1163" style="width:0;height:1.5pt" o:hralign="center" o:hrstd="t" o:hr="t" fillcolor="#a0a0a0" stroked="f"/>
        </w:pict>
      </w:r>
    </w:p>
    <w:p w14:paraId="69DFE1B5" w14:textId="77777777" w:rsidR="007F12BF" w:rsidRPr="007F12BF" w:rsidRDefault="007F12BF" w:rsidP="007F12BF">
      <w:pPr>
        <w:rPr>
          <w:b/>
          <w:bCs/>
        </w:rPr>
      </w:pPr>
      <w:r w:rsidRPr="007F12BF">
        <w:rPr>
          <w:b/>
          <w:bCs/>
        </w:rPr>
        <w:t>4 Methodische Operationalisierung und Validierung</w:t>
      </w:r>
    </w:p>
    <w:p w14:paraId="4CE2D7DC" w14:textId="77777777" w:rsidR="007F12BF" w:rsidRPr="007F12BF" w:rsidRDefault="007F12BF" w:rsidP="007F12BF">
      <w:pPr>
        <w:rPr>
          <w:b/>
          <w:bCs/>
        </w:rPr>
      </w:pPr>
      <w:r w:rsidRPr="007F12BF">
        <w:rPr>
          <w:b/>
          <w:bCs/>
        </w:rPr>
        <w:t>4.1 Von der Theorie zur empirischen Messung</w:t>
      </w:r>
    </w:p>
    <w:p w14:paraId="357FFD79" w14:textId="77777777" w:rsidR="007F12BF" w:rsidRPr="007F12BF" w:rsidRDefault="007F12BF" w:rsidP="007F12BF">
      <w:r w:rsidRPr="007F12BF">
        <w:t>Mit der mathematischen Herleitung der Dominanz aus dem sieben-dimensionalen Zustandsraum ist zunächst lediglich gezeigt, dass Dominanz als funktionale Systemeigenschaft existiert. Für die empirische Bildungsforschung stellt sich jedoch eine weitergehende Frage: Wie lässt sich diese theoretische Größe anhand realer Unterrichtsdaten rekonstruieren, ohne ihre mathematische Bedeutung zu verändern?</w:t>
      </w:r>
    </w:p>
    <w:p w14:paraId="0A2BC9AD" w14:textId="77777777" w:rsidR="007F12BF" w:rsidRPr="007F12BF" w:rsidRDefault="007F12BF" w:rsidP="007F12BF">
      <w:r w:rsidRPr="007F12BF">
        <w:t>Diese Frage bildet den Ausgangspunkt der methodischen Operationalisierung. Ziel ist es nicht, eine neue Messgröße einzuführen, sondern die in Kapitel 3 entwickelte Struktur anhand beobachtbarer Teilnehmerdaten abzubilden. Die empirische Analyse übernimmt daher sämtliche theoretischen Annahmen des FRZK unverändert und überführt sie in einen reproduzierbaren Auswertungsprozess.</w:t>
      </w:r>
    </w:p>
    <w:p w14:paraId="4CE4A699" w14:textId="77777777" w:rsidR="007F12BF" w:rsidRPr="007F12BF" w:rsidRDefault="007F12BF" w:rsidP="007F12BF">
      <w:r w:rsidRPr="007F12BF">
        <w:t xml:space="preserve">Ich halte diese Trennung zwischen theoretischem Modell und empirischer Operationalisierung für unverzichtbar. Während das mathematische Modell unabhängig </w:t>
      </w:r>
      <w:r w:rsidRPr="007F12BF">
        <w:lastRenderedPageBreak/>
        <w:t xml:space="preserve">von konkreten Datensätzen existiert, beschreibt die Operationalisierung </w:t>
      </w:r>
      <w:proofErr w:type="gramStart"/>
      <w:r w:rsidRPr="007F12BF">
        <w:t>ausschließlich den Weg</w:t>
      </w:r>
      <w:proofErr w:type="gramEnd"/>
      <w:r w:rsidRPr="007F12BF">
        <w:t>, auf dem reale Beobachtungen in den funktionalen Zustandsraum projiziert werden. Die Softwareimplementierung besitzt dabei keinen eigenständigen theoretischen Gehalt. Sie dient ausschließlich der konsistenten Anwendung der zuvor entwickelten mathematischen Definitionen.</w:t>
      </w:r>
    </w:p>
    <w:p w14:paraId="7AD8109F" w14:textId="77777777" w:rsidR="007F12BF" w:rsidRPr="007F12BF" w:rsidRDefault="007F12BF" w:rsidP="007F12BF">
      <w:r w:rsidRPr="007F12BF">
        <w:pict w14:anchorId="0E033188">
          <v:rect id="_x0000_i1164" style="width:0;height:1.5pt" o:hralign="center" o:hrstd="t" o:hr="t" fillcolor="#a0a0a0" stroked="f"/>
        </w:pict>
      </w:r>
    </w:p>
    <w:p w14:paraId="4E02AA2F" w14:textId="77777777" w:rsidR="007F12BF" w:rsidRPr="007F12BF" w:rsidRDefault="007F12BF" w:rsidP="007F12BF">
      <w:pPr>
        <w:rPr>
          <w:b/>
          <w:bCs/>
        </w:rPr>
      </w:pPr>
      <w:r w:rsidRPr="007F12BF">
        <w:rPr>
          <w:b/>
          <w:bCs/>
        </w:rPr>
        <w:t>4.2 Rekonstruktion funktionaler Zustände</w:t>
      </w:r>
    </w:p>
    <w:p w14:paraId="5747A1D1" w14:textId="77777777" w:rsidR="007F12BF" w:rsidRPr="007F12BF" w:rsidRDefault="007F12BF" w:rsidP="007F12BF">
      <w:r w:rsidRPr="007F12BF">
        <w:t>Grundlage der Dominanzanalyse sind die standardisierten Teilnehmerrückmeldungen, die im Rahmen der Unterrichtseinheiten erhoben wurden. Diese Rückmeldungen stellen zunächst keine funktionalen Zustände dar, sondern bilden einzelne Beobachtungen unterschiedlicher Aspekte des Lernprozesses ab.</w:t>
      </w:r>
    </w:p>
    <w:p w14:paraId="7217B979" w14:textId="77777777" w:rsidR="007F12BF" w:rsidRPr="007F12BF" w:rsidRDefault="007F12BF" w:rsidP="007F12BF">
      <w:r w:rsidRPr="007F12BF">
        <w:t>Erst durch die im FRZK definierte Zuordnung der einzelnen Beobachtungsvariablen zu den sieben Dimensionen entsteht ein vollständiger Zustandsvektor. Jede Rückmeldung trägt somit gleichzeitig zu mehreren Dimensionen bei. Die Rekonstruktion erfolgt nicht additiv, sondern entsprechend der in Kapitel 3 beschriebenen funktionalen Kopplung der Operatoren.</w:t>
      </w:r>
    </w:p>
    <w:p w14:paraId="13333C0A" w14:textId="77777777" w:rsidR="007F12BF" w:rsidRPr="007F12BF" w:rsidRDefault="007F12BF" w:rsidP="007F12BF">
      <w:r w:rsidRPr="007F12BF">
        <w:t>Dadurch unterscheidet sich die Auswertung grundlegend von klassischen Fragebogenanalysen. Dort werden einzelne Items meist direkt Skalen zugeordnet und anschließend gemittelt. Im FRZK bilden die Einzelinformationen dagegen lediglich die Ausgangsbasis für die Rekonstruktion eines funktionalen Gesamtzustandes. Die Dominanzanalyse erfolgt erst auf dieser rekonstruierten Ebene.</w:t>
      </w:r>
    </w:p>
    <w:p w14:paraId="2F930075" w14:textId="77777777" w:rsidR="007F12BF" w:rsidRPr="007F12BF" w:rsidRDefault="007F12BF" w:rsidP="007F12BF">
      <w:r w:rsidRPr="007F12BF">
        <w:t>Diese Vorgehensweise besitzt einen entscheidenden methodischen Vorteil. Die Dominanz hängt nicht von einzelnen Antworten ab, sondern entsteht ausschließlich aus der Gesamtorganisation des rekonstruierten Zustandsvektors. Einzelne Items können die Dominanz daher nicht unmittelbar bestimmen, sondern beeinflussen lediglich die funktionale Struktur des Gesamtsystems.</w:t>
      </w:r>
    </w:p>
    <w:p w14:paraId="35856484" w14:textId="77777777" w:rsidR="007F12BF" w:rsidRPr="007F12BF" w:rsidRDefault="007F12BF" w:rsidP="007F12BF">
      <w:r w:rsidRPr="007F12BF">
        <w:pict w14:anchorId="2B8FD765">
          <v:rect id="_x0000_i1165" style="width:0;height:1.5pt" o:hralign="center" o:hrstd="t" o:hr="t" fillcolor="#a0a0a0" stroked="f"/>
        </w:pict>
      </w:r>
    </w:p>
    <w:p w14:paraId="596DF7E4" w14:textId="77777777" w:rsidR="007F12BF" w:rsidRPr="007F12BF" w:rsidRDefault="007F12BF" w:rsidP="007F12BF">
      <w:pPr>
        <w:rPr>
          <w:b/>
          <w:bCs/>
        </w:rPr>
      </w:pPr>
      <w:r w:rsidRPr="007F12BF">
        <w:rPr>
          <w:b/>
          <w:bCs/>
        </w:rPr>
        <w:t>4.3 Mehrstufige Aggregation</w:t>
      </w:r>
    </w:p>
    <w:p w14:paraId="6ACBBACB" w14:textId="77777777" w:rsidR="007F12BF" w:rsidRPr="007F12BF" w:rsidRDefault="007F12BF" w:rsidP="007F12BF">
      <w:r w:rsidRPr="007F12BF">
        <w:t>Die empirische Analyse erfolgt auf mehreren Auswertungsebenen.</w:t>
      </w:r>
    </w:p>
    <w:p w14:paraId="24C9FD33" w14:textId="77777777" w:rsidR="007F12BF" w:rsidRPr="007F12BF" w:rsidRDefault="007F12BF" w:rsidP="007F12BF">
      <w:r w:rsidRPr="007F12BF">
        <w:t>Die erste Ebene beschreibt den individuellen Teilnehmerzustand. Jeder Erhebungszeitpunkt liefert einen vollständigen Zustandsvektor mit einer eindeutig bestimmbaren Dominanzstruktur. Dadurch lassen sich individuelle Lernverläufe rekonstruieren und zeitlich vergleichen.</w:t>
      </w:r>
    </w:p>
    <w:p w14:paraId="74036651" w14:textId="77777777" w:rsidR="007F12BF" w:rsidRPr="007F12BF" w:rsidRDefault="007F12BF" w:rsidP="007F12BF">
      <w:r w:rsidRPr="007F12BF">
        <w:t>Die zweite Ebene fasst mehrere Zustände eines Teilnehmers zusammen. Hierdurch entstehen individuelle Dominanzprofile, welche die langfristige funktionale Organisation des Lernprozesses beschreiben. Kurzfristige Schwankungen treten dabei gegenüber stabilen Dominanzmustern in den Hintergrund.</w:t>
      </w:r>
    </w:p>
    <w:p w14:paraId="417914A2" w14:textId="77777777" w:rsidR="007F12BF" w:rsidRPr="007F12BF" w:rsidRDefault="007F12BF" w:rsidP="007F12BF">
      <w:r w:rsidRPr="007F12BF">
        <w:lastRenderedPageBreak/>
        <w:t>Auf der dritten Ebene erfolgt die Aggregation auf Gruppenebene. Die individuellen Zustandsvektoren werden zusammengeführt, sodass kollektive Dominanzstrukturen sichtbar werden. Diese stellen keine Mittelwerte einzelner Personen dar, sondern beschreiben emergente Eigenschaften der gesamten Lerngruppe. Dadurch wird deutlich, dass Gruppen funktionale Organisationsformen entwickeln können, die sich nicht unmittelbar aus einzelnen Teilnehmerzuständen ableiten lassen.</w:t>
      </w:r>
    </w:p>
    <w:p w14:paraId="5D195135" w14:textId="77777777" w:rsidR="007F12BF" w:rsidRPr="007F12BF" w:rsidRDefault="007F12BF" w:rsidP="007F12BF">
      <w:r w:rsidRPr="007F12BF">
        <w:t>Schließlich erfolgt die zeitliche Aggregation. Durch die Analyse aufeinanderfolgender Erhebungszeitpunkte lassen sich Dominanzwechsel und langfristige Entwicklungsmuster rekonstruieren. Erst diese zeitliche Perspektive macht die Dynamik der funktionalen Organisation sichtbar und ermöglicht Aussagen über Stabilität, Reorganisation und Übergangsprozesse.</w:t>
      </w:r>
    </w:p>
    <w:p w14:paraId="2F4D4D99" w14:textId="77777777" w:rsidR="007F12BF" w:rsidRPr="007F12BF" w:rsidRDefault="007F12BF" w:rsidP="007F12BF">
      <w:r w:rsidRPr="007F12BF">
        <w:pict w14:anchorId="4846FEE1">
          <v:rect id="_x0000_i1166" style="width:0;height:1.5pt" o:hralign="center" o:hrstd="t" o:hr="t" fillcolor="#a0a0a0" stroked="f"/>
        </w:pict>
      </w:r>
    </w:p>
    <w:p w14:paraId="43A6BD46" w14:textId="77777777" w:rsidR="007F12BF" w:rsidRPr="007F12BF" w:rsidRDefault="007F12BF" w:rsidP="007F12BF">
      <w:pPr>
        <w:rPr>
          <w:b/>
          <w:bCs/>
        </w:rPr>
      </w:pPr>
      <w:r w:rsidRPr="007F12BF">
        <w:rPr>
          <w:b/>
          <w:bCs/>
        </w:rPr>
        <w:t>4.4 Dominanzwechsel als Prozessindikatoren</w:t>
      </w:r>
    </w:p>
    <w:p w14:paraId="6EB80656" w14:textId="77777777" w:rsidR="007F12BF" w:rsidRPr="007F12BF" w:rsidRDefault="007F12BF" w:rsidP="007F12BF">
      <w:r w:rsidRPr="007F12BF">
        <w:t xml:space="preserve">Aus methodischer Sicht stellen Dominanzwechsel eine der wichtigsten Erweiterungen gegenüber klassischen Zustandsanalysen dar. Während herkömmliche Verfahren häufig ausschließlich Veränderungen numerischer Werte untersuchen, betrachtet das </w:t>
      </w:r>
      <w:proofErr w:type="gramStart"/>
      <w:r w:rsidRPr="007F12BF">
        <w:t>FRZK Veränderungen</w:t>
      </w:r>
      <w:proofErr w:type="gramEnd"/>
      <w:r w:rsidRPr="007F12BF">
        <w:t xml:space="preserve"> der funktionalen Organisation.</w:t>
      </w:r>
    </w:p>
    <w:p w14:paraId="24D7FE44" w14:textId="77777777" w:rsidR="007F12BF" w:rsidRPr="007F12BF" w:rsidRDefault="007F12BF" w:rsidP="007F12BF">
      <w:r w:rsidRPr="007F12BF">
        <w:t>Ein Dominanzwechsel liegt vor, wenn sich zwischen zwei aufeinanderfolgenden Zuständen die strukturprägende Dimension verändert. Dabei ist zunächst unerheblich, ob sich die numerischen Werte nur geringfügig oder stark unterscheiden. Entscheidend ist ausschließlich die Verschiebung des funktionalen Schwerpunktes.</w:t>
      </w:r>
    </w:p>
    <w:p w14:paraId="0D423546" w14:textId="77777777" w:rsidR="007F12BF" w:rsidRPr="007F12BF" w:rsidRDefault="007F12BF" w:rsidP="007F12BF">
      <w:r w:rsidRPr="007F12BF">
        <w:t>Ich interpretiere Dominanzwechsel deshalb nicht als Messfehler oder zufällige Schwankungen, sondern als Hinweise auf eine Reorganisation des Lernprozesses. Solche Reorganisationen können unterschiedliche Ursachen besitzen. Neue Unterrichtsinhalte, veränderte Sozialformen, emotionale Ereignisse oder erhöhte Anforderungen können dazu führen, dass sich die funktionale Schwerpunktbildung verändert.</w:t>
      </w:r>
    </w:p>
    <w:p w14:paraId="4002653E" w14:textId="77777777" w:rsidR="007F12BF" w:rsidRPr="007F12BF" w:rsidRDefault="007F12BF" w:rsidP="007F12BF">
      <w:r w:rsidRPr="007F12BF">
        <w:t>Die Dominanzanalyse eröffnet dadurch einen Zugang zu Prozessen, die sich allein anhand numerischer Mittelwerte nicht erkennen lassen. Sie erweitert die klassische Prozessdiagnostik um eine zusätzliche qualitative Ebene, welche die funktionale Organisation des Lernens beschreibt.</w:t>
      </w:r>
    </w:p>
    <w:p w14:paraId="36F2D8CF" w14:textId="77777777" w:rsidR="007F12BF" w:rsidRPr="007F12BF" w:rsidRDefault="007F12BF" w:rsidP="007F12BF">
      <w:r w:rsidRPr="007F12BF">
        <w:pict w14:anchorId="66ACD8A0">
          <v:rect id="_x0000_i1167" style="width:0;height:1.5pt" o:hralign="center" o:hrstd="t" o:hr="t" fillcolor="#a0a0a0" stroked="f"/>
        </w:pict>
      </w:r>
    </w:p>
    <w:p w14:paraId="1D745C83" w14:textId="77777777" w:rsidR="007F12BF" w:rsidRPr="007F12BF" w:rsidRDefault="007F12BF" w:rsidP="007F12BF">
      <w:pPr>
        <w:rPr>
          <w:b/>
          <w:bCs/>
        </w:rPr>
      </w:pPr>
      <w:r w:rsidRPr="007F12BF">
        <w:rPr>
          <w:b/>
          <w:bCs/>
        </w:rPr>
        <w:t>4.5 Validität der Dominanzanalyse</w:t>
      </w:r>
    </w:p>
    <w:p w14:paraId="140DC2DE" w14:textId="77777777" w:rsidR="007F12BF" w:rsidRPr="007F12BF" w:rsidRDefault="007F12BF" w:rsidP="007F12BF">
      <w:r w:rsidRPr="007F12BF">
        <w:t>Die Aussagekraft der Dominanzanalyse hängt wesentlich davon ab, ob die rekonstruierten Dominanzstrukturen tatsächlich die funktionale Organisation des Lernprozesses abbilden. Aus meiner Sicht sprechen mehrere Argumente für diese Annahme.</w:t>
      </w:r>
    </w:p>
    <w:p w14:paraId="6EF977BE" w14:textId="77777777" w:rsidR="007F12BF" w:rsidRPr="007F12BF" w:rsidRDefault="007F12BF" w:rsidP="007F12BF">
      <w:r w:rsidRPr="007F12BF">
        <w:lastRenderedPageBreak/>
        <w:t>Erstens basiert die Dominanzdefinition unmittelbar auf der mathematischen Struktur des FRZK und nicht auf nachträglichen statistischen Optimierungen. Dadurch bleibt ihre Bedeutung unabhängig von konkreten Datensätzen erhalten.</w:t>
      </w:r>
    </w:p>
    <w:p w14:paraId="73739D98" w14:textId="77777777" w:rsidR="007F12BF" w:rsidRPr="007F12BF" w:rsidRDefault="007F12BF" w:rsidP="007F12BF">
      <w:r w:rsidRPr="007F12BF">
        <w:t>Zweitens erfolgt die Rekonstruktion sämtlicher Zustände nach identischen Regeln. Alle Teilnehmer werden anhand derselben Operatorlogik und derselben Dimensionszuordnung ausgewertet. Die Dominanzanalyse besitzt dadurch eine hohe interne Konsistenz und ist unabhängig von subjektiven Interpretationen einzelner Beobachter.</w:t>
      </w:r>
    </w:p>
    <w:p w14:paraId="3571CDE0" w14:textId="77777777" w:rsidR="007F12BF" w:rsidRPr="007F12BF" w:rsidRDefault="007F12BF" w:rsidP="007F12BF">
      <w:r w:rsidRPr="007F12BF">
        <w:t>Drittens werden sämtliche Berechnungen vollständig automatisiert durchgeführt. Dadurch entfallen manuelle Eingriffe während der Auswertung. Jeder Zustandsvektor wird nach exakt denselben mathematischen Regeln verarbeitet. Dies erhöht sowohl die Reproduzierbarkeit als auch die Nachvollziehbarkeit der Ergebnisse.</w:t>
      </w:r>
    </w:p>
    <w:p w14:paraId="69F3D560" w14:textId="77777777" w:rsidR="007F12BF" w:rsidRPr="007F12BF" w:rsidRDefault="007F12BF" w:rsidP="007F12BF">
      <w:r w:rsidRPr="007F12BF">
        <w:t>Schließlich erfolgt eine softwareunabhängige Validierung. Sämtliche Berechnungen wurden sowohl in Python als auch in PHP implementiert. Beide Implementierungen erzeugen identische Ergebnisdateien und ermöglichen dadurch einen direkten Vergleich der Resultate. Die Übereinstimmung beider Systeme bestätigt, dass die Dominanzanalyse nicht von einer bestimmten Programmiersprache oder technischen Umgebung abhängt, sondern unmittelbar auf der mathematischen Definition des FRZK basiert.</w:t>
      </w:r>
    </w:p>
    <w:p w14:paraId="4A4DBD42" w14:textId="77777777" w:rsidR="007F12BF" w:rsidRPr="007F12BF" w:rsidRDefault="007F12BF" w:rsidP="007F12BF">
      <w:r w:rsidRPr="007F12BF">
        <w:pict w14:anchorId="0FFF58A1">
          <v:rect id="_x0000_i1168" style="width:0;height:1.5pt" o:hralign="center" o:hrstd="t" o:hr="t" fillcolor="#a0a0a0" stroked="f"/>
        </w:pict>
      </w:r>
    </w:p>
    <w:p w14:paraId="236270B5" w14:textId="77777777" w:rsidR="007F12BF" w:rsidRPr="007F12BF" w:rsidRDefault="007F12BF" w:rsidP="007F12BF">
      <w:pPr>
        <w:rPr>
          <w:b/>
          <w:bCs/>
        </w:rPr>
      </w:pPr>
      <w:r w:rsidRPr="007F12BF">
        <w:rPr>
          <w:b/>
          <w:bCs/>
        </w:rPr>
        <w:t>4.6 Methodische Grenzen</w:t>
      </w:r>
    </w:p>
    <w:p w14:paraId="128AA088" w14:textId="77777777" w:rsidR="007F12BF" w:rsidRPr="007F12BF" w:rsidRDefault="007F12BF" w:rsidP="007F12BF">
      <w:r w:rsidRPr="007F12BF">
        <w:t>Wie jedes empirische Verfahren besitzt auch die Dominanzanalyse methodische Grenzen. Dominanz beschreibt stets nur die aktuell strukturprägende Dimension eines Zustands. Sie liefert keine Aussage über die absolute Qualität eines Lernprozesses und erlaubt keine unmittelbare Bewertung einzelner Unterrichtsmaßnahmen.</w:t>
      </w:r>
    </w:p>
    <w:p w14:paraId="6B3D2D89" w14:textId="77777777" w:rsidR="007F12BF" w:rsidRPr="007F12BF" w:rsidRDefault="007F12BF" w:rsidP="007F12BF">
      <w:r w:rsidRPr="007F12BF">
        <w:t>Ebenso wenig ersetzt Dominanz andere FRZK-Größen wie semantische Dichte, Drift, Kohärenz oder Attraktoren. Vielmehr ergänzt sie diese um eine zusätzliche Beschreibungsebene. Erst das Zusammenwirken aller Auswertungen ermöglicht eine umfassende Rekonstruktion funktionaler Lernprozesse.</w:t>
      </w:r>
    </w:p>
    <w:p w14:paraId="2508E073" w14:textId="77777777" w:rsidR="007F12BF" w:rsidRPr="007F12BF" w:rsidRDefault="007F12BF" w:rsidP="007F12BF">
      <w:r w:rsidRPr="007F12BF">
        <w:t>Ich verstehe die Dominanzanalyse daher ausdrücklich als Bestandteil eines mehrdimensionalen Diagnosesystems. Ihre wissenschaftliche Stärke liegt nicht in der isolierten Betrachtung einzelner Dominanzwerte, sondern in ihrer Integration in die Gesamtarchitektur des FRZK. Erst innerhalb dieses theoretischen Rahmens entfaltet sie ihre volle Aussagekraft und ermöglicht die Verbindung mathematischer Modellbildung mit empirischer Bildungsforschung.</w:t>
      </w:r>
    </w:p>
    <w:p w14:paraId="60976308" w14:textId="77777777" w:rsidR="007F12BF" w:rsidRPr="007F12BF" w:rsidRDefault="007F12BF" w:rsidP="007F12BF">
      <w:r w:rsidRPr="007F12BF">
        <w:pict w14:anchorId="51F7DE8C">
          <v:rect id="_x0000_i1169" style="width:0;height:1.5pt" o:hralign="center" o:hrstd="t" o:hr="t" fillcolor="#a0a0a0" stroked="f"/>
        </w:pict>
      </w:r>
    </w:p>
    <w:p w14:paraId="2ABF2025" w14:textId="77777777" w:rsidR="007F12BF" w:rsidRPr="007F12BF" w:rsidRDefault="007F12BF" w:rsidP="007F12BF">
      <w:r w:rsidRPr="007F12BF">
        <w:rPr>
          <w:b/>
          <w:bCs/>
        </w:rPr>
        <w:lastRenderedPageBreak/>
        <w:t>Anmerkung zur Qualität:</w:t>
      </w:r>
      <w:r w:rsidRPr="007F12BF">
        <w:t xml:space="preserve"> Dieser Abschnitt ist bereits deutlich näher am Niveau einer Dissertation. Für die endgültige Fassung würde ich ihn noch mit Literatur (ca. 25–35 Zitate allein in diesem Kapitel), Verweisen auf Kapitel 3 sowie expliziten Bezügen zu den Ergebnissen der technischen Anlage ergänzen. Dadurch würde der Abschnitt auf etwa 5–6 Word-Seiten anwachsen und dem Niveau deiner übrigen Kapitel entsprechen.</w:t>
      </w:r>
    </w:p>
    <w:p w14:paraId="6D84BD96" w14:textId="77777777" w:rsidR="007F12BF" w:rsidRPr="007F12BF" w:rsidRDefault="007F12BF" w:rsidP="007F12BF">
      <w:r w:rsidRPr="007F12BF">
        <w:t xml:space="preserve">Sehr gerne. Jetzt folgt aus meiner Sicht der wichtigste Teil der gesamten methodisch-didaktischen Anlage. Hier verlässt die Arbeit die reine Methodik und beantwortet die eigentliche Forschungsfrage: </w:t>
      </w:r>
      <w:r w:rsidRPr="007F12BF">
        <w:rPr>
          <w:b/>
          <w:bCs/>
        </w:rPr>
        <w:t>Welche Bedeutung besitzen Dominanzstrukturen für die Didaktik und für das FRZK?</w:t>
      </w:r>
      <w:r w:rsidRPr="007F12BF">
        <w:t xml:space="preserve"> Genau hier sollte sich die Dissertation von einer reinen Datenanalyse unterscheiden.</w:t>
      </w:r>
    </w:p>
    <w:p w14:paraId="186A2545" w14:textId="77777777" w:rsidR="007F12BF" w:rsidRPr="007F12BF" w:rsidRDefault="007F12BF" w:rsidP="007F12BF">
      <w:r w:rsidRPr="007F12BF">
        <w:pict w14:anchorId="5A62CDE4">
          <v:rect id="_x0000_i1207" style="width:0;height:1.5pt" o:hralign="center" o:hrstd="t" o:hr="t" fillcolor="#a0a0a0" stroked="f"/>
        </w:pict>
      </w:r>
    </w:p>
    <w:p w14:paraId="3B24929F" w14:textId="77777777" w:rsidR="007F12BF" w:rsidRPr="007F12BF" w:rsidRDefault="007F12BF" w:rsidP="007F12BF">
      <w:pPr>
        <w:rPr>
          <w:b/>
          <w:bCs/>
        </w:rPr>
      </w:pPr>
      <w:r w:rsidRPr="007F12BF">
        <w:rPr>
          <w:b/>
          <w:bCs/>
        </w:rPr>
        <w:t>5 Didaktische Interpretation der Dominanzstrukturen</w:t>
      </w:r>
    </w:p>
    <w:p w14:paraId="0519AD57" w14:textId="77777777" w:rsidR="007F12BF" w:rsidRPr="007F12BF" w:rsidRDefault="007F12BF" w:rsidP="007F12BF">
      <w:pPr>
        <w:rPr>
          <w:b/>
          <w:bCs/>
        </w:rPr>
      </w:pPr>
      <w:r w:rsidRPr="007F12BF">
        <w:rPr>
          <w:b/>
          <w:bCs/>
        </w:rPr>
        <w:t>5.1 Dominanz als Beschreibung funktionaler Lernorganisation</w:t>
      </w:r>
    </w:p>
    <w:p w14:paraId="451B9256" w14:textId="77777777" w:rsidR="007F12BF" w:rsidRPr="007F12BF" w:rsidRDefault="007F12BF" w:rsidP="007F12BF">
      <w:r w:rsidRPr="007F12BF">
        <w:t>Die empirischen Auswertungen der Dominanzstrukturen zeigen zunächst, dass Lernprozesse nicht durch eine einzelne funktionale Dimension bestimmt werden. Vielmehr verändert sich die funktionale Schwerpunktbildung kontinuierlich im Verlauf des Unterrichts. Bereits diese Beobachtung bestätigt eine zentrale Annahme des Funktionalen Raum-Zeit-Kohärenzsystems: Lernen stellt keinen linearen Prozess dar, sondern entwickelt sich als dynamische Folge aufeinander bezogener Zustandsübergänge.</w:t>
      </w:r>
    </w:p>
    <w:p w14:paraId="4DC9BBC4" w14:textId="77777777" w:rsidR="007F12BF" w:rsidRPr="007F12BF" w:rsidRDefault="007F12BF" w:rsidP="007F12BF">
      <w:r w:rsidRPr="007F12BF">
        <w:t>Aus didaktischer Sicht besitzt diese Erkenntnis erhebliche Konsequenzen. Unterricht wird traditionell häufig anhand seiner Ergebnisse bewertet. Im Mittelpunkt stehen Kompetenzen, Noten oder erreichte Lernziele. Diese Größen beschreiben jedoch überwiegend Endzustände eines Lernprozesses. Die funktionale Organisation des Weges dorthin bleibt weitgehend unbeobachtet.</w:t>
      </w:r>
    </w:p>
    <w:p w14:paraId="4F3535D4" w14:textId="77777777" w:rsidR="007F12BF" w:rsidRPr="007F12BF" w:rsidRDefault="007F12BF" w:rsidP="007F12BF">
      <w:r w:rsidRPr="007F12BF">
        <w:t xml:space="preserve">Genau hier setzt die Dominanzanalyse an. Sie verschiebt den Blick von den Ergebnissen auf die innere Organisation des Lernens. Nicht die Frage, </w:t>
      </w:r>
      <w:r w:rsidRPr="007F12BF">
        <w:rPr>
          <w:i/>
          <w:iCs/>
        </w:rPr>
        <w:t>ob</w:t>
      </w:r>
      <w:r w:rsidRPr="007F12BF">
        <w:t xml:space="preserve"> gelernt wurde, steht im Vordergrund, sondern </w:t>
      </w:r>
      <w:r w:rsidRPr="007F12BF">
        <w:rPr>
          <w:i/>
          <w:iCs/>
        </w:rPr>
        <w:t>welcher funktionale Mechanismus</w:t>
      </w:r>
      <w:r w:rsidRPr="007F12BF">
        <w:t xml:space="preserve"> den jeweiligen Lernzustand hervorgebracht hat. Dadurch entsteht eine wesentlich differenziertere Sicht auf Unterricht, weil Lernprozesse nicht mehr ausschließlich anhand äußerer Leistungsindikatoren beurteilt werden.</w:t>
      </w:r>
    </w:p>
    <w:p w14:paraId="475EE7DF" w14:textId="77777777" w:rsidR="007F12BF" w:rsidRPr="007F12BF" w:rsidRDefault="007F12BF" w:rsidP="007F12BF">
      <w:r w:rsidRPr="007F12BF">
        <w:t>Ich sehe hierin einen grundlegenden Perspektivwechsel. Didaktik wird nicht länger primär als Vermittlung von Wissen verstanden, sondern als Gestaltung funktionaler Zustandsräume, innerhalb derer unterschiedliche Dimensionen zeitweise die Organisation des Lernens übernehmen.</w:t>
      </w:r>
    </w:p>
    <w:p w14:paraId="1EF23865" w14:textId="77777777" w:rsidR="007F12BF" w:rsidRPr="007F12BF" w:rsidRDefault="007F12BF" w:rsidP="007F12BF">
      <w:r w:rsidRPr="007F12BF">
        <w:pict w14:anchorId="1B81926D">
          <v:rect id="_x0000_i1208" style="width:0;height:1.5pt" o:hralign="center" o:hrstd="t" o:hr="t" fillcolor="#a0a0a0" stroked="f"/>
        </w:pict>
      </w:r>
    </w:p>
    <w:p w14:paraId="4D6A4120" w14:textId="77777777" w:rsidR="007F12BF" w:rsidRPr="007F12BF" w:rsidRDefault="007F12BF" w:rsidP="007F12BF">
      <w:pPr>
        <w:rPr>
          <w:b/>
          <w:bCs/>
        </w:rPr>
      </w:pPr>
      <w:r w:rsidRPr="007F12BF">
        <w:rPr>
          <w:b/>
          <w:bCs/>
        </w:rPr>
        <w:t>5.2 Unterschiedliche Dominanzmuster als Ausdruck verschiedener Lernphasen</w:t>
      </w:r>
    </w:p>
    <w:p w14:paraId="00513894" w14:textId="77777777" w:rsidR="007F12BF" w:rsidRPr="007F12BF" w:rsidRDefault="007F12BF" w:rsidP="007F12BF">
      <w:r w:rsidRPr="007F12BF">
        <w:lastRenderedPageBreak/>
        <w:t>Ein weiterer didaktischer Aspekt ergibt sich aus der Beobachtung, dass verschiedene Dominanzstrukturen unterschiedliche Phasen eines Lernprozesses charakterisieren können. Die empirischen Ergebnisse zeigen, dass sich funktionale Schwerpunkte im Verlauf des Unterrichts regelmäßig verändern. Diese Veränderungen erscheinen nicht zufällig, sondern folgen häufig der inneren Logik des Lernprozesses.</w:t>
      </w:r>
    </w:p>
    <w:p w14:paraId="46F431F9" w14:textId="77777777" w:rsidR="007F12BF" w:rsidRPr="007F12BF" w:rsidRDefault="007F12BF" w:rsidP="007F12BF">
      <w:r w:rsidRPr="007F12BF">
        <w:t>Zu Beginn einer Unterrichtseinheit besitzen motivationale oder affektive Prozesse häufig eine besondere Bedeutung. Interesse, Neugier oder Unsicherheit bestimmen zunächst den Zugang zum Lerngegenstand. Mit zunehmender Auseinandersetzung verschiebt sich der funktionale Schwerpunkt häufig in Richtung kognitiver und performativer Prozesse. Neue Inhalte werden strukturiert, Lösungsstrategien entwickelt und erste Anwendungsmöglichkeiten erprobt.</w:t>
      </w:r>
    </w:p>
    <w:p w14:paraId="212DFDBE" w14:textId="77777777" w:rsidR="007F12BF" w:rsidRPr="007F12BF" w:rsidRDefault="007F12BF" w:rsidP="007F12BF">
      <w:r w:rsidRPr="007F12BF">
        <w:t>In späteren Phasen gewinnen regulatorische und methodische Prozesse an Bedeutung. Lernende beginnen, ihre Vorgehensweisen zu reflektieren, Fehler zu korrigieren und ihre Strategien anzupassen. Schließlich treten soziale Dimensionen stärker hervor, wenn Ergebnisse gemeinsam diskutiert, bewertet oder weiterentwickelt werden.</w:t>
      </w:r>
    </w:p>
    <w:p w14:paraId="7C6C338B" w14:textId="77777777" w:rsidR="007F12BF" w:rsidRPr="007F12BF" w:rsidRDefault="007F12BF" w:rsidP="007F12BF">
      <w:r w:rsidRPr="007F12BF">
        <w:t>Diese idealtypische Abfolge stellt selbstverständlich kein starres Phasenmodell dar. Vielmehr verdeutlicht sie, dass unterschiedliche funktionale Dominanzen jeweils unterschiedliche Aufgaben innerhalb des Lernprozesses übernehmen können. Erfolgreicher Unterricht zeichnet sich deshalb nicht durch die dauerhafte Dominanz einer einzelnen Dimension aus, sondern durch die Fähigkeit, angemessene funktionale Schwerpunktverlagerungen zu ermöglichen.</w:t>
      </w:r>
    </w:p>
    <w:p w14:paraId="5E024D50" w14:textId="77777777" w:rsidR="007F12BF" w:rsidRPr="007F12BF" w:rsidRDefault="007F12BF" w:rsidP="007F12BF">
      <w:r w:rsidRPr="007F12BF">
        <w:pict w14:anchorId="54DB16F8">
          <v:rect id="_x0000_i1209" style="width:0;height:1.5pt" o:hralign="center" o:hrstd="t" o:hr="t" fillcolor="#a0a0a0" stroked="f"/>
        </w:pict>
      </w:r>
    </w:p>
    <w:p w14:paraId="195CCC9B" w14:textId="77777777" w:rsidR="007F12BF" w:rsidRPr="007F12BF" w:rsidRDefault="007F12BF" w:rsidP="007F12BF">
      <w:pPr>
        <w:rPr>
          <w:b/>
          <w:bCs/>
        </w:rPr>
      </w:pPr>
      <w:r w:rsidRPr="007F12BF">
        <w:rPr>
          <w:b/>
          <w:bCs/>
        </w:rPr>
        <w:t>5.3 Dominanzwechsel als Indikatoren funktionaler Reorganisation</w:t>
      </w:r>
    </w:p>
    <w:p w14:paraId="18222848" w14:textId="77777777" w:rsidR="007F12BF" w:rsidRPr="007F12BF" w:rsidRDefault="007F12BF" w:rsidP="007F12BF">
      <w:r w:rsidRPr="007F12BF">
        <w:t>Besonders bedeutsam erscheinen mir die beobachteten Dominanzwechsel. Während numerische Veränderungen einzelner Variablen häufig schwer zu interpretieren sind, besitzen Veränderungen der dominierenden Dimension eine unmittelbar funktionale Bedeutung. Sie zeigen an, dass sich die Organisation des Lernzustandes verändert hat.</w:t>
      </w:r>
    </w:p>
    <w:p w14:paraId="7170210E" w14:textId="77777777" w:rsidR="007F12BF" w:rsidRPr="007F12BF" w:rsidRDefault="007F12BF" w:rsidP="007F12BF">
      <w:r w:rsidRPr="007F12BF">
        <w:t>Aus Sicht des FRZK stellen solche Dominanzwechsel keine zufälligen Schwankungen dar. Vielmehr markieren sie Übergänge zwischen unterschiedlichen Attraktoren des funktionalen Zustandsraums. Ein Wechsel von einer motivationalen zu einer kognitiven Dominanz kann beispielsweise darauf hinweisen, dass aus einer Phase der Orientierung eine Phase der aktiven Wissensverarbeitung entstanden ist. Ebenso kann der Übergang zu einer regulatorischen Dominanz auf beginnende Selbststeuerung oder verstärkte Reflexion hindeuten.</w:t>
      </w:r>
    </w:p>
    <w:p w14:paraId="75B0FA30" w14:textId="77777777" w:rsidR="007F12BF" w:rsidRPr="007F12BF" w:rsidRDefault="007F12BF" w:rsidP="007F12BF">
      <w:r w:rsidRPr="007F12BF">
        <w:t xml:space="preserve">Für die Unterrichtsforschung eröffnet dies neue diagnostische Möglichkeiten. Dominanzwechsel können als Prozessindikatoren genutzt werden, um kritische Übergänge innerhalb von Lernprozessen frühzeitig zu erkennen. Sie liefern Hinweise darauf, wann Lernende ihre funktionale Organisation verändern und ermöglichen </w:t>
      </w:r>
      <w:r w:rsidRPr="007F12BF">
        <w:lastRenderedPageBreak/>
        <w:t>dadurch eine wesentlich feinere Beschreibung des Unterrichtsgeschehens als klassische Leistungsmaße.</w:t>
      </w:r>
    </w:p>
    <w:p w14:paraId="217AF70E" w14:textId="77777777" w:rsidR="007F12BF" w:rsidRPr="007F12BF" w:rsidRDefault="007F12BF" w:rsidP="007F12BF">
      <w:r w:rsidRPr="007F12BF">
        <w:pict w14:anchorId="740D0AD9">
          <v:rect id="_x0000_i1210" style="width:0;height:1.5pt" o:hralign="center" o:hrstd="t" o:hr="t" fillcolor="#a0a0a0" stroked="f"/>
        </w:pict>
      </w:r>
    </w:p>
    <w:p w14:paraId="0564920E" w14:textId="77777777" w:rsidR="007F12BF" w:rsidRPr="007F12BF" w:rsidRDefault="007F12BF" w:rsidP="007F12BF">
      <w:pPr>
        <w:rPr>
          <w:b/>
          <w:bCs/>
        </w:rPr>
      </w:pPr>
      <w:r w:rsidRPr="007F12BF">
        <w:rPr>
          <w:b/>
          <w:bCs/>
        </w:rPr>
        <w:t>5.4 Bedeutung für adaptive Unterrichtsgestaltung</w:t>
      </w:r>
    </w:p>
    <w:p w14:paraId="7E43DEE0" w14:textId="77777777" w:rsidR="007F12BF" w:rsidRPr="007F12BF" w:rsidRDefault="007F12BF" w:rsidP="007F12BF">
      <w:r w:rsidRPr="007F12BF">
        <w:t>Die Ergebnisse der Dominanzanalyse sprechen aus meiner Sicht deutlich gegen die Vorstellung eines allgemein optimalen Lernzustandes. Keine der sieben Dimensionen besitzt dauerhaft Vorrang vor den übrigen. Vielmehr hängt ihre funktionale Bedeutung von der jeweiligen Unterrichtssituation sowie vom aktuellen Entwicklungsstand des Lernprozesses ab.</w:t>
      </w:r>
    </w:p>
    <w:p w14:paraId="0CCA35A2" w14:textId="77777777" w:rsidR="007F12BF" w:rsidRPr="007F12BF" w:rsidRDefault="007F12BF" w:rsidP="007F12BF">
      <w:r w:rsidRPr="007F12BF">
        <w:t>Hieraus ergeben sich unmittelbare Konsequenzen für die adaptive Unterrichtsgestaltung. Lehrkräfte sollten nicht versuchen, dauerhaft eine bestimmte funktionale Dominanz zu erzeugen. Ziel sollte vielmehr sein, Lernumgebungen zu gestalten, in denen unterschiedliche funktionale Schwerpunkte situationsangemessen entstehen können.</w:t>
      </w:r>
    </w:p>
    <w:p w14:paraId="44783DE0" w14:textId="77777777" w:rsidR="007F12BF" w:rsidRPr="007F12BF" w:rsidRDefault="007F12BF" w:rsidP="007F12BF">
      <w:r w:rsidRPr="007F12BF">
        <w:t>Dies verändert auch die Rolle diagnostischer Verfahren. Diagnostik dient nicht mehr ausschließlich der Feststellung von Leistungsständen, sondern der Rekonstruktion funktionaler Zustände. Lehrkräfte erhalten dadurch Hinweise darauf, welche Prozesse den Lernverlauf aktuell bestimmen und welche Interventionen geeignet erscheinen, um weitere funktionale Entwicklungen anzuregen.</w:t>
      </w:r>
    </w:p>
    <w:p w14:paraId="53EA92CA" w14:textId="77777777" w:rsidR="007F12BF" w:rsidRPr="007F12BF" w:rsidRDefault="007F12BF" w:rsidP="007F12BF">
      <w:r w:rsidRPr="007F12BF">
        <w:t>Ich sehe hierin einen wesentlichen Beitrag des FRZK zur Unterrichtsforschung. Die Dominanzanalyse erweitert die Diagnostik um eine prozessorientierte Perspektive, welche die Dynamik des Lernens unmittelbar sichtbar macht und dadurch neue Möglichkeiten adaptiver Unterrichtssteuerung eröffnet.</w:t>
      </w:r>
    </w:p>
    <w:p w14:paraId="690E361B" w14:textId="77777777" w:rsidR="007F12BF" w:rsidRPr="007F12BF" w:rsidRDefault="007F12BF" w:rsidP="007F12BF">
      <w:r w:rsidRPr="007F12BF">
        <w:pict w14:anchorId="3366101B">
          <v:rect id="_x0000_i1211" style="width:0;height:1.5pt" o:hralign="center" o:hrstd="t" o:hr="t" fillcolor="#a0a0a0" stroked="f"/>
        </w:pict>
      </w:r>
    </w:p>
    <w:p w14:paraId="613EAB22" w14:textId="77777777" w:rsidR="007F12BF" w:rsidRPr="007F12BF" w:rsidRDefault="007F12BF" w:rsidP="007F12BF">
      <w:pPr>
        <w:rPr>
          <w:b/>
          <w:bCs/>
        </w:rPr>
      </w:pPr>
      <w:r w:rsidRPr="007F12BF">
        <w:rPr>
          <w:b/>
          <w:bCs/>
        </w:rPr>
        <w:t>5.5 Beitrag zur Weiterentwicklung der Bildungsforschung</w:t>
      </w:r>
    </w:p>
    <w:p w14:paraId="3C3824D3" w14:textId="77777777" w:rsidR="007F12BF" w:rsidRPr="007F12BF" w:rsidRDefault="007F12BF" w:rsidP="007F12BF">
      <w:r w:rsidRPr="007F12BF">
        <w:t>Über den konkreten Unterricht hinaus besitzt die Dominanzanalyse aus meiner Sicht eine grundsätzliche Bedeutung für die empirische Bildungsforschung. Bisherige Untersuchungen konzentrieren sich häufig auf Mittelwerte, Kompetenzstufen oder einzelne Leistungsindikatoren. Dadurch bleiben die funktionalen Organisationsformen des Lernens weitgehend unbeachtet.</w:t>
      </w:r>
    </w:p>
    <w:p w14:paraId="50E97497" w14:textId="77777777" w:rsidR="007F12BF" w:rsidRPr="007F12BF" w:rsidRDefault="007F12BF" w:rsidP="007F12BF">
      <w:r w:rsidRPr="007F12BF">
        <w:t>Mit der Dominanzanalyse wird erstmals eine Größe eingeführt, welche unmittelbar die Struktur eines mehrdimensionalen Lernzustandes beschreibt. Sie verbindet mathematische Modellierung, empirische Datenauswertung und didaktische Interpretation innerhalb eines gemeinsamen theoretischen Rahmens. Dadurch entsteht ein Instrument, das nicht nur Endergebnisse beschreibt, sondern den Lernprozess selbst rekonstruierbar macht.</w:t>
      </w:r>
    </w:p>
    <w:p w14:paraId="272A98B4" w14:textId="77777777" w:rsidR="007F12BF" w:rsidRPr="007F12BF" w:rsidRDefault="007F12BF" w:rsidP="007F12BF">
      <w:r w:rsidRPr="007F12BF">
        <w:lastRenderedPageBreak/>
        <w:t>Ich halte dies für einen wesentlichen Fortschritt gegenüber klassischen Evaluationsverfahren. Die Dominanzanalyse erlaubt es, Lernprozesse als dynamische Systeme zu untersuchen und funktionale Übergänge sichtbar zu machen, die sich mit herkömmlichen statistischen Verfahren nur eingeschränkt erfassen lassen. In Verbindung mit semantischer Dichte, Drift, Kohärenz, Attraktoren und Transitionen entsteht damit ein umfassendes Instrumentarium zur empirischen Analyse komplexer Unterrichtsprozesse.</w:t>
      </w:r>
    </w:p>
    <w:p w14:paraId="2830EEAF" w14:textId="77777777" w:rsidR="007F12BF" w:rsidRPr="007F12BF" w:rsidRDefault="007F12BF" w:rsidP="007F12BF">
      <w:r w:rsidRPr="007F12BF">
        <w:t>Aus meiner Sicht bildet die Dominanzanalyse deshalb nicht lediglich einen weiteren Auswertungsschritt innerhalb der Teilnehmersicht. Sie stellt vielmehr einen zentralen Baustein der empirischen Operationalisierung des Funktionalen Raum-Zeit-Kohärenzsystems dar und verbindet dessen mathematische Grundlagen mit einer didaktisch interpretierbaren Beschreibung realer Lernprozesse. Damit leistet sie einen eigenständigen Beitrag zur Weiterentwicklung einer prozessorientierten, systemtheoretisch fundierten Bildungsforschung.</w:t>
      </w:r>
    </w:p>
    <w:p w14:paraId="3A0DD868" w14:textId="77777777" w:rsidR="007F12BF" w:rsidRPr="007F12BF" w:rsidRDefault="007F12BF" w:rsidP="007F12BF">
      <w:r w:rsidRPr="007F12BF">
        <w:t>Sehr gut. Jetzt folgt der abschließende wissenschaftliche Teil der Anlage. Dieser Abschnitt ist für die Dissertation besonders wichtig, weil er die Dominanzanalyse wieder mit dem FRZK zusammenführt und ihre Bedeutung über die konkrete Auswertung hinaus begründet.</w:t>
      </w:r>
    </w:p>
    <w:p w14:paraId="4033EB5E" w14:textId="77777777" w:rsidR="007F12BF" w:rsidRPr="007F12BF" w:rsidRDefault="007F12BF" w:rsidP="007F12BF">
      <w:r w:rsidRPr="007F12BF">
        <w:pict w14:anchorId="0FA66519">
          <v:rect id="_x0000_i1247" style="width:0;height:1.5pt" o:hralign="center" o:hrstd="t" o:hr="t" fillcolor="#a0a0a0" stroked="f"/>
        </w:pict>
      </w:r>
    </w:p>
    <w:p w14:paraId="22D949F8" w14:textId="77777777" w:rsidR="007F12BF" w:rsidRPr="007F12BF" w:rsidRDefault="007F12BF" w:rsidP="007F12BF">
      <w:pPr>
        <w:rPr>
          <w:b/>
          <w:bCs/>
        </w:rPr>
      </w:pPr>
      <w:r w:rsidRPr="007F12BF">
        <w:rPr>
          <w:b/>
          <w:bCs/>
        </w:rPr>
        <w:t>6 Konsequenzen für das Funktionale Raum-Zeit-Kohärenzsystem</w:t>
      </w:r>
    </w:p>
    <w:p w14:paraId="04F77A40" w14:textId="77777777" w:rsidR="007F12BF" w:rsidRPr="007F12BF" w:rsidRDefault="007F12BF" w:rsidP="007F12BF">
      <w:pPr>
        <w:rPr>
          <w:b/>
          <w:bCs/>
        </w:rPr>
      </w:pPr>
      <w:r w:rsidRPr="007F12BF">
        <w:rPr>
          <w:b/>
          <w:bCs/>
        </w:rPr>
        <w:t>6.1 Dominanz als empirische Operationalisierung des funktionalen Zustandsraums</w:t>
      </w:r>
    </w:p>
    <w:p w14:paraId="2519A3D9" w14:textId="77777777" w:rsidR="007F12BF" w:rsidRPr="007F12BF" w:rsidRDefault="007F12BF" w:rsidP="007F12BF">
      <w:r w:rsidRPr="007F12BF">
        <w:t>Mit der Entwicklung der Dominanzanalyse wird erstmals eine der zentralen theoretischen Annahmen des Funktionalen Raum-Zeit-Kohärenzsystems unmittelbar empirisch überprüfbar. Kapitel 3 beschreibt funktionale Zustände als rekursive Organisationsformen innerhalb eines mehrdimensionalen Zustandsraums. Diese Zustände entstehen durch kontinuierliche Operatorwirkungen und verändern sich infolge weiterer funktionaler Transformationen. Die Theorie liefert damit ein konsistentes mathematisches Modell der Dynamik von Lernprozessen, bleibt jedoch zunächst unabhängig von konkreten Beobachtungsdaten.</w:t>
      </w:r>
    </w:p>
    <w:p w14:paraId="63AF70F4" w14:textId="77777777" w:rsidR="007F12BF" w:rsidRPr="007F12BF" w:rsidRDefault="007F12BF" w:rsidP="007F12BF">
      <w:r w:rsidRPr="007F12BF">
        <w:t>Erst durch die Dominanzanalyse gelingt die Verbindung zwischen dieser theoretischen Beschreibung und den tatsächlich erhobenen Unterrichtsdaten. Jeder rekonstruierte Teilnehmerzustand erhält eine funktionale Schwerpunktdimension, welche die gegenwärtige Organisation des Zustandsraums charakterisiert. Dadurch wird aus einem abstrakten mathematischen Modell ein empirisch beobachtbares Diagnosesystem.</w:t>
      </w:r>
    </w:p>
    <w:p w14:paraId="5C8D3886" w14:textId="77777777" w:rsidR="007F12BF" w:rsidRPr="007F12BF" w:rsidRDefault="007F12BF" w:rsidP="007F12BF">
      <w:r w:rsidRPr="007F12BF">
        <w:t xml:space="preserve">Ich sehe hierin einen wesentlichen Schritt für die Weiterentwicklung des FRZK. Die Theorie bleibt nicht auf formale Beschreibungen beschränkt, sondern liefert Größen, die sich unmittelbar aus realen Unterrichtsdaten rekonstruieren lassen. Dominanz stellt </w:t>
      </w:r>
      <w:r w:rsidRPr="007F12BF">
        <w:lastRenderedPageBreak/>
        <w:t>deshalb keine zusätzliche Auswertungsgröße neben dem FRZK dar, sondern eine direkte Operationalisierung seiner mathematischen Architektur.</w:t>
      </w:r>
    </w:p>
    <w:p w14:paraId="30BE5E7F" w14:textId="77777777" w:rsidR="007F12BF" w:rsidRPr="007F12BF" w:rsidRDefault="007F12BF" w:rsidP="007F12BF">
      <w:r w:rsidRPr="007F12BF">
        <w:pict w14:anchorId="7D8133D0">
          <v:rect id="_x0000_i1248" style="width:0;height:1.5pt" o:hralign="center" o:hrstd="t" o:hr="t" fillcolor="#a0a0a0" stroked="f"/>
        </w:pict>
      </w:r>
    </w:p>
    <w:p w14:paraId="123C049B" w14:textId="77777777" w:rsidR="007F12BF" w:rsidRPr="007F12BF" w:rsidRDefault="007F12BF" w:rsidP="007F12BF">
      <w:pPr>
        <w:rPr>
          <w:b/>
          <w:bCs/>
        </w:rPr>
      </w:pPr>
      <w:r w:rsidRPr="007F12BF">
        <w:rPr>
          <w:b/>
          <w:bCs/>
        </w:rPr>
        <w:t>6.2 Dominanz im Zusammenhang mit den übrigen FRZK-Größen</w:t>
      </w:r>
    </w:p>
    <w:p w14:paraId="23897950" w14:textId="77777777" w:rsidR="007F12BF" w:rsidRPr="007F12BF" w:rsidRDefault="007F12BF" w:rsidP="007F12BF">
      <w:r w:rsidRPr="007F12BF">
        <w:t xml:space="preserve">Eine weitere Konsequenz besteht darin, dass Dominanz nicht isoliert betrachtet werden kann. Ihre eigentliche Aussagekraft entfaltet sie erst im Zusammenhang mit den übrigen funktionalen Kenngrößen des FRZK. Bereits die vorhergehenden Auswertungen haben gezeigt, dass semantische Dichte, Drift, Polarität, Kohärenz, Transitionen und Attraktoren unterschiedliche Aspekte desselben Zustandsraums beschreiben. Dominanz ergänzt diese Größen um die Information, </w:t>
      </w:r>
      <w:r w:rsidRPr="007F12BF">
        <w:rPr>
          <w:b/>
          <w:bCs/>
        </w:rPr>
        <w:t>welche funktionale Richtung den jeweiligen Zustand trägt</w:t>
      </w:r>
      <w:r w:rsidRPr="007F12BF">
        <w:t>.</w:t>
      </w:r>
    </w:p>
    <w:p w14:paraId="6BFFC515" w14:textId="77777777" w:rsidR="007F12BF" w:rsidRPr="007F12BF" w:rsidRDefault="007F12BF" w:rsidP="007F12BF">
      <w:r w:rsidRPr="007F12BF">
        <w:t>Die semantische Dichte beschreibt die Intensität funktionaler Organisation. Die Drift rekonstruiert deren Veränderung zwischen zwei Zuständen. Die Kohärenz charakterisiert die innere Konsistenz des Zustandsraums, während Attraktoren langfristig stabile Organisationsformen identifizieren. Dominanz verbindet diese Größen miteinander, indem sie die jeweils strukturprägende Dimension sichtbar macht.</w:t>
      </w:r>
    </w:p>
    <w:p w14:paraId="4E389A5C" w14:textId="77777777" w:rsidR="007F12BF" w:rsidRPr="007F12BF" w:rsidRDefault="007F12BF" w:rsidP="007F12BF">
      <w:r w:rsidRPr="007F12BF">
        <w:t>Aus meiner Sicht entsteht hierdurch erstmals ein geschlossenes empirisches Beschreibungssystem des Lernprozesses. Keine der einzelnen Größen liefert für sich allein eine vollständige Erklärung. Erst ihr Zusammenwirken ermöglicht eine differenzierte Rekonstruktion funktionaler Lernorganisation. Dominanz übernimmt innerhalb dieses Systems die Aufgabe, den aktuellen funktionalen Schwerpunkt eines Zustandes zu kennzeichnen und dadurch die Interpretation aller übrigen Auswertungen wesentlich zu erleichtern.</w:t>
      </w:r>
    </w:p>
    <w:p w14:paraId="6C868C44" w14:textId="77777777" w:rsidR="007F12BF" w:rsidRPr="007F12BF" w:rsidRDefault="007F12BF" w:rsidP="007F12BF">
      <w:r w:rsidRPr="007F12BF">
        <w:pict w14:anchorId="60ADBA8E">
          <v:rect id="_x0000_i1249" style="width:0;height:1.5pt" o:hralign="center" o:hrstd="t" o:hr="t" fillcolor="#a0a0a0" stroked="f"/>
        </w:pict>
      </w:r>
    </w:p>
    <w:p w14:paraId="00C00C89" w14:textId="77777777" w:rsidR="007F12BF" w:rsidRPr="007F12BF" w:rsidRDefault="007F12BF" w:rsidP="007F12BF">
      <w:pPr>
        <w:rPr>
          <w:b/>
          <w:bCs/>
        </w:rPr>
      </w:pPr>
      <w:r w:rsidRPr="007F12BF">
        <w:rPr>
          <w:b/>
          <w:bCs/>
        </w:rPr>
        <w:t>6.3 Konsequenzen für die Weiterentwicklung des FRZK</w:t>
      </w:r>
    </w:p>
    <w:p w14:paraId="62AD92BF" w14:textId="77777777" w:rsidR="007F12BF" w:rsidRPr="007F12BF" w:rsidRDefault="007F12BF" w:rsidP="007F12BF">
      <w:r w:rsidRPr="007F12BF">
        <w:t>Die Ergebnisse der Dominanzanalyse besitzen nicht nur Bedeutung für die empirische Auswertung der Teilnehmersicht, sondern auch für die theoretische Weiterentwicklung des FRZK selbst. Sie zeigen, dass sich die in Kapitel 3 entwickelte Operatorlogik nicht auf abstrakte mathematische Konstruktionen beschränkt, sondern anhand realer Unterrichtsdaten nachvollziehen lässt. Damit wird ein wesentlicher Anspruch des Modells eingelöst: Die mathematische Beschreibung funktionaler Zustände bleibt nicht theoretisch, sondern wird empirisch überprüfbar.</w:t>
      </w:r>
    </w:p>
    <w:p w14:paraId="37E3A552" w14:textId="77777777" w:rsidR="007F12BF" w:rsidRPr="007F12BF" w:rsidRDefault="007F12BF" w:rsidP="007F12BF">
      <w:r w:rsidRPr="007F12BF">
        <w:t xml:space="preserve">Gleichzeitig eröffnet die Dominanzanalyse neue Perspektiven für zukünftige Erweiterungen des FRZK. So erscheint es möglich, Dominanzwechsel mit </w:t>
      </w:r>
      <w:proofErr w:type="spellStart"/>
      <w:r w:rsidRPr="007F12BF">
        <w:t>Attraktorübergängen</w:t>
      </w:r>
      <w:proofErr w:type="spellEnd"/>
      <w:r w:rsidRPr="007F12BF">
        <w:t xml:space="preserve"> zu verknüpfen oder ihre Beziehung zu emergenten Zustandsmustern systematisch zu untersuchen. Ebenso könnten dominante Dimensionen als zusätzliche Steuergrößen innerhalb der Modellierung rekursiver </w:t>
      </w:r>
      <w:r w:rsidRPr="007F12BF">
        <w:lastRenderedPageBreak/>
        <w:t>Operatorwirkungen dienen. Dadurch würde sich das FRZK schrittweise zu einem vollständigen dynamischen Modell der funktionalen Organisation von Lernprozessen entwickeln.</w:t>
      </w:r>
    </w:p>
    <w:p w14:paraId="334A0A5D" w14:textId="77777777" w:rsidR="007F12BF" w:rsidRPr="007F12BF" w:rsidRDefault="007F12BF" w:rsidP="007F12BF">
      <w:r w:rsidRPr="007F12BF">
        <w:t>Ich halte insbesondere die Verbindung von Dominanz, Drift und Attraktoren für vielversprechend. Während die Drift die Richtung einer Zustandsänderung beschreibt und Attraktoren langfristige Stabilitätsbereiche kennzeichnen, liefert die Dominanzanalyse Informationen darüber, welche funktionale Dimension diese Entwicklungen jeweils trägt. Erst das Zusammenführen dieser drei Ebenen ermöglicht eine vollständige Beschreibung dynamischer Lernprozesse innerhalb des sieben-dimensionalen Zustandsraums.</w:t>
      </w:r>
    </w:p>
    <w:p w14:paraId="3A7C67E1" w14:textId="77777777" w:rsidR="007F12BF" w:rsidRPr="007F12BF" w:rsidRDefault="007F12BF" w:rsidP="007F12BF">
      <w:r w:rsidRPr="007F12BF">
        <w:pict w14:anchorId="03DACD81">
          <v:rect id="_x0000_i1250" style="width:0;height:1.5pt" o:hralign="center" o:hrstd="t" o:hr="t" fillcolor="#a0a0a0" stroked="f"/>
        </w:pict>
      </w:r>
    </w:p>
    <w:p w14:paraId="51A9F143" w14:textId="77777777" w:rsidR="007F12BF" w:rsidRPr="007F12BF" w:rsidRDefault="007F12BF" w:rsidP="007F12BF">
      <w:pPr>
        <w:rPr>
          <w:b/>
          <w:bCs/>
        </w:rPr>
      </w:pPr>
      <w:r w:rsidRPr="007F12BF">
        <w:rPr>
          <w:b/>
          <w:bCs/>
        </w:rPr>
        <w:t>6.4 Zusammenfassung</w:t>
      </w:r>
    </w:p>
    <w:p w14:paraId="7F997EF6" w14:textId="77777777" w:rsidR="007F12BF" w:rsidRPr="007F12BF" w:rsidRDefault="007F12BF" w:rsidP="007F12BF">
      <w:r w:rsidRPr="007F12BF">
        <w:t>Die Dominanzanalyse erweitert das Funktionale Raum-Zeit-Kohärenzsystem um eine empirisch operationalisierbare Beschreibung funktionaler Schwerpunktbildung. Sie beantwortet nicht die Frage nach der Stärke eines Lernzustandes, sondern nach seiner inneren Organisation. Dadurch entsteht eine neue Perspektive auf Lernprozesse, welche die mathematische Theorie des FRZK unmittelbar mit empirischen Unterrichtsdaten verbindet.</w:t>
      </w:r>
    </w:p>
    <w:p w14:paraId="3EA8AB96" w14:textId="77777777" w:rsidR="007F12BF" w:rsidRPr="007F12BF" w:rsidRDefault="007F12BF" w:rsidP="007F12BF">
      <w:r w:rsidRPr="007F12BF">
        <w:t>Aus meiner Sicht stellt dies einen wesentlichen Fortschritt gegenüber klassischen Verfahren der Unterrichts- und Bildungsforschung dar. An die Stelle isolierter Merkmalsbetrachtungen tritt die Rekonstruktion funktionaler Zustände, deren Organisation sich kontinuierlich verändert und durch Dominanzwechsel sichtbar wird. Lernen erscheint damit nicht länger als lineare Entwicklung einzelner Kompetenzen, sondern als dynamische Reorganisation eines mehrdimensionalen Zustandsraums.</w:t>
      </w:r>
    </w:p>
    <w:p w14:paraId="67CB7C05" w14:textId="77777777" w:rsidR="007F12BF" w:rsidRPr="007F12BF" w:rsidRDefault="007F12BF" w:rsidP="007F12BF">
      <w:r w:rsidRPr="007F12BF">
        <w:t>Die Dominanzanalyse bildet somit einen zentralen Bestandteil der empirischen Architektur des FRZK. Gemeinsam mit semantischer Dichte, Drift, Polarität, Kohärenz, Attraktoren und Transitionen entsteht ein konsistentes Instrumentarium zur Beschreibung komplexer Lernprozesse. Die mathematische Struktur des Modells wird dadurch nicht nur theoretisch begründet, sondern anhand realer Unterrichtsdaten nachvollziehbar und überprüfbar. Gerade hierin sehe ich den eigentlichen wissenschaftlichen Beitrag dieser Arbeit: Das FRZK liefert nicht lediglich ein neues theoretisches Modell, sondern ein empirisch anschlussfähiges System zur Rekonstruktion funktionaler Lernprozesse, dessen Aussagen sich systematisch untersuchen und weiterentwickeln lassen.</w:t>
      </w:r>
    </w:p>
    <w:p w14:paraId="0461C68E" w14:textId="77777777" w:rsidR="007F12BF" w:rsidRPr="007F12BF" w:rsidRDefault="007F12BF" w:rsidP="007F12BF">
      <w:r w:rsidRPr="007F12BF">
        <w:pict w14:anchorId="7C0A8143">
          <v:rect id="_x0000_i1251" style="width:0;height:1.5pt" o:hralign="center" o:hrstd="t" o:hr="t" fillcolor="#a0a0a0" stroked="f"/>
        </w:pict>
      </w:r>
    </w:p>
    <w:p w14:paraId="360AD6EE" w14:textId="77777777" w:rsidR="007F12BF" w:rsidRPr="007F12BF" w:rsidRDefault="007F12BF" w:rsidP="007F12BF">
      <w:pPr>
        <w:rPr>
          <w:b/>
          <w:bCs/>
        </w:rPr>
      </w:pPr>
      <w:r w:rsidRPr="007F12BF">
        <w:rPr>
          <w:b/>
          <w:bCs/>
        </w:rPr>
        <w:t>Meine Einschätzung</w:t>
      </w:r>
    </w:p>
    <w:p w14:paraId="58E43BC8" w14:textId="77777777" w:rsidR="007F12BF" w:rsidRPr="007F12BF" w:rsidRDefault="007F12BF" w:rsidP="007F12BF">
      <w:r w:rsidRPr="007F12BF">
        <w:lastRenderedPageBreak/>
        <w:t xml:space="preserve">Damit umfasst die methodisch-didaktische Anlage inzwischen etwa </w:t>
      </w:r>
      <w:r w:rsidRPr="007F12BF">
        <w:rPr>
          <w:b/>
          <w:bCs/>
        </w:rPr>
        <w:t>18–20 Word-Seiten</w:t>
      </w:r>
      <w:r w:rsidRPr="007F12BF">
        <w:t xml:space="preserve"> und ist inhaltlich deutlich näher an einer dissertationsreifen Fassung als die ursprüngliche Kurzversion. Ich würde allerdings </w:t>
      </w:r>
      <w:r w:rsidRPr="007F12BF">
        <w:rPr>
          <w:b/>
          <w:bCs/>
        </w:rPr>
        <w:t>vor der endgültigen Einbindung in die Dissertation noch drei Punkte ergänzen</w:t>
      </w:r>
      <w:r w:rsidRPr="007F12BF">
        <w:t>:</w:t>
      </w:r>
    </w:p>
    <w:p w14:paraId="46D640E5" w14:textId="77777777" w:rsidR="007F12BF" w:rsidRPr="007F12BF" w:rsidRDefault="007F12BF" w:rsidP="007F12BF">
      <w:pPr>
        <w:numPr>
          <w:ilvl w:val="0"/>
          <w:numId w:val="2"/>
        </w:numPr>
      </w:pPr>
      <w:r w:rsidRPr="007F12BF">
        <w:rPr>
          <w:b/>
          <w:bCs/>
        </w:rPr>
        <w:t>40–60 Literaturquellen</w:t>
      </w:r>
      <w:r w:rsidRPr="007F12BF">
        <w:t xml:space="preserve"> mit Zitaten im Fließtext und vollständigem Literaturverzeichnis.</w:t>
      </w:r>
    </w:p>
    <w:p w14:paraId="248477D8" w14:textId="77777777" w:rsidR="007F12BF" w:rsidRPr="007F12BF" w:rsidRDefault="007F12BF" w:rsidP="007F12BF">
      <w:pPr>
        <w:numPr>
          <w:ilvl w:val="0"/>
          <w:numId w:val="2"/>
        </w:numPr>
      </w:pPr>
      <w:r w:rsidRPr="007F12BF">
        <w:rPr>
          <w:b/>
          <w:bCs/>
        </w:rPr>
        <w:t>Explizite Verweise auf Kapitel 3</w:t>
      </w:r>
      <w:r w:rsidRPr="007F12BF">
        <w:t xml:space="preserve"> (Formeln, Definitionen und Operatoren), damit die Herleitung noch enger an dein theoretisches Fundament angebunden ist.</w:t>
      </w:r>
    </w:p>
    <w:p w14:paraId="08F66D78" w14:textId="77777777" w:rsidR="007F12BF" w:rsidRPr="007F12BF" w:rsidRDefault="007F12BF" w:rsidP="007F12BF">
      <w:pPr>
        <w:numPr>
          <w:ilvl w:val="0"/>
          <w:numId w:val="2"/>
        </w:numPr>
      </w:pPr>
      <w:r w:rsidRPr="007F12BF">
        <w:rPr>
          <w:b/>
          <w:bCs/>
        </w:rPr>
        <w:t>Verweise auf die technische Anlage</w:t>
      </w:r>
      <w:r w:rsidRPr="007F12BF">
        <w:t xml:space="preserve"> (z. B. „vgl. Abb. 4.3 der technischen Anlage“), sodass Theorie, Methodik und empirische Ergebnisse vollständig miteinander verzahnt sind.</w:t>
      </w:r>
    </w:p>
    <w:p w14:paraId="70D23975" w14:textId="77777777" w:rsidR="007F12BF" w:rsidRPr="007F12BF" w:rsidRDefault="007F12BF" w:rsidP="007F12BF">
      <w:r w:rsidRPr="007F12BF">
        <w:t>Diese Ergänzungen würden die Anlage auf das Niveau deiner übrigen Dissertationskapitel heben.</w:t>
      </w:r>
    </w:p>
    <w:p w14:paraId="72615201" w14:textId="77777777" w:rsidR="007F12BF" w:rsidRPr="007F12BF" w:rsidRDefault="007F12BF" w:rsidP="007F12BF">
      <w:r w:rsidRPr="007F12BF">
        <w:t xml:space="preserve">Sehr gut. Jetzt fehlt eigentlich nur noch der wissenschaftliche Abschluss, den ich in einer Dissertation niemals weglassen würde: </w:t>
      </w:r>
      <w:r w:rsidRPr="007F12BF">
        <w:rPr>
          <w:b/>
          <w:bCs/>
        </w:rPr>
        <w:t>die Einordnung der Dominanzanalyse in den internationalen Forschungsstand und ihre Bedeutung für die zukünftige Bildungsforschung</w:t>
      </w:r>
      <w:r w:rsidRPr="007F12BF">
        <w:t>. Genau dieser Abschnitt macht aus einer "Auswertungsmethode" einen wissenschaftlichen Beitrag.</w:t>
      </w:r>
    </w:p>
    <w:p w14:paraId="1A93E867" w14:textId="77777777" w:rsidR="007F12BF" w:rsidRPr="007F12BF" w:rsidRDefault="007F12BF" w:rsidP="007F12BF">
      <w:r w:rsidRPr="007F12BF">
        <w:pict w14:anchorId="63AEFE49">
          <v:rect id="_x0000_i1281" style="width:0;height:1.5pt" o:hralign="center" o:hrstd="t" o:hr="t" fillcolor="#a0a0a0" stroked="f"/>
        </w:pict>
      </w:r>
    </w:p>
    <w:p w14:paraId="37476A98" w14:textId="77777777" w:rsidR="007F12BF" w:rsidRPr="007F12BF" w:rsidRDefault="007F12BF" w:rsidP="007F12BF">
      <w:pPr>
        <w:rPr>
          <w:b/>
          <w:bCs/>
        </w:rPr>
      </w:pPr>
      <w:r w:rsidRPr="007F12BF">
        <w:rPr>
          <w:b/>
          <w:bCs/>
        </w:rPr>
        <w:t>7 Einordnung in den Forschungsstand und Perspektiven für die Bildungsforschung</w:t>
      </w:r>
    </w:p>
    <w:p w14:paraId="49D12561" w14:textId="77777777" w:rsidR="007F12BF" w:rsidRPr="007F12BF" w:rsidRDefault="007F12BF" w:rsidP="007F12BF">
      <w:pPr>
        <w:rPr>
          <w:b/>
          <w:bCs/>
        </w:rPr>
      </w:pPr>
      <w:r w:rsidRPr="007F12BF">
        <w:rPr>
          <w:b/>
          <w:bCs/>
        </w:rPr>
        <w:t>7.1 Dominanzstrukturen als neue Beschreibungsebene von Lernprozessen</w:t>
      </w:r>
    </w:p>
    <w:p w14:paraId="7793E41C" w14:textId="77777777" w:rsidR="007F12BF" w:rsidRPr="007F12BF" w:rsidRDefault="007F12BF" w:rsidP="007F12BF">
      <w:r w:rsidRPr="007F12BF">
        <w:t>Die vorliegende Dominanzanalyse erweitert die empirische Bildungsforschung um eine Beschreibungsebene, die in dieser Form bislang kaum berücksichtigt wurde. Zwar existieren zahlreiche Verfahren zur Erfassung kognitiver Leistungen, motivationaler Merkmale oder sozialer Interaktionen, diese Verfahren betrachten die einzelnen Konstrukte jedoch überwiegend isoliert voneinander. Die funktionale Organisation ihres Zusammenwirkens bleibt dagegen weitgehend unbeobachtet.</w:t>
      </w:r>
    </w:p>
    <w:p w14:paraId="7FA2F942" w14:textId="77777777" w:rsidR="007F12BF" w:rsidRPr="007F12BF" w:rsidRDefault="007F12BF" w:rsidP="007F12BF">
      <w:r w:rsidRPr="007F12BF">
        <w:t>Ich sehe hierin eine zentrale Forschungslücke. Lernen vollzieht sich nicht in voneinander getrennten psychologischen Teilprozessen, sondern als hochgradig vernetzter und dynamischer Gesamtprozess. Die isolierte Betrachtung einzelner Variablen kann deshalb nur einen Teil der tatsächlichen Lernorganisation erfassen. Erst durch die Rekonstruktion des gesamten Zustandsraums wird sichtbar, wie unterschiedliche funktionale Dimensionen gemeinsam zur Ausbildung stabiler oder instabiler Lernzustände beitragen.</w:t>
      </w:r>
    </w:p>
    <w:p w14:paraId="2A41592E" w14:textId="77777777" w:rsidR="007F12BF" w:rsidRPr="007F12BF" w:rsidRDefault="007F12BF" w:rsidP="007F12BF">
      <w:r w:rsidRPr="007F12BF">
        <w:t xml:space="preserve">Die Dominanzanalyse schließt diese Lücke, indem sie nicht einzelne Variablen beschreibt, sondern den funktionalen Schwerpunkt des gesamten Systems rekonstruiert. Dadurch entsteht eine neue Beschreibungsebene zwischen der </w:t>
      </w:r>
      <w:r w:rsidRPr="007F12BF">
        <w:lastRenderedPageBreak/>
        <w:t>mikroskopischen Betrachtung einzelner Variablen und der makroskopischen Betrachtung globaler Lernleistungen.</w:t>
      </w:r>
    </w:p>
    <w:p w14:paraId="28070B76" w14:textId="77777777" w:rsidR="007F12BF" w:rsidRPr="007F12BF" w:rsidRDefault="007F12BF" w:rsidP="007F12BF">
      <w:r w:rsidRPr="007F12BF">
        <w:t>Diese Zwischenebene besitzt aus meiner Sicht eine erhebliche wissenschaftliche Bedeutung. Sie ermöglicht erstmals die empirische Untersuchung der inneren Organisation von Lernprozessen und erweitert dadurch die Möglichkeiten einer prozessorientierten Bildungsforschung.</w:t>
      </w:r>
    </w:p>
    <w:p w14:paraId="314F67DD" w14:textId="77777777" w:rsidR="007F12BF" w:rsidRPr="007F12BF" w:rsidRDefault="007F12BF" w:rsidP="007F12BF">
      <w:r w:rsidRPr="007F12BF">
        <w:pict w14:anchorId="4B5E29AF">
          <v:rect id="_x0000_i1282" style="width:0;height:1.5pt" o:hralign="center" o:hrstd="t" o:hr="t" fillcolor="#a0a0a0" stroked="f"/>
        </w:pict>
      </w:r>
    </w:p>
    <w:p w14:paraId="4E505364" w14:textId="77777777" w:rsidR="007F12BF" w:rsidRPr="007F12BF" w:rsidRDefault="007F12BF" w:rsidP="007F12BF">
      <w:pPr>
        <w:rPr>
          <w:b/>
          <w:bCs/>
        </w:rPr>
      </w:pPr>
      <w:r w:rsidRPr="007F12BF">
        <w:rPr>
          <w:b/>
          <w:bCs/>
        </w:rPr>
        <w:t>7.2 Anschlussfähigkeit an bestehende Forschung</w:t>
      </w:r>
    </w:p>
    <w:p w14:paraId="7A9BEF74" w14:textId="77777777" w:rsidR="007F12BF" w:rsidRPr="007F12BF" w:rsidRDefault="007F12BF" w:rsidP="007F12BF">
      <w:r w:rsidRPr="007F12BF">
        <w:t>Obwohl die Dominanzanalyse innerhalb des FRZK entwickelt wurde, weist sie zahlreiche Berührungspunkte mit bestehenden Forschungsrichtungen auf. Besonders deutlich werden diese Beziehungen in vier Bereichen.</w:t>
      </w:r>
    </w:p>
    <w:p w14:paraId="4B3E23F6" w14:textId="77777777" w:rsidR="007F12BF" w:rsidRPr="007F12BF" w:rsidRDefault="007F12BF" w:rsidP="007F12BF">
      <w:r w:rsidRPr="007F12BF">
        <w:t>Erstens bestehen enge Verbindungen zur Systemtheorie. Bereits Maturana und Varela beschreiben kognitive Systeme als sich selbst organisierende Einheiten, deren Stabilität nicht auf statischen Strukturen, sondern auf rekursiven Prozessen beruht. Die Dominanzanalyse konkretisiert diesen Gedanken, indem sie die jeweils strukturprägende Dimension eines rekursiv erzeugten Zustands empirisch bestimmt.</w:t>
      </w:r>
    </w:p>
    <w:p w14:paraId="29F660B9" w14:textId="77777777" w:rsidR="007F12BF" w:rsidRPr="007F12BF" w:rsidRDefault="007F12BF" w:rsidP="007F12BF">
      <w:r w:rsidRPr="007F12BF">
        <w:t>Zweitens ergeben sich Parallelen zur Synergetik komplexer Systeme. Haken beschreibt Selbstorganisation durch Ordnungsparameter, welche das Verhalten zahlreicher Einzelkomponenten koordinieren. Die Dominanzdimension übernimmt innerhalb des FRZK eine vergleichbare Funktion. Sie beschreibt jedoch keinen universellen Ordnungsparameter, sondern den aktuell wirksamsten funktionalen Schwerpunkt eines mehrdimensionalen Zustandsraums.</w:t>
      </w:r>
    </w:p>
    <w:p w14:paraId="6BE95034" w14:textId="77777777" w:rsidR="007F12BF" w:rsidRPr="007F12BF" w:rsidRDefault="007F12BF" w:rsidP="007F12BF">
      <w:r w:rsidRPr="007F12BF">
        <w:t>Drittens besitzt die Dominanzanalyse Bezüge zur Lernprozessforschung. Zahlreiche Arbeiten betonen die Bedeutung dynamischer Veränderungen während des Lernens. Die meisten empirischen Verfahren beschränken sich jedoch auf Veränderungen einzelner Variablen. Das FRZK erweitert diese Perspektive, indem es Veränderungen der funktionalen Organisation selbst untersucht.</w:t>
      </w:r>
    </w:p>
    <w:p w14:paraId="70B6C12A" w14:textId="77777777" w:rsidR="007F12BF" w:rsidRPr="007F12BF" w:rsidRDefault="007F12BF" w:rsidP="007F12BF">
      <w:r w:rsidRPr="007F12BF">
        <w:t>Schließlich bestehen Anknüpfungspunkte zur Educational Data Mining Forschung sowie zum Learning Analytics. Dort werden zunehmend zeitliche Lernverläufe analysiert. Die Dominanzanalyse ergänzt diese Verfahren um eine theoretisch fundierte Beschreibung der funktionalen Zustandsorganisation und ermöglicht dadurch eine interpretierbare Verbindung zwischen Datenanalyse und Lerntheorie.</w:t>
      </w:r>
    </w:p>
    <w:p w14:paraId="2E1D6637" w14:textId="77777777" w:rsidR="007F12BF" w:rsidRPr="007F12BF" w:rsidRDefault="007F12BF" w:rsidP="007F12BF">
      <w:r w:rsidRPr="007F12BF">
        <w:pict w14:anchorId="7671FF61">
          <v:rect id="_x0000_i1283" style="width:0;height:1.5pt" o:hralign="center" o:hrstd="t" o:hr="t" fillcolor="#a0a0a0" stroked="f"/>
        </w:pict>
      </w:r>
    </w:p>
    <w:p w14:paraId="38E70C7F" w14:textId="77777777" w:rsidR="007F12BF" w:rsidRPr="007F12BF" w:rsidRDefault="007F12BF" w:rsidP="007F12BF">
      <w:pPr>
        <w:rPr>
          <w:b/>
          <w:bCs/>
        </w:rPr>
      </w:pPr>
      <w:r w:rsidRPr="007F12BF">
        <w:rPr>
          <w:b/>
          <w:bCs/>
        </w:rPr>
        <w:t>7.3 Potenziale für zukünftige Forschung</w:t>
      </w:r>
    </w:p>
    <w:p w14:paraId="12D726AD" w14:textId="77777777" w:rsidR="007F12BF" w:rsidRPr="007F12BF" w:rsidRDefault="007F12BF" w:rsidP="007F12BF">
      <w:r w:rsidRPr="007F12BF">
        <w:t>Die Dominanzanalyse eröffnet eine Vielzahl neuer Forschungsfragen, die über den Rahmen der vorliegenden Arbeit hinausreichen.</w:t>
      </w:r>
    </w:p>
    <w:p w14:paraId="62F379B6" w14:textId="77777777" w:rsidR="007F12BF" w:rsidRPr="007F12BF" w:rsidRDefault="007F12BF" w:rsidP="007F12BF">
      <w:r w:rsidRPr="007F12BF">
        <w:lastRenderedPageBreak/>
        <w:t>Von besonderem Interesse erscheint zunächst die Untersuchung langfristiger Dominanzentwicklungen. Während die vorliegende Arbeit einzelne Unterrichtssequenzen analysiert, könnten zukünftige Untersuchungen funktionale Lernbiografien über längere Zeiträume rekonstruieren. Dadurch ließen sich stabile Entwicklungsmuster, individuelle Lernprofile oder typische Dominanzverläufe verschiedener Lerngruppen identifizieren.</w:t>
      </w:r>
    </w:p>
    <w:p w14:paraId="3191242B" w14:textId="77777777" w:rsidR="007F12BF" w:rsidRPr="007F12BF" w:rsidRDefault="007F12BF" w:rsidP="007F12BF">
      <w:r w:rsidRPr="007F12BF">
        <w:t>Ein weiteres Forschungsfeld betrifft die Verbindung von Dominanzstrukturen mit Attraktoren und Zustandsübergängen. Die vorliegenden Ergebnisse legen nahe, dass Dominanzwechsel häufig gemeinsam mit Veränderungen der Drift oder der semantischen Dichte auftreten. Zukünftige Arbeiten könnten diese Zusammenhänge mathematisch genauer modellieren und dadurch ein vollständigeres Bild funktionaler Lernprozesse entwickeln.</w:t>
      </w:r>
    </w:p>
    <w:p w14:paraId="2825526D" w14:textId="77777777" w:rsidR="007F12BF" w:rsidRPr="007F12BF" w:rsidRDefault="007F12BF" w:rsidP="007F12BF">
      <w:r w:rsidRPr="007F12BF">
        <w:t>Ebenso erscheint die Kopplung von Lehrkraft- und Teilnehmersicht besonders vielversprechend. Wenn sich Dominanzstrukturen der Lernenden mit den zuvor rekonstruierten Operatorwirkungen der Lehrkraft in Beziehung setzen lassen, entsteht erstmals die Möglichkeit, funktionale Wechselwirkungen zwischen Unterrichtshandeln und Lernprozessen quantitativ zu untersuchen. Damit würde das FRZK den Schritt von einer Zustandsbeschreibung hin zu einer dynamischen Theorie der Unterrichtsinteraktion vollziehen.</w:t>
      </w:r>
    </w:p>
    <w:p w14:paraId="3AD7DA0B" w14:textId="77777777" w:rsidR="007F12BF" w:rsidRPr="007F12BF" w:rsidRDefault="007F12BF" w:rsidP="007F12BF">
      <w:r w:rsidRPr="007F12BF">
        <w:t>Schließlich eröffnet die Dominanzanalyse Perspektiven für adaptive digitale Lernsysteme. Werden Dominanzstrukturen in Echtzeit rekonstruiert, könnten Lernumgebungen ihre Unterstützung an die aktuelle funktionale Organisation des Lernprozesses anpassen. Die Dominanzanalyse würde dadurch von einem diagnostischen Instrument zu einem Bestandteil intelligenter Lernassistenzsysteme werden.</w:t>
      </w:r>
    </w:p>
    <w:p w14:paraId="05D4A58D" w14:textId="77777777" w:rsidR="007F12BF" w:rsidRPr="007F12BF" w:rsidRDefault="007F12BF" w:rsidP="007F12BF">
      <w:r w:rsidRPr="007F12BF">
        <w:pict w14:anchorId="0E5F2028">
          <v:rect id="_x0000_i1284" style="width:0;height:1.5pt" o:hralign="center" o:hrstd="t" o:hr="t" fillcolor="#a0a0a0" stroked="f"/>
        </w:pict>
      </w:r>
    </w:p>
    <w:p w14:paraId="49DFC5A0" w14:textId="77777777" w:rsidR="007F12BF" w:rsidRPr="007F12BF" w:rsidRDefault="007F12BF" w:rsidP="007F12BF">
      <w:pPr>
        <w:rPr>
          <w:b/>
          <w:bCs/>
        </w:rPr>
      </w:pPr>
      <w:r w:rsidRPr="007F12BF">
        <w:rPr>
          <w:b/>
          <w:bCs/>
        </w:rPr>
        <w:t>7.4 Abschließende Bewertung</w:t>
      </w:r>
    </w:p>
    <w:p w14:paraId="28AD55D5" w14:textId="77777777" w:rsidR="007F12BF" w:rsidRPr="007F12BF" w:rsidRDefault="007F12BF" w:rsidP="007F12BF">
      <w:r w:rsidRPr="007F12BF">
        <w:t>Die vorliegende Dominanzanalyse stellt aus meiner Sicht einen wesentlichen Baustein innerhalb des Funktionalen Raum-Zeit-Kohärenzsystems dar. Sie erweitert die mathematische Architektur des FRZK um eine empirisch operationalisierbare Beschreibung funktionaler Schwerpunktbildung und verbindet dadurch theoretische Modellierung mit realen Unterrichtsdaten.</w:t>
      </w:r>
    </w:p>
    <w:p w14:paraId="1CC28387" w14:textId="77777777" w:rsidR="007F12BF" w:rsidRPr="007F12BF" w:rsidRDefault="007F12BF" w:rsidP="007F12BF">
      <w:r w:rsidRPr="007F12BF">
        <w:t>Ihr wissenschaftlicher Beitrag liegt nicht allein in der Entwicklung eines neuen Auswertungsverfahrens. Entscheidend erscheint vielmehr, dass Dominanz als emergente Systemeigenschaft aus der mathematischen Struktur des FRZK hervorgeht und sich zugleich anhand empirischer Daten rekonstruieren lässt. Dadurch entsteht eine unmittelbare Verbindung zwischen Theorie, Methodik und empirischer Bildungsforschung.</w:t>
      </w:r>
    </w:p>
    <w:p w14:paraId="6D3C9FE4" w14:textId="77777777" w:rsidR="007F12BF" w:rsidRPr="007F12BF" w:rsidRDefault="007F12BF" w:rsidP="007F12BF">
      <w:r w:rsidRPr="007F12BF">
        <w:lastRenderedPageBreak/>
        <w:t>Ich sehe hierin einen der zentralen Beiträge dieser Dissertation. Das FRZK beschreibt Lernen nicht als lineare Abfolge einzelner Kompetenzen, sondern als dynamische Reorganisation funktionaler Zustände innerhalb eines mehrdimensionalen Raums. Die Dominanzanalyse macht diese Organisation erstmals empirisch sichtbar und eröffnet damit neue Möglichkeiten für Diagnostik, Unterrichtsforschung und adaptive Lernunterstützung.</w:t>
      </w:r>
    </w:p>
    <w:p w14:paraId="49CEE377" w14:textId="77777777" w:rsidR="007F12BF" w:rsidRPr="007F12BF" w:rsidRDefault="007F12BF" w:rsidP="007F12BF">
      <w:r w:rsidRPr="007F12BF">
        <w:t>Damit wird zugleich deutlich, dass die Dominanzanalyse nicht als isolierte Auswertungsmethode verstanden werden darf. Erst im Zusammenspiel mit semantischer Dichte, Drift, Kohärenz, Attraktoren, Transitionen, Hubs und Interdependenzen entsteht das vollständige empirische Instrumentarium des Funktionalen Raum-Zeit-Kohärenzsystems. In dieser Gesamtheit bildet das FRZK einen neuartigen theoretischen und methodischen Rahmen zur Untersuchung komplexer Lernprozesse, dessen Potenzial nach meiner Einschätzung weit über den Kontext der vorliegenden Untersuchung hinausreicht.</w:t>
      </w:r>
    </w:p>
    <w:p w14:paraId="249B654D" w14:textId="77777777" w:rsidR="007F12BF" w:rsidRPr="007F12BF" w:rsidRDefault="007F12BF" w:rsidP="007F12BF">
      <w:r w:rsidRPr="007F12BF">
        <w:t xml:space="preserve">Sehr gut. Für eine </w:t>
      </w:r>
      <w:r w:rsidRPr="007F12BF">
        <w:rPr>
          <w:b/>
          <w:bCs/>
        </w:rPr>
        <w:t>methodisch-didaktische Anlage auf Dissertationsniveau</w:t>
      </w:r>
      <w:r w:rsidRPr="007F12BF">
        <w:t xml:space="preserve"> fehlt jetzt eigentlich nur noch ein Abschnitt, den ich in wissenschaftlichen Arbeiten grundsätzlich ergänzen würde: die </w:t>
      </w:r>
      <w:r w:rsidRPr="007F12BF">
        <w:rPr>
          <w:b/>
          <w:bCs/>
        </w:rPr>
        <w:t>methodische Reflexion und kritische Würdigung</w:t>
      </w:r>
      <w:r w:rsidRPr="007F12BF">
        <w:t>. Genau dieser Abschnitt zeigt dem Gutachter, dass das Verfahren nicht nur entwickelt, sondern auch hinsichtlich seiner Aussagekraft und Grenzen kritisch reflektiert wurde.</w:t>
      </w:r>
    </w:p>
    <w:p w14:paraId="7889EF1F" w14:textId="77777777" w:rsidR="007F12BF" w:rsidRPr="007F12BF" w:rsidRDefault="007F12BF" w:rsidP="007F12BF">
      <w:r w:rsidRPr="007F12BF">
        <w:pict w14:anchorId="31F5B8FB">
          <v:rect id="_x0000_i1325" style="width:0;height:1.5pt" o:hralign="center" o:hrstd="t" o:hr="t" fillcolor="#a0a0a0" stroked="f"/>
        </w:pict>
      </w:r>
    </w:p>
    <w:p w14:paraId="5EA76249" w14:textId="77777777" w:rsidR="007F12BF" w:rsidRPr="007F12BF" w:rsidRDefault="007F12BF" w:rsidP="007F12BF">
      <w:pPr>
        <w:rPr>
          <w:b/>
          <w:bCs/>
        </w:rPr>
      </w:pPr>
      <w:r w:rsidRPr="007F12BF">
        <w:rPr>
          <w:b/>
          <w:bCs/>
        </w:rPr>
        <w:t>8 Methodische Reflexion und kritische Würdigung</w:t>
      </w:r>
    </w:p>
    <w:p w14:paraId="56726542" w14:textId="77777777" w:rsidR="007F12BF" w:rsidRPr="007F12BF" w:rsidRDefault="007F12BF" w:rsidP="007F12BF">
      <w:pPr>
        <w:rPr>
          <w:b/>
          <w:bCs/>
        </w:rPr>
      </w:pPr>
      <w:r w:rsidRPr="007F12BF">
        <w:rPr>
          <w:b/>
          <w:bCs/>
        </w:rPr>
        <w:t>8.1 Erkenntnispotenzial der Dominanzanalyse</w:t>
      </w:r>
    </w:p>
    <w:p w14:paraId="7DA36D8A" w14:textId="77777777" w:rsidR="007F12BF" w:rsidRPr="007F12BF" w:rsidRDefault="007F12BF" w:rsidP="007F12BF">
      <w:r w:rsidRPr="007F12BF">
        <w:t>Die Entwicklung der Dominanzanalyse verfolgt nicht das Ziel, bestehende diagnostische Verfahren zu ersetzen. Vielmehr erweitert sie diese um eine zusätzliche Beschreibungsebene, welche die funktionale Organisation von Lernprozessen rekonstruiert. Dadurch verändert sich auch die Art der Fragestellungen, die mit empirischen Daten beantwortet werden können.</w:t>
      </w:r>
    </w:p>
    <w:p w14:paraId="01AE3BCD" w14:textId="77777777" w:rsidR="007F12BF" w:rsidRPr="007F12BF" w:rsidRDefault="007F12BF" w:rsidP="007F12BF">
      <w:r w:rsidRPr="007F12BF">
        <w:t xml:space="preserve">Während klassische Verfahren überwiegend fragen, </w:t>
      </w:r>
      <w:r w:rsidRPr="007F12BF">
        <w:rPr>
          <w:b/>
          <w:bCs/>
        </w:rPr>
        <w:t>wie stark</w:t>
      </w:r>
      <w:r w:rsidRPr="007F12BF">
        <w:t xml:space="preserve"> bestimmte Merkmale ausgeprägt sind oder </w:t>
      </w:r>
      <w:r w:rsidRPr="007F12BF">
        <w:rPr>
          <w:b/>
          <w:bCs/>
        </w:rPr>
        <w:t>ob</w:t>
      </w:r>
      <w:r w:rsidRPr="007F12BF">
        <w:t xml:space="preserve"> sich diese Merkmale im Verlauf verändern, richtet sich die Dominanzanalyse auf die Frage, </w:t>
      </w:r>
      <w:r w:rsidRPr="007F12BF">
        <w:rPr>
          <w:b/>
          <w:bCs/>
        </w:rPr>
        <w:t>welche funktionalen Prozesse</w:t>
      </w:r>
      <w:r w:rsidRPr="007F12BF">
        <w:t xml:space="preserve"> einen Lernzustand zu einem bestimmten Zeitpunkt strukturieren. Dieser Perspektivwechsel besitzt erhebliche methodische Konsequenzen. Nicht einzelne Variablen oder Skalenwerte stehen im Mittelpunkt der Analyse, sondern ihre gemeinsame Organisation innerhalb eines mehrdimensionalen Zustandsraums.</w:t>
      </w:r>
    </w:p>
    <w:p w14:paraId="1438D3E8" w14:textId="77777777" w:rsidR="007F12BF" w:rsidRPr="007F12BF" w:rsidRDefault="007F12BF" w:rsidP="007F12BF">
      <w:r w:rsidRPr="007F12BF">
        <w:t xml:space="preserve">Ich sehe hierin den eigentlichen Erkenntnisgewinn des Verfahrens. Die Dominanzanalyse beschreibt keine weiteren Eigenschaften von Lernenden, sondern rekonstruiert eine emergente Eigenschaft des Gesamtsystems. Dadurch wird Lernen </w:t>
      </w:r>
      <w:r w:rsidRPr="007F12BF">
        <w:lastRenderedPageBreak/>
        <w:t>nicht länger als Summe einzelner Teilprozesse verstanden, sondern als Ergebnis ihrer funktionalen Wechselwirkungen.</w:t>
      </w:r>
    </w:p>
    <w:p w14:paraId="63263A1B" w14:textId="77777777" w:rsidR="007F12BF" w:rsidRPr="007F12BF" w:rsidRDefault="007F12BF" w:rsidP="007F12BF">
      <w:r w:rsidRPr="007F12BF">
        <w:pict w14:anchorId="3AC65671">
          <v:rect id="_x0000_i1326" style="width:0;height:1.5pt" o:hralign="center" o:hrstd="t" o:hr="t" fillcolor="#a0a0a0" stroked="f"/>
        </w:pict>
      </w:r>
    </w:p>
    <w:p w14:paraId="4C9011F2" w14:textId="77777777" w:rsidR="007F12BF" w:rsidRPr="007F12BF" w:rsidRDefault="007F12BF" w:rsidP="007F12BF">
      <w:pPr>
        <w:rPr>
          <w:b/>
          <w:bCs/>
        </w:rPr>
      </w:pPr>
      <w:r w:rsidRPr="007F12BF">
        <w:rPr>
          <w:b/>
          <w:bCs/>
        </w:rPr>
        <w:t>8.2 Grenzen der Dominanzanalyse</w:t>
      </w:r>
    </w:p>
    <w:p w14:paraId="4E0D5F95" w14:textId="77777777" w:rsidR="007F12BF" w:rsidRPr="007F12BF" w:rsidRDefault="007F12BF" w:rsidP="007F12BF">
      <w:r w:rsidRPr="007F12BF">
        <w:t>Wie jede wissenschaftliche Methode besitzt auch die Dominanzanalyse Grenzen, die bei ihrer Interpretation berücksichtigt werden müssen.</w:t>
      </w:r>
    </w:p>
    <w:p w14:paraId="7218BBD4" w14:textId="77777777" w:rsidR="007F12BF" w:rsidRPr="007F12BF" w:rsidRDefault="007F12BF" w:rsidP="007F12BF">
      <w:r w:rsidRPr="007F12BF">
        <w:t xml:space="preserve">Zunächst beschreibt die Dominanzanalyse </w:t>
      </w:r>
      <w:proofErr w:type="gramStart"/>
      <w:r w:rsidRPr="007F12BF">
        <w:t>ausschließlich die jeweils strukturprägende Dimension</w:t>
      </w:r>
      <w:proofErr w:type="gramEnd"/>
      <w:r w:rsidRPr="007F12BF">
        <w:t xml:space="preserve"> eines Zustands. Sie trifft keine Aussage darüber, wie groß der Abstand zu den übrigen Dimensionen tatsächlich ist. Zwei Zustände können dieselbe dominante Dimension besitzen, obwohl sich ihre funktionale Organisation erheblich unterscheidet. Die Dominanzanalyse reduziert daher bewusst die Komplexität des Zustandsraums, um dessen zentrale Organisationsrichtung sichtbar zu machen.</w:t>
      </w:r>
    </w:p>
    <w:p w14:paraId="39EAB904" w14:textId="77777777" w:rsidR="007F12BF" w:rsidRPr="007F12BF" w:rsidRDefault="007F12BF" w:rsidP="007F12BF">
      <w:r w:rsidRPr="007F12BF">
        <w:t xml:space="preserve">Darüber hinaus handelt es sich um eine </w:t>
      </w:r>
      <w:r w:rsidRPr="007F12BF">
        <w:rPr>
          <w:b/>
          <w:bCs/>
        </w:rPr>
        <w:t>momentane Zustandsbeschreibung</w:t>
      </w:r>
      <w:r w:rsidRPr="007F12BF">
        <w:t>. Dominanz charakterisiert stets den aktuellen funktionalen Schwerpunkt eines Lernzustands und erlaubt für sich genommen keine Aussagen über dessen langfristige Stabilität. Erst durch die Kombination mehrerer aufeinanderfolgender Zustände lassen sich Entwicklungsprozesse, Dominanzwechsel oder stabile Attraktoren rekonstruieren.</w:t>
      </w:r>
    </w:p>
    <w:p w14:paraId="7CC891CF" w14:textId="77777777" w:rsidR="007F12BF" w:rsidRPr="007F12BF" w:rsidRDefault="007F12BF" w:rsidP="007F12BF">
      <w:r w:rsidRPr="007F12BF">
        <w:t>Eine weitere Einschränkung betrifft die empirische Datengrundlage. Die Rekonstruktion der Zustandsvektoren basiert auf standardisierten Teilnehmerdaten. Obwohl diese Informationen eine differenzierte Beschreibung funktionaler Lernzustände ermöglichen, können sie die gesamte Komplexität realer Unterrichtsprozesse nicht vollständig erfassen. Unterricht bleibt ein offenes, dynamisches und kontextabhängiges System, dessen funktionale Organisation sich niemals vollständig in numerischen Größen abbilden lässt.</w:t>
      </w:r>
    </w:p>
    <w:p w14:paraId="358EBDB7" w14:textId="77777777" w:rsidR="007F12BF" w:rsidRPr="007F12BF" w:rsidRDefault="007F12BF" w:rsidP="007F12BF">
      <w:r w:rsidRPr="007F12BF">
        <w:t>Aus meiner Sicht stellt dies jedoch keine Schwäche der Dominanzanalyse dar, sondern eine grundsätzliche Eigenschaft empirischer Modellbildung. Jedes wissenschaftliche Modell reduziert Realität, um sie beschreibbar und analysierbar zu machen. Entscheidend ist daher nicht die vollständige Abbildung aller Aspekte des Unterrichts, sondern die Frage, ob das Modell zentrale funktionale Zusammenhänge angemessen rekonstruiert. Genau hierin sehe ich die Stärke des FRZK.</w:t>
      </w:r>
    </w:p>
    <w:p w14:paraId="4010F7B6" w14:textId="77777777" w:rsidR="007F12BF" w:rsidRPr="007F12BF" w:rsidRDefault="007F12BF" w:rsidP="007F12BF">
      <w:r w:rsidRPr="007F12BF">
        <w:pict w14:anchorId="65EEFE0C">
          <v:rect id="_x0000_i1327" style="width:0;height:1.5pt" o:hralign="center" o:hrstd="t" o:hr="t" fillcolor="#a0a0a0" stroked="f"/>
        </w:pict>
      </w:r>
    </w:p>
    <w:p w14:paraId="65FBDFF9" w14:textId="77777777" w:rsidR="007F12BF" w:rsidRPr="007F12BF" w:rsidRDefault="007F12BF" w:rsidP="007F12BF">
      <w:pPr>
        <w:rPr>
          <w:b/>
          <w:bCs/>
        </w:rPr>
      </w:pPr>
      <w:r w:rsidRPr="007F12BF">
        <w:rPr>
          <w:b/>
          <w:bCs/>
        </w:rPr>
        <w:t>8.3 Validität innerhalb des FRZK</w:t>
      </w:r>
    </w:p>
    <w:p w14:paraId="0ACC5204" w14:textId="77777777" w:rsidR="007F12BF" w:rsidRPr="007F12BF" w:rsidRDefault="007F12BF" w:rsidP="007F12BF">
      <w:r w:rsidRPr="007F12BF">
        <w:t>Die Validität der Dominanzanalyse ergibt sich nicht ausschließlich aus statistischen Eigenschaften, sondern vor allem aus ihrer theoretischen Konsistenz. Die Dominanzdefinition wurde unmittelbar aus der mathematischen Architektur des FRZK abgeleitet und nicht nachträglich an die vorhandenen Daten angepasst. Dadurch bleibt ihre Bedeutung unabhängig vom jeweiligen Datensatz erhalten.</w:t>
      </w:r>
    </w:p>
    <w:p w14:paraId="5B730EE9" w14:textId="77777777" w:rsidR="007F12BF" w:rsidRPr="007F12BF" w:rsidRDefault="007F12BF" w:rsidP="007F12BF">
      <w:r w:rsidRPr="007F12BF">
        <w:lastRenderedPageBreak/>
        <w:t>Dieses Vorgehen unterscheidet sich deutlich von explorativen Verfahren, bei denen Strukturen erst aus den Daten gewonnen werden. Im FRZK existiert die theoretische Struktur bereits vor der empirischen Untersuchung. Die Daten dienen daher nicht der Konstruktion des Modells, sondern seiner Überprüfung. Die Dominanzanalyse besitzt somit den Charakter einer theoriegeleiteten Operationalisierung und nicht einer datengetriebenen Klassifikation.</w:t>
      </w:r>
    </w:p>
    <w:p w14:paraId="680FE7F8" w14:textId="77777777" w:rsidR="007F12BF" w:rsidRPr="007F12BF" w:rsidRDefault="007F12BF" w:rsidP="007F12BF">
      <w:r w:rsidRPr="007F12BF">
        <w:t>Darüber hinaus wird ihre Validität durch die konsistente Anwendung auf sämtliche Teilnehmerzustände gestützt. Alle Zustände werden nach denselben mathematischen Regeln rekonstruiert und ausgewertet. Dadurch entsteht eine hohe Vergleichbarkeit zwischen unterschiedlichen Personen, Gruppen und Unterrichtsverläufen.</w:t>
      </w:r>
    </w:p>
    <w:p w14:paraId="45430171" w14:textId="77777777" w:rsidR="007F12BF" w:rsidRPr="007F12BF" w:rsidRDefault="007F12BF" w:rsidP="007F12BF">
      <w:r w:rsidRPr="007F12BF">
        <w:t>Ein weiterer Aspekt betrifft die technische Validierung. Die unabhängige Implementierung der Dominanzanalyse in Python und PHP ermöglicht einen direkten Vergleich der Ergebnisse. Die Übereinstimmung beider Implementierungen bestätigt, dass die rekonstruierten Dominanzstrukturen nicht von einer bestimmten Softwareumgebung abhängen, sondern unmittelbar aus der mathematischen Definition hervorgehen.</w:t>
      </w:r>
    </w:p>
    <w:p w14:paraId="369B188E" w14:textId="77777777" w:rsidR="007F12BF" w:rsidRPr="007F12BF" w:rsidRDefault="007F12BF" w:rsidP="007F12BF">
      <w:r w:rsidRPr="007F12BF">
        <w:pict w14:anchorId="1C94F9C3">
          <v:rect id="_x0000_i1328" style="width:0;height:1.5pt" o:hralign="center" o:hrstd="t" o:hr="t" fillcolor="#a0a0a0" stroked="f"/>
        </w:pict>
      </w:r>
    </w:p>
    <w:p w14:paraId="7709C484" w14:textId="77777777" w:rsidR="007F12BF" w:rsidRPr="007F12BF" w:rsidRDefault="007F12BF" w:rsidP="007F12BF">
      <w:pPr>
        <w:rPr>
          <w:b/>
          <w:bCs/>
        </w:rPr>
      </w:pPr>
      <w:r w:rsidRPr="007F12BF">
        <w:rPr>
          <w:b/>
          <w:bCs/>
        </w:rPr>
        <w:t>8.4 Bedeutung für die Weiterentwicklung funktionaler Diagnostik</w:t>
      </w:r>
    </w:p>
    <w:p w14:paraId="4CC5005A" w14:textId="77777777" w:rsidR="007F12BF" w:rsidRPr="007F12BF" w:rsidRDefault="007F12BF" w:rsidP="007F12BF">
      <w:r w:rsidRPr="007F12BF">
        <w:t>Aus meiner Sicht besitzt die Dominanzanalyse eine Bedeutung, die über die vorliegende Untersuchung hinausgeht. Sie zeigt exemplarisch, wie sich mathematisch definierte Zustandsräume für die empirische Analyse komplexer Lernprozesse nutzen lassen. Damit eröffnet sie eine Perspektive auf funktionale Diagnostik, welche die bisher überwiegend merkmalsorientierte Diagnostik ergänzt.</w:t>
      </w:r>
    </w:p>
    <w:p w14:paraId="3CAB5509" w14:textId="77777777" w:rsidR="007F12BF" w:rsidRPr="007F12BF" w:rsidRDefault="007F12BF" w:rsidP="007F12BF">
      <w:r w:rsidRPr="007F12BF">
        <w:t>Ich sehe hierin keinen Gegensatz zu bestehenden Verfahren, sondern eine Erweiterung ihres Erkenntnispotenzials. Leistungsdaten, Kompetenzmodelle oder Fragebogenskalen liefern weiterhin wichtige Informationen. Erst ihre Einbettung in einen funktionalen Zustandsraum ermöglicht jedoch die Rekonstruktion der inneren Organisation des Lernens. Die Dominanzanalyse bildet hierfür einen ersten Baustein.</w:t>
      </w:r>
    </w:p>
    <w:p w14:paraId="13EA1A08" w14:textId="77777777" w:rsidR="007F12BF" w:rsidRPr="007F12BF" w:rsidRDefault="007F12BF" w:rsidP="007F12BF">
      <w:r w:rsidRPr="007F12BF">
        <w:t>Langfristig erscheint es möglich, funktionale Diagnostik als eigenständige Forschungsrichtung innerhalb der empirischen Bildungswissenschaft zu etablieren. Das FRZK liefert hierfür einen theoretischen Rahmen, innerhalb dessen Zustandsräume, Operatorwirkungen, Attraktoren, Driftprozesse und Dominanzstrukturen gemeinsam untersucht werden können. Die vorliegende Arbeit versteht sich daher nicht als Abschluss dieser Entwicklung, sondern als Ausgangspunkt für weitere empirische und theoretische Untersuchungen.</w:t>
      </w:r>
    </w:p>
    <w:p w14:paraId="16F55DA1" w14:textId="77777777" w:rsidR="007F12BF" w:rsidRPr="007F12BF" w:rsidRDefault="007F12BF" w:rsidP="007F12BF">
      <w:r w:rsidRPr="007F12BF">
        <w:pict w14:anchorId="1A3E7ACB">
          <v:rect id="_x0000_i1329" style="width:0;height:1.5pt" o:hralign="center" o:hrstd="t" o:hr="t" fillcolor="#a0a0a0" stroked="f"/>
        </w:pict>
      </w:r>
    </w:p>
    <w:p w14:paraId="5E15B038" w14:textId="77777777" w:rsidR="007F12BF" w:rsidRPr="007F12BF" w:rsidRDefault="007F12BF" w:rsidP="007F12BF">
      <w:pPr>
        <w:rPr>
          <w:b/>
          <w:bCs/>
        </w:rPr>
      </w:pPr>
      <w:r w:rsidRPr="007F12BF">
        <w:rPr>
          <w:b/>
          <w:bCs/>
        </w:rPr>
        <w:t>9 Schlussbemerkung</w:t>
      </w:r>
    </w:p>
    <w:p w14:paraId="0116402B" w14:textId="77777777" w:rsidR="007F12BF" w:rsidRPr="007F12BF" w:rsidRDefault="007F12BF" w:rsidP="007F12BF">
      <w:r w:rsidRPr="007F12BF">
        <w:lastRenderedPageBreak/>
        <w:t>Mit der Dominanzanalyse wird ein zentrales Element des Funktionalen Raum-Zeit-Kohärenzsystems erstmals systematisch empirisch operationalisiert. Ausgehend von der mathematischen Beschreibung rekursiver Zustandsräume wurde ein Verfahren entwickelt, das die funktionale Schwerpunktbildung realer Lernprozesse rekonstruiert und damit eine unmittelbare Verbindung zwischen Theorie, Methodik und empirischer Bildungsforschung herstellt.</w:t>
      </w:r>
    </w:p>
    <w:p w14:paraId="4DA873B5" w14:textId="77777777" w:rsidR="007F12BF" w:rsidRPr="007F12BF" w:rsidRDefault="007F12BF" w:rsidP="007F12BF">
      <w:r w:rsidRPr="007F12BF">
        <w:t>Ich sehe den wissenschaftlichen Beitrag dieser Arbeit nicht in der Einführung einer weiteren statistischen Kennzahl, sondern in der Entwicklung einer neuen Perspektive auf Lernen. Lernprozesse erscheinen im FRZK nicht als lineare Abfolge einzelner Kompetenzen, sondern als dynamische Reorganisation funktionaler Zustände. Die Dominanzanalyse macht diese Reorganisation beobachtbar und ergänzt damit die bereits eingeführten Konzepte der semantischen Dichte, Drift, Kohärenz, Attraktoren und Transitionen zu einem konsistenten diagnostischen Gesamtsystem.</w:t>
      </w:r>
    </w:p>
    <w:p w14:paraId="526BC889" w14:textId="77777777" w:rsidR="007F12BF" w:rsidRPr="007F12BF" w:rsidRDefault="007F12BF" w:rsidP="007F12BF">
      <w:r w:rsidRPr="007F12BF">
        <w:t>Aus meiner Sicht liegt hierin die eigentliche Stärke des FRZK. Die mathematische Modellbildung bleibt nicht abstrakt, sondern führt zu empirisch überprüfbaren Beschreibungen realer Unterrichtsprozesse. Gleichzeitig eröffnet sie neue Möglichkeiten für die didaktische Diagnostik, die adaptive Unterrichtsentwicklung und die empirische Bildungsforschung. Die Dominanzanalyse stellt damit einen wesentlichen Baustein einer funktionalen Theorie des Lernens dar und verdeutlicht exemplarisch, wie mathematische Modellierung und pädagogische Praxis innerhalb eines gemeinsamen wissenschaftlichen Rahmens zusammengeführt werden können.</w:t>
      </w:r>
    </w:p>
    <w:p w14:paraId="0BF916A6" w14:textId="77777777" w:rsidR="007F12BF" w:rsidRPr="007F12BF" w:rsidRDefault="007F12BF" w:rsidP="007F12BF">
      <w:r w:rsidRPr="007F12BF">
        <w:pict w14:anchorId="69F98620">
          <v:rect id="_x0000_i1330" style="width:0;height:1.5pt" o:hralign="center" o:hrstd="t" o:hr="t" fillcolor="#a0a0a0" stroked="f"/>
        </w:pict>
      </w:r>
    </w:p>
    <w:p w14:paraId="6DE6A0D7" w14:textId="77777777" w:rsidR="007F12BF" w:rsidRPr="007F12BF" w:rsidRDefault="007F12BF" w:rsidP="007F12BF">
      <w:pPr>
        <w:rPr>
          <w:b/>
          <w:bCs/>
        </w:rPr>
      </w:pPr>
      <w:r w:rsidRPr="007F12BF">
        <w:rPr>
          <w:b/>
          <w:bCs/>
        </w:rPr>
        <w:t>Fachliche Rückmeldung</w:t>
      </w:r>
    </w:p>
    <w:p w14:paraId="43B53D55" w14:textId="77777777" w:rsidR="007F12BF" w:rsidRPr="007F12BF" w:rsidRDefault="007F12BF" w:rsidP="007F12BF">
      <w:r w:rsidRPr="007F12BF">
        <w:t xml:space="preserve">Die Anlage hat inzwischen ein sehr gutes wissenschaftliches Niveau. Für eine Dissertation würde ich jedoch </w:t>
      </w:r>
      <w:r w:rsidRPr="007F12BF">
        <w:rPr>
          <w:b/>
          <w:bCs/>
        </w:rPr>
        <w:t>eine letzte Überarbeitung</w:t>
      </w:r>
      <w:r w:rsidRPr="007F12BF">
        <w:t xml:space="preserve"> empfehlen:</w:t>
      </w:r>
    </w:p>
    <w:p w14:paraId="1AFECF02" w14:textId="77777777" w:rsidR="007F12BF" w:rsidRPr="007F12BF" w:rsidRDefault="007F12BF" w:rsidP="007F12BF">
      <w:pPr>
        <w:numPr>
          <w:ilvl w:val="0"/>
          <w:numId w:val="3"/>
        </w:numPr>
      </w:pPr>
      <w:r w:rsidRPr="007F12BF">
        <w:t xml:space="preserve">Den Abschnitt enger mit </w:t>
      </w:r>
      <w:r w:rsidRPr="007F12BF">
        <w:rPr>
          <w:b/>
          <w:bCs/>
        </w:rPr>
        <w:t>Kapitel 3</w:t>
      </w:r>
      <w:r w:rsidRPr="007F12BF">
        <w:t xml:space="preserve"> verzahnen und explizit auf dort definierte Begriffe (Operatorraum (\</w:t>
      </w:r>
      <w:proofErr w:type="spellStart"/>
      <w:r w:rsidRPr="007F12BF">
        <w:t>mathcal</w:t>
      </w:r>
      <w:proofErr w:type="spellEnd"/>
      <w:r w:rsidRPr="007F12BF">
        <w:t xml:space="preserve">{O}), </w:t>
      </w:r>
      <w:proofErr w:type="spellStart"/>
      <w:r w:rsidRPr="007F12BF">
        <w:t>Brane</w:t>
      </w:r>
      <w:proofErr w:type="spellEnd"/>
      <w:r w:rsidRPr="007F12BF">
        <w:t>-Funktion (h), Kohärenzoperatoren, Attraktoren) verweisen.</w:t>
      </w:r>
    </w:p>
    <w:p w14:paraId="3C582D22" w14:textId="77777777" w:rsidR="007F12BF" w:rsidRPr="007F12BF" w:rsidRDefault="007F12BF" w:rsidP="007F12BF">
      <w:pPr>
        <w:numPr>
          <w:ilvl w:val="0"/>
          <w:numId w:val="3"/>
        </w:numPr>
      </w:pPr>
      <w:r w:rsidRPr="007F12BF">
        <w:t xml:space="preserve">Die theoretischen Aussagen systematisch mit </w:t>
      </w:r>
      <w:r w:rsidRPr="007F12BF">
        <w:rPr>
          <w:b/>
          <w:bCs/>
        </w:rPr>
        <w:t>Literatur</w:t>
      </w:r>
      <w:r w:rsidRPr="007F12BF">
        <w:t xml:space="preserve"> belegen, statt sie überwiegend modellintern zu begründen.</w:t>
      </w:r>
    </w:p>
    <w:p w14:paraId="1DC84E0A" w14:textId="77777777" w:rsidR="007F12BF" w:rsidRPr="007F12BF" w:rsidRDefault="007F12BF" w:rsidP="007F12BF">
      <w:pPr>
        <w:numPr>
          <w:ilvl w:val="0"/>
          <w:numId w:val="3"/>
        </w:numPr>
      </w:pPr>
      <w:r w:rsidRPr="007F12BF">
        <w:t xml:space="preserve">Die Ergebnisse der </w:t>
      </w:r>
      <w:r w:rsidRPr="007F12BF">
        <w:rPr>
          <w:b/>
          <w:bCs/>
        </w:rPr>
        <w:t>technischen Anlage</w:t>
      </w:r>
      <w:r w:rsidRPr="007F12BF">
        <w:t xml:space="preserve"> gezielt zur Illustration heranziehen (z. B. Verweise auf Dominanzverteilungen oder Dominanzwechsel), damit Theorie und Empirie unmittelbar miteinander verbunden werden.</w:t>
      </w:r>
    </w:p>
    <w:p w14:paraId="2866A38F" w14:textId="77777777" w:rsidR="007F12BF" w:rsidRPr="007F12BF" w:rsidRDefault="007F12BF" w:rsidP="007F12BF">
      <w:r w:rsidRPr="007F12BF">
        <w:t>Mit diesen Ergänzungen erreicht die Anlage aus meiner Sicht ein Niveau, das sich gut in eine kumulative wissenschaftliche Argumentation deiner Dissertation einfügt.</w:t>
      </w:r>
    </w:p>
    <w:p w14:paraId="0991B1C4" w14:textId="77777777" w:rsidR="00D95151" w:rsidRDefault="00D95151"/>
    <w:sectPr w:rsidR="00D9515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72CAA"/>
    <w:multiLevelType w:val="multilevel"/>
    <w:tmpl w:val="6D48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66BE5"/>
    <w:multiLevelType w:val="multilevel"/>
    <w:tmpl w:val="D7F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B7393"/>
    <w:multiLevelType w:val="multilevel"/>
    <w:tmpl w:val="338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777">
    <w:abstractNumId w:val="2"/>
  </w:num>
  <w:num w:numId="2" w16cid:durableId="575744656">
    <w:abstractNumId w:val="0"/>
  </w:num>
  <w:num w:numId="3" w16cid:durableId="58191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2BF"/>
    <w:rsid w:val="005479C9"/>
    <w:rsid w:val="00764B12"/>
    <w:rsid w:val="007F12BF"/>
    <w:rsid w:val="009A323E"/>
    <w:rsid w:val="00D951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ECE8"/>
  <w15:chartTrackingRefBased/>
  <w15:docId w15:val="{ABB659E5-50A9-49AF-B9DC-6BC6E293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12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12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12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12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12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12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12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12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12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12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12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12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12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12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12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12BF"/>
    <w:rPr>
      <w:rFonts w:eastAsiaTheme="majorEastAsia" w:cstheme="majorBidi"/>
      <w:color w:val="272727" w:themeColor="text1" w:themeTint="D8"/>
    </w:rPr>
  </w:style>
  <w:style w:type="paragraph" w:styleId="Titel">
    <w:name w:val="Title"/>
    <w:basedOn w:val="Standard"/>
    <w:next w:val="Standard"/>
    <w:link w:val="TitelZchn"/>
    <w:uiPriority w:val="10"/>
    <w:qFormat/>
    <w:rsid w:val="007F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12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12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12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12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12BF"/>
    <w:rPr>
      <w:i/>
      <w:iCs/>
      <w:color w:val="404040" w:themeColor="text1" w:themeTint="BF"/>
    </w:rPr>
  </w:style>
  <w:style w:type="paragraph" w:styleId="Listenabsatz">
    <w:name w:val="List Paragraph"/>
    <w:basedOn w:val="Standard"/>
    <w:uiPriority w:val="34"/>
    <w:qFormat/>
    <w:rsid w:val="007F12BF"/>
    <w:pPr>
      <w:ind w:left="720"/>
      <w:contextualSpacing/>
    </w:pPr>
  </w:style>
  <w:style w:type="character" w:styleId="IntensiveHervorhebung">
    <w:name w:val="Intense Emphasis"/>
    <w:basedOn w:val="Absatz-Standardschriftart"/>
    <w:uiPriority w:val="21"/>
    <w:qFormat/>
    <w:rsid w:val="007F12BF"/>
    <w:rPr>
      <w:i/>
      <w:iCs/>
      <w:color w:val="0F4761" w:themeColor="accent1" w:themeShade="BF"/>
    </w:rPr>
  </w:style>
  <w:style w:type="paragraph" w:styleId="IntensivesZitat">
    <w:name w:val="Intense Quote"/>
    <w:basedOn w:val="Standard"/>
    <w:next w:val="Standard"/>
    <w:link w:val="IntensivesZitatZchn"/>
    <w:uiPriority w:val="30"/>
    <w:qFormat/>
    <w:rsid w:val="007F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12BF"/>
    <w:rPr>
      <w:i/>
      <w:iCs/>
      <w:color w:val="0F4761" w:themeColor="accent1" w:themeShade="BF"/>
    </w:rPr>
  </w:style>
  <w:style w:type="character" w:styleId="IntensiverVerweis">
    <w:name w:val="Intense Reference"/>
    <w:basedOn w:val="Absatz-Standardschriftart"/>
    <w:uiPriority w:val="32"/>
    <w:qFormat/>
    <w:rsid w:val="007F12BF"/>
    <w:rPr>
      <w:b/>
      <w:bCs/>
      <w:smallCaps/>
      <w:color w:val="0F4761" w:themeColor="accent1" w:themeShade="BF"/>
      <w:spacing w:val="5"/>
    </w:rPr>
  </w:style>
  <w:style w:type="character" w:styleId="Platzhaltertext">
    <w:name w:val="Placeholder Text"/>
    <w:basedOn w:val="Absatz-Standardschriftart"/>
    <w:uiPriority w:val="99"/>
    <w:semiHidden/>
    <w:rsid w:val="007F12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2857">
      <w:bodyDiv w:val="1"/>
      <w:marLeft w:val="0"/>
      <w:marRight w:val="0"/>
      <w:marTop w:val="0"/>
      <w:marBottom w:val="0"/>
      <w:divBdr>
        <w:top w:val="none" w:sz="0" w:space="0" w:color="auto"/>
        <w:left w:val="none" w:sz="0" w:space="0" w:color="auto"/>
        <w:bottom w:val="none" w:sz="0" w:space="0" w:color="auto"/>
        <w:right w:val="none" w:sz="0" w:space="0" w:color="auto"/>
      </w:divBdr>
    </w:div>
    <w:div w:id="230582112">
      <w:bodyDiv w:val="1"/>
      <w:marLeft w:val="0"/>
      <w:marRight w:val="0"/>
      <w:marTop w:val="0"/>
      <w:marBottom w:val="0"/>
      <w:divBdr>
        <w:top w:val="none" w:sz="0" w:space="0" w:color="auto"/>
        <w:left w:val="none" w:sz="0" w:space="0" w:color="auto"/>
        <w:bottom w:val="none" w:sz="0" w:space="0" w:color="auto"/>
        <w:right w:val="none" w:sz="0" w:space="0" w:color="auto"/>
      </w:divBdr>
    </w:div>
    <w:div w:id="268437044">
      <w:bodyDiv w:val="1"/>
      <w:marLeft w:val="0"/>
      <w:marRight w:val="0"/>
      <w:marTop w:val="0"/>
      <w:marBottom w:val="0"/>
      <w:divBdr>
        <w:top w:val="none" w:sz="0" w:space="0" w:color="auto"/>
        <w:left w:val="none" w:sz="0" w:space="0" w:color="auto"/>
        <w:bottom w:val="none" w:sz="0" w:space="0" w:color="auto"/>
        <w:right w:val="none" w:sz="0" w:space="0" w:color="auto"/>
      </w:divBdr>
    </w:div>
    <w:div w:id="274563042">
      <w:bodyDiv w:val="1"/>
      <w:marLeft w:val="0"/>
      <w:marRight w:val="0"/>
      <w:marTop w:val="0"/>
      <w:marBottom w:val="0"/>
      <w:divBdr>
        <w:top w:val="none" w:sz="0" w:space="0" w:color="auto"/>
        <w:left w:val="none" w:sz="0" w:space="0" w:color="auto"/>
        <w:bottom w:val="none" w:sz="0" w:space="0" w:color="auto"/>
        <w:right w:val="none" w:sz="0" w:space="0" w:color="auto"/>
      </w:divBdr>
    </w:div>
    <w:div w:id="317616359">
      <w:bodyDiv w:val="1"/>
      <w:marLeft w:val="0"/>
      <w:marRight w:val="0"/>
      <w:marTop w:val="0"/>
      <w:marBottom w:val="0"/>
      <w:divBdr>
        <w:top w:val="none" w:sz="0" w:space="0" w:color="auto"/>
        <w:left w:val="none" w:sz="0" w:space="0" w:color="auto"/>
        <w:bottom w:val="none" w:sz="0" w:space="0" w:color="auto"/>
        <w:right w:val="none" w:sz="0" w:space="0" w:color="auto"/>
      </w:divBdr>
    </w:div>
    <w:div w:id="394667942">
      <w:bodyDiv w:val="1"/>
      <w:marLeft w:val="0"/>
      <w:marRight w:val="0"/>
      <w:marTop w:val="0"/>
      <w:marBottom w:val="0"/>
      <w:divBdr>
        <w:top w:val="none" w:sz="0" w:space="0" w:color="auto"/>
        <w:left w:val="none" w:sz="0" w:space="0" w:color="auto"/>
        <w:bottom w:val="none" w:sz="0" w:space="0" w:color="auto"/>
        <w:right w:val="none" w:sz="0" w:space="0" w:color="auto"/>
      </w:divBdr>
    </w:div>
    <w:div w:id="496268758">
      <w:bodyDiv w:val="1"/>
      <w:marLeft w:val="0"/>
      <w:marRight w:val="0"/>
      <w:marTop w:val="0"/>
      <w:marBottom w:val="0"/>
      <w:divBdr>
        <w:top w:val="none" w:sz="0" w:space="0" w:color="auto"/>
        <w:left w:val="none" w:sz="0" w:space="0" w:color="auto"/>
        <w:bottom w:val="none" w:sz="0" w:space="0" w:color="auto"/>
        <w:right w:val="none" w:sz="0" w:space="0" w:color="auto"/>
      </w:divBdr>
    </w:div>
    <w:div w:id="810707623">
      <w:bodyDiv w:val="1"/>
      <w:marLeft w:val="0"/>
      <w:marRight w:val="0"/>
      <w:marTop w:val="0"/>
      <w:marBottom w:val="0"/>
      <w:divBdr>
        <w:top w:val="none" w:sz="0" w:space="0" w:color="auto"/>
        <w:left w:val="none" w:sz="0" w:space="0" w:color="auto"/>
        <w:bottom w:val="none" w:sz="0" w:space="0" w:color="auto"/>
        <w:right w:val="none" w:sz="0" w:space="0" w:color="auto"/>
      </w:divBdr>
    </w:div>
    <w:div w:id="868294764">
      <w:bodyDiv w:val="1"/>
      <w:marLeft w:val="0"/>
      <w:marRight w:val="0"/>
      <w:marTop w:val="0"/>
      <w:marBottom w:val="0"/>
      <w:divBdr>
        <w:top w:val="none" w:sz="0" w:space="0" w:color="auto"/>
        <w:left w:val="none" w:sz="0" w:space="0" w:color="auto"/>
        <w:bottom w:val="none" w:sz="0" w:space="0" w:color="auto"/>
        <w:right w:val="none" w:sz="0" w:space="0" w:color="auto"/>
      </w:divBdr>
    </w:div>
    <w:div w:id="884215230">
      <w:bodyDiv w:val="1"/>
      <w:marLeft w:val="0"/>
      <w:marRight w:val="0"/>
      <w:marTop w:val="0"/>
      <w:marBottom w:val="0"/>
      <w:divBdr>
        <w:top w:val="none" w:sz="0" w:space="0" w:color="auto"/>
        <w:left w:val="none" w:sz="0" w:space="0" w:color="auto"/>
        <w:bottom w:val="none" w:sz="0" w:space="0" w:color="auto"/>
        <w:right w:val="none" w:sz="0" w:space="0" w:color="auto"/>
      </w:divBdr>
    </w:div>
    <w:div w:id="1088310043">
      <w:bodyDiv w:val="1"/>
      <w:marLeft w:val="0"/>
      <w:marRight w:val="0"/>
      <w:marTop w:val="0"/>
      <w:marBottom w:val="0"/>
      <w:divBdr>
        <w:top w:val="none" w:sz="0" w:space="0" w:color="auto"/>
        <w:left w:val="none" w:sz="0" w:space="0" w:color="auto"/>
        <w:bottom w:val="none" w:sz="0" w:space="0" w:color="auto"/>
        <w:right w:val="none" w:sz="0" w:space="0" w:color="auto"/>
      </w:divBdr>
    </w:div>
    <w:div w:id="1264343632">
      <w:bodyDiv w:val="1"/>
      <w:marLeft w:val="0"/>
      <w:marRight w:val="0"/>
      <w:marTop w:val="0"/>
      <w:marBottom w:val="0"/>
      <w:divBdr>
        <w:top w:val="none" w:sz="0" w:space="0" w:color="auto"/>
        <w:left w:val="none" w:sz="0" w:space="0" w:color="auto"/>
        <w:bottom w:val="none" w:sz="0" w:space="0" w:color="auto"/>
        <w:right w:val="none" w:sz="0" w:space="0" w:color="auto"/>
      </w:divBdr>
    </w:div>
    <w:div w:id="1338117432">
      <w:bodyDiv w:val="1"/>
      <w:marLeft w:val="0"/>
      <w:marRight w:val="0"/>
      <w:marTop w:val="0"/>
      <w:marBottom w:val="0"/>
      <w:divBdr>
        <w:top w:val="none" w:sz="0" w:space="0" w:color="auto"/>
        <w:left w:val="none" w:sz="0" w:space="0" w:color="auto"/>
        <w:bottom w:val="none" w:sz="0" w:space="0" w:color="auto"/>
        <w:right w:val="none" w:sz="0" w:space="0" w:color="auto"/>
      </w:divBdr>
    </w:div>
    <w:div w:id="1955362118">
      <w:bodyDiv w:val="1"/>
      <w:marLeft w:val="0"/>
      <w:marRight w:val="0"/>
      <w:marTop w:val="0"/>
      <w:marBottom w:val="0"/>
      <w:divBdr>
        <w:top w:val="none" w:sz="0" w:space="0" w:color="auto"/>
        <w:left w:val="none" w:sz="0" w:space="0" w:color="auto"/>
        <w:bottom w:val="none" w:sz="0" w:space="0" w:color="auto"/>
        <w:right w:val="none" w:sz="0" w:space="0" w:color="auto"/>
      </w:divBdr>
    </w:div>
    <w:div w:id="1969357210">
      <w:bodyDiv w:val="1"/>
      <w:marLeft w:val="0"/>
      <w:marRight w:val="0"/>
      <w:marTop w:val="0"/>
      <w:marBottom w:val="0"/>
      <w:divBdr>
        <w:top w:val="none" w:sz="0" w:space="0" w:color="auto"/>
        <w:left w:val="none" w:sz="0" w:space="0" w:color="auto"/>
        <w:bottom w:val="none" w:sz="0" w:space="0" w:color="auto"/>
        <w:right w:val="none" w:sz="0" w:space="0" w:color="auto"/>
      </w:divBdr>
    </w:div>
    <w:div w:id="202573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~WRL0001.tmp</Template>
  <TotalTime>0</TotalTime>
  <Pages>28</Pages>
  <Words>8836</Words>
  <Characters>55667</Characters>
  <Application>Microsoft Office Word</Application>
  <DocSecurity>0</DocSecurity>
  <Lines>463</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2026-06-30T06:43:00Z</dcterms:created>
  <dcterms:modified xsi:type="dcterms:W3CDTF">2026-06-30T08:19:00Z</dcterms:modified>
</cp:coreProperties>
</file>