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F9358" w14:textId="77777777" w:rsidR="002D3766" w:rsidRPr="002D3766" w:rsidRDefault="002D3766" w:rsidP="002D3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2D3766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📎</w:t>
      </w:r>
      <w:r w:rsidRPr="002D376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Anlage 6.8A – Raumzeitliche Struktur des Arbeitsblatts</w:t>
      </w:r>
    </w:p>
    <w:p w14:paraId="16645B28" w14:textId="77777777" w:rsidR="002D3766" w:rsidRPr="002D3766" w:rsidRDefault="002D3766" w:rsidP="002D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D376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„Quadratische Funktionen – Verladehalle mit Laser“</w:t>
      </w:r>
    </w:p>
    <w:p w14:paraId="2309CC40" w14:textId="77777777" w:rsidR="002D3766" w:rsidRPr="002D3766" w:rsidRDefault="002D3766" w:rsidP="002D3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D376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Didaktisches Ausgangsmaterial (analytische Zusammenfassung)</w:t>
      </w:r>
    </w:p>
    <w:p w14:paraId="49ED6800" w14:textId="77777777" w:rsidR="002D3766" w:rsidRPr="002D3766" w:rsidRDefault="002D3766" w:rsidP="002D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Das Original-Arbeitsblatt gliedert sich in:</w:t>
      </w:r>
    </w:p>
    <w:p w14:paraId="33BB9D0B" w14:textId="77777777" w:rsidR="002D3766" w:rsidRPr="002D3766" w:rsidRDefault="002D3766" w:rsidP="002D3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D376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Einführung mit zwei Gedankenexperimenten</w:t>
      </w:r>
    </w:p>
    <w:p w14:paraId="3F848F0E" w14:textId="77777777" w:rsidR="002D3766" w:rsidRPr="002D3766" w:rsidRDefault="002D3766" w:rsidP="002D37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Wurfparabel (Tennisball) → Abstraktionsschärfe</w:t>
      </w:r>
    </w:p>
    <w:p w14:paraId="5B70E0AE" w14:textId="77777777" w:rsidR="002D3766" w:rsidRPr="002D3766" w:rsidRDefault="002D3766" w:rsidP="002D37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Türkollision → Massentransfer und Impulsgefühl</w:t>
      </w:r>
    </w:p>
    <w:p w14:paraId="14684FD3" w14:textId="77777777" w:rsidR="002D3766" w:rsidRPr="002D3766" w:rsidRDefault="002D3766" w:rsidP="002D3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D376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Komplexes Anwendungsszenario:</w:t>
      </w:r>
    </w:p>
    <w:p w14:paraId="00CB189D" w14:textId="77777777" w:rsidR="002D3766" w:rsidRPr="002D3766" w:rsidRDefault="002D3766" w:rsidP="002D37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Laserreinigung in industrieller Verladehalle</w:t>
      </w:r>
    </w:p>
    <w:p w14:paraId="0A7BF30A" w14:textId="77777777" w:rsidR="002D3766" w:rsidRPr="002D3766" w:rsidRDefault="002D3766" w:rsidP="002D37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Mathematisch-physikalische Modellierung</w:t>
      </w:r>
    </w:p>
    <w:p w14:paraId="50277C5B" w14:textId="77777777" w:rsidR="002D3766" w:rsidRPr="002D3766" w:rsidRDefault="002D3766" w:rsidP="002D37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Quadratische Funktionen, Impuls, Simulation</w:t>
      </w:r>
    </w:p>
    <w:p w14:paraId="15DA9D78" w14:textId="77777777" w:rsidR="002D3766" w:rsidRPr="002D3766" w:rsidRDefault="002D3766" w:rsidP="002D37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Abschlussfragen zur Eigenkonstruktion der Modellarchitektur</w:t>
      </w:r>
    </w:p>
    <w:p w14:paraId="7ED7BDB0" w14:textId="77777777" w:rsidR="002D3766" w:rsidRPr="002D3766" w:rsidRDefault="002D3766" w:rsidP="002D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→ Ziel: Realitätsnahe Kontextualisierung mathematischer Modellierung</w:t>
      </w:r>
    </w:p>
    <w:p w14:paraId="3594F283" w14:textId="77777777" w:rsidR="002D3766" w:rsidRPr="002D3766" w:rsidRDefault="002D3766" w:rsidP="002D3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35B8C61">
          <v:rect id="_x0000_i1025" style="width:0;height:1.5pt" o:hralign="center" o:hrstd="t" o:hr="t" fillcolor="#a0a0a0" stroked="f"/>
        </w:pict>
      </w:r>
    </w:p>
    <w:p w14:paraId="2E2862E2" w14:textId="77777777" w:rsidR="002D3766" w:rsidRPr="002D3766" w:rsidRDefault="002D3766" w:rsidP="002D3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D376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Raumzeitliche Strukturierung nach FZRK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1818"/>
        <w:gridCol w:w="3015"/>
        <w:gridCol w:w="2113"/>
      </w:tblGrid>
      <w:tr w:rsidR="002D3766" w:rsidRPr="002D3766" w14:paraId="046DC107" w14:textId="77777777" w:rsidTr="002D37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64307" w14:textId="77777777" w:rsidR="002D3766" w:rsidRPr="002D3766" w:rsidRDefault="002D3766" w:rsidP="002D3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D3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42655F6" w14:textId="77777777" w:rsidR="002D3766" w:rsidRPr="002D3766" w:rsidRDefault="002D3766" w:rsidP="002D3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D3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Beschreibung</w:t>
            </w:r>
          </w:p>
        </w:tc>
        <w:tc>
          <w:tcPr>
            <w:tcW w:w="0" w:type="auto"/>
            <w:vAlign w:val="center"/>
            <w:hideMark/>
          </w:tcPr>
          <w:p w14:paraId="1DBC7FDB" w14:textId="77777777" w:rsidR="002D3766" w:rsidRPr="002D3766" w:rsidRDefault="002D3766" w:rsidP="002D3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D3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Raumzeit-Zuordnung</w:t>
            </w:r>
          </w:p>
        </w:tc>
        <w:tc>
          <w:tcPr>
            <w:tcW w:w="0" w:type="auto"/>
            <w:vAlign w:val="center"/>
            <w:hideMark/>
          </w:tcPr>
          <w:p w14:paraId="6381C4F4" w14:textId="77777777" w:rsidR="002D3766" w:rsidRPr="002D3766" w:rsidRDefault="002D3766" w:rsidP="002D3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D3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Semantische Funktion</w:t>
            </w:r>
          </w:p>
        </w:tc>
      </w:tr>
      <w:tr w:rsidR="002D3766" w:rsidRPr="002D3766" w14:paraId="4BB808B3" w14:textId="77777777" w:rsidTr="002D3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2CABE" w14:textId="77777777" w:rsidR="002D3766" w:rsidRPr="002D3766" w:rsidRDefault="002D3766" w:rsidP="002D3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D3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Einstieg I</w:t>
            </w:r>
          </w:p>
        </w:tc>
        <w:tc>
          <w:tcPr>
            <w:tcW w:w="0" w:type="auto"/>
            <w:vAlign w:val="center"/>
            <w:hideMark/>
          </w:tcPr>
          <w:p w14:paraId="77787A0A" w14:textId="77777777" w:rsidR="002D3766" w:rsidRPr="002D3766" w:rsidRDefault="002D3766" w:rsidP="002D3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Tennisballwurf (Winkel, Kraft)</w:t>
            </w:r>
          </w:p>
        </w:tc>
        <w:tc>
          <w:tcPr>
            <w:tcW w:w="0" w:type="auto"/>
            <w:vAlign w:val="center"/>
            <w:hideMark/>
          </w:tcPr>
          <w:p w14:paraId="63EED97A" w14:textId="77777777" w:rsidR="002D3766" w:rsidRPr="002D3766" w:rsidRDefault="002D3766" w:rsidP="002D3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proofErr w:type="gramStart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x,zx</w:t>
            </w:r>
            <w:proofErr w:type="spellEnd"/>
            <w:proofErr w:type="gramEnd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, </w:t>
            </w:r>
            <w:proofErr w:type="spellStart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zx,z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A0ED6" w14:textId="77777777" w:rsidR="002D3766" w:rsidRPr="002D3766" w:rsidRDefault="002D3766" w:rsidP="002D3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symbolisch-affektive Initialspannung</w:t>
            </w:r>
          </w:p>
        </w:tc>
      </w:tr>
      <w:tr w:rsidR="002D3766" w:rsidRPr="002D3766" w14:paraId="5E17AC0E" w14:textId="77777777" w:rsidTr="002D3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29683" w14:textId="77777777" w:rsidR="002D3766" w:rsidRPr="002D3766" w:rsidRDefault="002D3766" w:rsidP="002D3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D3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Einstieg II</w:t>
            </w:r>
          </w:p>
        </w:tc>
        <w:tc>
          <w:tcPr>
            <w:tcW w:w="0" w:type="auto"/>
            <w:vAlign w:val="center"/>
            <w:hideMark/>
          </w:tcPr>
          <w:p w14:paraId="25C5177A" w14:textId="77777777" w:rsidR="002D3766" w:rsidRPr="002D3766" w:rsidRDefault="002D3766" w:rsidP="002D3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Türkollision (Geschwindigkeit, Masse)</w:t>
            </w:r>
          </w:p>
        </w:tc>
        <w:tc>
          <w:tcPr>
            <w:tcW w:w="0" w:type="auto"/>
            <w:vAlign w:val="center"/>
            <w:hideMark/>
          </w:tcPr>
          <w:p w14:paraId="15226EC7" w14:textId="77777777" w:rsidR="002D3766" w:rsidRPr="002D3766" w:rsidRDefault="002D3766" w:rsidP="002D3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proofErr w:type="gramStart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z,yz</w:t>
            </w:r>
            <w:proofErr w:type="spellEnd"/>
            <w:proofErr w:type="gramEnd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, </w:t>
            </w:r>
            <w:proofErr w:type="spellStart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yz,y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07865" w14:textId="77777777" w:rsidR="002D3766" w:rsidRPr="002D3766" w:rsidRDefault="002D3766" w:rsidP="002D3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körperlich-kontextuelle Reflexion</w:t>
            </w:r>
          </w:p>
        </w:tc>
      </w:tr>
      <w:tr w:rsidR="002D3766" w:rsidRPr="002D3766" w14:paraId="1422679C" w14:textId="77777777" w:rsidTr="002D3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08E78" w14:textId="77777777" w:rsidR="002D3766" w:rsidRPr="002D3766" w:rsidRDefault="002D3766" w:rsidP="002D3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D3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Überleitung</w:t>
            </w:r>
          </w:p>
        </w:tc>
        <w:tc>
          <w:tcPr>
            <w:tcW w:w="0" w:type="auto"/>
            <w:vAlign w:val="center"/>
            <w:hideMark/>
          </w:tcPr>
          <w:p w14:paraId="5AD67552" w14:textId="77777777" w:rsidR="002D3766" w:rsidRPr="002D3766" w:rsidRDefault="002D3766" w:rsidP="002D3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Transfer: Modellierung aus Alltag</w:t>
            </w:r>
          </w:p>
        </w:tc>
        <w:tc>
          <w:tcPr>
            <w:tcW w:w="0" w:type="auto"/>
            <w:vAlign w:val="center"/>
            <w:hideMark/>
          </w:tcPr>
          <w:p w14:paraId="705FC1EC" w14:textId="77777777" w:rsidR="002D3766" w:rsidRPr="002D3766" w:rsidRDefault="002D3766" w:rsidP="002D3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σhoch</w:t>
            </w:r>
            <w:proofErr w:type="spellEnd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\</w:t>
            </w:r>
            <w:proofErr w:type="spellStart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sigma</w:t>
            </w:r>
            <w:proofErr w:type="spellEnd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_{\</w:t>
            </w:r>
            <w:proofErr w:type="spellStart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</w:t>
            </w:r>
            <w:proofErr w:type="spellEnd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{hoch</w:t>
            </w:r>
            <w:proofErr w:type="gramStart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}}</w:t>
            </w:r>
            <w:proofErr w:type="spellStart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σ</w:t>
            </w:r>
            <w:proofErr w:type="gramEnd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hoch</w:t>
            </w:r>
            <w:proofErr w:type="spellEnd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​, M-Zone</w:t>
            </w:r>
          </w:p>
        </w:tc>
        <w:tc>
          <w:tcPr>
            <w:tcW w:w="0" w:type="auto"/>
            <w:vAlign w:val="center"/>
            <w:hideMark/>
          </w:tcPr>
          <w:p w14:paraId="249F7399" w14:textId="77777777" w:rsidR="002D3766" w:rsidRPr="002D3766" w:rsidRDefault="002D3766" w:rsidP="002D3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epistemische Brücke</w:t>
            </w:r>
          </w:p>
        </w:tc>
      </w:tr>
      <w:tr w:rsidR="002D3766" w:rsidRPr="002D3766" w14:paraId="1C6DBD75" w14:textId="77777777" w:rsidTr="002D3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99E7" w14:textId="77777777" w:rsidR="002D3766" w:rsidRPr="002D3766" w:rsidRDefault="002D3766" w:rsidP="002D3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D3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Konstruktionsaufgabe</w:t>
            </w:r>
          </w:p>
        </w:tc>
        <w:tc>
          <w:tcPr>
            <w:tcW w:w="0" w:type="auto"/>
            <w:vAlign w:val="center"/>
            <w:hideMark/>
          </w:tcPr>
          <w:p w14:paraId="6435D84E" w14:textId="77777777" w:rsidR="002D3766" w:rsidRPr="002D3766" w:rsidRDefault="002D3766" w:rsidP="002D3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Funktionsgleichung, Impulsmodell</w:t>
            </w:r>
          </w:p>
        </w:tc>
        <w:tc>
          <w:tcPr>
            <w:tcW w:w="0" w:type="auto"/>
            <w:vAlign w:val="center"/>
            <w:hideMark/>
          </w:tcPr>
          <w:p w14:paraId="00B81AAE" w14:textId="77777777" w:rsidR="002D3766" w:rsidRPr="002D3766" w:rsidRDefault="002D3766" w:rsidP="002D3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</w:t>
            </w:r>
            <w:proofErr w:type="gramStart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3,tR</w:t>
            </w:r>
            <w:proofErr w:type="gramEnd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^3, tR3,t</w:t>
            </w:r>
          </w:p>
        </w:tc>
        <w:tc>
          <w:tcPr>
            <w:tcW w:w="0" w:type="auto"/>
            <w:vAlign w:val="center"/>
            <w:hideMark/>
          </w:tcPr>
          <w:p w14:paraId="31E43FBB" w14:textId="77777777" w:rsidR="002D3766" w:rsidRPr="002D3766" w:rsidRDefault="002D3766" w:rsidP="002D3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Raumzeitstrukturierung durch Differenz</w:t>
            </w:r>
          </w:p>
        </w:tc>
      </w:tr>
      <w:tr w:rsidR="002D3766" w:rsidRPr="002D3766" w14:paraId="20880E26" w14:textId="77777777" w:rsidTr="002D3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EC49" w14:textId="77777777" w:rsidR="002D3766" w:rsidRPr="002D3766" w:rsidRDefault="002D3766" w:rsidP="002D3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D3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Laserfunktion</w:t>
            </w:r>
          </w:p>
        </w:tc>
        <w:tc>
          <w:tcPr>
            <w:tcW w:w="0" w:type="auto"/>
            <w:vAlign w:val="center"/>
            <w:hideMark/>
          </w:tcPr>
          <w:p w14:paraId="4CBA863F" w14:textId="77777777" w:rsidR="002D3766" w:rsidRPr="002D3766" w:rsidRDefault="002D3766" w:rsidP="002D3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Simultane Modellierung zweier Bahnen</w:t>
            </w:r>
          </w:p>
        </w:tc>
        <w:tc>
          <w:tcPr>
            <w:tcW w:w="0" w:type="auto"/>
            <w:vAlign w:val="center"/>
            <w:hideMark/>
          </w:tcPr>
          <w:p w14:paraId="2ABCF940" w14:textId="77777777" w:rsidR="002D3766" w:rsidRPr="002D3766" w:rsidRDefault="002D3766" w:rsidP="002D3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Dichte σ(</w:t>
            </w:r>
            <w:proofErr w:type="spellStart"/>
            <w:proofErr w:type="gramStart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x,y</w:t>
            </w:r>
            <w:proofErr w:type="gramEnd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,z,t</w:t>
            </w:r>
            <w:proofErr w:type="spellEnd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)\</w:t>
            </w:r>
            <w:proofErr w:type="spellStart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sigma</w:t>
            </w:r>
            <w:proofErr w:type="spellEnd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(x, y, z, t)σ(</w:t>
            </w:r>
            <w:proofErr w:type="spellStart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x,y,z,t</w:t>
            </w:r>
            <w:proofErr w:type="spellEnd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B2E857" w14:textId="77777777" w:rsidR="002D3766" w:rsidRPr="002D3766" w:rsidRDefault="002D3766" w:rsidP="002D3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Operatorenfeld</w:t>
            </w:r>
            <w:proofErr w:type="spellEnd"/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A–M–R</w:t>
            </w:r>
          </w:p>
        </w:tc>
      </w:tr>
      <w:tr w:rsidR="002D3766" w:rsidRPr="002D3766" w14:paraId="609FB520" w14:textId="77777777" w:rsidTr="002D3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398A8" w14:textId="77777777" w:rsidR="002D3766" w:rsidRPr="002D3766" w:rsidRDefault="002D3766" w:rsidP="002D3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D3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Förderbänder, Hallenhöhe</w:t>
            </w:r>
          </w:p>
        </w:tc>
        <w:tc>
          <w:tcPr>
            <w:tcW w:w="0" w:type="auto"/>
            <w:vAlign w:val="center"/>
            <w:hideMark/>
          </w:tcPr>
          <w:p w14:paraId="1F541822" w14:textId="77777777" w:rsidR="002D3766" w:rsidRPr="002D3766" w:rsidRDefault="002D3766" w:rsidP="002D3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Schlussfolgerung, emergente Ordnung</w:t>
            </w:r>
          </w:p>
        </w:tc>
        <w:tc>
          <w:tcPr>
            <w:tcW w:w="0" w:type="auto"/>
            <w:vAlign w:val="center"/>
            <w:hideMark/>
          </w:tcPr>
          <w:p w14:paraId="782EA58B" w14:textId="77777777" w:rsidR="002D3766" w:rsidRPr="002D3766" w:rsidRDefault="002D3766" w:rsidP="002D3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E-Zone</w:t>
            </w:r>
          </w:p>
        </w:tc>
        <w:tc>
          <w:tcPr>
            <w:tcW w:w="0" w:type="auto"/>
            <w:vAlign w:val="center"/>
            <w:hideMark/>
          </w:tcPr>
          <w:p w14:paraId="3091B37E" w14:textId="77777777" w:rsidR="002D3766" w:rsidRPr="002D3766" w:rsidRDefault="002D3766" w:rsidP="002D37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D376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Übergang zu Bedeutungskohärenz</w:t>
            </w:r>
          </w:p>
        </w:tc>
      </w:tr>
    </w:tbl>
    <w:p w14:paraId="69F469FC" w14:textId="77777777" w:rsidR="002D3766" w:rsidRPr="002D3766" w:rsidRDefault="002D3766" w:rsidP="002D3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A25345E">
          <v:rect id="_x0000_i1026" style="width:0;height:1.5pt" o:hralign="center" o:hrstd="t" o:hr="t" fillcolor="#a0a0a0" stroked="f"/>
        </w:pict>
      </w:r>
    </w:p>
    <w:p w14:paraId="6092CED3" w14:textId="77777777" w:rsidR="002D3766" w:rsidRPr="002D3766" w:rsidRDefault="002D3766" w:rsidP="002D3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D376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Visualisierung: semantische Dichteverteilung im Raum</w:t>
      </w:r>
    </w:p>
    <w:p w14:paraId="7B154C2A" w14:textId="77777777" w:rsidR="002D3766" w:rsidRPr="002D3766" w:rsidRDefault="002D3766" w:rsidP="002D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Zur quantitativen Modellierung verwenden wir die Funktion:</w:t>
      </w:r>
    </w:p>
    <w:p w14:paraId="7B17ED73" w14:textId="77777777" w:rsidR="002D3766" w:rsidRPr="002D3766" w:rsidRDefault="002D3766" w:rsidP="002D3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σ(</w:t>
      </w:r>
      <w:proofErr w:type="spellStart"/>
      <w:proofErr w:type="gramStart"/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gramEnd"/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,z,t</w:t>
      </w:r>
      <w:proofErr w:type="spellEnd"/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)=∂h(</w:t>
      </w:r>
      <w:proofErr w:type="spellStart"/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x,y,z</w:t>
      </w:r>
      <w:proofErr w:type="spellEnd"/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)∂t\</w:t>
      </w:r>
      <w:proofErr w:type="spellStart"/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sigma</w:t>
      </w:r>
      <w:proofErr w:type="spellEnd"/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(x, y, z, t) = \</w:t>
      </w:r>
      <w:proofErr w:type="spellStart"/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frac</w:t>
      </w:r>
      <w:proofErr w:type="spellEnd"/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{\partial h(x, y, z)}{\partial t}σ(</w:t>
      </w:r>
      <w:proofErr w:type="spellStart"/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x,y,z,t</w:t>
      </w:r>
      <w:proofErr w:type="spellEnd"/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)=∂</w:t>
      </w:r>
      <w:proofErr w:type="spellStart"/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t∂h</w:t>
      </w:r>
      <w:proofErr w:type="spellEnd"/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spellStart"/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x,y,z</w:t>
      </w:r>
      <w:proofErr w:type="spellEnd"/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)​ </w:t>
      </w:r>
    </w:p>
    <w:p w14:paraId="5FFD6144" w14:textId="77777777" w:rsidR="002D3766" w:rsidRPr="002D3766" w:rsidRDefault="002D3766" w:rsidP="002D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Dabei steht:</w:t>
      </w:r>
    </w:p>
    <w:p w14:paraId="16895DB9" w14:textId="77777777" w:rsidR="002D3766" w:rsidRPr="002D3766" w:rsidRDefault="002D3766" w:rsidP="002D3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xxx für symbolische Komplexität (z. B. Formelverwendung),</w:t>
      </w:r>
    </w:p>
    <w:p w14:paraId="2EDD4AE4" w14:textId="77777777" w:rsidR="002D3766" w:rsidRPr="002D3766" w:rsidRDefault="002D3766" w:rsidP="002D3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yyy</w:t>
      </w:r>
      <w:proofErr w:type="spellEnd"/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kontextuelle Kohärenz (z. B. narrative Eingebundenheit),</w:t>
      </w:r>
    </w:p>
    <w:p w14:paraId="7A8EC7A5" w14:textId="77777777" w:rsidR="002D3766" w:rsidRPr="002D3766" w:rsidRDefault="002D3766" w:rsidP="002D3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zzz</w:t>
      </w:r>
      <w:proofErr w:type="spellEnd"/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affektive Beteiligung (z. B. Identifikation, Spannung),</w:t>
      </w:r>
    </w:p>
    <w:p w14:paraId="528DF555" w14:textId="77777777" w:rsidR="002D3766" w:rsidRPr="002D3766" w:rsidRDefault="002D3766" w:rsidP="002D3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ttt</w:t>
      </w:r>
      <w:proofErr w:type="spellEnd"/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Zeitverlauf der Lernsituation.</w:t>
      </w:r>
    </w:p>
    <w:p w14:paraId="2B09A967" w14:textId="77777777" w:rsidR="002D3766" w:rsidRPr="002D3766" w:rsidRDefault="002D3766" w:rsidP="002D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Die Dichtefunktion verändert sich entlang des Arbeitsblatts und erzeugt so Lerntrajektorien, die individuell und beobachtbar sind.</w:t>
      </w:r>
    </w:p>
    <w:p w14:paraId="2CB4A0FF" w14:textId="77777777" w:rsidR="002D3766" w:rsidRPr="002D3766" w:rsidRDefault="002D3766" w:rsidP="002D3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056B1E4">
          <v:rect id="_x0000_i1027" style="width:0;height:1.5pt" o:hralign="center" o:hrstd="t" o:hr="t" fillcolor="#a0a0a0" stroked="f"/>
        </w:pict>
      </w:r>
    </w:p>
    <w:p w14:paraId="2891228A" w14:textId="77777777" w:rsidR="002D3766" w:rsidRPr="002D3766" w:rsidRDefault="002D3766" w:rsidP="002D3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D376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Python-Simulation: Dynamik semantischer Dichte</w:t>
      </w:r>
    </w:p>
    <w:p w14:paraId="62E6E20C" w14:textId="77777777" w:rsidR="002D3766" w:rsidRPr="002D3766" w:rsidRDefault="002D3766" w:rsidP="002D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Hier ist ein </w:t>
      </w:r>
      <w:r w:rsidRPr="002D376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vollständig kommentiertes Python-Skript</w:t>
      </w: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, das die Entwicklung semantischer Dichte in einem Raum R3R^3R3 entlang eines Unterrichtsverlaufs simuliert. Die Trajektorie zeigt einen idealtypischen Verlauf eines Schülers in dieser Lernsituation.</w:t>
      </w:r>
    </w:p>
    <w:p w14:paraId="4E7ABF00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55FE3844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14C17DAB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# Datei: fzrk_semantische_dichte_simulation.py</w:t>
      </w:r>
    </w:p>
    <w:p w14:paraId="5DFED15A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13B2476F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numpy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np</w:t>
      </w:r>
      <w:proofErr w:type="spellEnd"/>
    </w:p>
    <w:p w14:paraId="396B29B8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matplotlib.pyplot</w:t>
      </w:r>
      <w:proofErr w:type="spellEnd"/>
      <w:proofErr w:type="gram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plt</w:t>
      </w:r>
      <w:proofErr w:type="spellEnd"/>
    </w:p>
    <w:p w14:paraId="5F2C3AC1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from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mpl_</w:t>
      </w:r>
      <w:proofErr w:type="gram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toolkits.mplot</w:t>
      </w:r>
      <w:proofErr w:type="gram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3d </w:t>
      </w: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Axes3D</w:t>
      </w:r>
    </w:p>
    <w:p w14:paraId="3ED6DFD2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54554FBB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# Zeitachse (Stundenverlauf des Unterrichts)</w:t>
      </w:r>
    </w:p>
    <w:p w14:paraId="67E0ADF8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t = </w:t>
      </w:r>
      <w:proofErr w:type="spellStart"/>
      <w:proofErr w:type="gram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np.linspace</w:t>
      </w:r>
      <w:proofErr w:type="spellEnd"/>
      <w:proofErr w:type="gram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(0, 120, 100)  # 120 Minuten in 100 Schritten</w:t>
      </w:r>
    </w:p>
    <w:p w14:paraId="317EF8A8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F161EA5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# Semantische Koordinaten</w:t>
      </w:r>
    </w:p>
    <w:p w14:paraId="3EA28312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x = 0.4 + 0.3 * </w:t>
      </w:r>
      <w:proofErr w:type="spellStart"/>
      <w:proofErr w:type="gram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np.sin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2 * </w:t>
      </w: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np.pi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* t / 120)           # symbolisch</w:t>
      </w:r>
    </w:p>
    <w:p w14:paraId="7B8B2F5D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y = 0.5 + 0.2 * </w:t>
      </w:r>
      <w:proofErr w:type="spellStart"/>
      <w:proofErr w:type="gram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np.cos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2 * </w:t>
      </w: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np.pi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* t / 80)            # kontextuell</w:t>
      </w:r>
    </w:p>
    <w:p w14:paraId="25A4FD38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z = 0.6 + 0.2 * </w:t>
      </w:r>
      <w:proofErr w:type="spellStart"/>
      <w:proofErr w:type="gram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np.sin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2 * </w:t>
      </w: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np.pi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* t / 40 + </w:t>
      </w: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np.pi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/4)  # affektiv</w:t>
      </w:r>
    </w:p>
    <w:p w14:paraId="45931FB1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383394AE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# Dichtefunktion als Funktion der Koordinaten und Zeit</w:t>
      </w:r>
    </w:p>
    <w:p w14:paraId="2DDBA6B6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sigma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np.abs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np.gradient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((x**2 + y**2 + z**2)/3, t))</w:t>
      </w:r>
    </w:p>
    <w:p w14:paraId="5E97633D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70C7142B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# Visualisierung</w:t>
      </w:r>
    </w:p>
    <w:p w14:paraId="205D9CE0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fig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plt.figure</w:t>
      </w:r>
      <w:proofErr w:type="spellEnd"/>
      <w:proofErr w:type="gram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figsize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=(12, 6))</w:t>
      </w:r>
    </w:p>
    <w:p w14:paraId="4257FC8A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ax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fig.add_</w:t>
      </w:r>
      <w:proofErr w:type="gram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subplot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121, </w:t>
      </w: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projection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='3d')</w:t>
      </w:r>
    </w:p>
    <w:p w14:paraId="448018B1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ax.plot</w:t>
      </w:r>
      <w:proofErr w:type="spellEnd"/>
      <w:proofErr w:type="gram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(x, y, z, </w:t>
      </w: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='Lerntrajektorie')</w:t>
      </w:r>
    </w:p>
    <w:p w14:paraId="014020FC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ax.set_</w:t>
      </w:r>
      <w:proofErr w:type="gram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xlabel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'x (Symbolisch)')</w:t>
      </w:r>
    </w:p>
    <w:p w14:paraId="143E1F7E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ax.set_</w:t>
      </w:r>
      <w:proofErr w:type="gram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ylabel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'y (Kontextuell)')</w:t>
      </w:r>
    </w:p>
    <w:p w14:paraId="2E4AE43E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ax.set_</w:t>
      </w:r>
      <w:proofErr w:type="gram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zlabel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'z (Affektiv)')</w:t>
      </w:r>
    </w:p>
    <w:p w14:paraId="0A22D7BC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ax.set_</w:t>
      </w:r>
      <w:proofErr w:type="gram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title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'Raumzeitliche Lernbewegung')</w:t>
      </w:r>
    </w:p>
    <w:p w14:paraId="75BB01C7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22401383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# Dichteverlauf über Zeit</w:t>
      </w:r>
    </w:p>
    <w:p w14:paraId="0F394D27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ax2 = </w:t>
      </w: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fig.add_</w:t>
      </w:r>
      <w:proofErr w:type="gram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subplot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122)</w:t>
      </w:r>
    </w:p>
    <w:p w14:paraId="24518C5D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ax2.plot(t, </w:t>
      </w: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sigma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='</w:t>
      </w:r>
      <w:proofErr w:type="spell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crimson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')</w:t>
      </w:r>
    </w:p>
    <w:p w14:paraId="6782924A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ax2.set_</w:t>
      </w:r>
      <w:proofErr w:type="gram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xlabel(</w:t>
      </w:r>
      <w:proofErr w:type="gram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'Zeit (min)')</w:t>
      </w:r>
    </w:p>
    <w:p w14:paraId="17331E2A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ax2.set_</w:t>
      </w:r>
      <w:proofErr w:type="gram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ylabel(</w:t>
      </w:r>
      <w:proofErr w:type="gram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'Semantische Dichte')</w:t>
      </w:r>
    </w:p>
    <w:p w14:paraId="1F18FFB6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ax2.set_</w:t>
      </w:r>
      <w:proofErr w:type="gram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title(</w:t>
      </w:r>
      <w:proofErr w:type="gram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'Epistemische Spannung über Zeit')</w:t>
      </w:r>
    </w:p>
    <w:p w14:paraId="1D16A36A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0887D920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plt.tight</w:t>
      </w:r>
      <w:proofErr w:type="gram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_layout</w:t>
      </w:r>
      <w:proofErr w:type="spell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5EA15C44" w14:textId="77777777" w:rsidR="002D3766" w:rsidRPr="002D3766" w:rsidRDefault="002D3766" w:rsidP="002D3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plt.show</w:t>
      </w:r>
      <w:proofErr w:type="spellEnd"/>
      <w:proofErr w:type="gramEnd"/>
      <w:r w:rsidRPr="002D3766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6F5D8D05" w14:textId="77777777" w:rsidR="002D3766" w:rsidRPr="002D3766" w:rsidRDefault="002D3766" w:rsidP="002D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Diese Simulation kann für individuelle </w:t>
      </w:r>
      <w:proofErr w:type="spellStart"/>
      <w:proofErr w:type="gramStart"/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Schüler:innen</w:t>
      </w:r>
      <w:proofErr w:type="spellEnd"/>
      <w:proofErr w:type="gramEnd"/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adaptiert werden, z. B. durch veränderte Parameter oder Rückmeldestrukturen.</w:t>
      </w:r>
    </w:p>
    <w:p w14:paraId="72F7DD5E" w14:textId="77777777" w:rsidR="002D3766" w:rsidRPr="002D3766" w:rsidRDefault="002D3766" w:rsidP="002D3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8F37D6D">
          <v:rect id="_x0000_i1028" style="width:0;height:1.5pt" o:hralign="center" o:hrstd="t" o:hr="t" fillcolor="#a0a0a0" stroked="f"/>
        </w:pict>
      </w:r>
    </w:p>
    <w:p w14:paraId="29F4565C" w14:textId="77777777" w:rsidR="002D3766" w:rsidRPr="002D3766" w:rsidRDefault="002D3766" w:rsidP="002D3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D376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Fazit der Anlage</w:t>
      </w:r>
    </w:p>
    <w:p w14:paraId="1DA1E0F7" w14:textId="77777777" w:rsidR="002D3766" w:rsidRPr="002D3766" w:rsidRDefault="002D3766" w:rsidP="002D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vorliegende Arbeitsblatt zeigt exemplarisch, wie eine </w:t>
      </w:r>
      <w:r w:rsidRPr="002D376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komplexe, realitätsnahe Aufgabenstruktur</w:t>
      </w: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mithilfe des FZRK </w:t>
      </w:r>
      <w:r w:rsidRPr="002D376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strukturbeobachtend</w:t>
      </w: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2D376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epistemisch fundiert</w:t>
      </w: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</w:t>
      </w:r>
      <w:proofErr w:type="spellStart"/>
      <w:r w:rsidRPr="002D376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operatorenbasiert</w:t>
      </w:r>
      <w:proofErr w:type="spellEnd"/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vorbereitet werden kann.</w:t>
      </w:r>
    </w:p>
    <w:p w14:paraId="66401987" w14:textId="77777777" w:rsidR="002D3766" w:rsidRPr="002D3766" w:rsidRDefault="002D3766" w:rsidP="002D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r w:rsidRPr="002D376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adaptive didaktische Feinsteuerung</w:t>
      </w: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erfolgt nicht über Inhalte, sondern über </w:t>
      </w:r>
      <w:r w:rsidRPr="002D376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semantische Raumzeitwahrnehmung</w:t>
      </w: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Genau darin besteht die Stärke des FZRK: Lehrkräfte gestalten nicht „Themen“, sondern </w:t>
      </w:r>
      <w:r w:rsidRPr="002D376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Bewegungsräume für Bedeutung</w:t>
      </w:r>
      <w:r w:rsidRPr="002D3766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7B2F495A" w14:textId="77777777" w:rsidR="00971C11" w:rsidRPr="00971C11" w:rsidRDefault="00971C11" w:rsidP="0097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Hier folgt die gewünschte </w:t>
      </w:r>
      <w:r w:rsidRPr="00971C1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Python-Simulation für Anlage 6.8A</w:t>
      </w:r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t>, die:</w:t>
      </w:r>
    </w:p>
    <w:p w14:paraId="601DF78E" w14:textId="77777777" w:rsidR="00971C11" w:rsidRPr="00971C11" w:rsidRDefault="00971C11" w:rsidP="00971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71C1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6 </w:t>
      </w:r>
      <w:proofErr w:type="spellStart"/>
      <w:proofErr w:type="gramStart"/>
      <w:r w:rsidRPr="00971C1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Schüler:innen</w:t>
      </w:r>
      <w:proofErr w:type="spellEnd"/>
      <w:proofErr w:type="gramEnd"/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simuliert,</w:t>
      </w:r>
    </w:p>
    <w:p w14:paraId="78AEF825" w14:textId="77777777" w:rsidR="00971C11" w:rsidRPr="00971C11" w:rsidRDefault="00971C11" w:rsidP="00971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mit individuell unterschiedlichen </w:t>
      </w:r>
      <w:r w:rsidRPr="00971C1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Belastungsprofilen</w:t>
      </w:r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auf </w:t>
      </w:r>
      <w:r w:rsidRPr="00971C1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Level 2–4</w:t>
      </w:r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von 6,</w:t>
      </w:r>
    </w:p>
    <w:p w14:paraId="6B72A36B" w14:textId="77777777" w:rsidR="00971C11" w:rsidRPr="00971C11" w:rsidRDefault="00971C11" w:rsidP="00971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jeweils in drei Raumzeitdimensionen (xxx, </w:t>
      </w:r>
      <w:proofErr w:type="spellStart"/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t>yyy</w:t>
      </w:r>
      <w:proofErr w:type="spellEnd"/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t>zzz</w:t>
      </w:r>
      <w:proofErr w:type="spellEnd"/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t>) modelliert,</w:t>
      </w:r>
    </w:p>
    <w:p w14:paraId="27F42301" w14:textId="77777777" w:rsidR="00971C11" w:rsidRPr="00971C11" w:rsidRDefault="00971C11" w:rsidP="00971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zusätzlich die </w:t>
      </w:r>
      <w:r w:rsidRPr="00971C1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aggregierte Belastung der Lehrkraft</w:t>
      </w:r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als Mittelwert aller Dichtefunktionen ausweist.</w:t>
      </w:r>
    </w:p>
    <w:p w14:paraId="5BEF9CD3" w14:textId="77777777" w:rsidR="00971C11" w:rsidRPr="00971C11" w:rsidRDefault="00971C11" w:rsidP="00971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semantische Dichte σ steht dabei für </w:t>
      </w:r>
      <w:r w:rsidRPr="00971C1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individuelle kognitive Belastung</w:t>
      </w:r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(Lernende) und aggregiert als </w:t>
      </w:r>
      <w:r w:rsidRPr="00971C1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epistemische Belastung der Lehrkraft</w:t>
      </w:r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12604517" w14:textId="77777777" w:rsidR="00971C11" w:rsidRPr="00971C11" w:rsidRDefault="00971C11" w:rsidP="00971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55B5187">
          <v:rect id="_x0000_i1033" style="width:0;height:1.5pt" o:hralign="center" o:hrstd="t" o:hr="t" fillcolor="#a0a0a0" stroked="f"/>
        </w:pict>
      </w:r>
    </w:p>
    <w:p w14:paraId="12472F31" w14:textId="77777777" w:rsidR="00971C11" w:rsidRPr="00971C11" w:rsidRDefault="00971C11" w:rsidP="00971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971C11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🧠</w:t>
      </w:r>
      <w:r w:rsidRPr="00971C1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Python-Code: 3D-Simulation semantischer Dichte für 6 </w:t>
      </w:r>
      <w:proofErr w:type="spellStart"/>
      <w:proofErr w:type="gramStart"/>
      <w:r w:rsidRPr="00971C1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Schüler:innen</w:t>
      </w:r>
      <w:proofErr w:type="spellEnd"/>
      <w:proofErr w:type="gramEnd"/>
    </w:p>
    <w:p w14:paraId="4FEA283E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6516AA43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318EC114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# Datei: simulation_6schueler_3d_belastung.py</w:t>
      </w:r>
    </w:p>
    <w:p w14:paraId="4C91F5F4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16957BBE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numpy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np</w:t>
      </w:r>
      <w:proofErr w:type="spellEnd"/>
    </w:p>
    <w:p w14:paraId="7FB8E34A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matplotlib.pyplot</w:t>
      </w:r>
      <w:proofErr w:type="spellEnd"/>
      <w:proofErr w:type="gram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plt</w:t>
      </w:r>
      <w:proofErr w:type="spellEnd"/>
    </w:p>
    <w:p w14:paraId="72F481B8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from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mpl_</w:t>
      </w:r>
      <w:proofErr w:type="gram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toolkits.mplot</w:t>
      </w:r>
      <w:proofErr w:type="gram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3d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Axes3D</w:t>
      </w:r>
    </w:p>
    <w:p w14:paraId="29216928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01CBDA02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# Zeitachse (120 Minuten in 100 Schritten)</w:t>
      </w:r>
    </w:p>
    <w:p w14:paraId="0477343B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t = </w:t>
      </w:r>
      <w:proofErr w:type="spellStart"/>
      <w:proofErr w:type="gram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np.linspace</w:t>
      </w:r>
      <w:proofErr w:type="spellEnd"/>
      <w:proofErr w:type="gram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(0, 120, 100)</w:t>
      </w:r>
    </w:p>
    <w:p w14:paraId="6C1B6312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71B49DBE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# Simuliere 6 Schüler mit individuellen Dichteprofilen auf Level 2–4 (von 6)</w:t>
      </w:r>
    </w:p>
    <w:p w14:paraId="39146873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np.random</w:t>
      </w:r>
      <w:proofErr w:type="gram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.seed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(42)  # für Reproduzierbarkeit</w:t>
      </w:r>
    </w:p>
    <w:p w14:paraId="5EF7E94E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sigma_schueler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[]</w:t>
      </w:r>
    </w:p>
    <w:p w14:paraId="67BE33E5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levels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[2, 3, 3, 4, 2, 4</w:t>
      </w:r>
      <w:proofErr w:type="gram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]  #</w:t>
      </w:r>
      <w:proofErr w:type="gram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Level 2 bis 4</w:t>
      </w:r>
    </w:p>
    <w:p w14:paraId="06D9BAE0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9E2DF51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for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level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in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levels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:</w:t>
      </w:r>
    </w:p>
    <w:p w14:paraId="3F9E0C41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base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level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/ 6.0</w:t>
      </w:r>
    </w:p>
    <w:p w14:paraId="2D48EDAF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noise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0.05 * </w:t>
      </w:r>
      <w:proofErr w:type="spellStart"/>
      <w:proofErr w:type="gram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np.random</w:t>
      </w:r>
      <w:proofErr w:type="gram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.randn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len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(t))</w:t>
      </w:r>
    </w:p>
    <w:p w14:paraId="61D324C5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dynamics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0.1 * </w:t>
      </w:r>
      <w:proofErr w:type="spellStart"/>
      <w:proofErr w:type="gram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np.sin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2 *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np.pi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* t / (40 + 10 *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level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))</w:t>
      </w:r>
    </w:p>
    <w:p w14:paraId="7C367D5E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sigma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base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+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dynamics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+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noise</w:t>
      </w:r>
      <w:proofErr w:type="spellEnd"/>
    </w:p>
    <w:p w14:paraId="51747D41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sigma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np.clip</w:t>
      </w:r>
      <w:proofErr w:type="spellEnd"/>
      <w:proofErr w:type="gram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sigma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, 0, 1)  # Begrenzung auf 0–1</w:t>
      </w:r>
    </w:p>
    <w:p w14:paraId="7CF5F50F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sigma_</w:t>
      </w:r>
      <w:proofErr w:type="gram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schueler.append</w:t>
      </w:r>
      <w:proofErr w:type="spellEnd"/>
      <w:proofErr w:type="gram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sigma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02C74779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320DACB9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# 3D-Visualisierung der Schüler-Dichten</w:t>
      </w:r>
    </w:p>
    <w:p w14:paraId="51A7FECA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fig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plt.figure</w:t>
      </w:r>
      <w:proofErr w:type="spellEnd"/>
      <w:proofErr w:type="gram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figsize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=(12, 6))</w:t>
      </w:r>
    </w:p>
    <w:p w14:paraId="34E66419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ax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fig.add_</w:t>
      </w:r>
      <w:proofErr w:type="gram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subplot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121,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projection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='3d')</w:t>
      </w:r>
    </w:p>
    <w:p w14:paraId="059AEF53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23DBE745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for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i,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sigma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in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enumerate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sigma_schueler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):</w:t>
      </w:r>
    </w:p>
    <w:p w14:paraId="46440AAC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ax.plot</w:t>
      </w:r>
      <w:proofErr w:type="spellEnd"/>
      <w:proofErr w:type="gram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(t, [i]*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len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(t),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sigma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f"Schüler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{i+1}")</w:t>
      </w:r>
    </w:p>
    <w:p w14:paraId="3B5A42B3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10BD9B2E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ax.set_</w:t>
      </w:r>
      <w:proofErr w:type="gram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xlabel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"Zeit (min)")</w:t>
      </w:r>
    </w:p>
    <w:p w14:paraId="54F6F87F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ax.set_ylabel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("Schüler")</w:t>
      </w:r>
    </w:p>
    <w:p w14:paraId="21A7F03D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ax.set_</w:t>
      </w:r>
      <w:proofErr w:type="gram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zlabel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"Semantische Dichte σ")</w:t>
      </w:r>
    </w:p>
    <w:p w14:paraId="42B80E4E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ax.set_</w:t>
      </w:r>
      <w:proofErr w:type="gram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title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"Semantische Belastung –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Schüler:innen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")</w:t>
      </w:r>
    </w:p>
    <w:p w14:paraId="2A099E61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ax.view</w:t>
      </w:r>
      <w:proofErr w:type="gram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_init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elev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=30,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azim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=135)</w:t>
      </w:r>
    </w:p>
    <w:p w14:paraId="4E0DB31F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7E9D9BD4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# Aggregierte Belastung der Lehrkraft</w:t>
      </w:r>
    </w:p>
    <w:p w14:paraId="7F6FFF9C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sigma_teacher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np.mean</w:t>
      </w:r>
      <w:proofErr w:type="spellEnd"/>
      <w:proofErr w:type="gram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np.array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sigma_schueler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),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axis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=0)</w:t>
      </w:r>
    </w:p>
    <w:p w14:paraId="06ADFD96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5BE604FC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# 2D-Plot der Lehrkraftdichte</w:t>
      </w:r>
    </w:p>
    <w:p w14:paraId="225A18CE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ax2 =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fig.add_</w:t>
      </w:r>
      <w:proofErr w:type="gram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subplot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122)</w:t>
      </w:r>
    </w:p>
    <w:p w14:paraId="757667D5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ax2.plot(t,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sigma_teacher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='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darkred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', </w:t>
      </w:r>
      <w:proofErr w:type="spell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linewidth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=2)</w:t>
      </w:r>
    </w:p>
    <w:p w14:paraId="5A7A3DC7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ax2.set_</w:t>
      </w:r>
      <w:proofErr w:type="gram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xlabel(</w:t>
      </w:r>
      <w:proofErr w:type="gram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"Zeit (min)")</w:t>
      </w:r>
    </w:p>
    <w:p w14:paraId="1EA0EE9C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ax2.set_</w:t>
      </w:r>
      <w:proofErr w:type="gram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ylabel(</w:t>
      </w:r>
      <w:proofErr w:type="gram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"Lehrkraftbelastung σ̄")</w:t>
      </w:r>
    </w:p>
    <w:p w14:paraId="1EEE9F0E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ax2.set_</w:t>
      </w:r>
      <w:proofErr w:type="gram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ylim(</w:t>
      </w:r>
      <w:proofErr w:type="gram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0, 1)</w:t>
      </w:r>
    </w:p>
    <w:p w14:paraId="4358A165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ax2.set_</w:t>
      </w:r>
      <w:proofErr w:type="gram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title(</w:t>
      </w:r>
      <w:proofErr w:type="gram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"Aggregierte semantische Belastung – Lehrkraft")</w:t>
      </w:r>
    </w:p>
    <w:p w14:paraId="3A347A35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ax2.grid(True)</w:t>
      </w:r>
    </w:p>
    <w:p w14:paraId="0A4106EB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7BB319AB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plt.tight</w:t>
      </w:r>
      <w:proofErr w:type="gram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_layout</w:t>
      </w:r>
      <w:proofErr w:type="spell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20ECAD15" w14:textId="77777777" w:rsidR="00971C11" w:rsidRPr="00971C11" w:rsidRDefault="00971C11" w:rsidP="0097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plt.show</w:t>
      </w:r>
      <w:proofErr w:type="spellEnd"/>
      <w:proofErr w:type="gramEnd"/>
      <w:r w:rsidRPr="00971C11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32B8D120" w14:textId="77777777" w:rsidR="00971C11" w:rsidRPr="00971C11" w:rsidRDefault="00971C11" w:rsidP="00971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B537152">
          <v:rect id="_x0000_i1034" style="width:0;height:1.5pt" o:hralign="center" o:hrstd="t" o:hr="t" fillcolor="#a0a0a0" stroked="f"/>
        </w:pict>
      </w:r>
    </w:p>
    <w:p w14:paraId="773B91F0" w14:textId="77777777" w:rsidR="00971C11" w:rsidRPr="00971C11" w:rsidRDefault="00971C11" w:rsidP="00971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971C11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🧾</w:t>
      </w:r>
      <w:r w:rsidRPr="00971C1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Interpretation</w:t>
      </w:r>
    </w:p>
    <w:p w14:paraId="435A91CF" w14:textId="77777777" w:rsidR="00971C11" w:rsidRPr="00971C11" w:rsidRDefault="00971C11" w:rsidP="00971C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Jeder Schüler hat ein </w:t>
      </w:r>
      <w:r w:rsidRPr="00971C1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eigenes Dichteprofil</w:t>
      </w:r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das seine </w:t>
      </w:r>
      <w:r w:rsidRPr="00971C1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kognitive Belastung</w:t>
      </w:r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über die Zeit abbildet.</w:t>
      </w:r>
    </w:p>
    <w:p w14:paraId="04988227" w14:textId="77777777" w:rsidR="00971C11" w:rsidRPr="00971C11" w:rsidRDefault="00971C11" w:rsidP="00971C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Lehrkraft fungiert im FZRK als </w:t>
      </w:r>
      <w:r w:rsidRPr="00971C1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Sensor für diese Differenzzonen</w:t>
      </w:r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ihre Belastung ist nicht inhaltlich, sondern </w:t>
      </w:r>
      <w:r w:rsidRPr="00971C1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epistemisch</w:t>
      </w:r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</w:t>
      </w:r>
      <w:r w:rsidRPr="00971C11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Wie stark divergieren die Strukturen?</w:t>
      </w:r>
    </w:p>
    <w:p w14:paraId="69C5BE60" w14:textId="77777777" w:rsidR="00971C11" w:rsidRPr="00971C11" w:rsidRDefault="00971C11" w:rsidP="00971C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Aggregation über alle </w:t>
      </w:r>
      <w:proofErr w:type="spellStart"/>
      <w:proofErr w:type="gramStart"/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t>Schüler:innen</w:t>
      </w:r>
      <w:proofErr w:type="spellEnd"/>
      <w:proofErr w:type="gramEnd"/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simuliert die </w:t>
      </w:r>
      <w:r w:rsidRPr="00971C1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semantische Belastung der Lehrkraft</w:t>
      </w:r>
      <w:r w:rsidRPr="00971C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als mittlere Dichtekurve.</w:t>
      </w:r>
    </w:p>
    <w:p w14:paraId="5F66BE91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675FC"/>
    <w:multiLevelType w:val="multilevel"/>
    <w:tmpl w:val="102E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8B2ABE"/>
    <w:multiLevelType w:val="multilevel"/>
    <w:tmpl w:val="FCD4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16382"/>
    <w:multiLevelType w:val="multilevel"/>
    <w:tmpl w:val="5696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56F65"/>
    <w:multiLevelType w:val="multilevel"/>
    <w:tmpl w:val="7B04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766"/>
    <w:rsid w:val="00106528"/>
    <w:rsid w:val="002D3766"/>
    <w:rsid w:val="008871CF"/>
    <w:rsid w:val="009032D7"/>
    <w:rsid w:val="00971C11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8971F"/>
  <w15:chartTrackingRefBased/>
  <w15:docId w15:val="{4172F6DB-F459-4AE4-85B3-3158DE4E7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2D37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2D37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D3766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D3766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2D3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2D3766"/>
    <w:rPr>
      <w:b/>
      <w:bCs/>
    </w:rPr>
  </w:style>
  <w:style w:type="character" w:customStyle="1" w:styleId="katex-mathml">
    <w:name w:val="katex-mathml"/>
    <w:basedOn w:val="Absatz-Standardschriftart"/>
    <w:rsid w:val="002D3766"/>
  </w:style>
  <w:style w:type="character" w:customStyle="1" w:styleId="mord">
    <w:name w:val="mord"/>
    <w:basedOn w:val="Absatz-Standardschriftart"/>
    <w:rsid w:val="002D3766"/>
  </w:style>
  <w:style w:type="character" w:customStyle="1" w:styleId="mpunct">
    <w:name w:val="mpunct"/>
    <w:basedOn w:val="Absatz-Standardschriftart"/>
    <w:rsid w:val="002D3766"/>
  </w:style>
  <w:style w:type="character" w:customStyle="1" w:styleId="vlist-s">
    <w:name w:val="vlist-s"/>
    <w:basedOn w:val="Absatz-Standardschriftart"/>
    <w:rsid w:val="002D3766"/>
  </w:style>
  <w:style w:type="character" w:customStyle="1" w:styleId="mopen">
    <w:name w:val="mopen"/>
    <w:basedOn w:val="Absatz-Standardschriftart"/>
    <w:rsid w:val="002D3766"/>
  </w:style>
  <w:style w:type="character" w:customStyle="1" w:styleId="mclose">
    <w:name w:val="mclose"/>
    <w:basedOn w:val="Absatz-Standardschriftart"/>
    <w:rsid w:val="002D3766"/>
  </w:style>
  <w:style w:type="character" w:customStyle="1" w:styleId="mrel">
    <w:name w:val="mrel"/>
    <w:basedOn w:val="Absatz-Standardschriftart"/>
    <w:rsid w:val="002D3766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2D37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2D3766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2D3766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bsatz-Standardschriftart"/>
    <w:rsid w:val="002D3766"/>
  </w:style>
  <w:style w:type="character" w:customStyle="1" w:styleId="hljs-keyword">
    <w:name w:val="hljs-keyword"/>
    <w:basedOn w:val="Absatz-Standardschriftart"/>
    <w:rsid w:val="002D3766"/>
  </w:style>
  <w:style w:type="character" w:customStyle="1" w:styleId="hljs-number">
    <w:name w:val="hljs-number"/>
    <w:basedOn w:val="Absatz-Standardschriftart"/>
    <w:rsid w:val="002D3766"/>
  </w:style>
  <w:style w:type="character" w:customStyle="1" w:styleId="hljs-builtin">
    <w:name w:val="hljs-built_in"/>
    <w:basedOn w:val="Absatz-Standardschriftart"/>
    <w:rsid w:val="002D3766"/>
  </w:style>
  <w:style w:type="character" w:customStyle="1" w:styleId="hljs-string">
    <w:name w:val="hljs-string"/>
    <w:basedOn w:val="Absatz-Standardschriftart"/>
    <w:rsid w:val="002D3766"/>
  </w:style>
  <w:style w:type="character" w:customStyle="1" w:styleId="hljs-subst">
    <w:name w:val="hljs-subst"/>
    <w:basedOn w:val="Absatz-Standardschriftart"/>
    <w:rsid w:val="00971C11"/>
  </w:style>
  <w:style w:type="character" w:customStyle="1" w:styleId="hljs-literal">
    <w:name w:val="hljs-literal"/>
    <w:basedOn w:val="Absatz-Standardschriftart"/>
    <w:rsid w:val="00971C11"/>
  </w:style>
  <w:style w:type="character" w:styleId="Hervorhebung">
    <w:name w:val="Emphasis"/>
    <w:basedOn w:val="Absatz-Standardschriftart"/>
    <w:uiPriority w:val="20"/>
    <w:qFormat/>
    <w:rsid w:val="00971C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5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7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4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3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0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5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9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44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879</Words>
  <Characters>5542</Characters>
  <Application>Microsoft Office Word</Application>
  <DocSecurity>0</DocSecurity>
  <Lines>46</Lines>
  <Paragraphs>12</Paragraphs>
  <ScaleCrop>false</ScaleCrop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2025-06-08T06:19:00Z</dcterms:created>
  <dcterms:modified xsi:type="dcterms:W3CDTF">2025-06-08T06:22:00Z</dcterms:modified>
</cp:coreProperties>
</file>