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78EA8" w14:textId="14151B95" w:rsid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847607">
        <w:rPr>
          <w:rFonts w:ascii="Times New Roman" w:eastAsia="Times New Roman" w:hAnsi="Times New Roman" w:cs="Times New Roman"/>
          <w:sz w:val="24"/>
          <w:szCs w:val="24"/>
          <w:lang w:eastAsia="de-DE"/>
        </w:rPr>
        <w:t>Beispiel_Arbeitsblatt_FRZK</w:t>
      </w:r>
    </w:p>
    <w:p w14:paraId="0766B71A" w14:textId="77777777" w:rsid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p>
    <w:p w14:paraId="52035622" w14:textId="7A28B9A4"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011D28">
        <w:rPr>
          <w:rFonts w:ascii="Arial" w:eastAsia="Times New Roman" w:hAnsi="Arial" w:cs="Arial"/>
          <w:b/>
          <w:bCs/>
          <w:color w:val="18181B"/>
          <w:sz w:val="30"/>
          <w:szCs w:val="30"/>
          <w:lang w:eastAsia="de-DE"/>
        </w:rPr>
        <w:t>Arbeitsblatt: Funktionale Modellierung von Bezugssystemen (FRZK)</w:t>
      </w:r>
    </w:p>
    <w:p w14:paraId="650C2A1F"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011D28">
        <w:rPr>
          <w:rFonts w:ascii="Arial" w:eastAsia="Times New Roman" w:hAnsi="Arial" w:cs="Arial"/>
          <w:b/>
          <w:bCs/>
          <w:color w:val="18181B"/>
          <w:sz w:val="24"/>
          <w:szCs w:val="24"/>
          <w:lang w:eastAsia="de-DE"/>
        </w:rPr>
        <w:t>Einführung</w:t>
      </w:r>
    </w:p>
    <w:p w14:paraId="1EB8C3F3"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Dieses Arbeitsblatt soll dir helfen, das Konzept der funktionalen Modellierung von Bezugssystemen anhand des funktional-relationalen Bezugssystems (FRZK) besser zu verstehen. Bearbeite die folgenden Aufgaben, um dein Wissen zu festigen.</w:t>
      </w:r>
    </w:p>
    <w:p w14:paraId="31420F34"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011D28">
        <w:rPr>
          <w:rFonts w:ascii="Arial" w:eastAsia="Times New Roman" w:hAnsi="Arial" w:cs="Arial"/>
          <w:b/>
          <w:bCs/>
          <w:color w:val="18181B"/>
          <w:sz w:val="24"/>
          <w:szCs w:val="24"/>
          <w:lang w:eastAsia="de-DE"/>
        </w:rPr>
        <w:t>Teil 1: Grundlagen (Definitionen)</w:t>
      </w:r>
    </w:p>
    <w:p w14:paraId="4E4E1422" w14:textId="77777777" w:rsidR="00011D28" w:rsidRPr="00011D28" w:rsidRDefault="00011D28" w:rsidP="00011D28">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b/>
          <w:bCs/>
          <w:color w:val="18181B"/>
          <w:sz w:val="24"/>
          <w:szCs w:val="24"/>
          <w:bdr w:val="single" w:sz="2" w:space="0" w:color="E4E4E7" w:frame="1"/>
          <w:lang w:eastAsia="de-DE"/>
        </w:rPr>
        <w:t>Definition: Bezugssystem</w:t>
      </w:r>
    </w:p>
    <w:p w14:paraId="246738D1" w14:textId="77777777" w:rsidR="00011D28" w:rsidRPr="00011D28" w:rsidRDefault="00011D28" w:rsidP="00011D28">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Erkläre in eigenen Worten, was ein Bezugssystem ist.</w:t>
      </w:r>
    </w:p>
    <w:p w14:paraId="26FB62F3" w14:textId="77777777" w:rsidR="00011D28" w:rsidRPr="00011D28" w:rsidRDefault="00011D28" w:rsidP="00011D28">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Nenne Beispiele für verschiedene Bezugssysteme (mindestens drei).</w:t>
      </w:r>
    </w:p>
    <w:p w14:paraId="150FC086" w14:textId="77777777" w:rsidR="00011D28" w:rsidRPr="00011D28" w:rsidRDefault="00011D28" w:rsidP="00011D28">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b/>
          <w:bCs/>
          <w:color w:val="18181B"/>
          <w:sz w:val="24"/>
          <w:szCs w:val="24"/>
          <w:bdr w:val="single" w:sz="2" w:space="0" w:color="E4E4E7" w:frame="1"/>
          <w:lang w:eastAsia="de-DE"/>
        </w:rPr>
        <w:t>Definition: Funktionale Modellierung</w:t>
      </w:r>
    </w:p>
    <w:p w14:paraId="185989A8" w14:textId="77777777" w:rsidR="00011D28" w:rsidRPr="00011D28" w:rsidRDefault="00011D28" w:rsidP="00011D28">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Was bedeutet funktionale Modellierung im Kontext von Bezugssystemen?</w:t>
      </w:r>
    </w:p>
    <w:p w14:paraId="3E02B59E" w14:textId="77777777" w:rsidR="00011D28" w:rsidRPr="00011D28" w:rsidRDefault="00011D28" w:rsidP="00011D28">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Welche Fragen werden bei der funktionalen Modellierung gestellt?</w:t>
      </w:r>
    </w:p>
    <w:p w14:paraId="08FE4219" w14:textId="77777777" w:rsidR="00011D28" w:rsidRPr="00011D28" w:rsidRDefault="00011D28" w:rsidP="00011D28">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b/>
          <w:bCs/>
          <w:color w:val="18181B"/>
          <w:sz w:val="24"/>
          <w:szCs w:val="24"/>
          <w:bdr w:val="single" w:sz="2" w:space="0" w:color="E4E4E7" w:frame="1"/>
          <w:lang w:eastAsia="de-DE"/>
        </w:rPr>
        <w:t>Definition: Relationale Modellierung</w:t>
      </w:r>
    </w:p>
    <w:p w14:paraId="1D3A6870" w14:textId="77777777" w:rsidR="00011D28" w:rsidRPr="00011D28" w:rsidRDefault="00011D28" w:rsidP="00011D28">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Was bedeutet relationale Modellierung im Kontext von Bezugssystemen?</w:t>
      </w:r>
    </w:p>
    <w:p w14:paraId="64C562BB" w14:textId="77777777" w:rsidR="00011D28" w:rsidRPr="00011D28" w:rsidRDefault="00011D28" w:rsidP="00011D28">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Welche Fragen werden bei der relationalen Modellierung gestellt?</w:t>
      </w:r>
    </w:p>
    <w:p w14:paraId="03699C2B" w14:textId="77777777" w:rsidR="00011D28" w:rsidRPr="00011D28" w:rsidRDefault="00011D28" w:rsidP="00011D28">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b/>
          <w:bCs/>
          <w:color w:val="18181B"/>
          <w:sz w:val="24"/>
          <w:szCs w:val="24"/>
          <w:bdr w:val="single" w:sz="2" w:space="0" w:color="E4E4E7" w:frame="1"/>
          <w:lang w:eastAsia="de-DE"/>
        </w:rPr>
        <w:t>Definition: Funktional-Relationales Bezugssystem (FRZK)</w:t>
      </w:r>
    </w:p>
    <w:p w14:paraId="0598D73F" w14:textId="77777777" w:rsidR="00011D28" w:rsidRPr="00011D28" w:rsidRDefault="00011D28" w:rsidP="00011D28">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Erläutere, wie das FRZK funktionale und relationale Aspekte kombiniert.</w:t>
      </w:r>
    </w:p>
    <w:p w14:paraId="53863326" w14:textId="77777777" w:rsidR="00011D28" w:rsidRPr="00011D28" w:rsidRDefault="00011D28" w:rsidP="00011D28">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Warum ist es nützlich, beide Perspektiven zu berücksichtigen?</w:t>
      </w:r>
    </w:p>
    <w:p w14:paraId="5E651989"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011D28">
        <w:rPr>
          <w:rFonts w:ascii="Arial" w:eastAsia="Times New Roman" w:hAnsi="Arial" w:cs="Arial"/>
          <w:b/>
          <w:bCs/>
          <w:color w:val="18181B"/>
          <w:sz w:val="24"/>
          <w:szCs w:val="24"/>
          <w:lang w:eastAsia="de-DE"/>
        </w:rPr>
        <w:t>Teil 2: Anwendung (Analyse von Beispielen)</w:t>
      </w:r>
    </w:p>
    <w:p w14:paraId="679189B7"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Analysiere die folgenden Beispiele mithilfe des FRZK. Beschreibe die Funktionen der Elemente und ihre Beziehungen zueinander.</w:t>
      </w:r>
    </w:p>
    <w:p w14:paraId="555D0F5D" w14:textId="77777777" w:rsidR="00011D28" w:rsidRPr="00011D28" w:rsidRDefault="00011D28" w:rsidP="00011D28">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b/>
          <w:bCs/>
          <w:color w:val="18181B"/>
          <w:sz w:val="24"/>
          <w:szCs w:val="24"/>
          <w:bdr w:val="single" w:sz="2" w:space="0" w:color="E4E4E7" w:frame="1"/>
          <w:lang w:eastAsia="de-DE"/>
        </w:rPr>
        <w:t>Beispiel 1: Fahrstuhl</w:t>
      </w:r>
    </w:p>
    <w:p w14:paraId="6E23537A" w14:textId="77777777" w:rsidR="00011D28" w:rsidRPr="00011D28" w:rsidRDefault="00011D28" w:rsidP="00011D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Elemente: Fahrstuhl, Person, Seil, Motor, Steuerung</w:t>
      </w:r>
    </w:p>
    <w:p w14:paraId="5C46505A" w14:textId="77777777" w:rsidR="00011D28" w:rsidRPr="00011D28" w:rsidRDefault="00011D28" w:rsidP="00011D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Aufgabe: Beschreibe die Funktionen jedes Elements im System.</w:t>
      </w:r>
    </w:p>
    <w:p w14:paraId="10856F3B" w14:textId="77777777" w:rsidR="00011D28" w:rsidRPr="00011D28" w:rsidRDefault="00011D28" w:rsidP="00011D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Aufgabe: Beschreibe die Beziehungen zwischen den Elementen.</w:t>
      </w:r>
    </w:p>
    <w:p w14:paraId="6A08D870" w14:textId="77777777" w:rsidR="00011D28" w:rsidRPr="00011D28" w:rsidRDefault="00011D28" w:rsidP="00011D28">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b/>
          <w:bCs/>
          <w:color w:val="18181B"/>
          <w:sz w:val="24"/>
          <w:szCs w:val="24"/>
          <w:bdr w:val="single" w:sz="2" w:space="0" w:color="E4E4E7" w:frame="1"/>
          <w:lang w:eastAsia="de-DE"/>
        </w:rPr>
        <w:t>Beispiel 2: Fahrrad</w:t>
      </w:r>
    </w:p>
    <w:p w14:paraId="70642EC1" w14:textId="77777777" w:rsidR="00011D28" w:rsidRPr="00011D28" w:rsidRDefault="00011D28" w:rsidP="00011D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Elemente: Rahmen, Räder, Pedale, Kette, Lenker, Person</w:t>
      </w:r>
    </w:p>
    <w:p w14:paraId="4E629BCC" w14:textId="77777777" w:rsidR="00011D28" w:rsidRPr="00011D28" w:rsidRDefault="00011D28" w:rsidP="00011D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lastRenderedPageBreak/>
        <w:t>Aufgabe: Beschreibe die Funktionen jedes Elements im System.</w:t>
      </w:r>
    </w:p>
    <w:p w14:paraId="37FFBA5A" w14:textId="77777777" w:rsidR="00011D28" w:rsidRPr="00011D28" w:rsidRDefault="00011D28" w:rsidP="00011D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Aufgabe: Beschreibe die Beziehungen zwischen den Elementen.</w:t>
      </w:r>
    </w:p>
    <w:p w14:paraId="689CCEFB" w14:textId="77777777" w:rsidR="00011D28" w:rsidRPr="00011D28" w:rsidRDefault="00011D28" w:rsidP="00011D28">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b/>
          <w:bCs/>
          <w:color w:val="18181B"/>
          <w:sz w:val="24"/>
          <w:szCs w:val="24"/>
          <w:bdr w:val="single" w:sz="2" w:space="0" w:color="E4E4E7" w:frame="1"/>
          <w:lang w:eastAsia="de-DE"/>
        </w:rPr>
        <w:t>Beispiel 3: Navigationssystem im Auto (GPS)</w:t>
      </w:r>
    </w:p>
    <w:p w14:paraId="62BD6D8A" w14:textId="77777777" w:rsidR="00011D28" w:rsidRPr="00011D28" w:rsidRDefault="00011D28" w:rsidP="00011D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Elemente: Satelliten, GPS-Empfänger, Karte, Auto, Fahrer</w:t>
      </w:r>
    </w:p>
    <w:p w14:paraId="182038BA" w14:textId="77777777" w:rsidR="00011D28" w:rsidRPr="00011D28" w:rsidRDefault="00011D28" w:rsidP="00011D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Aufgabe: Beschreibe die Funktionen jedes Elements im System.</w:t>
      </w:r>
    </w:p>
    <w:p w14:paraId="272CF922" w14:textId="77777777" w:rsidR="00011D28" w:rsidRPr="00011D28" w:rsidRDefault="00011D28" w:rsidP="00011D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Aufgabe: Beschreibe die Beziehungen zwischen den Elementen.</w:t>
      </w:r>
    </w:p>
    <w:p w14:paraId="035E64B9"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011D28">
        <w:rPr>
          <w:rFonts w:ascii="Arial" w:eastAsia="Times New Roman" w:hAnsi="Arial" w:cs="Arial"/>
          <w:b/>
          <w:bCs/>
          <w:color w:val="18181B"/>
          <w:sz w:val="24"/>
          <w:szCs w:val="24"/>
          <w:lang w:eastAsia="de-DE"/>
        </w:rPr>
        <w:t>Teil 3: Vertiefung (Eigene Beispiele)</w:t>
      </w:r>
    </w:p>
    <w:p w14:paraId="574AB8BD"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Wähle zwei der folgenden Szenarien aus und modelliere sie funktional-relational:</w:t>
      </w:r>
    </w:p>
    <w:p w14:paraId="689E18F4" w14:textId="77777777" w:rsidR="00011D28" w:rsidRPr="00011D28" w:rsidRDefault="00011D28" w:rsidP="00011D28">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b/>
          <w:bCs/>
          <w:color w:val="18181B"/>
          <w:sz w:val="24"/>
          <w:szCs w:val="24"/>
          <w:bdr w:val="single" w:sz="2" w:space="0" w:color="E4E4E7" w:frame="1"/>
          <w:lang w:eastAsia="de-DE"/>
        </w:rPr>
        <w:t>Szenario 1: Ein Lernspiel im Physikunterricht</w:t>
      </w:r>
    </w:p>
    <w:p w14:paraId="143030DE" w14:textId="77777777" w:rsidR="00011D28" w:rsidRPr="00011D28" w:rsidRDefault="00011D28" w:rsidP="00011D28">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b/>
          <w:bCs/>
          <w:color w:val="18181B"/>
          <w:sz w:val="24"/>
          <w:szCs w:val="24"/>
          <w:bdr w:val="single" w:sz="2" w:space="0" w:color="E4E4E7" w:frame="1"/>
          <w:lang w:eastAsia="de-DE"/>
        </w:rPr>
        <w:t>Szenario 2: Ein automatisierter Produktionsprozess in einer Fabrik</w:t>
      </w:r>
    </w:p>
    <w:p w14:paraId="17CF8187" w14:textId="77777777" w:rsidR="00011D28" w:rsidRPr="00011D28" w:rsidRDefault="00011D28" w:rsidP="00011D28">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b/>
          <w:bCs/>
          <w:color w:val="18181B"/>
          <w:sz w:val="24"/>
          <w:szCs w:val="24"/>
          <w:bdr w:val="single" w:sz="2" w:space="0" w:color="E4E4E7" w:frame="1"/>
          <w:lang w:eastAsia="de-DE"/>
        </w:rPr>
        <w:t>Szenario 3: Die Funktionsweise eines Windrads</w:t>
      </w:r>
    </w:p>
    <w:p w14:paraId="0EA8D975"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Für jedes Szenario:</w:t>
      </w:r>
    </w:p>
    <w:p w14:paraId="7EAB26EE" w14:textId="77777777" w:rsidR="00011D28" w:rsidRPr="00011D28" w:rsidRDefault="00011D28" w:rsidP="00011D28">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Identifiziere die wichtigsten Elemente.</w:t>
      </w:r>
    </w:p>
    <w:p w14:paraId="070178F7" w14:textId="77777777" w:rsidR="00011D28" w:rsidRPr="00011D28" w:rsidRDefault="00011D28" w:rsidP="00011D28">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Beschreibe die Funktionen jedes Elements.</w:t>
      </w:r>
    </w:p>
    <w:p w14:paraId="5E8A62FC" w14:textId="77777777" w:rsidR="00011D28" w:rsidRPr="00011D28" w:rsidRDefault="00011D28" w:rsidP="00011D28">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Beschreibe die Beziehungen zwischen den Elementen.</w:t>
      </w:r>
    </w:p>
    <w:p w14:paraId="7E0453C8" w14:textId="77777777" w:rsidR="00011D28" w:rsidRPr="00011D28" w:rsidRDefault="00011D28" w:rsidP="00011D28">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Erkläre, wie das FRZK dir hilft, das System besser zu verstehen.</w:t>
      </w:r>
    </w:p>
    <w:p w14:paraId="070F11A0"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011D28">
        <w:rPr>
          <w:rFonts w:ascii="Arial" w:eastAsia="Times New Roman" w:hAnsi="Arial" w:cs="Arial"/>
          <w:b/>
          <w:bCs/>
          <w:color w:val="18181B"/>
          <w:sz w:val="24"/>
          <w:szCs w:val="24"/>
          <w:lang w:eastAsia="de-DE"/>
        </w:rPr>
        <w:t>Teil 4: Reflexion</w:t>
      </w:r>
    </w:p>
    <w:p w14:paraId="6823E53D" w14:textId="77777777" w:rsidR="00011D28" w:rsidRPr="00011D28" w:rsidRDefault="00011D28" w:rsidP="00011D28">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Welche Vorteile siehst du in der Anwendung des FRZK zur Analyse von Systemen?</w:t>
      </w:r>
    </w:p>
    <w:p w14:paraId="441E4541" w14:textId="77777777" w:rsidR="00011D28" w:rsidRPr="00011D28" w:rsidRDefault="00011D28" w:rsidP="00011D28">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Welche Schwierigkeiten sind dir bei der Anwendung des FRZK begegnet?</w:t>
      </w:r>
    </w:p>
    <w:p w14:paraId="58539E43" w14:textId="77777777" w:rsidR="00011D28" w:rsidRPr="00011D28" w:rsidRDefault="00011D28" w:rsidP="00011D28">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In welchen anderen Bereichen könntest du dir die Anwendung des FRZK vorstellen?</w:t>
      </w:r>
    </w:p>
    <w:p w14:paraId="1AEB4D67"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011D28">
        <w:rPr>
          <w:rFonts w:ascii="Arial" w:eastAsia="Times New Roman" w:hAnsi="Arial" w:cs="Arial"/>
          <w:b/>
          <w:bCs/>
          <w:color w:val="18181B"/>
          <w:sz w:val="24"/>
          <w:szCs w:val="24"/>
          <w:lang w:eastAsia="de-DE"/>
        </w:rPr>
        <w:t>Lösungshinweise (optional)</w:t>
      </w:r>
    </w:p>
    <w:p w14:paraId="500532D2"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(Hier könnten kurze Lösungshinweise oder Musterlösungen für die Aufgaben gegeben werden, um die Selbstkontrolle zu erleichtern.)</w:t>
      </w:r>
    </w:p>
    <w:p w14:paraId="727B8A49"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011D28">
        <w:rPr>
          <w:rFonts w:ascii="Arial" w:eastAsia="Times New Roman" w:hAnsi="Arial" w:cs="Arial"/>
          <w:b/>
          <w:bCs/>
          <w:color w:val="18181B"/>
          <w:sz w:val="24"/>
          <w:szCs w:val="24"/>
          <w:lang w:eastAsia="de-DE"/>
        </w:rPr>
        <w:t>Bewertung</w:t>
      </w:r>
    </w:p>
    <w:p w14:paraId="08751739"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(Optional: Kriterien für die Bewertung der Aufgaben festlegen)</w:t>
      </w:r>
    </w:p>
    <w:p w14:paraId="0F088D33" w14:textId="77777777" w:rsidR="00011D28" w:rsidRPr="00011D28" w:rsidRDefault="00011D28" w:rsidP="00011D28">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011D28">
        <w:rPr>
          <w:rFonts w:ascii="Arial" w:eastAsia="Times New Roman" w:hAnsi="Arial" w:cs="Arial"/>
          <w:color w:val="3F3F46"/>
          <w:sz w:val="24"/>
          <w:szCs w:val="24"/>
          <w:lang w:eastAsia="de-DE"/>
        </w:rPr>
        <w:t>Dieses Arbeitsblatt kann je nach Bedarf angepasst und erweitert werden. Es ist wichtig, dass die Aufgaben zum Verständnis des FRZK beitragen und die Schüler dazu anregen, die Konzepte auf verschiedene Systeme anzuwenden.</w:t>
      </w:r>
    </w:p>
    <w:p w14:paraId="1596AE94" w14:textId="77777777" w:rsidR="006E2B03" w:rsidRDefault="006E2B03"/>
    <w:sectPr w:rsidR="006E2B0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20856"/>
    <w:multiLevelType w:val="multilevel"/>
    <w:tmpl w:val="1604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DD6C94"/>
    <w:multiLevelType w:val="multilevel"/>
    <w:tmpl w:val="7898E2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AB6315"/>
    <w:multiLevelType w:val="multilevel"/>
    <w:tmpl w:val="D708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573CC9"/>
    <w:multiLevelType w:val="multilevel"/>
    <w:tmpl w:val="4276F5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C81DF3"/>
    <w:multiLevelType w:val="multilevel"/>
    <w:tmpl w:val="77C09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D28"/>
    <w:rsid w:val="00011D28"/>
    <w:rsid w:val="006E2B03"/>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1E1C"/>
  <w15:chartTrackingRefBased/>
  <w15:docId w15:val="{C8657141-6ACE-4235-BBC3-BAFCC858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011D28"/>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011D28"/>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011D28"/>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011D28"/>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011D28"/>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011D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5756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2611</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2025-05-30T22:50:00Z</dcterms:created>
  <dcterms:modified xsi:type="dcterms:W3CDTF">2025-05-30T22:51:00Z</dcterms:modified>
</cp:coreProperties>
</file>