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B3678B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proofErr w:type="gram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proofErr w:type="gram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</w:t>
      </w:r>
      <w:proofErr w:type="gramEnd"/>
      <w:r w:rsidRPr="00BD4282">
        <w:t>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proofErr w:type="gram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proofErr w:type="gram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49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0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lastRenderedPageBreak/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proofErr w:type="gramStart"/>
      <w:r w:rsidRPr="003703CF">
        <w:t>auslöst.Er</w:t>
      </w:r>
      <w:proofErr w:type="spellEnd"/>
      <w:proofErr w:type="gram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1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2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53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54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55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56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57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58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 xml:space="preserve">Es existiert mindestens ein Operator </w:t>
      </w:r>
      <w:proofErr w:type="spellStart"/>
      <w:r w:rsidRPr="00CB7A48">
        <w:rPr>
          <w:i/>
          <w:iCs/>
        </w:rPr>
        <w:t>o</w:t>
      </w:r>
      <w:r w:rsidRPr="007E7F0F">
        <w:rPr>
          <w:i/>
          <w:iCs/>
          <w:vertAlign w:val="subscript"/>
        </w:rPr>
        <w:t>i</w:t>
      </w:r>
      <w:proofErr w:type="spellEnd"/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 xml:space="preserve">erste Aktionsabbildung im </w:t>
      </w:r>
      <w:proofErr w:type="spellStart"/>
      <w:r w:rsidRPr="00CB7A48">
        <w:rPr>
          <w:b/>
          <w:bCs/>
        </w:rPr>
        <w:t>Operatorenraum</w:t>
      </w:r>
      <w:proofErr w:type="spellEnd"/>
      <w:r w:rsidRPr="00CB7A48">
        <w:t>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059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 xml:space="preserve">Die Gleichung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</w:t>
      </w:r>
      <w:proofErr w:type="spellEnd"/>
      <w:r w:rsidRPr="00CB7A48">
        <w:t xml:space="preserve">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60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 xml:space="preserve">erste Operation </w:t>
      </w:r>
      <w:proofErr w:type="spellStart"/>
      <w:r w:rsidRPr="00CB7A48">
        <w:rPr>
          <w:b/>
          <w:bCs/>
        </w:rPr>
        <w:t>o</w:t>
      </w:r>
      <w:r w:rsidRPr="007E7F0F">
        <w:rPr>
          <w:b/>
          <w:bCs/>
          <w:vertAlign w:val="subscript"/>
        </w:rPr>
        <w:t>i</w:t>
      </w:r>
      <w:proofErr w:type="spellEnd"/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="007E7F0F" w:rsidRPr="007E7F0F">
        <w:rPr>
          <w:rFonts w:ascii="Cambria Math" w:hAnsi="Cambria Math" w:cs="Cambria Math"/>
        </w:rPr>
        <w:t>𝒪</w:t>
      </w:r>
      <w:r w:rsidRPr="00CB7A48">
        <w:t>: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proofErr w:type="gram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61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1AF3E4E5" w14:textId="5DC5B7B7" w:rsidR="0083692F" w:rsidRPr="00B67943" w:rsidRDefault="0083692F" w:rsidP="00B3678B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proofErr w:type="spellStart"/>
      <w:r w:rsidRPr="0083692F">
        <w:rPr>
          <w:b/>
          <w:bCs/>
        </w:rPr>
        <w:t>komponierbar</w:t>
      </w:r>
      <w:proofErr w:type="spellEnd"/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proofErr w:type="spellStart"/>
      <w:r w:rsidRPr="0083692F">
        <w:rPr>
          <w:b/>
          <w:bCs/>
        </w:rPr>
        <w:t>operatorischen</w:t>
      </w:r>
      <w:proofErr w:type="spellEnd"/>
      <w:r w:rsidRPr="0083692F">
        <w:rPr>
          <w:b/>
          <w:bCs/>
        </w:rPr>
        <w:t xml:space="preserve">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062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 xml:space="preserve">Jeder Operator 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>)(</w:t>
      </w:r>
      <w:proofErr w:type="gramEnd"/>
      <w:r w:rsidRPr="0083692F">
        <w:t>S)=</w:t>
      </w:r>
      <w:proofErr w:type="spellStart"/>
      <w:r w:rsidRPr="0083692F">
        <w:t>o</w:t>
      </w:r>
      <w:r w:rsidRPr="00D81A50">
        <w:rPr>
          <w:vertAlign w:val="subscript"/>
        </w:rPr>
        <w:t>j</w:t>
      </w:r>
      <w:proofErr w:type="spellEnd"/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63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</w:t>
      </w:r>
      <w:proofErr w:type="spellStart"/>
      <w:r w:rsidRPr="0083692F">
        <w:t>Operatorenkomposition</w:t>
      </w:r>
      <w:proofErr w:type="spellEnd"/>
      <w:r w:rsidRPr="0083692F"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</w:t>
            </w:r>
            <w:proofErr w:type="spellStart"/>
            <w:r w:rsidRPr="0083692F">
              <w:t>Monoid</w:t>
            </w:r>
            <w:proofErr w:type="spellEnd"/>
            <w:r w:rsidRPr="0083692F">
              <w:t>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64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</w:t>
      </w:r>
      <w:proofErr w:type="spellStart"/>
      <w:r w:rsidRPr="00D35860">
        <w:t>Operatorenraum</w:t>
      </w:r>
      <w:proofErr w:type="spellEnd"/>
      <w:r w:rsidRPr="00D35860"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</w:t>
      </w:r>
      <w:proofErr w:type="spellStart"/>
      <w:r w:rsidRPr="00D35860">
        <w:t>Monoid</w:t>
      </w:r>
      <w:proofErr w:type="spellEnd"/>
      <w:r w:rsidRPr="00D35860">
        <w:t xml:space="preserve">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065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66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>
      <w:pPr>
        <w:pStyle w:val="Zahlenliste"/>
        <w:numPr>
          <w:ilvl w:val="0"/>
          <w:numId w:val="3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proofErr w:type="gramStart"/>
      <w:r w:rsidRPr="00ED3332">
        <w:rPr>
          <w:vertAlign w:val="subscript"/>
        </w:rPr>
        <w:t>2</w:t>
      </w:r>
      <w:r w:rsidRPr="00D35860">
        <w:t>)(</w:t>
      </w:r>
      <w:proofErr w:type="gramEnd"/>
      <w:r w:rsidRPr="00D35860">
        <w:t>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</w:t>
      </w:r>
      <w:proofErr w:type="spellStart"/>
      <w:r w:rsidRPr="00D35860">
        <w:t>Denkakte</w:t>
      </w:r>
      <w:proofErr w:type="spellEnd"/>
      <w:r w:rsidRPr="00D35860">
        <w:t xml:space="preserve"> (Wahrnehmen, Verstehen, Anwenden, Reflektieren) bildet eine </w:t>
      </w:r>
      <w:r w:rsidRPr="00D35860">
        <w:rPr>
          <w:b/>
          <w:bCs/>
        </w:rPr>
        <w:t xml:space="preserve">geschlossene </w:t>
      </w:r>
      <w:proofErr w:type="spellStart"/>
      <w:r w:rsidRPr="00D35860">
        <w:rPr>
          <w:b/>
          <w:bCs/>
        </w:rPr>
        <w:t>Operatorenverkettung</w:t>
      </w:r>
      <w:proofErr w:type="spellEnd"/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proofErr w:type="gramStart"/>
      <w:r w:rsidRPr="00ED3332">
        <w:rPr>
          <w:vertAlign w:val="subscript"/>
        </w:rPr>
        <w:t>1</w:t>
      </w:r>
      <w:r w:rsidRPr="00D35860">
        <w:t>,o</w:t>
      </w:r>
      <w:proofErr w:type="gramEnd"/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 xml:space="preserve">Abgeschlossenheit des </w:t>
      </w:r>
      <w:proofErr w:type="spellStart"/>
      <w:r w:rsidRPr="00D35860">
        <w:rPr>
          <w:b/>
          <w:bCs/>
        </w:rPr>
        <w:t>Operatorensystems</w:t>
      </w:r>
      <w:proofErr w:type="spellEnd"/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</w:t>
            </w:r>
            <w:proofErr w:type="spellStart"/>
            <w:r w:rsidRPr="00D35860">
              <w:t>Monoid</w:t>
            </w:r>
            <w:proofErr w:type="spellEnd"/>
            <w:r w:rsidRPr="00D35860">
              <w:t>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 xml:space="preserve">Das System wird durch seine eigene </w:t>
      </w:r>
      <w:proofErr w:type="spellStart"/>
      <w:r w:rsidRPr="00D35860">
        <w:t>Operatorik</w:t>
      </w:r>
      <w:proofErr w:type="spellEnd"/>
      <w:r w:rsidRPr="00D35860">
        <w:t xml:space="preserve">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067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</w:t>
      </w:r>
      <w:proofErr w:type="spellStart"/>
      <w:r w:rsidRPr="00665808">
        <w:t>Monoid</w:t>
      </w:r>
      <w:proofErr w:type="spellEnd"/>
      <w:r w:rsidRPr="00665808">
        <w:t>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068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</w:t>
      </w:r>
      <w:proofErr w:type="spellStart"/>
      <w:r>
        <w:t>Operatorenraum</w:t>
      </w:r>
      <w:proofErr w:type="spellEnd"/>
      <w:r>
        <w:t xml:space="preserve">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069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>
      <w:pPr>
        <w:pStyle w:val="Zahlenliste"/>
        <w:numPr>
          <w:ilvl w:val="0"/>
          <w:numId w:val="4"/>
        </w:numPr>
      </w:pPr>
      <w:r w:rsidRPr="00955559">
        <w:t>o1​: Wahrnehmen</w:t>
      </w:r>
    </w:p>
    <w:p w14:paraId="742458B9" w14:textId="6A4BAE43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o2​: Interpretieren</w:t>
      </w:r>
    </w:p>
    <w:p w14:paraId="316CB801" w14:textId="74693034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</w:t>
      </w:r>
      <w:proofErr w:type="spellStart"/>
      <w:r w:rsidR="00665808" w:rsidRPr="00665808">
        <w:t>Monoid</w:t>
      </w:r>
      <w:proofErr w:type="spellEnd"/>
      <w:r w:rsidR="00665808" w:rsidRPr="00665808">
        <w:t>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proofErr w:type="spellStart"/>
      <w:r w:rsidRPr="00665808">
        <w:rPr>
          <w:b/>
          <w:bCs/>
        </w:rPr>
        <w:t>komponierbar</w:t>
      </w:r>
      <w:proofErr w:type="spellEnd"/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070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</w:t>
      </w:r>
      <w:proofErr w:type="gramStart"/>
      <w:r>
        <w:rPr>
          <w:rStyle w:val="Hervorhebung"/>
        </w:rPr>
        <w:t>das</w:t>
      </w:r>
      <w:proofErr w:type="gramEnd"/>
      <w:r>
        <w:rPr>
          <w:rStyle w:val="Hervorhebung"/>
        </w:rPr>
        <w:t xml:space="preserve">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proofErr w:type="gramStart"/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proofErr w:type="gramEnd"/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071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</w:t>
      </w:r>
      <w:proofErr w:type="spellStart"/>
      <w:r w:rsidRPr="00362D3B">
        <w:t>Monoid</w:t>
      </w:r>
      <w:proofErr w:type="spellEnd"/>
      <w:r w:rsidRPr="00362D3B">
        <w:t>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proofErr w:type="spellStart"/>
      <w:r w:rsidR="0019381E">
        <w:t>e</w:t>
      </w:r>
      <w:proofErr w:type="spellEnd"/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072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073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</w:t>
      </w:r>
      <w:proofErr w:type="spellStart"/>
      <w:r w:rsidRPr="00362D3B">
        <w:t>Monoid</w:t>
      </w:r>
      <w:proofErr w:type="spellEnd"/>
      <w:r w:rsidRPr="00362D3B">
        <w:t>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074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B3678B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</w:t>
      </w:r>
      <w:proofErr w:type="spellStart"/>
      <w:r>
        <w:t>Operatorenmenge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 xml:space="preserve"> als </w:t>
      </w:r>
      <w:proofErr w:type="spellStart"/>
      <w:r>
        <w:t>Monoid</w:t>
      </w:r>
      <w:proofErr w:type="spellEnd"/>
      <w:r>
        <w:t xml:space="preserve">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proofErr w:type="spellStart"/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</w:t>
      </w:r>
      <w:proofErr w:type="spellEnd"/>
      <w:r>
        <w:rPr>
          <w:rStyle w:val="katex-mathml"/>
        </w:rPr>
        <w:t>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</w:t>
      </w:r>
      <w:proofErr w:type="spellStart"/>
      <w:r>
        <w:t>Operatorenkaskade</w:t>
      </w:r>
      <w:proofErr w:type="spellEnd"/>
      <w:r>
        <w:t xml:space="preserve">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000000" w:rsidP="00665808">
      <w:pPr>
        <w:rPr>
          <w:lang w:eastAsia="en-US"/>
        </w:rPr>
      </w:pPr>
      <w:r>
        <w:pict w14:anchorId="0C726D33">
          <v:rect id="_x0000_i1075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>
      <w:pPr>
        <w:pStyle w:val="Zahlenliste"/>
        <w:numPr>
          <w:ilvl w:val="0"/>
          <w:numId w:val="6"/>
        </w:numPr>
      </w:pPr>
      <w:proofErr w:type="spellStart"/>
      <w:r>
        <w:rPr>
          <w:rStyle w:val="Fett"/>
        </w:rPr>
        <w:t>Minimalitätsbedingung</w:t>
      </w:r>
      <w:proofErr w:type="spellEnd"/>
      <w:r>
        <w:rPr>
          <w:rStyle w:val="Fett"/>
        </w:rPr>
        <w:t>:</w:t>
      </w:r>
      <w:r>
        <w:br/>
        <w:t xml:space="preserve">Die Spezifikation </w:t>
      </w:r>
      <w:proofErr w:type="spellStart"/>
      <w:r>
        <w:t>spec</w:t>
      </w:r>
      <w:proofErr w:type="spellEnd"/>
      <w:r>
        <w:t xml:space="preserve">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proofErr w:type="spellStart"/>
      <w:r>
        <w:rPr>
          <w:rStyle w:val="Fett"/>
        </w:rPr>
        <w:t>Operatorenkaskade</w:t>
      </w:r>
      <w:proofErr w:type="spellEnd"/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000000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076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proofErr w:type="gramStart"/>
      <w:r w:rsidRPr="00D02AD5">
        <w:rPr>
          <w:vertAlign w:val="subscript"/>
        </w:rPr>
        <w:t>1</w:t>
      </w:r>
      <w:r w:rsidRPr="00F801D6">
        <w:t>:S</w:t>
      </w:r>
      <w:proofErr w:type="gramEnd"/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 xml:space="preserve">Wenn </w:t>
      </w:r>
      <w:proofErr w:type="spellStart"/>
      <w:r w:rsidRPr="00F801D6">
        <w:t>spec</w:t>
      </w:r>
      <w:proofErr w:type="spellEnd"/>
      <w:r w:rsidRPr="00F801D6">
        <w:t>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D56414D" w:rsidR="00F801D6" w:rsidRPr="00F801D6" w:rsidRDefault="00F801D6" w:rsidP="00D02AD5">
      <w:pPr>
        <w:pStyle w:val="Aufzhlung"/>
      </w:pPr>
      <w:r w:rsidRPr="00F801D6">
        <w:t>Operator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 w:rsidRPr="00F801D6">
        <w:t>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proofErr w:type="spellStart"/>
      <w:r w:rsidRPr="00F801D6">
        <w:t>spec</w:t>
      </w:r>
      <w:proofErr w:type="spellEnd"/>
      <w:r w:rsidRPr="00F801D6">
        <w:t>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000000" w:rsidP="00D02AD5">
      <w:pPr>
        <w:rPr>
          <w:lang w:eastAsia="en-US"/>
        </w:rPr>
      </w:pPr>
      <w:r>
        <w:pict w14:anchorId="0122A9C6">
          <v:rect id="_x0000_i1077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000000" w:rsidP="00D02AD5">
      <w:pPr>
        <w:rPr>
          <w:lang w:eastAsia="en-US"/>
        </w:rPr>
      </w:pPr>
      <w:r>
        <w:pict w14:anchorId="576B265F">
          <v:rect id="_x0000_i1078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B3678B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proofErr w:type="spellEnd"/>
      <w:r w:rsidRPr="003A4CF1">
        <w:t xml:space="preserve"> – die symbolische/operationale Schicht</w:t>
      </w:r>
    </w:p>
    <w:p w14:paraId="296BCCC3" w14:textId="0E418292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proofErr w:type="spellEnd"/>
      <w:r w:rsidRPr="003A4CF1">
        <w:t xml:space="preserve"> – die kontinuierlich-relationale Schicht</w:t>
      </w:r>
    </w:p>
    <w:p w14:paraId="279B25B0" w14:textId="023AE17A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proofErr w:type="spellEnd"/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 xml:space="preserve">(diskrete Unterscheidungen, Zuweisungen, </w:t>
      </w:r>
      <w:proofErr w:type="spellStart"/>
      <w:r w:rsidRPr="003A4CF1">
        <w:t>Operatorenwirkung</w:t>
      </w:r>
      <w:proofErr w:type="spellEnd"/>
      <w:r w:rsidRPr="003A4CF1">
        <w:t>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 xml:space="preserve">, die der in Kapitel 3 beschriebenen </w:t>
      </w:r>
      <w:proofErr w:type="spellStart"/>
      <w:r w:rsidRPr="003A4CF1">
        <w:t>Emergenzlogik</w:t>
      </w:r>
      <w:proofErr w:type="spellEnd"/>
      <w:r w:rsidRPr="003A4CF1">
        <w:t xml:space="preserve"> entspricht.</w:t>
      </w:r>
    </w:p>
    <w:p w14:paraId="4B2791E8" w14:textId="77777777" w:rsidR="003A4CF1" w:rsidRDefault="00000000" w:rsidP="003A4CF1">
      <w:pPr>
        <w:rPr>
          <w:lang w:eastAsia="en-US"/>
        </w:rPr>
      </w:pPr>
      <w:r>
        <w:pict w14:anchorId="5ECF20BB">
          <v:rect id="_x0000_i1079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(1)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 xml:space="preserve">Dies ist die Ebene der diskreten </w:t>
      </w:r>
      <w:proofErr w:type="spellStart"/>
      <w:r w:rsidRPr="003A4CF1">
        <w:t>Operatorenwirkungen</w:t>
      </w:r>
      <w:proofErr w:type="spellEnd"/>
      <w:r w:rsidRPr="003A4CF1">
        <w:t>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 xml:space="preserve">funktionale Übergänge </w:t>
      </w:r>
      <w:proofErr w:type="spellStart"/>
      <w:r w:rsidRPr="003A4CF1">
        <w:t>o</w:t>
      </w:r>
      <w:r w:rsidRPr="003A4CF1">
        <w:rPr>
          <w:vertAlign w:val="subscript"/>
        </w:rPr>
        <w:t>i</w:t>
      </w:r>
      <w:r w:rsidRPr="003A4CF1">
        <w:t>:S→S</w:t>
      </w:r>
      <w:proofErr w:type="spellEnd"/>
      <w:r w:rsidRPr="003A4CF1">
        <w:t>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(2)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proofErr w:type="spellStart"/>
      <w:r w:rsidRPr="003A4CF1">
        <w:t>Brane</w:t>
      </w:r>
      <w:proofErr w:type="spellEnd"/>
      <w:r w:rsidRPr="003A4CF1">
        <w:t>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 xml:space="preserve">Feld- und </w:t>
      </w:r>
      <w:proofErr w:type="spellStart"/>
      <w:r w:rsidRPr="003A4CF1">
        <w:rPr>
          <w:b/>
          <w:bCs/>
        </w:rPr>
        <w:t>Metrikgenese</w:t>
      </w:r>
      <w:proofErr w:type="spellEnd"/>
      <w:r w:rsidRPr="003A4CF1">
        <w:t xml:space="preserve">, also der Transformation diskreter </w:t>
      </w:r>
      <w:proofErr w:type="spellStart"/>
      <w:r w:rsidRPr="003A4CF1">
        <w:t>Operatorenfolgen</w:t>
      </w:r>
      <w:proofErr w:type="spellEnd"/>
      <w:r w:rsidRPr="003A4CF1">
        <w:t xml:space="preserve"> in kontinuierliche Raum-Zeit-Strukturen.</w:t>
      </w:r>
    </w:p>
    <w:p w14:paraId="59802CE5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8CDB75">
          <v:rect id="_x0000_i1080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(3)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proofErr w:type="spellStart"/>
      <w:r w:rsidRPr="003A4CF1">
        <w:t>Operatorenmodifikation</w:t>
      </w:r>
      <w:proofErr w:type="spellEnd"/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EB5206">
          <v:rect id="_x0000_i1081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Nehmen wir eine einfache </w:t>
      </w:r>
      <w:proofErr w:type="spellStart"/>
      <w:r w:rsidRPr="003A4CF1">
        <w:rPr>
          <w:rFonts w:ascii="Times New Roman" w:hAnsi="Times New Roman"/>
        </w:rPr>
        <w:t>Operatorenkaskade</w:t>
      </w:r>
      <w:proofErr w:type="spellEnd"/>
      <w:r w:rsidRPr="003A4CF1">
        <w:rPr>
          <w:rFonts w:ascii="Times New Roman" w:hAnsi="Times New Roman"/>
        </w:rPr>
        <w:t>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proofErr w:type="gramStart"/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proofErr w:type="gramEnd"/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proofErr w:type="gramStart"/>
      <w:r w:rsidRPr="003A4CF1">
        <w:rPr>
          <w:vertAlign w:val="subscript"/>
        </w:rPr>
        <w:t>0</w:t>
      </w:r>
      <w:r w:rsidRPr="003A4CF1">
        <w:t>,S</w:t>
      </w:r>
      <w:proofErr w:type="gramEnd"/>
      <w:r w:rsidRPr="003A4CF1">
        <w:rPr>
          <w:vertAlign w:val="subscript"/>
        </w:rPr>
        <w:t>1</w:t>
      </w:r>
      <w:r w:rsidRPr="003A4CF1">
        <w:t>, 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</w:t>
      </w:r>
      <w:proofErr w:type="spellStart"/>
      <w:proofErr w:type="gramStart"/>
      <w:r w:rsidRPr="003A4CF1">
        <w:t>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proofErr w:type="spellEnd"/>
      <w:proofErr w:type="gramEnd"/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 xml:space="preserve">geometrische Struktur (Kap. 3.5: </w:t>
      </w:r>
      <w:proofErr w:type="spellStart"/>
      <w:r w:rsidRPr="003A4CF1">
        <w:t>Branes</w:t>
      </w:r>
      <w:proofErr w:type="spellEnd"/>
      <w:r w:rsidRPr="003A4CF1">
        <w:t>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 xml:space="preserve">Beobachter-Operator </w:t>
      </w:r>
      <w:proofErr w:type="spellStart"/>
      <w:r w:rsidRPr="003A4CF1">
        <w:t>o</w:t>
      </w:r>
      <w:r w:rsidRPr="00886CD7">
        <w:rPr>
          <w:vertAlign w:val="subscript"/>
        </w:rPr>
        <w:t>R</w:t>
      </w:r>
      <w:proofErr w:type="spellEnd"/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000000" w:rsidP="00886CD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EA9A475">
          <v:rect id="_x0000_i1082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306C3F12" w:rsidR="003A4CF1" w:rsidRPr="003A4CF1" w:rsidRDefault="00237FFC" w:rsidP="003A4CF1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meta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ACD8D40" w14:textId="77777777" w:rsidR="003A4CF1" w:rsidRPr="003A4CF1" w:rsidRDefault="003A4CF1" w:rsidP="00886CD7">
      <w:r w:rsidRPr="003A4CF1">
        <w:t>bedeutet:</w:t>
      </w:r>
    </w:p>
    <w:p w14:paraId="71C684ED" w14:textId="77777777" w:rsidR="00237FFC" w:rsidRDefault="003A4CF1" w:rsidP="003A4CF1">
      <w:pPr>
        <w:spacing w:beforeAutospacing="1" w:after="100" w:afterAutospacing="1"/>
      </w:pPr>
      <w:r w:rsidRPr="003A4CF1">
        <w:t>Die Zustandsmenge S besitzt drei funktionale Ebenen:</w:t>
      </w:r>
    </w:p>
    <w:p w14:paraId="6D007219" w14:textId="4526221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diskrete symbolische Operationen,</w:t>
      </w:r>
    </w:p>
    <w:p w14:paraId="2E93DEB3" w14:textId="7777777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 xml:space="preserve">kontinuierliche Feld- und </w:t>
      </w:r>
      <w:proofErr w:type="spellStart"/>
      <w:r w:rsidRPr="00237FFC">
        <w:rPr>
          <w:rStyle w:val="ZahlenlisteZchn"/>
        </w:rPr>
        <w:t>Metrikstrukturen</w:t>
      </w:r>
      <w:proofErr w:type="spellEnd"/>
      <w:r w:rsidRPr="00237FFC">
        <w:rPr>
          <w:rStyle w:val="ZahlenlisteZchn"/>
        </w:rPr>
        <w:t>,</w:t>
      </w:r>
    </w:p>
    <w:p w14:paraId="0AB0993C" w14:textId="3DA10275" w:rsidR="003A4CF1" w:rsidRP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Symbolische Differenz</w:t>
      </w:r>
    </w:p>
    <w:p w14:paraId="6F65086D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Kontinuierliche Relation</w:t>
      </w:r>
    </w:p>
    <w:p w14:paraId="12012274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000000" w:rsidP="00886CD7">
      <w:pPr>
        <w:pStyle w:val="Aufzhlung"/>
        <w:numPr>
          <w:ilvl w:val="0"/>
          <w:numId w:val="0"/>
        </w:numPr>
      </w:pPr>
      <w:r>
        <w:pict w14:anchorId="77A180EF">
          <v:rect id="_x0000_i1083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(3.2.5.2)</w:t>
      </w:r>
    </w:p>
    <w:p w14:paraId="6B4B7ABA" w14:textId="1EA8362B" w:rsidR="00886CD7" w:rsidRPr="00237FFC" w:rsidRDefault="00237FFC" w:rsidP="00B3678B">
      <w:pPr>
        <w:pStyle w:val="FormelEinzeln"/>
      </w:pPr>
      <m:oMathPara>
        <m:oMath>
          <m:r>
            <m:t>ϕ</m:t>
          </m:r>
          <m:r>
            <m:rPr>
              <m:sty m:val="p"/>
            </m:rPr>
            <m:t>: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 xml:space="preserve">,  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∈{</m:t>
          </m:r>
          <m:r>
            <m:t>sym</m:t>
          </m:r>
          <m:r>
            <m:rPr>
              <m:sty m:val="p"/>
            </m:rPr>
            <m:t>,</m:t>
          </m:r>
          <m:r>
            <m:t>cont</m:t>
          </m:r>
          <m:r>
            <m:rPr>
              <m:sty m:val="p"/>
            </m:rPr>
            <m:t>,</m:t>
          </m:r>
          <m:r>
            <m:t>meta</m:t>
          </m:r>
          <m:r>
            <m:rPr>
              <m:sty m:val="p"/>
            </m:rPr>
            <m:t>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proofErr w:type="spellStart"/>
      <w:r w:rsidRPr="00886CD7">
        <w:lastRenderedPageBreak/>
        <w:t>S</w:t>
      </w:r>
      <w:r w:rsidRPr="00886CD7">
        <w:rPr>
          <w:vertAlign w:val="superscript"/>
        </w:rPr>
        <w:t>sym</w:t>
      </w:r>
      <w:proofErr w:type="spellEnd"/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cont</w:t>
      </w:r>
      <w:proofErr w:type="spellEnd"/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meta</w:t>
      </w:r>
      <w:proofErr w:type="spellEnd"/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</w:t>
      </w:r>
      <w:proofErr w:type="spellStart"/>
      <w:r w:rsidRPr="00886CD7">
        <w:t>spec</w:t>
      </w:r>
      <w:proofErr w:type="spellEnd"/>
      <w:r w:rsidRPr="00886CD7">
        <w:t>(φ)) diese Transformation trägt.</w:t>
      </w:r>
    </w:p>
    <w:p w14:paraId="6A5732D7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0FDB479E">
          <v:rect id="_x0000_i1084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48007147" w:rsidR="00460FE9" w:rsidRPr="00460FE9" w:rsidRDefault="00237FFC" w:rsidP="00460FE9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⇒∃spec(φ) und φ ist rekonstruierbar (mindestens partiell):</m:t>
          </m:r>
        </m:oMath>
      </m:oMathPara>
    </w:p>
    <w:p w14:paraId="54C3248E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proofErr w:type="spellStart"/>
      <w:r w:rsidRPr="00460FE9">
        <w:rPr>
          <w:b/>
          <w:bCs/>
        </w:rPr>
        <w:t>funktoriell</w:t>
      </w:r>
      <w:proofErr w:type="spellEnd"/>
      <w:r w:rsidRPr="00460FE9">
        <w:rPr>
          <w:b/>
          <w:bCs/>
        </w:rPr>
        <w:t xml:space="preserve">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lastRenderedPageBreak/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1681D780">
          <v:rect id="_x0000_i1085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 xml:space="preserve">In </w:t>
      </w:r>
      <w:proofErr w:type="spellStart"/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>
      <w:pPr>
        <w:pStyle w:val="Zahlenliste"/>
        <w:numPr>
          <w:ilvl w:val="0"/>
          <w:numId w:val="10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 xml:space="preserve">Die Spezifikation </w:t>
      </w:r>
      <w:proofErr w:type="spellStart"/>
      <w:r w:rsidRPr="00460FE9">
        <w:t>spec</w:t>
      </w:r>
      <w:proofErr w:type="spellEnd"/>
      <w:r w:rsidRPr="00460FE9">
        <w:t>(φ) beschreibt, wie aus wiederholten Operationen ein Feld generiert wird.</w:t>
      </w:r>
    </w:p>
    <w:p w14:paraId="38194DE3" w14:textId="77777777" w:rsidR="00237FFC" w:rsidRPr="003A4CF1" w:rsidRDefault="00000000" w:rsidP="00237FFC">
      <w:pPr>
        <w:pStyle w:val="Aufzhlung"/>
        <w:numPr>
          <w:ilvl w:val="0"/>
          <w:numId w:val="0"/>
        </w:numPr>
      </w:pPr>
      <w:r>
        <w:pict w14:anchorId="2370C3EE">
          <v:rect id="_x0000_i1086" style="width:0;height:1.5pt" o:hralign="center" o:hrstd="t" o:hr="t" fillcolor="#a0a0a0" stroked="f"/>
        </w:pict>
      </w: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  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4E27A339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Notation:</w:t>
      </w:r>
      <w:r w:rsidRPr="00460FE9">
        <w:br/>
      </w:r>
      <w:r w:rsidR="00237FFC">
        <w:t>φ</w:t>
      </w:r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1917880C" w14:textId="77777777" w:rsidR="00237FFC" w:rsidRPr="003A4CF1" w:rsidRDefault="00000000" w:rsidP="00237FFC">
      <w:pPr>
        <w:pStyle w:val="Zahlenliste"/>
        <w:numPr>
          <w:ilvl w:val="0"/>
          <w:numId w:val="0"/>
        </w:numPr>
      </w:pPr>
      <w:r>
        <w:pict w14:anchorId="22D67A1E">
          <v:rect id="_x0000_i1087" style="width:0;height:1.5pt" o:hralign="center" o:hrstd="t" o:hr="t" fillcolor="#a0a0a0" stroked="f"/>
        </w:pict>
      </w: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B3678B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proofErr w:type="spellStart"/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>φ</w:t>
      </w:r>
      <w:proofErr w:type="spellEnd"/>
      <w:r w:rsidRPr="00460FE9">
        <w:t xml:space="preserve">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000000" w:rsidP="00460FE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4738F0">
          <v:rect id="_x0000_i1088" style="width:0;height:1.5pt" o:hralign="center" o:hrstd="t" o:hr="t" fillcolor="#a0a0a0" stroked="f"/>
        </w:pict>
      </w:r>
    </w:p>
    <w:p w14:paraId="7B6457FF" w14:textId="77777777" w:rsidR="00460FE9" w:rsidRDefault="00460FE9" w:rsidP="00B3678B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 xml:space="preserve">, sondern aus wiederholten </w:t>
      </w:r>
      <w:proofErr w:type="spellStart"/>
      <w:r w:rsidRPr="00460FE9">
        <w:t>Operatorenwirkungen</w:t>
      </w:r>
      <w:proofErr w:type="spellEnd"/>
      <w:r w:rsidRPr="00460FE9">
        <w:t>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 xml:space="preserve">(1) </w:t>
      </w:r>
      <w:proofErr w:type="spellStart"/>
      <w:r w:rsidRPr="00460FE9">
        <w:rPr>
          <w:b/>
          <w:bCs/>
          <w:sz w:val="27"/>
          <w:szCs w:val="27"/>
        </w:rPr>
        <w:t>Operatorische</w:t>
      </w:r>
      <w:proofErr w:type="spellEnd"/>
      <w:r w:rsidRPr="00460FE9">
        <w:rPr>
          <w:b/>
          <w:bCs/>
          <w:sz w:val="27"/>
          <w:szCs w:val="27"/>
        </w:rPr>
        <w:t xml:space="preserve"> </w:t>
      </w:r>
      <w:proofErr w:type="spellStart"/>
      <w:r w:rsidRPr="00460FE9">
        <w:rPr>
          <w:b/>
          <w:bCs/>
          <w:sz w:val="27"/>
          <w:szCs w:val="27"/>
        </w:rPr>
        <w:t>Funktorialität</w:t>
      </w:r>
      <w:proofErr w:type="spellEnd"/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</w:t>
      </w:r>
      <w:proofErr w:type="spellStart"/>
      <w:r w:rsidRPr="00460FE9">
        <w:t>funkto</w:t>
      </w:r>
      <w:r w:rsidR="00E52F3F">
        <w:t>r</w:t>
      </w:r>
      <w:r w:rsidRPr="00460FE9">
        <w:t>iell</w:t>
      </w:r>
      <w:proofErr w:type="spellEnd"/>
      <w:r w:rsidRPr="00460FE9">
        <w:t xml:space="preserve">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 xml:space="preserve">Die Ableitung </w:t>
      </w:r>
      <w:proofErr w:type="spellStart"/>
      <w:r w:rsidRPr="00460FE9">
        <w:t>Dφ</w:t>
      </w:r>
      <w:proofErr w:type="spellEnd"/>
      <w:r w:rsidRPr="00460FE9">
        <w:t xml:space="preserve">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</w:t>
      </w:r>
      <w:proofErr w:type="spellStart"/>
      <w:r w:rsidRPr="00460FE9">
        <w:t>S</w:t>
      </w:r>
      <w:r w:rsidRPr="00E52F3F">
        <w:rPr>
          <w:vertAlign w:val="superscript"/>
        </w:rPr>
        <w:t>cont</w:t>
      </w:r>
      <w:proofErr w:type="spellEnd"/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000000" w:rsidP="00E52F3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F38F9AB">
          <v:rect id="_x0000_i1089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proofErr w:type="gramStart"/>
      <w:r w:rsidR="00460FE9" w:rsidRPr="00460FE9">
        <w:t>φ:S</w:t>
      </w:r>
      <w:r w:rsidR="00460FE9" w:rsidRPr="00460FE9">
        <w:rPr>
          <w:vertAlign w:val="superscript"/>
        </w:rPr>
        <w:t>sym</w:t>
      </w:r>
      <w:proofErr w:type="gramEnd"/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 xml:space="preserve">Ein symbolischer Zustand </w:t>
      </w:r>
      <w:proofErr w:type="spellStart"/>
      <w:r w:rsidRPr="00460FE9">
        <w:t>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h(φ(s))= Richtung des maximalen Kohärenzanstiegs.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lastRenderedPageBreak/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verändert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Kohärenz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proofErr w:type="spellStart"/>
      <w:r w:rsidRPr="00460FE9">
        <w:rPr>
          <w:b/>
          <w:bCs/>
        </w:rPr>
        <w:t>Operatorische</w:t>
      </w:r>
      <w:proofErr w:type="spellEnd"/>
      <w:r w:rsidRPr="00460FE9">
        <w:rPr>
          <w:b/>
          <w:bCs/>
        </w:rPr>
        <w:t xml:space="preserve"> Aktion → Feldwirkung → Rückprojektion → Rekonstruktion.</w:t>
      </w:r>
    </w:p>
    <w:p w14:paraId="398813BE" w14:textId="77777777" w:rsidR="007B627A" w:rsidRPr="00460FE9" w:rsidRDefault="00000000" w:rsidP="007B627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78C771">
          <v:rect id="_x0000_i1090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Beispiel:</w:t>
      </w:r>
      <w:r w:rsidRPr="00460FE9">
        <w:br/>
        <w:t xml:space="preserve">Symbolische Änderung (in </w:t>
      </w:r>
      <w:proofErr w:type="spellStart"/>
      <w:r w:rsidRPr="00460FE9">
        <w:t>S</w:t>
      </w:r>
      <w:r w:rsidRPr="007B627A">
        <w:rPr>
          <w:vertAlign w:val="superscript"/>
        </w:rPr>
        <w:t>sym</w:t>
      </w:r>
      <w:proofErr w:type="spellEnd"/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</w:t>
      </w:r>
      <w:proofErr w:type="spellStart"/>
      <w:r w:rsidRPr="00460FE9">
        <w:t>S</w:t>
      </w:r>
      <w:r w:rsidRPr="007B627A">
        <w:rPr>
          <w:vertAlign w:val="superscript"/>
        </w:rPr>
        <w:t>cont</w:t>
      </w:r>
      <w:proofErr w:type="spellEnd"/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proofErr w:type="spellStart"/>
      <w:r w:rsidRPr="007B627A">
        <w:rPr>
          <w:b/>
          <w:bCs/>
        </w:rPr>
        <w:t>Operatorische</w:t>
      </w:r>
      <w:proofErr w:type="spellEnd"/>
      <w:r w:rsidRPr="007B627A">
        <w:rPr>
          <w:b/>
          <w:bCs/>
        </w:rPr>
        <w:t xml:space="preserve"> Übergänge erzeugen Felder, und Felder beeinflussen rückwirkend die </w:t>
      </w:r>
      <w:proofErr w:type="spellStart"/>
      <w:r w:rsidRPr="007B627A">
        <w:rPr>
          <w:b/>
          <w:bCs/>
        </w:rPr>
        <w:t>Operatorik</w:t>
      </w:r>
      <w:proofErr w:type="spellEnd"/>
      <w:r w:rsidRPr="007B627A">
        <w:rPr>
          <w:b/>
          <w:bCs/>
        </w:rPr>
        <w:t>.</w:t>
      </w:r>
    </w:p>
    <w:p w14:paraId="4F268676" w14:textId="77777777" w:rsidR="001B0E4D" w:rsidRPr="00460FE9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CB0A13D">
          <v:rect id="_x0000_i1091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B3678B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 xml:space="preserve">fundamentale </w:t>
      </w:r>
      <w:proofErr w:type="spellStart"/>
      <w:r w:rsidRPr="001B0E4D">
        <w:rPr>
          <w:b/>
          <w:bCs/>
        </w:rPr>
        <w:t>Operatorenbasis</w:t>
      </w:r>
      <w:proofErr w:type="spellEnd"/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 xml:space="preserve">Regelhafte Veränderung eines bestehenden </w:t>
      </w:r>
      <w:proofErr w:type="spellStart"/>
      <w:r w:rsidRPr="001B0E4D">
        <w:t>Operatorenproduktes</w:t>
      </w:r>
      <w:proofErr w:type="spellEnd"/>
      <w:r w:rsidRPr="001B0E4D">
        <w:t xml:space="preserve">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B3678B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</w:t>
      </w:r>
      <w:proofErr w:type="spellStart"/>
      <w:proofErr w:type="gramStart"/>
      <w:r w:rsidRPr="001B0E4D">
        <w:t>σ,R</w:t>
      </w:r>
      <w:proofErr w:type="gramEnd"/>
      <w:r w:rsidRPr="001B0E4D">
        <w:t>,E,M,e</w:t>
      </w:r>
      <w:proofErr w:type="spellEnd"/>
      <w:r w:rsidRPr="001B0E4D">
        <w:t>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</w:t>
      </w:r>
      <w:proofErr w:type="spellStart"/>
      <w:r w:rsidRPr="001B0E4D">
        <w:t>Operatorische</w:t>
      </w:r>
      <w:proofErr w:type="spellEnd"/>
      <w:r w:rsidRPr="001B0E4D">
        <w:t xml:space="preserve">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 xml:space="preserve">Diese Struktur deckt exakt die drei Schichten des Zustandsraums </w:t>
      </w:r>
      <w:proofErr w:type="spellStart"/>
      <w:r w:rsidRPr="001B0E4D">
        <w:t>S</w:t>
      </w:r>
      <w:r w:rsidRPr="001B0E4D">
        <w:rPr>
          <w:vertAlign w:val="superscript"/>
        </w:rPr>
        <w:t>sym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cont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meta</w:t>
      </w:r>
      <w:proofErr w:type="spellEnd"/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000000" w:rsidP="008456D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60640C">
          <v:rect id="_x0000_i1092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000000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000000" w:rsidP="008456D0">
      <w:r>
        <w:pict w14:anchorId="503738EC">
          <v:rect id="_x0000_i1093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18F9A36">
          <v:rect id="_x0000_i1094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000000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D1BF9B6">
          <v:rect id="_x0000_i1095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=E(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5478AC5">
          <v:rect id="_x0000_i1096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=M(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A35E44">
          <v:rect id="_x0000_i1097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 xml:space="preserve">6. Resultat: Verständnis als </w:t>
      </w:r>
      <w:proofErr w:type="spellStart"/>
      <w:r w:rsidRPr="0069626C">
        <w:rPr>
          <w:b/>
          <w:bCs/>
        </w:rPr>
        <w:t>Operatorenkaskade</w:t>
      </w:r>
      <w:proofErr w:type="spellEnd"/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64211B">
          <v:rect id="_x0000_i1098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E56F0CE">
          <v:rect id="_x0000_i1099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proofErr w:type="spellStart"/>
      <w:r w:rsidRPr="001B0E4D">
        <w:t>operatorische</w:t>
      </w:r>
      <w:proofErr w:type="spellEnd"/>
      <w:r w:rsidRPr="001B0E4D">
        <w:t xml:space="preserve">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 xml:space="preserve">Kompositionslogik: höhere Begriffe entstehen aus </w:t>
      </w:r>
      <w:proofErr w:type="spellStart"/>
      <w:r w:rsidRPr="001B0E4D">
        <w:t>Operatorenfolgen</w:t>
      </w:r>
      <w:proofErr w:type="spellEnd"/>
      <w:r w:rsidRPr="001B0E4D">
        <w:t>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6B9A1C7E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286CB">
          <v:rect id="_x0000_i1100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 xml:space="preserve">Sie erzeugen, relationieren, erweitern, modifizieren und stabilisieren alle Strukturen in den drei Schichten </w:t>
      </w:r>
      <w:proofErr w:type="spellStart"/>
      <w:r w:rsidRPr="001B0E4D">
        <w:t>SsymS</w:t>
      </w:r>
      <w:proofErr w:type="spellEnd"/>
      <w:r w:rsidRPr="001B0E4D">
        <w:t>^{</w:t>
      </w:r>
      <w:proofErr w:type="spellStart"/>
      <w:r w:rsidRPr="001B0E4D">
        <w:t>sym</w:t>
      </w:r>
      <w:proofErr w:type="spellEnd"/>
      <w:r w:rsidRPr="001B0E4D">
        <w:t>}</w:t>
      </w:r>
      <w:proofErr w:type="spellStart"/>
      <w:r w:rsidRPr="001B0E4D">
        <w:t>Ssym</w:t>
      </w:r>
      <w:proofErr w:type="spellEnd"/>
      <w:r w:rsidRPr="001B0E4D">
        <w:t xml:space="preserve">, </w:t>
      </w:r>
      <w:proofErr w:type="spellStart"/>
      <w:r w:rsidRPr="001B0E4D">
        <w:t>ScontS</w:t>
      </w:r>
      <w:proofErr w:type="spellEnd"/>
      <w:r w:rsidRPr="001B0E4D">
        <w:t>^{</w:t>
      </w:r>
      <w:proofErr w:type="spellStart"/>
      <w:r w:rsidRPr="001B0E4D">
        <w:t>cont</w:t>
      </w:r>
      <w:proofErr w:type="spellEnd"/>
      <w:r w:rsidRPr="001B0E4D">
        <w:t>}</w:t>
      </w:r>
      <w:proofErr w:type="spellStart"/>
      <w:r w:rsidRPr="001B0E4D">
        <w:t>Scont</w:t>
      </w:r>
      <w:proofErr w:type="spellEnd"/>
      <w:r w:rsidRPr="001B0E4D">
        <w:t xml:space="preserve">, </w:t>
      </w:r>
      <w:proofErr w:type="spellStart"/>
      <w:r w:rsidRPr="001B0E4D">
        <w:t>SmetaS</w:t>
      </w:r>
      <w:proofErr w:type="spellEnd"/>
      <w:r w:rsidRPr="001B0E4D">
        <w:t>^{</w:t>
      </w:r>
      <w:proofErr w:type="spellStart"/>
      <w:r w:rsidRPr="001B0E4D">
        <w:t>meta</w:t>
      </w:r>
      <w:proofErr w:type="spellEnd"/>
      <w:r w:rsidRPr="001B0E4D">
        <w:t>}</w:t>
      </w:r>
      <w:proofErr w:type="spellStart"/>
      <w:r w:rsidRPr="001B0E4D">
        <w:t>Smeta</w:t>
      </w:r>
      <w:proofErr w:type="spellEnd"/>
      <w:r w:rsidRPr="001B0E4D">
        <w:t>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proofErr w:type="spellStart"/>
      <w:r w:rsidRPr="001B0E4D">
        <w:t>Rekonstruktivität</w:t>
      </w:r>
      <w:proofErr w:type="spellEnd"/>
      <w:r w:rsidRPr="001B0E4D">
        <w:t xml:space="preserve">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proofErr w:type="spellStart"/>
      <w:r w:rsidRPr="001B0E4D">
        <w:t>Funktorialität</w:t>
      </w:r>
      <w:proofErr w:type="spellEnd"/>
      <w:r w:rsidRPr="001B0E4D">
        <w:t xml:space="preserve">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 xml:space="preserve">Grundaxiomatik der </w:t>
      </w:r>
      <w:proofErr w:type="spellStart"/>
      <w:r w:rsidRPr="001B0E4D">
        <w:rPr>
          <w:b/>
          <w:bCs/>
        </w:rPr>
        <w:t>Operatorenlogik</w:t>
      </w:r>
      <w:proofErr w:type="spellEnd"/>
      <w:r w:rsidRPr="001B0E4D">
        <w:t>, auf der Kapitel 3 das gesamte FRZK konstruiert.</w:t>
      </w:r>
    </w:p>
    <w:p w14:paraId="4C6397B9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2A8600">
          <v:rect id="_x0000_i1101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B3678B">
      <w:pPr>
        <w:pStyle w:val="FormelEinzeln"/>
      </w:pPr>
      <m:oMathPara>
        <m:oMath>
          <m:r>
            <m:t>σ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t>S</m:t>
          </m:r>
          <m:r>
            <m:rPr>
              <m:sty m:val="p"/>
            </m:rPr>
            <m:t>'</m:t>
          </m:r>
        </m:oMath>
      </m:oMathPara>
    </w:p>
    <w:p w14:paraId="5ED948A5" w14:textId="77777777" w:rsidR="00306F38" w:rsidRDefault="00306F38" w:rsidP="00B3678B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proofErr w:type="gramStart"/>
      <w:r w:rsidRPr="008C5388">
        <w:rPr>
          <w:rStyle w:val="Fett"/>
          <w:sz w:val="22"/>
          <w:szCs w:val="22"/>
        </w:rPr>
        <w:t>σ :</w:t>
      </w:r>
      <w:proofErr w:type="gramEnd"/>
      <w:r w:rsidRPr="008C5388">
        <w:rPr>
          <w:rStyle w:val="Fett"/>
          <w:sz w:val="22"/>
          <w:szCs w:val="22"/>
        </w:rPr>
        <w:t xml:space="preserve">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lastRenderedPageBreak/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C07970">
          <v:rect id="_x0000_i1102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ECAFAD">
          <v:rect id="_x0000_i1103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3B4DA96">
          <v:rect id="_x0000_i1104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 xml:space="preserve">Ich fasse </w:t>
      </w:r>
      <w:proofErr w:type="gramStart"/>
      <w:r w:rsidRPr="00306F38">
        <w:t>σ :</w:t>
      </w:r>
      <w:proofErr w:type="gramEnd"/>
      <w:r w:rsidRPr="00306F38">
        <w:t xml:space="preserve">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BAE19B">
          <v:rect id="_x0000_i1105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B3678B">
      <w:pPr>
        <w:pStyle w:val="FormelEinzeln"/>
      </w:pPr>
      <m:oMathPara>
        <m:oMath>
          <m:r>
            <m:t>σ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 </m:t>
          </m:r>
          <m:r>
            <m:t>u</m:t>
          </m:r>
          <m:r>
            <m:rPr>
              <m:sty m:val="p"/>
            </m:rPr>
            <m:t>∈</m:t>
          </m:r>
          <m:r>
            <m:t>U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</w:t>
      </w:r>
      <w:proofErr w:type="gramStart"/>
      <w:r w:rsidRPr="00306F38">
        <w:rPr>
          <w:b/>
          <w:bCs/>
        </w:rPr>
        <w:t>{ u</w:t>
      </w:r>
      <w:proofErr w:type="gramEnd"/>
      <w:r w:rsidRPr="00306F38">
        <w:rPr>
          <w:b/>
          <w:bCs/>
        </w:rPr>
        <w:t xml:space="preserve">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F2EF27">
          <v:rect id="_x0000_i1106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>
      <w:pPr>
        <w:pStyle w:val="StandardWeb"/>
        <w:numPr>
          <w:ilvl w:val="0"/>
          <w:numId w:val="16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>
      <w:pPr>
        <w:pStyle w:val="StandardWeb"/>
        <w:numPr>
          <w:ilvl w:val="0"/>
          <w:numId w:val="16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proofErr w:type="spellStart"/>
      <w:r>
        <w:rPr>
          <w:rStyle w:val="Fett"/>
        </w:rPr>
        <w:t>Intentionalisierungsfunktion</w:t>
      </w:r>
      <w:proofErr w:type="spellEnd"/>
      <w:r>
        <w:t>:</w:t>
      </w:r>
    </w:p>
    <w:p w14:paraId="612CB4E6" w14:textId="77777777" w:rsidR="00306F38" w:rsidRDefault="00306F38">
      <w:pPr>
        <w:pStyle w:val="StandardWeb"/>
        <w:numPr>
          <w:ilvl w:val="0"/>
          <w:numId w:val="17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>
      <w:pPr>
        <w:pStyle w:val="StandardWeb"/>
        <w:numPr>
          <w:ilvl w:val="0"/>
          <w:numId w:val="17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 xml:space="preserve">Didaktisch gesehen beschreibt σ einen </w:t>
      </w:r>
      <w:proofErr w:type="spellStart"/>
      <w:r>
        <w:t>Lernakt</w:t>
      </w:r>
      <w:proofErr w:type="spellEnd"/>
      <w:r>
        <w:t>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EDD11">
          <v:rect id="_x0000_i1107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lastRenderedPageBreak/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</w:r>
      <w:proofErr w:type="gramStart"/>
      <w:r w:rsidRPr="00306F38">
        <w:t xml:space="preserve">die </w:t>
      </w:r>
      <w:r w:rsidRPr="00306F38">
        <w:rPr>
          <w:i/>
          <w:iCs/>
        </w:rPr>
        <w:t>wirklich Funktionen</w:t>
      </w:r>
      <w:proofErr w:type="gramEnd"/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41CFCD">
          <v:rect id="_x0000_i1108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</w:r>
      <w:proofErr w:type="gramStart"/>
      <w:r>
        <w:t>in dem Bedeutung</w:t>
      </w:r>
      <w:proofErr w:type="gramEnd"/>
      <w:r>
        <w:t xml:space="preserve">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000000" w:rsidP="008C5388">
      <w:pPr>
        <w:pStyle w:val="Aufzhlung"/>
        <w:numPr>
          <w:ilvl w:val="0"/>
          <w:numId w:val="0"/>
        </w:numPr>
      </w:pPr>
      <w:r>
        <w:pict w14:anchorId="166CD1BD">
          <v:rect id="_x0000_i1109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B3678B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proofErr w:type="gramStart"/>
      <w:r>
        <w:rPr>
          <w:rStyle w:val="Fett"/>
        </w:rPr>
        <w:t>R :</w:t>
      </w:r>
      <w:proofErr w:type="gramEnd"/>
      <w:r>
        <w:rPr>
          <w:rStyle w:val="Fett"/>
        </w:rPr>
        <w:t xml:space="preserve">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proofErr w:type="gramStart"/>
      <w:r>
        <w:rPr>
          <w:rStyle w:val="Fett"/>
        </w:rPr>
        <w:t>P(</w:t>
      </w:r>
      <w:proofErr w:type="gramEnd"/>
      <w:r>
        <w:rPr>
          <w:rStyle w:val="Fett"/>
        </w:rPr>
        <w:t>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proofErr w:type="spellStart"/>
      <w:r>
        <w:rPr>
          <w:rStyle w:val="Fett"/>
        </w:rPr>
        <w:t>Relationensysteme</w:t>
      </w:r>
      <w:proofErr w:type="spellEnd"/>
      <w:r>
        <w:t>, also ganze Klassen von Verknüpfungen, die zwischen Elementen entstehen können.</w:t>
      </w:r>
    </w:p>
    <w:p w14:paraId="04CDB472" w14:textId="77777777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O</w:t>
      </w:r>
      <w:proofErr w:type="gramStart"/>
      <w:r>
        <w:t>={</w:t>
      </w:r>
      <w:proofErr w:type="gramEnd"/>
      <w:r>
        <w:t>σ, R, E, M, e}.</w:t>
      </w:r>
    </w:p>
    <w:p w14:paraId="763A9C97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177A67B">
          <v:rect id="_x0000_i1110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 xml:space="preserve">Mechanismus der </w:t>
      </w:r>
      <w:proofErr w:type="spellStart"/>
      <w:r>
        <w:rPr>
          <w:rStyle w:val="Fett"/>
        </w:rPr>
        <w:t>Relationalisierung</w:t>
      </w:r>
      <w:proofErr w:type="spellEnd"/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proofErr w:type="spellStart"/>
      <w:r>
        <w:rPr>
          <w:rStyle w:val="Hervorhebung"/>
        </w:rPr>
        <w:t>Relationensysteme</w:t>
      </w:r>
      <w:proofErr w:type="spellEnd"/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1DDBD0">
          <v:rect id="_x0000_i1111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proofErr w:type="gramStart"/>
      <w:r w:rsidRPr="00306F38">
        <w:rPr>
          <w:b/>
          <w:bCs/>
        </w:rPr>
        <w:t>R(</w:t>
      </w:r>
      <w:proofErr w:type="gramEnd"/>
      <w:r w:rsidRPr="00306F38">
        <w:rPr>
          <w:b/>
          <w:bCs/>
        </w:rPr>
        <w:t>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proofErr w:type="gramStart"/>
      <w:r w:rsidRPr="00306F38">
        <w:t>R(</w:t>
      </w:r>
      <w:proofErr w:type="gramEnd"/>
      <w:r w:rsidRPr="00306F38">
        <w:t>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81FF3C">
          <v:rect id="_x0000_i1112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 xml:space="preserve">Ich fasse </w:t>
      </w:r>
      <w:proofErr w:type="gramStart"/>
      <w:r>
        <w:t>R :</w:t>
      </w:r>
      <w:proofErr w:type="gramEnd"/>
      <w:r>
        <w:t xml:space="preserve">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>
      <w:pPr>
        <w:pStyle w:val="StandardWeb"/>
        <w:numPr>
          <w:ilvl w:val="0"/>
          <w:numId w:val="18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CAE638C">
          <v:rect id="_x0000_i1113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B3678B">
      <w:pPr>
        <w:pStyle w:val="FormelEinzeln"/>
      </w:pPr>
      <m:oMathPara>
        <m:oMath>
          <m:r>
            <m:t>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)∣</m:t>
          </m:r>
          <m:r>
            <m:t>o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proofErr w:type="spellStart"/>
      <w:r>
        <w:rPr>
          <w:rStyle w:val="Fett"/>
        </w:rPr>
        <w:t>Relationskonstruktor</w:t>
      </w:r>
      <w:proofErr w:type="spellEnd"/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proofErr w:type="spellStart"/>
      <w:r>
        <w:rPr>
          <w:rStyle w:val="Fett"/>
        </w:rPr>
        <w:t>Relationenmenge</w:t>
      </w:r>
      <w:proofErr w:type="spellEnd"/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 xml:space="preserve">für die eine bestimmte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6BA1AA">
          <v:rect id="_x0000_i1114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</w:t>
      </w:r>
      <w:proofErr w:type="spellStart"/>
      <w:r>
        <w:t>Sinnfeld</w:t>
      </w:r>
      <w:proofErr w:type="spellEnd"/>
      <w:r>
        <w:t>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6043B">
          <v:rect id="_x0000_i1115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proofErr w:type="gramStart"/>
      <w:r w:rsidRPr="00306F38">
        <w:rPr>
          <w:b/>
          <w:bCs/>
        </w:rPr>
        <w:t>o(</w:t>
      </w:r>
      <w:proofErr w:type="gramEnd"/>
      <w:r w:rsidRPr="00306F38">
        <w:rPr>
          <w:b/>
          <w:bCs/>
        </w:rPr>
        <w:t>uᵢ, uⱼ)</w:t>
      </w:r>
      <w:r w:rsidRPr="00306F38">
        <w:t>:</w:t>
      </w:r>
    </w:p>
    <w:p w14:paraId="6DC317F7" w14:textId="77777777" w:rsidR="00306F38" w:rsidRPr="00306F38" w:rsidRDefault="00306F38" w:rsidP="00B552C3">
      <w:proofErr w:type="gramStart"/>
      <w:r w:rsidRPr="00306F38">
        <w:t>o(</w:t>
      </w:r>
      <w:proofErr w:type="gramEnd"/>
      <w:r w:rsidRPr="00306F38">
        <w:t>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</w:t>
      </w:r>
      <w:proofErr w:type="gramStart"/>
      <w:r w:rsidRPr="00306F38">
        <w:rPr>
          <w:b/>
          <w:bCs/>
        </w:rPr>
        <w:t>{ (</w:t>
      </w:r>
      <w:proofErr w:type="gramEnd"/>
      <w:r w:rsidRPr="00306F38">
        <w:rPr>
          <w:b/>
          <w:bCs/>
        </w:rPr>
        <w:t xml:space="preserve">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33459F">
          <v:rect id="_x0000_i1116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 xml:space="preserve">Die Relation besteht aus allen Paaren von Elementen, für die eine Bedingung </w:t>
      </w:r>
      <w:proofErr w:type="gramStart"/>
      <w:r>
        <w:t>o(</w:t>
      </w:r>
      <w:proofErr w:type="gramEnd"/>
      <w:r>
        <w:t>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 xml:space="preserve">R(U) baut den relationalen </w:t>
      </w:r>
      <w:proofErr w:type="spellStart"/>
      <w:r>
        <w:rPr>
          <w:rStyle w:val="Fett"/>
        </w:rPr>
        <w:t>Sinnraum</w:t>
      </w:r>
      <w:proofErr w:type="spellEnd"/>
      <w:r>
        <w:rPr>
          <w:rStyle w:val="Fett"/>
        </w:rPr>
        <w:t xml:space="preserve"> auf – das Herzstück von Kapitel 3.</w:t>
      </w:r>
    </w:p>
    <w:p w14:paraId="4C23FE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61E892">
          <v:rect id="_x0000_i1117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B3678B">
      <w:pPr>
        <w:pStyle w:val="FormelEinzeln"/>
      </w:pPr>
      <m:oMathPara>
        <m:oMath>
          <m:r>
            <m:t>E</m:t>
          </m:r>
          <m:r>
            <m:rPr>
              <m:sty m:val="p"/>
            </m:rPr>
            <m:t>:</m:t>
          </m:r>
          <m:r>
            <m:t>F</m:t>
          </m:r>
          <m:r>
            <m:rPr>
              <m:scr m:val="script"/>
              <m:sty m:val="p"/>
            </m:rPr>
            <m:t>(O,</m:t>
          </m:r>
          <m:r>
            <m:t>S</m:t>
          </m:r>
          <m:r>
            <m:rPr>
              <m:sty m:val="p"/>
            </m:rPr>
            <m:t>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 xml:space="preserve">Funktion </w:t>
      </w:r>
      <w:proofErr w:type="gramStart"/>
      <w:r>
        <w:rPr>
          <w:rStyle w:val="Fett"/>
        </w:rPr>
        <w:t>F(</w:t>
      </w:r>
      <w:proofErr w:type="gramEnd"/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proofErr w:type="gramStart"/>
      <w:r>
        <w:rPr>
          <w:rStyle w:val="Fett"/>
        </w:rPr>
        <w:t>F(</w:t>
      </w:r>
      <w:proofErr w:type="gramEnd"/>
      <w:r>
        <w:rPr>
          <w:rStyle w:val="Fett"/>
        </w:rPr>
        <w:t>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 xml:space="preserve">den Raum der rekonstruierten, </w:t>
      </w:r>
      <w:proofErr w:type="spellStart"/>
      <w:r>
        <w:t>verstehensbasierten</w:t>
      </w:r>
      <w:proofErr w:type="spellEnd"/>
      <w:r>
        <w:t xml:space="preserve">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B6C3781">
          <v:rect id="_x0000_i1118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D205EF">
          <v:rect id="_x0000_i1119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0629A6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0629A6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proofErr w:type="gramStart"/>
      <w:r w:rsidRPr="00306F38">
        <w:rPr>
          <w:b/>
          <w:bCs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 xml:space="preserve">O, </m:t>
          </m:r>
          <m:r>
            <w:rPr>
              <w:rFonts w:ascii="Cambria Math" w:hAnsi="Cambria Math"/>
            </w:rPr>
            <m:t>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000000" w:rsidP="00C6555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299F99">
          <v:rect id="_x0000_i1120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2D8BB6F5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>
        <w:t xml:space="preserve">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proofErr w:type="gramStart"/>
      <w:r>
        <w:rPr>
          <w:rStyle w:val="Fett"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</w:t>
      </w:r>
      <w:proofErr w:type="spellStart"/>
      <w:r>
        <w:t>Episteme</w:t>
      </w:r>
      <w:proofErr w:type="spellEnd"/>
      <w:r>
        <w:t>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3DECCEFE">
          <v:rect id="_x0000_i1121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B3678B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w:bookmarkEnd w:id="0"/>
                </m:sub>
              </m:sSub>
              <m:r>
                <m:rPr>
                  <m:sty m:val="p"/>
                </m:rP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​</m:t>
              </m:r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p"/>
                    </m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BF0FBB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62DFA010">
          <v:rect id="_x0000_i1122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lastRenderedPageBreak/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7CDA621B">
          <v:rect id="_x0000_i1123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 xml:space="preserve">​: Strukturregel explizieren („y = </w:t>
      </w:r>
      <w:proofErr w:type="spellStart"/>
      <w:r w:rsidRPr="00306F38">
        <w:t>kx</w:t>
      </w:r>
      <w:proofErr w:type="spellEnd"/>
      <w:r w:rsidRPr="00306F38">
        <w:t>“).</w:t>
      </w:r>
    </w:p>
    <w:p w14:paraId="4844C6DE" w14:textId="6799D250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000000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lastRenderedPageBreak/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40CEEA89">
          <v:rect id="_x0000_i1124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 xml:space="preserve">prozessorientierter </w:t>
      </w:r>
      <w:proofErr w:type="spellStart"/>
      <w:r>
        <w:rPr>
          <w:rStyle w:val="Fett"/>
        </w:rPr>
        <w:t>Operationenfolge</w:t>
      </w:r>
      <w:proofErr w:type="spellEnd"/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23AEC2B2">
          <v:rect id="_x0000_i1125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B3678B">
      <w:pPr>
        <w:pStyle w:val="FormelEinzeln"/>
      </w:pPr>
      <m:oMathPara>
        <m:oMath>
          <m:r>
            <m:t>M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→(</m:t>
          </m:r>
          <m:r>
            <m:t>X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4448E2">
      <w:r w:rsidRPr="00306F38">
        <w:t>Die Abbildung</w:t>
      </w:r>
    </w:p>
    <w:p w14:paraId="435B901B" w14:textId="77777777" w:rsidR="004448E2" w:rsidRPr="009350DE" w:rsidRDefault="004448E2" w:rsidP="004448E2"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→(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593C50" w14:textId="2000659F" w:rsidR="00306F38" w:rsidRPr="00306F38" w:rsidRDefault="00306F38" w:rsidP="004448E2">
      <w:r w:rsidRPr="00306F38">
        <w:t xml:space="preserve">bedeutet, dass jedem Element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 Punkt im metrischen Raum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zugeordnet wird.</w:t>
      </w:r>
    </w:p>
    <w:p w14:paraId="676BB5B5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S</w:t>
      </w:r>
      <w:r w:rsidRPr="00306F38">
        <w:t xml:space="preserve"> ist der funktionale oder semantische Zustand-/Symbolraum (Kapitel 3).</w:t>
      </w:r>
    </w:p>
    <w:p w14:paraId="2A26C921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X</w:t>
      </w:r>
      <w:r w:rsidRPr="00306F38">
        <w:t xml:space="preserve"> ist ein metrischer Raum, also eine Struktur, in der Abstände definiert sind.</w:t>
      </w:r>
    </w:p>
    <w:p w14:paraId="2CFED1CE" w14:textId="2D27E116" w:rsidR="00306F38" w:rsidRPr="00306F38" w:rsidRDefault="00306F38" w:rsidP="004448E2">
      <w:pPr>
        <w:pStyle w:val="Aufzhlung"/>
      </w:pPr>
      <w:r w:rsidRPr="00306F38">
        <w:rPr>
          <w:b/>
          <w:bCs/>
        </w:rPr>
        <w:t>d</w:t>
      </w:r>
      <w:r w:rsidRPr="00306F38">
        <w:t xml:space="preserve"> ist eine </w:t>
      </w:r>
      <w:r w:rsidRPr="00306F38">
        <w:rPr>
          <w:b/>
          <w:bCs/>
        </w:rPr>
        <w:t>Metrik</w:t>
      </w:r>
      <w:r w:rsidRPr="00306F38">
        <w:t>, die Abstände zwischen Punkten in X misst.</w:t>
      </w:r>
    </w:p>
    <w:p w14:paraId="46C38502" w14:textId="77777777" w:rsidR="00306F38" w:rsidRPr="00306F38" w:rsidRDefault="00306F38" w:rsidP="004448E2">
      <w:r w:rsidRPr="00306F38">
        <w:t>Damit wird ein Mapping von abstrakten funktionalen Zuständen zu geometrisch messbaren Repräsentationen beschrieben.</w:t>
      </w:r>
    </w:p>
    <w:p w14:paraId="55D267E8" w14:textId="77777777" w:rsidR="00306F38" w:rsidRPr="00306F38" w:rsidRDefault="00306F38" w:rsidP="004448E2">
      <w:r w:rsidRPr="00306F38">
        <w:t>Im Kontext von Kapitel 3 ist M der Schritt, der abstrakte Operationen oder Bedeutungszustände räumlich/geometrisch interpretierbar macht.</w:t>
      </w:r>
    </w:p>
    <w:p w14:paraId="27602F04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6B228BF5">
          <v:rect id="_x0000_i1126" style="width:0;height:1.5pt" o:hralign="center" o:hrstd="t" o:hr="t" fillcolor="#a0a0a0" stroked="f"/>
        </w:pict>
      </w: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4448E2">
      <w:r w:rsidRPr="00306F38"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4448E2">
      <w:pPr>
        <w:pStyle w:val="Aufzhlung"/>
      </w:pPr>
      <w:r w:rsidRPr="00306F38">
        <w:t>Ähnlichkeit, Nähe, Distanz und Struktur messbar zu machen,</w:t>
      </w:r>
    </w:p>
    <w:p w14:paraId="7308D575" w14:textId="77777777" w:rsidR="00306F38" w:rsidRPr="00306F38" w:rsidRDefault="00306F38" w:rsidP="004448E2">
      <w:pPr>
        <w:pStyle w:val="Aufzhlung"/>
      </w:pPr>
      <w:r w:rsidRPr="00306F38">
        <w:t>Geometrisierung von Bedeutung zu ermöglichen,</w:t>
      </w:r>
    </w:p>
    <w:p w14:paraId="34F1E0CA" w14:textId="77777777" w:rsidR="00306F38" w:rsidRPr="00306F38" w:rsidRDefault="00306F38" w:rsidP="004448E2">
      <w:pPr>
        <w:pStyle w:val="Aufzhlung"/>
      </w:pPr>
      <w:r w:rsidRPr="00306F38">
        <w:t>Stabilität und Attraktoren im Bedeutungsraum sichtbar zu machen,</w:t>
      </w:r>
    </w:p>
    <w:p w14:paraId="3E4985D1" w14:textId="77777777" w:rsidR="00306F38" w:rsidRPr="00306F38" w:rsidRDefault="00306F38" w:rsidP="004448E2">
      <w:pPr>
        <w:pStyle w:val="Aufzhlung"/>
      </w:pPr>
      <w:r w:rsidRPr="00306F38">
        <w:t>funktionale Repräsentationen (S) in dynamische metrische Landschaften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 transformieren.</w:t>
      </w:r>
    </w:p>
    <w:p w14:paraId="259F7400" w14:textId="77777777" w:rsidR="00306F38" w:rsidRPr="00306F38" w:rsidRDefault="00306F38" w:rsidP="004448E2">
      <w:r w:rsidRPr="00306F38">
        <w:t>Damit bedeutet die Abbildung M:</w:t>
      </w:r>
    </w:p>
    <w:p w14:paraId="7131EC01" w14:textId="77777777" w:rsidR="00306F38" w:rsidRPr="00306F38" w:rsidRDefault="00306F38" w:rsidP="004448E2">
      <w:r w:rsidRPr="00306F38">
        <w:t>M ist eine Bedeutungs- oder Strukturabbildung, die</w:t>
      </w:r>
    </w:p>
    <w:p w14:paraId="2337D18F" w14:textId="3125862F" w:rsidR="00306F38" w:rsidRPr="00306F38" w:rsidRDefault="00306F38" w:rsidP="004448E2">
      <w:pPr>
        <w:pStyle w:val="Aufzhlung"/>
      </w:pPr>
      <w:r w:rsidRPr="00306F38">
        <w:t>funktionale Elemente s</w:t>
      </w:r>
      <w:r w:rsidRPr="00306F38">
        <w:br/>
        <w:t>→ in metrisch interpretierbare Zustände M(s) überführt,</w:t>
      </w:r>
    </w:p>
    <w:p w14:paraId="2F6F23B5" w14:textId="77777777" w:rsidR="00306F38" w:rsidRPr="00306F38" w:rsidRDefault="00306F38" w:rsidP="004448E2">
      <w:pPr>
        <w:pStyle w:val="Aufzhlung"/>
      </w:pPr>
      <w:r w:rsidRPr="00306F38">
        <w:t xml:space="preserve">semantische Prozesse in </w:t>
      </w:r>
      <w:r w:rsidRPr="00306F38">
        <w:rPr>
          <w:b/>
          <w:bCs/>
        </w:rPr>
        <w:t>räumliche Nähebeziehungen</w:t>
      </w:r>
      <w:r w:rsidRPr="00306F38">
        <w:t xml:space="preserve"> übersetzt,</w:t>
      </w:r>
    </w:p>
    <w:p w14:paraId="55B9988A" w14:textId="77777777" w:rsidR="00306F38" w:rsidRPr="00306F38" w:rsidRDefault="00306F38" w:rsidP="004448E2">
      <w:pPr>
        <w:pStyle w:val="Aufzhlung"/>
      </w:pPr>
      <w:r w:rsidRPr="00306F38">
        <w:t>Distanz als „semantische oder funktionale Differenz“ operationalisiert.</w:t>
      </w:r>
    </w:p>
    <w:p w14:paraId="1DDC4CAD" w14:textId="77777777" w:rsidR="004448E2" w:rsidRDefault="00306F38" w:rsidP="004448E2">
      <w:r w:rsidRPr="00306F38">
        <w:t>Kurz:</w:t>
      </w:r>
    </w:p>
    <w:p w14:paraId="4C1DD267" w14:textId="27764731" w:rsidR="00306F38" w:rsidRPr="00306F38" w:rsidRDefault="00306F38" w:rsidP="004448E2">
      <w:r w:rsidRPr="00306F38">
        <w:t>M transformiert funktionale Zustände in beobachtbare, messbare geometrische Struktur.</w:t>
      </w:r>
    </w:p>
    <w:p w14:paraId="688A67DA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2FF86D6B">
          <v:rect id="_x0000_i1127" style="width:0;height:1.5pt" o:hralign="center" o:hrstd="t" o:hr="t" fillcolor="#a0a0a0" stroked="f"/>
        </w:pict>
      </w: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Default="00306F38" w:rsidP="004448E2">
      <w:pPr>
        <w:pStyle w:val="berschrift4"/>
      </w:pPr>
      <w:r w:rsidRPr="00306F38">
        <w:t>Didaktisches Szenario: Lernstände als Punkte im Bedeutungsraum</w:t>
      </w:r>
    </w:p>
    <w:p w14:paraId="542E15D7" w14:textId="77777777" w:rsidR="00306F38" w:rsidRPr="00306F38" w:rsidRDefault="00306F38" w:rsidP="004448E2">
      <w:r w:rsidRPr="00306F38"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lastRenderedPageBreak/>
        <w:t>S</w:t>
      </w:r>
      <w:r w:rsidRPr="00306F38">
        <w:t xml:space="preserve"> = Menge der Lernenden-Zustände</w:t>
      </w:r>
      <w:r w:rsidRPr="00306F38">
        <w:br/>
        <w:t xml:space="preserve">z.B. </w:t>
      </w:r>
      <w:proofErr w:type="gramStart"/>
      <w:r w:rsidRPr="00306F38">
        <w:t>{ versteht</w:t>
      </w:r>
      <w:proofErr w:type="gramEnd"/>
      <w:r w:rsidRPr="00306F38">
        <w:t xml:space="preserve"> Strecke, versteht Winkel, versteht Kongruenz, … }</w:t>
      </w:r>
    </w:p>
    <w:p w14:paraId="76F61ADB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M</w:t>
      </w:r>
      <w:r w:rsidRPr="00306F38">
        <w:t xml:space="preserve"> ordnet jedem </w:t>
      </w:r>
      <w:proofErr w:type="spellStart"/>
      <w:r w:rsidRPr="00306F38">
        <w:t>Lernendenzustand</w:t>
      </w:r>
      <w:proofErr w:type="spellEnd"/>
      <w:r w:rsidRPr="00306F38">
        <w:t xml:space="preserve"> einen Punkt im metrischen Raum zu:</w:t>
      </w:r>
    </w:p>
    <w:p w14:paraId="4A3285BF" w14:textId="09E2B367" w:rsidR="004448E2" w:rsidRDefault="004448E2" w:rsidP="004448E2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M(s)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(X,d)</m:t>
          </m:r>
        </m:oMath>
      </m:oMathPara>
    </w:p>
    <w:p w14:paraId="6C8FE6DE" w14:textId="77777777" w:rsidR="004448E2" w:rsidRDefault="004448E2" w:rsidP="004448E2">
      <w:pPr>
        <w:spacing w:after="0"/>
        <w:rPr>
          <w:rFonts w:ascii="Times New Roman" w:hAnsi="Times New Roman"/>
        </w:rPr>
      </w:pPr>
    </w:p>
    <w:p w14:paraId="4344C3FD" w14:textId="52A6E4B0" w:rsidR="00306F38" w:rsidRPr="00306F38" w:rsidRDefault="00306F38" w:rsidP="004448E2">
      <w:r w:rsidRPr="00306F38">
        <w:rPr>
          <w:b/>
          <w:bCs/>
        </w:rPr>
        <w:t>X</w:t>
      </w:r>
      <w:r w:rsidRPr="00306F38">
        <w:t xml:space="preserve"> ist ein semantisch definierter Lernraum,</w:t>
      </w:r>
      <w:r w:rsidR="004448E2">
        <w:t xml:space="preserve"> </w:t>
      </w:r>
      <w:r w:rsidRPr="00306F38">
        <w:t>z.B. ein 2D-Raum, in dem die Achsen „Abstraktionsgrad“ und „Begriffsflexibilität“ sind.</w:t>
      </w:r>
    </w:p>
    <w:p w14:paraId="401F90EF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d</w:t>
      </w:r>
      <w:r w:rsidRPr="00306F38">
        <w:t xml:space="preserve"> misst die Distanz zwischen Lernenden hinsichtlich ihres Begriffsverständnisses.</w:t>
      </w:r>
    </w:p>
    <w:p w14:paraId="1607FA5E" w14:textId="77777777" w:rsidR="00306F38" w:rsidRPr="00306F38" w:rsidRDefault="00306F38" w:rsidP="004448E2">
      <w:r w:rsidRPr="00306F38">
        <w:t>Didaktischer Nutzen:</w:t>
      </w:r>
    </w:p>
    <w:p w14:paraId="4B1C9DF2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Visualisierung von Verständnis:</w:t>
      </w:r>
      <w:r w:rsidRPr="00306F38">
        <w:br/>
        <w:t>Lernende, deren Punkte nahe beieinander liegen, haben ähnlich entwickelte Begriffe.</w:t>
      </w:r>
    </w:p>
    <w:p w14:paraId="23E436CA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Diagnostik:</w:t>
      </w:r>
      <w:r w:rsidRPr="00306F38">
        <w:br/>
        <w:t>Große Distanz zeigt Missverständnisse oder fehlende Grundlagen.</w:t>
      </w:r>
    </w:p>
    <w:p w14:paraId="0516B01D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Adaptive Förderung:</w:t>
      </w:r>
      <w:r w:rsidRPr="00306F38">
        <w:br/>
        <w:t>Lernwege können geometrisch geplant werden:</w:t>
      </w:r>
      <w:r w:rsidRPr="00306F38">
        <w:br/>
        <w:t>Von M(s₀) → M(s</w:t>
      </w:r>
      <w:r w:rsidRPr="00730516">
        <w:rPr>
          <w:vertAlign w:val="subscript"/>
        </w:rPr>
        <w:t>*</w:t>
      </w:r>
      <w:r w:rsidRPr="00306F38">
        <w:t>) über minimalen „semantischen Abstand“.</w:t>
      </w:r>
    </w:p>
    <w:p w14:paraId="526EFC03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Reflexion &amp; Metakognition:</w:t>
      </w:r>
      <w:r w:rsidRPr="00306F38">
        <w:br/>
        <w:t>Lernende erkennen ihren eigenen semantischen Fortschritt in einem „Raum“.</w:t>
      </w:r>
    </w:p>
    <w:p w14:paraId="06C6D0C4" w14:textId="77777777" w:rsidR="00306F38" w:rsidRPr="00306F38" w:rsidRDefault="00306F38" w:rsidP="004448E2">
      <w:r w:rsidRPr="00306F38">
        <w:t>So wird aus einer abstrakten Struktur S ein anschaulicher, metrisch analysierbarer Bedeutungsraum (Kapitel-3-Prinzip).</w:t>
      </w:r>
    </w:p>
    <w:p w14:paraId="10E90091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32AF7A06">
          <v:rect id="_x0000_i1128" style="width:0;height:1.5pt" o:hralign="center" o:hrstd="t" o:hr="t" fillcolor="#a0a0a0" stroked="f"/>
        </w:pict>
      </w: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40C1292E" w:rsidR="00306F38" w:rsidRPr="00730516" w:rsidRDefault="00730516" w:rsidP="00730516">
      <w:pPr>
        <w:rPr>
          <w:rFonts w:ascii="Times New Roman" w:hAnsi="Times New Roman"/>
        </w:rPr>
      </w:pPr>
      <m:oMath>
        <m:r>
          <m:rPr>
            <m:sty m:val="p"/>
          </m:rPr>
          <w:rPr>
            <w:rFonts w:ascii="Cambria Math" w:hAnsi="Cambria Math"/>
          </w:rPr>
          <m:t>M : S → (X,d)</m:t>
        </m:r>
      </m:oMath>
      <w:r w:rsidR="00306F38" w:rsidRPr="00730516">
        <w:rPr>
          <w:rFonts w:ascii="Times New Roman" w:hAnsi="Times New Roman"/>
        </w:rPr>
        <w:t xml:space="preserve"> bedeutet:</w:t>
      </w:r>
    </w:p>
    <w:p w14:paraId="46A74147" w14:textId="529459CB" w:rsidR="00306F38" w:rsidRPr="00306F38" w:rsidRDefault="00306F38" w:rsidP="00730516">
      <w:pPr>
        <w:pStyle w:val="Aufzhlung"/>
      </w:pPr>
      <w:r w:rsidRPr="00306F38">
        <w:t xml:space="preserve">M ordnet abstrakte funktionale oder semantische Zustände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einem Punkt in einem metrischen Raum zu.</w:t>
      </w:r>
    </w:p>
    <w:p w14:paraId="19800B59" w14:textId="77777777" w:rsidR="00306F38" w:rsidRPr="00306F38" w:rsidRDefault="00306F38" w:rsidP="00730516">
      <w:pPr>
        <w:pStyle w:val="Aufzhlung"/>
      </w:pPr>
      <w:r w:rsidRPr="00306F38">
        <w:t xml:space="preserve">Dadurch werden funktionale Bedeutungsprozesse </w:t>
      </w:r>
      <w:r w:rsidRPr="00306F38">
        <w:rPr>
          <w:b/>
          <w:bCs/>
        </w:rPr>
        <w:t>geometrisch interpretierbar</w:t>
      </w:r>
      <w:r w:rsidRPr="00306F38">
        <w:t>.</w:t>
      </w:r>
    </w:p>
    <w:p w14:paraId="604024E7" w14:textId="77777777" w:rsidR="00306F38" w:rsidRPr="00306F38" w:rsidRDefault="00306F38" w:rsidP="00730516">
      <w:pPr>
        <w:pStyle w:val="Aufzhlung"/>
      </w:pPr>
      <w:r w:rsidRPr="00306F38">
        <w:t xml:space="preserve">Die Metrik d erlaubt, </w:t>
      </w:r>
      <w:r w:rsidRPr="00306F38">
        <w:rPr>
          <w:b/>
          <w:bCs/>
        </w:rPr>
        <w:t>Unterschiede, Ähnlichkeiten, Entwicklungsdynamiken und Attraktoren</w:t>
      </w:r>
      <w:r w:rsidRPr="00306F38">
        <w:t xml:space="preserve"> quantitativ zu analysieren.</w:t>
      </w:r>
    </w:p>
    <w:p w14:paraId="17D4AE60" w14:textId="77777777" w:rsidR="00306F38" w:rsidRPr="00306F38" w:rsidRDefault="00306F38" w:rsidP="00730516">
      <w:pPr>
        <w:pStyle w:val="Aufzhlung"/>
      </w:pPr>
      <w:r w:rsidRPr="00306F38">
        <w:t xml:space="preserve">Didaktisch ermöglicht M die </w:t>
      </w:r>
      <w:r w:rsidRPr="00306F38">
        <w:rPr>
          <w:b/>
          <w:bCs/>
        </w:rPr>
        <w:t>räumliche Visualisierung von Kompetenz- oder Bedeutungsstrukturen</w:t>
      </w:r>
      <w:r w:rsidRPr="00306F38">
        <w:t>, was Diagnose, Planung und Reflexion fördert.</w:t>
      </w:r>
    </w:p>
    <w:p w14:paraId="55326766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870A21">
          <v:rect id="_x0000_i1129" style="width:0;height:1.5pt" o:hralign="center" o:hrstd="t" o:hr="t" fillcolor="#a0a0a0" stroked="f"/>
        </w:pict>
      </w: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(3.2.6.9)</w:t>
      </w:r>
    </w:p>
    <w:p w14:paraId="2033C5C3" w14:textId="2989F9D1" w:rsidR="00306F38" w:rsidRPr="009350DE" w:rsidRDefault="00306F38" w:rsidP="00B3678B">
      <w:pPr>
        <w:pStyle w:val="FormelEinzeln"/>
      </w:pPr>
      <m:oMathPara>
        <m:oMath>
          <m:r>
            <m:t>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t>Bedeutung der Notation</w:t>
      </w:r>
    </w:p>
    <w:p w14:paraId="4B55D8CF" w14:textId="7BDCFC84" w:rsidR="00B166B9" w:rsidRPr="00B166B9" w:rsidRDefault="00B166B9" w:rsidP="00730516">
      <w:pPr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  <w:r w:rsidR="00730516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730516">
        <w:rPr>
          <w:rFonts w:ascii="Times New Roman" w:hAnsi="Times New Roman"/>
        </w:rPr>
        <w:t xml:space="preserve"> </w:t>
      </w:r>
      <w:r w:rsidRPr="00B166B9">
        <w:rPr>
          <w:rFonts w:ascii="Times New Roman" w:hAnsi="Times New Roman"/>
        </w:rPr>
        <w:t>bedeutet:</w:t>
      </w:r>
    </w:p>
    <w:p w14:paraId="376B6281" w14:textId="3E1C9592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ist eine Menge von Elementen u</w:t>
      </w:r>
      <w:proofErr w:type="gramStart"/>
      <w:r w:rsidRPr="00730516">
        <w:rPr>
          <w:vertAlign w:val="subscript"/>
        </w:rPr>
        <w:t>1</w:t>
      </w:r>
      <w:r w:rsidRPr="00B166B9">
        <w:t>,u</w:t>
      </w:r>
      <w:proofErr w:type="gramEnd"/>
      <w:r w:rsidRPr="00730516">
        <w:rPr>
          <w:vertAlign w:val="subscript"/>
        </w:rPr>
        <w:t>2</w:t>
      </w:r>
      <w:r w:rsidRPr="00B166B9">
        <w:t>,…,</w:t>
      </w:r>
      <w:proofErr w:type="spellStart"/>
      <w:r w:rsidRPr="00B166B9">
        <w:t>u</w:t>
      </w:r>
      <w:r w:rsidRPr="00730516">
        <w:rPr>
          <w:vertAlign w:val="subscript"/>
        </w:rPr>
        <w:t>n</w:t>
      </w:r>
      <w:proofErr w:type="spellEnd"/>
      <w:r w:rsidR="00730516" w:rsidRPr="00B166B9">
        <w:t xml:space="preserve"> </w:t>
      </w:r>
      <w:r w:rsidRPr="00B166B9">
        <w:t>​ (z. B. funktionale Zustände, Bedeutungsbausteine, Operationsergebnisse, symbolische Einheiten).</w:t>
      </w:r>
    </w:p>
    <w:p w14:paraId="2DAEB885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M(U)</w:t>
      </w:r>
      <w:r w:rsidRPr="00B166B9">
        <w:t xml:space="preserve"> ist eine Abbildung, die U in eine </w:t>
      </w:r>
      <w:r w:rsidRPr="00B166B9">
        <w:rPr>
          <w:b/>
          <w:bCs/>
        </w:rPr>
        <w:t>Distanzmatrix</w:t>
      </w:r>
      <w:r w:rsidRPr="00B166B9">
        <w:t xml:space="preserve"> überführt.</w:t>
      </w:r>
    </w:p>
    <w:p w14:paraId="22E98F00" w14:textId="2941683F" w:rsidR="00B166B9" w:rsidRPr="00B166B9" w:rsidRDefault="00B166B9" w:rsidP="00730516">
      <w:pPr>
        <w:pStyle w:val="Aufzhlung"/>
      </w:pPr>
      <w:proofErr w:type="spellStart"/>
      <w:r w:rsidRPr="00B166B9">
        <w:rPr>
          <w:b/>
          <w:bCs/>
        </w:rPr>
        <w:t>D</w:t>
      </w:r>
      <w:r w:rsidRPr="00730516">
        <w:rPr>
          <w:b/>
          <w:bCs/>
          <w:vertAlign w:val="subscript"/>
        </w:rPr>
        <w:t>ij</w:t>
      </w:r>
      <w:proofErr w:type="spellEnd"/>
      <w:r w:rsidR="00730516" w:rsidRPr="00B166B9">
        <w:rPr>
          <w:b/>
          <w:bCs/>
        </w:rPr>
        <w:t xml:space="preserve"> </w:t>
      </w:r>
      <w:r w:rsidRPr="00B166B9">
        <w:rPr>
          <w:b/>
          <w:bCs/>
        </w:rPr>
        <w:t>​</w:t>
      </w:r>
      <w:r w:rsidRPr="00B166B9">
        <w:t xml:space="preserve"> bezeichnet den Eintrag der Matrix an Position (</w:t>
      </w:r>
      <w:proofErr w:type="spellStart"/>
      <w:proofErr w:type="gramStart"/>
      <w:r w:rsidRPr="00B166B9">
        <w:t>i,j</w:t>
      </w:r>
      <w:proofErr w:type="spellEnd"/>
      <w:proofErr w:type="gramEnd"/>
      <w:r w:rsidRPr="00B166B9">
        <w:t>).</w:t>
      </w:r>
    </w:p>
    <w:p w14:paraId="751FADD1" w14:textId="1BA3D3A9" w:rsidR="00B166B9" w:rsidRPr="00B166B9" w:rsidRDefault="00B166B9" w:rsidP="00730516">
      <w:pPr>
        <w:pStyle w:val="Aufzhlung"/>
      </w:pPr>
      <w:r w:rsidRPr="00B166B9">
        <w:rPr>
          <w:b/>
          <w:bCs/>
        </w:rPr>
        <w:t>d(</w:t>
      </w:r>
      <w:proofErr w:type="spellStart"/>
      <w:proofErr w:type="gramStart"/>
      <w:r w:rsidRPr="00B166B9">
        <w:rPr>
          <w:b/>
          <w:bCs/>
        </w:rPr>
        <w:t>u</w:t>
      </w:r>
      <w:r w:rsidRPr="00730516">
        <w:rPr>
          <w:b/>
          <w:bCs/>
          <w:vertAlign w:val="subscript"/>
        </w:rPr>
        <w:t>i</w:t>
      </w:r>
      <w:r w:rsidRPr="00B166B9">
        <w:rPr>
          <w:b/>
          <w:bCs/>
        </w:rPr>
        <w:t>,u</w:t>
      </w:r>
      <w:r w:rsidRPr="00730516">
        <w:rPr>
          <w:b/>
          <w:bCs/>
          <w:vertAlign w:val="subscript"/>
        </w:rPr>
        <w:t>j</w:t>
      </w:r>
      <w:proofErr w:type="spellEnd"/>
      <w:proofErr w:type="gramEnd"/>
      <w:r w:rsidRPr="00B166B9">
        <w:rPr>
          <w:b/>
          <w:bCs/>
        </w:rPr>
        <w:t>)</w:t>
      </w:r>
      <w:r w:rsidRPr="00B166B9">
        <w:t xml:space="preserve"> ist die Metrik, die den Abstand zwischen zwei Elementen u</w:t>
      </w:r>
      <w:r w:rsidRPr="00730516">
        <w:rPr>
          <w:vertAlign w:val="subscript"/>
        </w:rPr>
        <w:t>i</w:t>
      </w:r>
      <w:r w:rsidR="00730516" w:rsidRPr="00B166B9">
        <w:t xml:space="preserve"> </w:t>
      </w:r>
      <w:r w:rsidRPr="00B166B9">
        <w:t xml:space="preserve">​ und </w:t>
      </w:r>
      <w:proofErr w:type="spellStart"/>
      <w:r w:rsidRPr="00B166B9">
        <w:t>u</w:t>
      </w:r>
      <w:r w:rsidRPr="00730516">
        <w:rPr>
          <w:vertAlign w:val="subscript"/>
        </w:rPr>
        <w:t>j</w:t>
      </w:r>
      <w:proofErr w:type="spellEnd"/>
      <w:r w:rsidR="00730516" w:rsidRPr="00B166B9">
        <w:t xml:space="preserve"> </w:t>
      </w:r>
      <w:r w:rsidRPr="00B166B9">
        <w:t>​ bestimmt.</w:t>
      </w:r>
    </w:p>
    <w:p w14:paraId="5B5C1B51" w14:textId="77777777" w:rsidR="00B166B9" w:rsidRPr="00B166B9" w:rsidRDefault="00B166B9" w:rsidP="00730516">
      <w:r w:rsidRPr="00B166B9">
        <w:t xml:space="preserve">Damit wird die gesamte Struktur U in einen </w:t>
      </w:r>
      <w:r w:rsidRPr="00B166B9">
        <w:rPr>
          <w:b/>
          <w:bCs/>
        </w:rPr>
        <w:t>metrischen Raum eingebettet</w:t>
      </w:r>
      <w:r w:rsidRPr="00B166B9">
        <w:t>, sodass alle paarweisen Abstände vorhanden sind.</w:t>
      </w:r>
    </w:p>
    <w:p w14:paraId="292A6F70" w14:textId="77777777" w:rsidR="00730516" w:rsidRDefault="00B166B9" w:rsidP="00730516">
      <w:pPr>
        <w:rPr>
          <w:b/>
          <w:bCs/>
        </w:rPr>
      </w:pPr>
      <w:r w:rsidRPr="00B166B9">
        <w:rPr>
          <w:b/>
          <w:bCs/>
        </w:rPr>
        <w:t>Kurz:</w:t>
      </w:r>
    </w:p>
    <w:p w14:paraId="7790DDF2" w14:textId="5C01E112" w:rsidR="00B166B9" w:rsidRPr="00B166B9" w:rsidRDefault="00B166B9" w:rsidP="00730516">
      <w:r w:rsidRPr="00B166B9">
        <w:t xml:space="preserve">M(U) erzeugt aus einem Bedeutungs- oder Zustandsraum eine </w:t>
      </w:r>
      <w:r w:rsidRPr="00B166B9">
        <w:rPr>
          <w:i/>
          <w:iCs/>
        </w:rPr>
        <w:t>metrische Distanzstruktur</w:t>
      </w:r>
      <w:r w:rsidRPr="00B166B9">
        <w:t>, die die Beziehungen zwischen allen Elementen in U messbar macht.</w:t>
      </w:r>
    </w:p>
    <w:p w14:paraId="0E107FED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697379B2">
          <v:rect id="_x0000_i1130" style="width:0;height:1.5pt" o:hralign="center" o:hrstd="t" o:hr="t" fillcolor="#a0a0a0" stroked="f"/>
        </w:pict>
      </w: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730516">
      <w:r w:rsidRPr="00B166B9">
        <w:t>Kapitel 3 beschreibt die funktionale Erzeugung von Struktur:</w:t>
      </w:r>
    </w:p>
    <w:p w14:paraId="555D6BD7" w14:textId="77777777" w:rsidR="00B166B9" w:rsidRPr="00B166B9" w:rsidRDefault="00B166B9" w:rsidP="00730516">
      <w:pPr>
        <w:pStyle w:val="Aufzhlung"/>
      </w:pPr>
      <w:r w:rsidRPr="00B166B9">
        <w:t>Bedeutung, Operation, Relation und emergente Ordnung werden über funktionale Abbildungen erzeugt.</w:t>
      </w:r>
    </w:p>
    <w:p w14:paraId="7BFF003A" w14:textId="77777777" w:rsidR="00B166B9" w:rsidRPr="00B166B9" w:rsidRDefault="00B166B9" w:rsidP="00730516">
      <w:pPr>
        <w:pStyle w:val="Aufzhlung"/>
      </w:pPr>
      <w:r w:rsidRPr="00B166B9">
        <w:t>Nähe, Distanz, Kohärenz und Divergenz im semantischen Raum entstehen durch metrische Beziehungen.</w:t>
      </w:r>
    </w:p>
    <w:p w14:paraId="115D6AAE" w14:textId="77777777" w:rsidR="00730516" w:rsidRPr="00730516" w:rsidRDefault="00B166B9" w:rsidP="00730516">
      <w:pPr>
        <w:rPr>
          <w:rFonts w:ascii="Times New Roman" w:hAnsi="Times New Roman"/>
        </w:rPr>
      </w:pPr>
      <w:r w:rsidRPr="00730516">
        <w:t>Vor diesem Hintergrund bedeutet</w:t>
      </w:r>
      <w:r w:rsidR="00730516" w:rsidRPr="00730516">
        <w:rPr>
          <w:rFonts w:ascii="Times New Roman" w:hAnsi="Times New Roman"/>
        </w:rPr>
        <w:t xml:space="preserve"> </w:t>
      </w:r>
    </w:p>
    <w:p w14:paraId="478CC6BA" w14:textId="6CF2CECD" w:rsidR="00B166B9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EB0A96E" w14:textId="77777777" w:rsidR="00B166B9" w:rsidRPr="00B166B9" w:rsidRDefault="00B166B9" w:rsidP="00730516">
      <w:pPr>
        <w:pStyle w:val="berschrift4"/>
      </w:pPr>
      <w:r w:rsidRPr="00B166B9">
        <w:t>Interpretation:</w:t>
      </w:r>
    </w:p>
    <w:p w14:paraId="5A60E0CA" w14:textId="77777777" w:rsidR="00B166B9" w:rsidRPr="00B166B9" w:rsidRDefault="00B166B9" w:rsidP="00730516">
      <w:pPr>
        <w:pStyle w:val="Aufzhlung"/>
      </w:pPr>
      <w:r w:rsidRPr="00B166B9">
        <w:t xml:space="preserve">M misst die </w:t>
      </w:r>
      <w:r w:rsidRPr="00B166B9">
        <w:rPr>
          <w:b/>
          <w:bCs/>
        </w:rPr>
        <w:t>semantische, funktionale oder operationale Distanz</w:t>
      </w:r>
      <w:r w:rsidRPr="00B166B9">
        <w:t xml:space="preserve"> zwischen allen Elementen eines funktionalen Raumes U.</w:t>
      </w:r>
    </w:p>
    <w:p w14:paraId="519C7ABA" w14:textId="77777777" w:rsidR="00B166B9" w:rsidRPr="00B166B9" w:rsidRDefault="00B166B9" w:rsidP="00730516">
      <w:pPr>
        <w:pStyle w:val="Aufzhlung"/>
      </w:pPr>
      <w:r w:rsidRPr="00B166B9">
        <w:t xml:space="preserve">Dadurch entsteht eine </w:t>
      </w:r>
      <w:r w:rsidRPr="00B166B9">
        <w:rPr>
          <w:b/>
          <w:bCs/>
        </w:rPr>
        <w:t>metrische Signatur</w:t>
      </w:r>
      <w:r w:rsidRPr="00B166B9">
        <w:t>, die Struktur erkenntlich macht:</w:t>
      </w:r>
    </w:p>
    <w:p w14:paraId="7B1D0723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Cluster</w:t>
      </w:r>
    </w:p>
    <w:p w14:paraId="23A7B431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Attraktoren</w:t>
      </w:r>
    </w:p>
    <w:p w14:paraId="73B8739F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Übergänge</w:t>
      </w:r>
    </w:p>
    <w:p w14:paraId="063880F8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funktionale Kohärenz</w:t>
      </w:r>
    </w:p>
    <w:p w14:paraId="40B85447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Divergenzen oder Spannungen zwischen Bedeutungen</w:t>
      </w:r>
    </w:p>
    <w:p w14:paraId="7A860BBE" w14:textId="2E8F2FE3" w:rsidR="00B166B9" w:rsidRPr="00B166B9" w:rsidRDefault="00B166B9" w:rsidP="00730516">
      <w:pPr>
        <w:pStyle w:val="Aufzhlung"/>
      </w:pPr>
      <w:r w:rsidRPr="00B166B9">
        <w:lastRenderedPageBreak/>
        <w:t xml:space="preserve">Die Matrix </w:t>
      </w:r>
      <w:proofErr w:type="spellStart"/>
      <w:r w:rsidRPr="00B166B9">
        <w:t>D</w:t>
      </w:r>
      <w:r w:rsidRPr="00730516">
        <w:rPr>
          <w:vertAlign w:val="subscript"/>
        </w:rPr>
        <w:t>ij</w:t>
      </w:r>
      <w:proofErr w:type="spellEnd"/>
      <w:r w:rsidR="00730516" w:rsidRPr="00B166B9">
        <w:t xml:space="preserve"> </w:t>
      </w:r>
      <w:r w:rsidRPr="00B166B9">
        <w:t xml:space="preserve">​ repräsentiert die </w:t>
      </w:r>
      <w:r w:rsidRPr="00B166B9">
        <w:rPr>
          <w:b/>
          <w:bCs/>
        </w:rPr>
        <w:t>geometrische Projektionsform</w:t>
      </w:r>
      <w:r w:rsidRPr="00B166B9">
        <w:t xml:space="preserve"> eines funktionalen Systems (zentral in Kapitel 3).</w:t>
      </w:r>
    </w:p>
    <w:p w14:paraId="037D8412" w14:textId="77777777" w:rsidR="00B166B9" w:rsidRPr="00B166B9" w:rsidRDefault="00B166B9" w:rsidP="00730516">
      <w:r w:rsidRPr="00B166B9">
        <w:t xml:space="preserve">Es ist ein Schritt der </w:t>
      </w:r>
      <w:r w:rsidRPr="00B166B9">
        <w:rPr>
          <w:b/>
          <w:bCs/>
        </w:rPr>
        <w:t>Strukturentfaltung</w:t>
      </w:r>
      <w:r w:rsidRPr="00B166B9">
        <w:t xml:space="preserve"> des FRZK:</w:t>
      </w:r>
    </w:p>
    <w:p w14:paraId="01404663" w14:textId="77777777" w:rsidR="00B166B9" w:rsidRPr="00B166B9" w:rsidRDefault="00B166B9" w:rsidP="00730516">
      <w:pPr>
        <w:pStyle w:val="Aufzhlung"/>
      </w:pPr>
      <w:r w:rsidRPr="00B166B9">
        <w:t>Von Elementen U</w:t>
      </w:r>
      <w:r w:rsidRPr="00B166B9">
        <w:br/>
        <w:t>→ zu Relationen</w:t>
      </w:r>
      <w:r w:rsidRPr="00B166B9">
        <w:br/>
        <w:t>→ zu metrischen Abständen</w:t>
      </w:r>
      <w:r w:rsidRPr="00B166B9">
        <w:br/>
        <w:t>→ zu gestalteten Bedeutungsräumen.</w:t>
      </w:r>
    </w:p>
    <w:p w14:paraId="7B737F88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4E966A29">
          <v:rect id="_x0000_i1131" style="width:0;height:1.5pt" o:hralign="center" o:hrstd="t" o:hr="t" fillcolor="#a0a0a0" stroked="f"/>
        </w:pict>
      </w: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730516">
      <w:pPr>
        <w:pStyle w:val="berschrift4"/>
      </w:pPr>
      <w:proofErr w:type="spellStart"/>
      <w:r w:rsidRPr="00B166B9">
        <w:t>Lernstandsdiagnose</w:t>
      </w:r>
      <w:proofErr w:type="spellEnd"/>
      <w:r w:rsidRPr="00B166B9">
        <w:t xml:space="preserve"> über semantische Distanzen</w:t>
      </w:r>
    </w:p>
    <w:p w14:paraId="5F37E934" w14:textId="77777777" w:rsidR="00730516" w:rsidRDefault="00B166B9" w:rsidP="00730516">
      <w:r w:rsidRPr="00B166B9">
        <w:t>Situation:</w:t>
      </w:r>
    </w:p>
    <w:p w14:paraId="0B4835B9" w14:textId="7EFA605B" w:rsidR="00B166B9" w:rsidRPr="00B166B9" w:rsidRDefault="00B166B9" w:rsidP="00730516">
      <w:r w:rsidRPr="00B166B9">
        <w:t xml:space="preserve">Eine Lehrperson untersucht, wie ähnlich oder verschieden die Denk- oder Lösungswege von Schüler*innen beim Thema </w:t>
      </w:r>
      <w:r w:rsidRPr="00B166B9">
        <w:rPr>
          <w:i/>
          <w:iCs/>
        </w:rPr>
        <w:t>Winkelbegriff</w:t>
      </w:r>
      <w:r w:rsidRPr="00B166B9">
        <w:t xml:space="preserve"> sind.</w:t>
      </w:r>
    </w:p>
    <w:p w14:paraId="6C41B613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= {u₁, u₂, u₃, u₄}</w:t>
      </w:r>
      <w:r w:rsidRPr="00B166B9">
        <w:br/>
        <w:t>(jeweils individuelle Beschreibungen eines Winkels durch Lernende)</w:t>
      </w:r>
    </w:p>
    <w:p w14:paraId="2FF2D5C3" w14:textId="77777777" w:rsidR="00B166B9" w:rsidRPr="00B166B9" w:rsidRDefault="00B166B9" w:rsidP="00730516">
      <w:r w:rsidRPr="00B166B9">
        <w:t>Die Lehrperson definiert eine Metrik d, die misst:</w:t>
      </w:r>
    </w:p>
    <w:p w14:paraId="11FF722F" w14:textId="77777777" w:rsidR="00B166B9" w:rsidRPr="00B166B9" w:rsidRDefault="00B166B9" w:rsidP="00730516">
      <w:pPr>
        <w:pStyle w:val="Aufzhlung"/>
      </w:pPr>
      <w:r w:rsidRPr="00B166B9">
        <w:t>Übereinstimmung der Begriffsverwendung</w:t>
      </w:r>
    </w:p>
    <w:p w14:paraId="0FCC2E79" w14:textId="77777777" w:rsidR="00B166B9" w:rsidRPr="00B166B9" w:rsidRDefault="00B166B9" w:rsidP="00730516">
      <w:pPr>
        <w:pStyle w:val="Aufzhlung"/>
      </w:pPr>
      <w:r w:rsidRPr="00B166B9">
        <w:t>Genauigkeit der Sprache</w:t>
      </w:r>
    </w:p>
    <w:p w14:paraId="271F90AE" w14:textId="77777777" w:rsidR="00B166B9" w:rsidRPr="00B166B9" w:rsidRDefault="00B166B9" w:rsidP="00730516">
      <w:pPr>
        <w:pStyle w:val="Aufzhlung"/>
      </w:pPr>
      <w:r w:rsidRPr="00B166B9">
        <w:t>Kohärenz der Darstellung</w:t>
      </w:r>
    </w:p>
    <w:p w14:paraId="00FE29F3" w14:textId="77777777" w:rsidR="00B166B9" w:rsidRPr="00B166B9" w:rsidRDefault="00B166B9" w:rsidP="00730516">
      <w:pPr>
        <w:pStyle w:val="Aufzhlung"/>
      </w:pPr>
      <w:r w:rsidRPr="00B166B9">
        <w:t>Bezug zu geometrischer Handlung</w:t>
      </w:r>
    </w:p>
    <w:p w14:paraId="319BEE60" w14:textId="77777777" w:rsidR="00B166B9" w:rsidRPr="00B166B9" w:rsidRDefault="00B166B9" w:rsidP="00730516">
      <w:r w:rsidRPr="00B166B9">
        <w:t>Dann konstruiert sie:</w:t>
      </w:r>
    </w:p>
    <w:p w14:paraId="72CDDA27" w14:textId="77777777" w:rsidR="00730516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F89BCA7" w14:textId="77777777" w:rsidR="00B166B9" w:rsidRPr="00B166B9" w:rsidRDefault="00B166B9" w:rsidP="00730516">
      <w:r w:rsidRPr="00B166B9">
        <w:t>→ Das Ergebnis ist eine Distanzmatrix, z. B.: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8"/>
        <w:gridCol w:w="520"/>
        <w:gridCol w:w="520"/>
        <w:gridCol w:w="520"/>
        <w:gridCol w:w="520"/>
      </w:tblGrid>
      <w:tr w:rsidR="00B166B9" w:rsidRPr="00B166B9" w14:paraId="64758476" w14:textId="77777777" w:rsidTr="00730516">
        <w:tc>
          <w:tcPr>
            <w:tcW w:w="0" w:type="auto"/>
            <w:hideMark/>
          </w:tcPr>
          <w:p w14:paraId="02171668" w14:textId="77777777" w:rsidR="00B166B9" w:rsidRPr="00B166B9" w:rsidRDefault="00B166B9" w:rsidP="00730516"/>
        </w:tc>
        <w:tc>
          <w:tcPr>
            <w:tcW w:w="0" w:type="auto"/>
            <w:hideMark/>
          </w:tcPr>
          <w:p w14:paraId="4AC34F0D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u₁</w:t>
            </w:r>
          </w:p>
        </w:tc>
        <w:tc>
          <w:tcPr>
            <w:tcW w:w="0" w:type="auto"/>
            <w:hideMark/>
          </w:tcPr>
          <w:p w14:paraId="41BC733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u₂</w:t>
            </w:r>
          </w:p>
        </w:tc>
        <w:tc>
          <w:tcPr>
            <w:tcW w:w="0" w:type="auto"/>
            <w:hideMark/>
          </w:tcPr>
          <w:p w14:paraId="759C555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u₃</w:t>
            </w:r>
          </w:p>
        </w:tc>
        <w:tc>
          <w:tcPr>
            <w:tcW w:w="0" w:type="auto"/>
            <w:hideMark/>
          </w:tcPr>
          <w:p w14:paraId="09823D47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u₄</w:t>
            </w:r>
          </w:p>
        </w:tc>
      </w:tr>
      <w:tr w:rsidR="00B166B9" w:rsidRPr="00B166B9" w14:paraId="7FE7A7A2" w14:textId="77777777" w:rsidTr="00730516">
        <w:tc>
          <w:tcPr>
            <w:tcW w:w="0" w:type="auto"/>
            <w:hideMark/>
          </w:tcPr>
          <w:p w14:paraId="0B67A180" w14:textId="77777777" w:rsidR="00B166B9" w:rsidRPr="00B166B9" w:rsidRDefault="00B166B9" w:rsidP="00730516">
            <w:r w:rsidRPr="00B166B9">
              <w:t>u₁</w:t>
            </w:r>
          </w:p>
        </w:tc>
        <w:tc>
          <w:tcPr>
            <w:tcW w:w="0" w:type="auto"/>
            <w:hideMark/>
          </w:tcPr>
          <w:p w14:paraId="21AB5DEE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463F304D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12CE6B3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29B03A5" w14:textId="77777777" w:rsidR="00B166B9" w:rsidRPr="00B166B9" w:rsidRDefault="00B166B9" w:rsidP="00730516">
            <w:r w:rsidRPr="00B166B9">
              <w:t>2.5</w:t>
            </w:r>
          </w:p>
        </w:tc>
      </w:tr>
      <w:tr w:rsidR="00B166B9" w:rsidRPr="00B166B9" w14:paraId="3CA38951" w14:textId="77777777" w:rsidTr="00730516">
        <w:tc>
          <w:tcPr>
            <w:tcW w:w="0" w:type="auto"/>
            <w:hideMark/>
          </w:tcPr>
          <w:p w14:paraId="7516DD42" w14:textId="77777777" w:rsidR="00B166B9" w:rsidRPr="00B166B9" w:rsidRDefault="00B166B9" w:rsidP="00730516">
            <w:r w:rsidRPr="00B166B9">
              <w:t>u₂</w:t>
            </w:r>
          </w:p>
        </w:tc>
        <w:tc>
          <w:tcPr>
            <w:tcW w:w="0" w:type="auto"/>
            <w:hideMark/>
          </w:tcPr>
          <w:p w14:paraId="093328B0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AAC9739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1A320A6D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0CC6AB3A" w14:textId="77777777" w:rsidR="00B166B9" w:rsidRPr="00B166B9" w:rsidRDefault="00B166B9" w:rsidP="00730516">
            <w:r w:rsidRPr="00B166B9">
              <w:t>3.1</w:t>
            </w:r>
          </w:p>
        </w:tc>
      </w:tr>
      <w:tr w:rsidR="00B166B9" w:rsidRPr="00B166B9" w14:paraId="5FA66CCF" w14:textId="77777777" w:rsidTr="00730516">
        <w:tc>
          <w:tcPr>
            <w:tcW w:w="0" w:type="auto"/>
            <w:hideMark/>
          </w:tcPr>
          <w:p w14:paraId="68D7B992" w14:textId="77777777" w:rsidR="00B166B9" w:rsidRPr="00B166B9" w:rsidRDefault="00B166B9" w:rsidP="00730516">
            <w:r w:rsidRPr="00B166B9">
              <w:t>u₃</w:t>
            </w:r>
          </w:p>
        </w:tc>
        <w:tc>
          <w:tcPr>
            <w:tcW w:w="0" w:type="auto"/>
            <w:hideMark/>
          </w:tcPr>
          <w:p w14:paraId="36F70B61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E7C4CF3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41A0CF68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5141AD69" w14:textId="77777777" w:rsidR="00B166B9" w:rsidRPr="00B166B9" w:rsidRDefault="00B166B9" w:rsidP="00730516">
            <w:r w:rsidRPr="00B166B9">
              <w:t>2.2</w:t>
            </w:r>
          </w:p>
        </w:tc>
      </w:tr>
      <w:tr w:rsidR="00B166B9" w:rsidRPr="00B166B9" w14:paraId="44D2DA73" w14:textId="77777777" w:rsidTr="00730516">
        <w:tc>
          <w:tcPr>
            <w:tcW w:w="0" w:type="auto"/>
            <w:hideMark/>
          </w:tcPr>
          <w:p w14:paraId="0EA92EF9" w14:textId="77777777" w:rsidR="00B166B9" w:rsidRPr="00B166B9" w:rsidRDefault="00B166B9" w:rsidP="00730516">
            <w:r w:rsidRPr="00B166B9">
              <w:t>u₄</w:t>
            </w:r>
          </w:p>
        </w:tc>
        <w:tc>
          <w:tcPr>
            <w:tcW w:w="0" w:type="auto"/>
            <w:hideMark/>
          </w:tcPr>
          <w:p w14:paraId="0B7BBDE8" w14:textId="77777777" w:rsidR="00B166B9" w:rsidRPr="00B166B9" w:rsidRDefault="00B166B9" w:rsidP="00730516">
            <w:r w:rsidRPr="00B166B9">
              <w:t>2.5</w:t>
            </w:r>
          </w:p>
        </w:tc>
        <w:tc>
          <w:tcPr>
            <w:tcW w:w="0" w:type="auto"/>
            <w:hideMark/>
          </w:tcPr>
          <w:p w14:paraId="253130A5" w14:textId="77777777" w:rsidR="00B166B9" w:rsidRPr="00B166B9" w:rsidRDefault="00B166B9" w:rsidP="00730516">
            <w:r w:rsidRPr="00B166B9">
              <w:t>3.1</w:t>
            </w:r>
          </w:p>
        </w:tc>
        <w:tc>
          <w:tcPr>
            <w:tcW w:w="0" w:type="auto"/>
            <w:hideMark/>
          </w:tcPr>
          <w:p w14:paraId="6B23E8BB" w14:textId="77777777" w:rsidR="00B166B9" w:rsidRPr="00B166B9" w:rsidRDefault="00B166B9" w:rsidP="00730516">
            <w:r w:rsidRPr="00B166B9">
              <w:t>2.2</w:t>
            </w:r>
          </w:p>
        </w:tc>
        <w:tc>
          <w:tcPr>
            <w:tcW w:w="0" w:type="auto"/>
            <w:hideMark/>
          </w:tcPr>
          <w:p w14:paraId="5BA43003" w14:textId="77777777" w:rsidR="00B166B9" w:rsidRPr="00B166B9" w:rsidRDefault="00B166B9" w:rsidP="00730516">
            <w:r w:rsidRPr="00B166B9">
              <w:t>0</w:t>
            </w:r>
          </w:p>
        </w:tc>
      </w:tr>
    </w:tbl>
    <w:p w14:paraId="6813552D" w14:textId="77777777" w:rsidR="00B166B9" w:rsidRPr="00B166B9" w:rsidRDefault="00B166B9" w:rsidP="00730516">
      <w:r w:rsidRPr="00B166B9">
        <w:t>Didaktischer Nutzen:</w:t>
      </w:r>
    </w:p>
    <w:p w14:paraId="48B792A9" w14:textId="77777777" w:rsidR="00B166B9" w:rsidRPr="00B166B9" w:rsidRDefault="00B166B9" w:rsidP="00730516">
      <w:pPr>
        <w:pStyle w:val="Aufzhlung"/>
      </w:pPr>
      <w:r w:rsidRPr="00B166B9">
        <w:t xml:space="preserve">Lernende mit kleinen Distanzen haben </w:t>
      </w:r>
      <w:r w:rsidRPr="00B166B9">
        <w:rPr>
          <w:b/>
          <w:bCs/>
        </w:rPr>
        <w:t>ähnliche mentale Modelle</w:t>
      </w:r>
      <w:r w:rsidRPr="00B166B9">
        <w:t>.</w:t>
      </w:r>
    </w:p>
    <w:p w14:paraId="45824C23" w14:textId="77777777" w:rsidR="00B166B9" w:rsidRPr="00B166B9" w:rsidRDefault="00B166B9" w:rsidP="00730516">
      <w:pPr>
        <w:pStyle w:val="Aufzhlung"/>
      </w:pPr>
      <w:r w:rsidRPr="00B166B9">
        <w:t xml:space="preserve">Große Distanzen markieren </w:t>
      </w:r>
      <w:r w:rsidRPr="00B166B9">
        <w:rPr>
          <w:b/>
          <w:bCs/>
        </w:rPr>
        <w:t>Missverständnisse oder alternative Begriffe</w:t>
      </w:r>
      <w:r w:rsidRPr="00B166B9">
        <w:t>.</w:t>
      </w:r>
    </w:p>
    <w:p w14:paraId="32AFC663" w14:textId="77777777" w:rsidR="00B166B9" w:rsidRPr="00B166B9" w:rsidRDefault="00B166B9" w:rsidP="00730516">
      <w:pPr>
        <w:pStyle w:val="Aufzhlung"/>
      </w:pPr>
      <w:r w:rsidRPr="00B166B9">
        <w:t>Die Lehrperson kann gezielt Gruppen bilden (Cluster nach Nähe).</w:t>
      </w:r>
    </w:p>
    <w:p w14:paraId="1C5A9E7B" w14:textId="77777777" w:rsidR="00B166B9" w:rsidRPr="00B166B9" w:rsidRDefault="00B166B9" w:rsidP="00730516">
      <w:pPr>
        <w:pStyle w:val="Aufzhlung"/>
      </w:pPr>
      <w:r w:rsidRPr="00B166B9">
        <w:t xml:space="preserve">Lernprozesse werden als </w:t>
      </w:r>
      <w:r w:rsidRPr="00B166B9">
        <w:rPr>
          <w:b/>
          <w:bCs/>
        </w:rPr>
        <w:t>räumliche Entwicklung im Bedeutungsraum</w:t>
      </w:r>
      <w:r w:rsidRPr="00B166B9">
        <w:t xml:space="preserve"> sichtbar.</w:t>
      </w:r>
    </w:p>
    <w:p w14:paraId="5B7E9858" w14:textId="77777777" w:rsidR="00B166B9" w:rsidRPr="00B166B9" w:rsidRDefault="00B166B9" w:rsidP="00730516">
      <w:pPr>
        <w:pStyle w:val="Aufzhlung"/>
      </w:pPr>
      <w:r w:rsidRPr="00B166B9">
        <w:t>Diese Darstellung unterstützt metakognitive Reflexionen:</w:t>
      </w:r>
      <w:r w:rsidRPr="00B166B9">
        <w:br/>
        <w:t>„Warum liege ich in meiner Bedeutung nahe bei u₁, aber weit weg von u₄?“</w:t>
      </w:r>
    </w:p>
    <w:p w14:paraId="256E1E77" w14:textId="77777777" w:rsidR="00730516" w:rsidRDefault="00B166B9" w:rsidP="00730516">
      <w:r w:rsidRPr="00B166B9">
        <w:lastRenderedPageBreak/>
        <w:t>Damit wird ein Kapitel-3-Prinzip sichtbar:</w:t>
      </w:r>
    </w:p>
    <w:p w14:paraId="22A742A2" w14:textId="0C9391A0" w:rsidR="00B166B9" w:rsidRPr="00B166B9" w:rsidRDefault="00B166B9" w:rsidP="00730516">
      <w:r w:rsidRPr="00B166B9">
        <w:t>Didaktik nutzt funktionale Räume zur Diagnose und Strukturierung von Lernwegen.</w:t>
      </w:r>
    </w:p>
    <w:p w14:paraId="70248D91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7FA4CB9F">
          <v:rect id="_x0000_i1132" style="width:0;height:1.5pt" o:hralign="center" o:hrstd="t" o:hr="t" fillcolor="#a0a0a0" stroked="f"/>
        </w:pict>
      </w:r>
    </w:p>
    <w:p w14:paraId="553E4440" w14:textId="50CD3AE4" w:rsidR="00306F38" w:rsidRDefault="00306F38" w:rsidP="00306F38">
      <w:pPr>
        <w:pStyle w:val="berschrift2"/>
      </w:pPr>
      <w:r>
        <w:t>Zusammenfassung</w:t>
      </w:r>
    </w:p>
    <w:p w14:paraId="1623B6C2" w14:textId="77777777" w:rsidR="002C0DBD" w:rsidRPr="00B166B9" w:rsidRDefault="002C0DBD" w:rsidP="002C0DBD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C9B168C" w14:textId="7326DF27" w:rsidR="00B166B9" w:rsidRDefault="00B166B9" w:rsidP="00B166B9">
      <w:pPr>
        <w:pStyle w:val="StandardWeb"/>
      </w:pPr>
      <w:r>
        <w:t>bedeutet:</w:t>
      </w:r>
    </w:p>
    <w:p w14:paraId="74BCCFC6" w14:textId="77777777" w:rsidR="00B166B9" w:rsidRDefault="00B166B9" w:rsidP="002C0DBD">
      <w:pPr>
        <w:pStyle w:val="Aufzhlung"/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2C0DBD">
      <w:pPr>
        <w:pStyle w:val="Aufzhlung"/>
      </w:pPr>
      <w:r>
        <w:t>Die Matrix zeigt alle paarweisen Distanzen im Bedeutungs- oder Zustandsraum.</w:t>
      </w:r>
    </w:p>
    <w:p w14:paraId="4B7700C1" w14:textId="77777777" w:rsidR="00B166B9" w:rsidRDefault="00B166B9" w:rsidP="002C0DBD">
      <w:pPr>
        <w:pStyle w:val="Aufzhlung"/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2C0DBD">
      <w:pPr>
        <w:pStyle w:val="Aufzhlung"/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2C0DBD">
      <w:pPr>
        <w:pStyle w:val="Aufzhlung"/>
      </w:pPr>
      <w:r>
        <w:t>Kapitel 3 betont, dass solche metrischen Einbettungen essenziell sind, um funktionale Systeme in geometrischen Räumen darzustellen und emergente Bedeutungsstrukturen zu verstehen.</w:t>
      </w:r>
    </w:p>
    <w:p w14:paraId="08ACFC9E" w14:textId="77777777" w:rsidR="002C0DBD" w:rsidRPr="00306F38" w:rsidRDefault="00000000" w:rsidP="002C0DBD">
      <w:pPr>
        <w:pStyle w:val="Aufzhlung"/>
        <w:numPr>
          <w:ilvl w:val="0"/>
          <w:numId w:val="0"/>
        </w:numPr>
      </w:pPr>
      <w:r>
        <w:pict w14:anchorId="3042AB28">
          <v:rect id="_x0000_i1133" style="width:0;height:1.5pt" o:hralign="center" o:hrstd="t" o:hr="t" fillcolor="#a0a0a0" stroked="f"/>
        </w:pict>
      </w: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58EC49BD" w:rsidR="0087223E" w:rsidRPr="002C0DBD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 xml:space="preserve">:U→U;wobei 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0956E310" w14:textId="7C65B2C4" w:rsidR="0087223E" w:rsidRPr="0087223E" w:rsidRDefault="0087223E" w:rsidP="007A6BFE">
      <w:r w:rsidRPr="0087223E">
        <w:t>Die Notation</w:t>
      </w:r>
      <w:r w:rsidR="002C0DB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:U→U</m:t>
        </m:r>
      </m:oMath>
      <w:r w:rsidRPr="0087223E">
        <w:t xml:space="preserve"> bedeutet:</w:t>
      </w:r>
    </w:p>
    <w:p w14:paraId="6551844C" w14:textId="081777BC" w:rsidR="0087223E" w:rsidRPr="0087223E" w:rsidRDefault="0087223E" w:rsidP="007A6BFE">
      <w:pPr>
        <w:pStyle w:val="Aufzhlung"/>
      </w:pPr>
      <w:proofErr w:type="spellStart"/>
      <w:r w:rsidRPr="0087223E">
        <w:t>o</w:t>
      </w:r>
      <w:r w:rsidRPr="002C0DBD">
        <w:rPr>
          <w:vertAlign w:val="subscript"/>
        </w:rPr>
        <w:t>i</w:t>
      </w:r>
      <w:proofErr w:type="spellEnd"/>
      <w:r w:rsidR="002C0DBD" w:rsidRPr="0087223E">
        <w:t xml:space="preserve"> </w:t>
      </w:r>
      <w:r w:rsidRPr="0087223E">
        <w:t xml:space="preserve">​ und </w:t>
      </w:r>
      <w:proofErr w:type="spellStart"/>
      <w:r w:rsidRPr="0087223E">
        <w:t>o</w:t>
      </w:r>
      <w:r w:rsidRPr="002C0DBD">
        <w:rPr>
          <w:vertAlign w:val="subscript"/>
        </w:rPr>
        <w:t>j</w:t>
      </w:r>
      <w:proofErr w:type="spellEnd"/>
      <w:r w:rsidR="002C0DBD" w:rsidRPr="0087223E">
        <w:t xml:space="preserve"> </w:t>
      </w:r>
      <w:r w:rsidRPr="0087223E">
        <w:t xml:space="preserve">​ sind </w:t>
      </w:r>
      <w:r w:rsidRPr="0087223E">
        <w:rPr>
          <w:b/>
          <w:bCs/>
        </w:rPr>
        <w:t>Operationen</w:t>
      </w:r>
      <w:r w:rsidRPr="0087223E">
        <w:t xml:space="preserve"> aus der Operationsmenge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>,</w:t>
      </w:r>
      <w:r w:rsidRPr="0087223E">
        <w:t xml:space="preserve"> die in Kapitel 3 als funktionale Transformationen beschrieben werden.</w:t>
      </w:r>
    </w:p>
    <w:p w14:paraId="5ECABC9B" w14:textId="3E37C35B" w:rsidR="0087223E" w:rsidRPr="00AC310F" w:rsidRDefault="0087223E" w:rsidP="00743B1A">
      <w:pPr>
        <w:pStyle w:val="Aufzhlung"/>
        <w:rPr>
          <w:rFonts w:eastAsia="Times New Roman" w:cs="Times New Roman"/>
        </w:rPr>
      </w:pPr>
      <w:r w:rsidRPr="0087223E">
        <w:t>Ihre Komposition</w:t>
      </w:r>
      <w:r w:rsidR="00AC310F"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Pr="0087223E">
        <w:t>ist eine neue Operation, die nacheinander wirkt:</w:t>
      </w:r>
    </w:p>
    <w:p w14:paraId="22B25D14" w14:textId="56462D38" w:rsidR="0087223E" w:rsidRPr="0087223E" w:rsidRDefault="0087223E" w:rsidP="007A6BFE">
      <w:pPr>
        <w:pStyle w:val="Aufzhlung"/>
      </w:pPr>
      <w:r w:rsidRPr="0087223E">
        <w:t xml:space="preserve">zuerst </w:t>
      </w:r>
      <w:proofErr w:type="spellStart"/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auf ein Element aus U</w:t>
      </w:r>
    </w:p>
    <w:p w14:paraId="2DAA66BA" w14:textId="2B443EA4" w:rsidR="007A6BFE" w:rsidRPr="007A6BFE" w:rsidRDefault="0087223E" w:rsidP="007A6BFE">
      <w:pPr>
        <w:pStyle w:val="Aufzhlung"/>
      </w:pPr>
      <w:r w:rsidRPr="0087223E">
        <w:t xml:space="preserve">dann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proofErr w:type="spellEnd"/>
      <w:r w:rsidR="007A6BFE" w:rsidRPr="0087223E">
        <w:t xml:space="preserve"> </w:t>
      </w:r>
      <w:r w:rsidRPr="0087223E">
        <w:t>​ auf das Ergebnis</w:t>
      </w:r>
    </w:p>
    <w:p w14:paraId="15F12332" w14:textId="77777777" w:rsidR="0087223E" w:rsidRPr="0087223E" w:rsidRDefault="0087223E" w:rsidP="007A6BFE">
      <w:pPr>
        <w:pStyle w:val="Aufzhlung"/>
      </w:pPr>
      <w:r w:rsidRPr="0087223E">
        <w:t>Der gesamte Prozess bildet also:</w:t>
      </w:r>
    </w:p>
    <w:p w14:paraId="50D1E5A7" w14:textId="77777777" w:rsidR="007A6BFE" w:rsidRDefault="00000000" w:rsidP="0087223E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</m:d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  für jedes u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</m:t>
          </m:r>
        </m:oMath>
      </m:oMathPara>
    </w:p>
    <w:p w14:paraId="50A19997" w14:textId="5D9BB2EA" w:rsidR="0087223E" w:rsidRPr="0087223E" w:rsidRDefault="0087223E" w:rsidP="00AC310F">
      <w:r w:rsidRPr="0087223E">
        <w:t xml:space="preserve">Damit ist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eine komponierte Transformation des funktionalen Raums U.</w:t>
      </w:r>
    </w:p>
    <w:p w14:paraId="42CF315A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F412FAF">
          <v:rect id="_x0000_i1134" style="width:0;height:1.5pt" o:hralign="center" o:hrstd="t" o:hr="t" fillcolor="#a0a0a0" stroked="f"/>
        </w:pict>
      </w:r>
    </w:p>
    <w:p w14:paraId="2497D472" w14:textId="6FBDEE15" w:rsidR="0087223E" w:rsidRDefault="0087223E" w:rsidP="0087223E">
      <w:pPr>
        <w:pStyle w:val="berschrift2"/>
      </w:pPr>
      <w:r>
        <w:lastRenderedPageBreak/>
        <w:t>Interpretation</w:t>
      </w:r>
    </w:p>
    <w:p w14:paraId="7A974C68" w14:textId="77777777" w:rsidR="0087223E" w:rsidRPr="0087223E" w:rsidRDefault="0087223E" w:rsidP="007A6BFE">
      <w:r w:rsidRPr="0087223E">
        <w:t>Kapitel 3 beschreibt:</w:t>
      </w:r>
    </w:p>
    <w:p w14:paraId="195B1870" w14:textId="77777777" w:rsidR="0087223E" w:rsidRPr="0087223E" w:rsidRDefault="0087223E" w:rsidP="007A6BFE">
      <w:pPr>
        <w:pStyle w:val="Aufzhlung"/>
      </w:pPr>
      <w:r w:rsidRPr="0087223E">
        <w:t xml:space="preserve">Operationen als grundlegende </w:t>
      </w:r>
      <w:r w:rsidRPr="0087223E">
        <w:rPr>
          <w:b/>
          <w:bCs/>
        </w:rPr>
        <w:t>Funktionsgeneratoren</w:t>
      </w:r>
      <w:r w:rsidRPr="0087223E">
        <w:t xml:space="preserve"> für Struktur, Bedeutung und dynamische Prozesse.</w:t>
      </w:r>
    </w:p>
    <w:p w14:paraId="56C52E78" w14:textId="77777777" w:rsidR="0087223E" w:rsidRPr="0087223E" w:rsidRDefault="0087223E" w:rsidP="007A6BFE">
      <w:pPr>
        <w:pStyle w:val="Aufzhlung"/>
      </w:pPr>
      <w:r w:rsidRPr="0087223E">
        <w:t xml:space="preserve">Kompositionen als zentrale Mechanismen der </w:t>
      </w:r>
      <w:r w:rsidRPr="0087223E">
        <w:rPr>
          <w:b/>
          <w:bCs/>
        </w:rPr>
        <w:t>emergenten Ordnungsbildung</w:t>
      </w:r>
      <w:r w:rsidRPr="0087223E">
        <w:t>.</w:t>
      </w:r>
    </w:p>
    <w:p w14:paraId="65948AC2" w14:textId="77777777" w:rsidR="0087223E" w:rsidRPr="0087223E" w:rsidRDefault="0087223E" w:rsidP="007A6BFE">
      <w:pPr>
        <w:pStyle w:val="Aufzhlung"/>
      </w:pPr>
      <w:r w:rsidRPr="0087223E">
        <w:t>U als funktionaler Zustand-/Bedeutungsraum, der durch Operationen fortlaufend transformiert wird.</w:t>
      </w:r>
    </w:p>
    <w:p w14:paraId="0E9C142A" w14:textId="77777777" w:rsidR="0087223E" w:rsidRPr="0087223E" w:rsidRDefault="0087223E" w:rsidP="007A6BFE">
      <w:r w:rsidRPr="0087223E">
        <w:t>Vor diesem Hintergrund bedeutet:</w:t>
      </w:r>
    </w:p>
    <w:p w14:paraId="14BE4103" w14:textId="2FD43451" w:rsidR="0087223E" w:rsidRPr="0087223E" w:rsidRDefault="0087223E" w:rsidP="007A6BFE">
      <w:pPr>
        <w:pStyle w:val="berschrift4"/>
      </w:pPr>
      <w:r w:rsidRPr="0087223E">
        <w:t xml:space="preserve">Interpretation der Komposition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​:</w:t>
      </w:r>
    </w:p>
    <w:p w14:paraId="61D0DAF1" w14:textId="77777777" w:rsidR="0087223E" w:rsidRPr="0087223E" w:rsidRDefault="0087223E" w:rsidP="007A6BFE">
      <w:pPr>
        <w:pStyle w:val="Aufzhlung"/>
      </w:pPr>
      <w:r w:rsidRPr="0087223E">
        <w:t xml:space="preserve">Sie ist ein </w:t>
      </w:r>
      <w:r w:rsidRPr="0087223E">
        <w:rPr>
          <w:b/>
          <w:bCs/>
        </w:rPr>
        <w:t>funktionaler Prozess</w:t>
      </w:r>
      <w:r w:rsidRPr="0087223E">
        <w:t>, der zwei Transformationen zu einer neuen vereint.</w:t>
      </w:r>
    </w:p>
    <w:p w14:paraId="246C3B00" w14:textId="77777777" w:rsidR="0087223E" w:rsidRPr="0087223E" w:rsidRDefault="0087223E" w:rsidP="007A6BFE">
      <w:pPr>
        <w:pStyle w:val="Aufzhlung"/>
      </w:pPr>
      <w:r w:rsidRPr="0087223E">
        <w:t xml:space="preserve">Dadurch entstehen </w:t>
      </w:r>
      <w:r w:rsidRPr="0087223E">
        <w:rPr>
          <w:b/>
          <w:bCs/>
        </w:rPr>
        <w:t>höherstufige Operationen</w:t>
      </w:r>
      <w:r w:rsidRPr="0087223E">
        <w:t>, die mehr Struktur erzeugen als die Einzeloperationen.</w:t>
      </w:r>
    </w:p>
    <w:p w14:paraId="6720349B" w14:textId="77777777" w:rsidR="0087223E" w:rsidRPr="0087223E" w:rsidRDefault="0087223E" w:rsidP="007A6BFE">
      <w:pPr>
        <w:pStyle w:val="Aufzhlung"/>
      </w:pPr>
      <w:r w:rsidRPr="0087223E">
        <w:t>Die Komposition kann:</w:t>
      </w:r>
    </w:p>
    <w:p w14:paraId="598F14B2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Bedeutung verstärken oder abschwächen,</w:t>
      </w:r>
    </w:p>
    <w:p w14:paraId="6119CA34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Muster stabilisieren oder destabilisieren,</w:t>
      </w:r>
    </w:p>
    <w:p w14:paraId="356F090E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neue semantische oder strukturelle Bereiche im Raum U erschließen.</w:t>
      </w:r>
    </w:p>
    <w:p w14:paraId="7FBB2198" w14:textId="77777777" w:rsidR="0087223E" w:rsidRPr="0087223E" w:rsidRDefault="0087223E" w:rsidP="007A6BFE">
      <w:r w:rsidRPr="0087223E">
        <w:t>In Kapitel 3 ist dies zentral für:</w:t>
      </w:r>
    </w:p>
    <w:p w14:paraId="4904B74F" w14:textId="77777777" w:rsidR="0087223E" w:rsidRPr="0087223E" w:rsidRDefault="0087223E" w:rsidP="007A6BFE">
      <w:pPr>
        <w:pStyle w:val="Aufzhlung"/>
      </w:pPr>
      <w:r w:rsidRPr="0087223E">
        <w:t>Kohärenzbildung</w:t>
      </w:r>
    </w:p>
    <w:p w14:paraId="54F92B8A" w14:textId="77777777" w:rsidR="0087223E" w:rsidRPr="0087223E" w:rsidRDefault="0087223E" w:rsidP="007A6BFE">
      <w:pPr>
        <w:pStyle w:val="Aufzhlung"/>
      </w:pPr>
      <w:r w:rsidRPr="0087223E">
        <w:t>Rekursion und Iteration (FRZK-Prozesse)</w:t>
      </w:r>
    </w:p>
    <w:p w14:paraId="76081ECD" w14:textId="77777777" w:rsidR="0087223E" w:rsidRPr="0087223E" w:rsidRDefault="0087223E" w:rsidP="007A6BFE">
      <w:pPr>
        <w:pStyle w:val="Aufzhlung"/>
      </w:pPr>
      <w:r w:rsidRPr="0087223E">
        <w:t>Entstehung komplexer semantischer Felder</w:t>
      </w:r>
    </w:p>
    <w:p w14:paraId="30929E3A" w14:textId="77777777" w:rsidR="0087223E" w:rsidRPr="0087223E" w:rsidRDefault="0087223E" w:rsidP="007A6BFE">
      <w:pPr>
        <w:pStyle w:val="Aufzhlung"/>
      </w:pPr>
      <w:r w:rsidRPr="0087223E">
        <w:t>funktionale Raum-Zeit-Transformationen</w:t>
      </w:r>
    </w:p>
    <w:p w14:paraId="59145C23" w14:textId="77777777" w:rsidR="007A6BFE" w:rsidRDefault="0087223E" w:rsidP="007A6BFE">
      <w:r w:rsidRPr="0087223E">
        <w:t>Kurz:</w:t>
      </w:r>
    </w:p>
    <w:p w14:paraId="03CCE560" w14:textId="21A52F4D" w:rsidR="0087223E" w:rsidRPr="0087223E" w:rsidRDefault="0087223E" w:rsidP="007A6BFE">
      <w:r w:rsidRPr="0087223E">
        <w:br/>
        <w:t>Komposition ist der Motor struktureller und semantischer Emergenz.</w:t>
      </w:r>
    </w:p>
    <w:p w14:paraId="4CD9EF40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6BB5C8A">
          <v:rect id="_x0000_i1135" style="width:0;height:1.5pt" o:hralign="center" o:hrstd="t" o:hr="t" fillcolor="#a0a0a0" stroked="f"/>
        </w:pict>
      </w:r>
    </w:p>
    <w:p w14:paraId="0CD36B33" w14:textId="25C42BD7" w:rsidR="0087223E" w:rsidRDefault="0087223E" w:rsidP="0087223E">
      <w:pPr>
        <w:pStyle w:val="berschrift2"/>
      </w:pPr>
      <w:r>
        <w:t>Beispiel für die Bedeutung</w:t>
      </w:r>
    </w:p>
    <w:p w14:paraId="4C690B5C" w14:textId="77777777" w:rsidR="0087223E" w:rsidRPr="0087223E" w:rsidRDefault="0087223E" w:rsidP="007A6BFE">
      <w:pPr>
        <w:pStyle w:val="berschrift4"/>
      </w:pPr>
      <w:r w:rsidRPr="0087223E">
        <w:t>Lernszenario: Geometrische Konstruktionen funktional verstehen</w:t>
      </w:r>
    </w:p>
    <w:p w14:paraId="74E5A3AE" w14:textId="77777777" w:rsidR="0087223E" w:rsidRPr="0087223E" w:rsidRDefault="0087223E" w:rsidP="007A6BFE">
      <w:r w:rsidRPr="0087223E">
        <w:rPr>
          <w:b/>
          <w:bCs/>
        </w:rPr>
        <w:t>U</w:t>
      </w:r>
      <w:r w:rsidRPr="0087223E">
        <w:t xml:space="preserve"> = Menge aller möglichen Schüler*innen-Konstruktionen (Zeichnungen, Objekte, Figuren)</w:t>
      </w:r>
    </w:p>
    <w:p w14:paraId="28C5538E" w14:textId="533FA05E" w:rsidR="0087223E" w:rsidRPr="0087223E" w:rsidRDefault="007A6BFE" w:rsidP="007A6BFE">
      <w:r>
        <w:rPr>
          <w:rFonts w:ascii="Cambria Math" w:hAnsi="Cambria Math" w:cs="Cambria Math"/>
        </w:rPr>
        <w:t>𝒪</w:t>
      </w:r>
      <w:r w:rsidR="0087223E" w:rsidRPr="0087223E">
        <w:t xml:space="preserve"> = Menge von Operationen im Geometrieunterricht, z. B.:</w:t>
      </w:r>
    </w:p>
    <w:p w14:paraId="3523467A" w14:textId="4AF81A54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1</w:t>
      </w:r>
      <w:r w:rsidRPr="0087223E">
        <w:t>​: Zeichne eine Strecke zwischen zwei Punkten</w:t>
      </w:r>
    </w:p>
    <w:p w14:paraId="255392A2" w14:textId="2B16DCBD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2</w:t>
      </w:r>
      <w:r w:rsidRPr="0087223E">
        <w:t>​: Errichte eine Senkrechte zur Strecke</w:t>
      </w:r>
    </w:p>
    <w:p w14:paraId="122D224D" w14:textId="271EF86F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3</w:t>
      </w:r>
      <w:r w:rsidRPr="0087223E">
        <w:t>​: Markiere den Mittelpunkt einer Strecke</w:t>
      </w:r>
    </w:p>
    <w:p w14:paraId="6889A874" w14:textId="6A2D6F85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4</w:t>
      </w:r>
      <w:r w:rsidRPr="0087223E">
        <w:t>​: Drehe eine Figur um einen Punkt</w:t>
      </w:r>
    </w:p>
    <w:p w14:paraId="04106B19" w14:textId="77777777" w:rsidR="0087223E" w:rsidRPr="0087223E" w:rsidRDefault="0087223E" w:rsidP="007A6BFE">
      <w:r w:rsidRPr="0087223E">
        <w:t>Nun betrachtet die Lehrkraft die Komposition:</w:t>
      </w:r>
    </w:p>
    <w:p w14:paraId="10A99F04" w14:textId="77777777" w:rsidR="007A6BFE" w:rsidRDefault="00000000" w:rsidP="007A6BF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:U→U</m:t>
          </m:r>
        </m:oMath>
      </m:oMathPara>
    </w:p>
    <w:p w14:paraId="03A326E1" w14:textId="77777777" w:rsidR="0087223E" w:rsidRPr="0087223E" w:rsidRDefault="0087223E" w:rsidP="007A6BFE">
      <w:r w:rsidRPr="0087223E">
        <w:t>→ Das bedeutet:</w:t>
      </w:r>
    </w:p>
    <w:p w14:paraId="25173159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Zuerst wird die Operation </w:t>
      </w:r>
      <w:r w:rsidRPr="00AC310F">
        <w:rPr>
          <w:b/>
          <w:bCs/>
        </w:rPr>
        <w:t>Strecke zeichnen</w:t>
      </w:r>
      <w:r w:rsidRPr="0087223E">
        <w:t xml:space="preserve"> ausgeführt.</w:t>
      </w:r>
    </w:p>
    <w:p w14:paraId="05CCF23C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Danach wird direkt darauf die Operation </w:t>
      </w:r>
      <w:r w:rsidRPr="00AC310F">
        <w:rPr>
          <w:b/>
          <w:bCs/>
        </w:rPr>
        <w:t>Mittelpunkt markieren</w:t>
      </w:r>
      <w:r w:rsidRPr="0087223E">
        <w:t xml:space="preserve"> angewendet.</w:t>
      </w:r>
    </w:p>
    <w:p w14:paraId="2275A58A" w14:textId="77777777" w:rsidR="0087223E" w:rsidRPr="0087223E" w:rsidRDefault="0087223E" w:rsidP="007A6BFE">
      <w:pPr>
        <w:pStyle w:val="berschrift4"/>
      </w:pPr>
      <w:r w:rsidRPr="0087223E">
        <w:t>Didaktischer Nutzen:</w:t>
      </w:r>
    </w:p>
    <w:p w14:paraId="165C6C63" w14:textId="77777777" w:rsidR="0087223E" w:rsidRPr="0087223E" w:rsidRDefault="0087223E" w:rsidP="007A6BFE">
      <w:pPr>
        <w:pStyle w:val="Aufzhlung"/>
      </w:pPr>
      <w:r w:rsidRPr="0087223E">
        <w:t xml:space="preserve">Lernenden wird deutlich, dass </w:t>
      </w:r>
      <w:r w:rsidRPr="0087223E">
        <w:rPr>
          <w:b/>
          <w:bCs/>
        </w:rPr>
        <w:t>Zusammenhänge von Operationen</w:t>
      </w:r>
      <w:r w:rsidRPr="0087223E">
        <w:t xml:space="preserve"> eine funktionale Kette bilden.</w:t>
      </w:r>
    </w:p>
    <w:p w14:paraId="72B6CFDA" w14:textId="77777777" w:rsidR="0087223E" w:rsidRPr="0087223E" w:rsidRDefault="0087223E" w:rsidP="007A6BFE">
      <w:pPr>
        <w:pStyle w:val="Aufzhlung"/>
      </w:pPr>
      <w:r w:rsidRPr="0087223E">
        <w:t xml:space="preserve">Sie verstehen Konstruktionen nicht als Einzelschritte, sondern als </w:t>
      </w:r>
      <w:r w:rsidRPr="0087223E">
        <w:rPr>
          <w:b/>
          <w:bCs/>
        </w:rPr>
        <w:t>komponierte Prozesse</w:t>
      </w:r>
      <w:r w:rsidRPr="0087223E">
        <w:t>.</w:t>
      </w:r>
    </w:p>
    <w:p w14:paraId="6A50DFBE" w14:textId="77777777" w:rsidR="0087223E" w:rsidRPr="0087223E" w:rsidRDefault="0087223E" w:rsidP="007A6BFE">
      <w:pPr>
        <w:pStyle w:val="Aufzhlung"/>
      </w:pPr>
      <w:r w:rsidRPr="0087223E">
        <w:t xml:space="preserve">Das fördert </w:t>
      </w:r>
      <w:r w:rsidRPr="0087223E">
        <w:rPr>
          <w:b/>
          <w:bCs/>
        </w:rPr>
        <w:t>metakognitive Kompetenz</w:t>
      </w:r>
      <w:r w:rsidRPr="0087223E">
        <w:t>, weil Lernende erkennen:</w:t>
      </w:r>
      <w:r w:rsidRPr="0087223E"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7A6BFE">
      <w:r w:rsidRPr="0087223E">
        <w:t>Beispielhafte Frage der Lehrkraft:</w:t>
      </w:r>
    </w:p>
    <w:p w14:paraId="3094CADD" w14:textId="77777777" w:rsidR="0087223E" w:rsidRPr="0087223E" w:rsidRDefault="0087223E" w:rsidP="007A6BFE">
      <w:r w:rsidRPr="0087223E"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7A6BFE">
      <w:r w:rsidRPr="0087223E">
        <w:t>→ Komposition von Operationen als Methode des verstehenden, strukturierten Handelns.</w:t>
      </w:r>
    </w:p>
    <w:p w14:paraId="52C9FC15" w14:textId="77777777" w:rsidR="007A6BFE" w:rsidRDefault="0087223E" w:rsidP="007A6BFE">
      <w:r w:rsidRPr="0087223E">
        <w:t>Dies entspricht exakt dem Kapitel-3-Gedanken:</w:t>
      </w:r>
    </w:p>
    <w:p w14:paraId="00305ED2" w14:textId="29D88241" w:rsidR="0087223E" w:rsidRPr="0087223E" w:rsidRDefault="0087223E" w:rsidP="007A6BFE">
      <w:r w:rsidRPr="0087223E">
        <w:rPr>
          <w:b/>
          <w:bCs/>
        </w:rPr>
        <w:t>Bedeutung entsteht durch funktionale, nicht isolierte Schritte.</w:t>
      </w:r>
    </w:p>
    <w:p w14:paraId="4DDC6D82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0D6DF1A8">
          <v:rect id="_x0000_i1136" style="width:0;height:1.5pt" o:hralign="center" o:hrstd="t" o:hr="t" fillcolor="#a0a0a0" stroked="f"/>
        </w:pict>
      </w: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7A6BFE">
      <w:r w:rsidRPr="0087223E">
        <w:t>Die Notation</w:t>
      </w:r>
    </w:p>
    <w:p w14:paraId="5BE039D0" w14:textId="77777777" w:rsidR="007A6BFE" w:rsidRPr="002C0DBD" w:rsidRDefault="00000000" w:rsidP="007A6BF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:U→U;wobei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∈O</m:t>
          </m:r>
        </m:oMath>
      </m:oMathPara>
    </w:p>
    <w:p w14:paraId="1C8EA32C" w14:textId="77777777" w:rsidR="0087223E" w:rsidRPr="0087223E" w:rsidRDefault="0087223E" w:rsidP="007A6BFE">
      <w:r w:rsidRPr="0087223E">
        <w:t>steht für eine komponierte Operation, die:</w:t>
      </w:r>
    </w:p>
    <w:p w14:paraId="27168336" w14:textId="77777777" w:rsidR="0087223E" w:rsidRPr="0087223E" w:rsidRDefault="0087223E" w:rsidP="00072DD7">
      <w:pPr>
        <w:pStyle w:val="Aufzhlung"/>
      </w:pPr>
      <w:r w:rsidRPr="0087223E">
        <w:t>zwei funktionale Transformationen (Operationen) zu einer neuen vereint,</w:t>
      </w:r>
    </w:p>
    <w:p w14:paraId="25B4793F" w14:textId="77777777" w:rsidR="0087223E" w:rsidRPr="0087223E" w:rsidRDefault="0087223E" w:rsidP="00072DD7">
      <w:pPr>
        <w:pStyle w:val="Aufzhlung"/>
      </w:pPr>
      <w:r w:rsidRPr="0087223E">
        <w:t>den funktionalen Raum U strukturiert, verändert oder erweitert,</w:t>
      </w:r>
    </w:p>
    <w:p w14:paraId="179C3C6F" w14:textId="77777777" w:rsidR="0087223E" w:rsidRPr="0087223E" w:rsidRDefault="0087223E" w:rsidP="00072DD7">
      <w:pPr>
        <w:pStyle w:val="Aufzhlung"/>
      </w:pPr>
      <w:r w:rsidRPr="0087223E">
        <w:t>zentral ist für die Konzeption des funktionalen Raum-Zeit-Kohärenzsystems (FRZK),</w:t>
      </w:r>
    </w:p>
    <w:p w14:paraId="5FC719EE" w14:textId="77777777" w:rsidR="0087223E" w:rsidRPr="0087223E" w:rsidRDefault="0087223E" w:rsidP="00072DD7">
      <w:pPr>
        <w:pStyle w:val="Aufzhlung"/>
      </w:pPr>
      <w:r w:rsidRPr="0087223E">
        <w:t>im Unterricht methodisch genutzt werden kann, um komplexe Handlungen, Begriffsbildungen oder algorithmische Schritte einsichtig und verstehbar zu machen.</w:t>
      </w:r>
    </w:p>
    <w:p w14:paraId="521270C0" w14:textId="77777777" w:rsidR="007A6BFE" w:rsidRDefault="0087223E" w:rsidP="007A6BFE">
      <w:pPr>
        <w:rPr>
          <w:b/>
          <w:bCs/>
        </w:rPr>
      </w:pPr>
      <w:r w:rsidRPr="0087223E">
        <w:rPr>
          <w:b/>
          <w:bCs/>
        </w:rPr>
        <w:t>Kurz:</w:t>
      </w:r>
    </w:p>
    <w:p w14:paraId="743AB4B9" w14:textId="287C524A" w:rsidR="0087223E" w:rsidRPr="0087223E" w:rsidRDefault="0087223E" w:rsidP="007A6BFE">
      <w:r w:rsidRPr="0087223E">
        <w:t>Die Komposition von Operationen ist der grundlegende Mechanismus, durch den Bedeutungen, Strukturen und Lernprozesse entstehen, wachsen und kohärent werden.</w:t>
      </w:r>
    </w:p>
    <w:p w14:paraId="72BD81F1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1C61E5E7">
          <v:rect id="_x0000_i1137" style="width:0;height:1.5pt" o:hralign="center" o:hrstd="t" o:hr="t" fillcolor="#a0a0a0" stroked="f"/>
        </w:pict>
      </w:r>
    </w:p>
    <w:p w14:paraId="7F01ECFB" w14:textId="77777777" w:rsidR="00A353E0" w:rsidRDefault="00A353E0" w:rsidP="00DD7EA8">
      <w:pPr>
        <w:pStyle w:val="berschrift1"/>
      </w:pPr>
      <w:r>
        <w:lastRenderedPageBreak/>
        <w:sym w:font="Wingdings" w:char="F0DF"/>
      </w:r>
      <w:r>
        <w:t xml:space="preserve"> Beginn Stilbruch</w:t>
      </w:r>
    </w:p>
    <w:p w14:paraId="3908C596" w14:textId="44D01D54" w:rsidR="00DD7EA8" w:rsidRDefault="00DD7EA8" w:rsidP="00DD7EA8">
      <w:pPr>
        <w:pStyle w:val="berschrift1"/>
        <w:rPr>
          <w:rFonts w:ascii="Calibri" w:hAnsi="Calibri" w:cs="Calibri"/>
          <w:i/>
        </w:rPr>
      </w:pPr>
      <w:r>
        <w:t>(3.3.0.1)</w:t>
      </w:r>
    </w:p>
    <w:p w14:paraId="2D12E518" w14:textId="34B5AF09" w:rsidR="00DD7EA8" w:rsidRDefault="00DD7EA8" w:rsidP="00B3678B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796259F1" w14:textId="2069F48D" w:rsidR="0087223E" w:rsidRDefault="00DD7EA8" w:rsidP="00DD7EA8">
      <w:pPr>
        <w:pStyle w:val="berschrift2"/>
      </w:pPr>
      <w:r>
        <w:t>Bedeutung der Notation</w:t>
      </w:r>
    </w:p>
    <w:p w14:paraId="5E9B813D" w14:textId="77777777" w:rsidR="00DD7EA8" w:rsidRPr="00DD7EA8" w:rsidRDefault="00DD7EA8" w:rsidP="00072DD7">
      <w:r w:rsidRPr="00DD7EA8">
        <w:t>Wenn ich diese Notation verwende, meine ich damit:</w:t>
      </w:r>
    </w:p>
    <w:p w14:paraId="0EB9FA66" w14:textId="184BEE23" w:rsidR="00DD7EA8" w:rsidRPr="00DD7EA8" w:rsidRDefault="00DD7EA8" w:rsidP="00072DD7">
      <w:r w:rsidRPr="00DD7EA8">
        <w:t xml:space="preserve">Ich verstehe jeden komplexen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>​ als das Ergebnis einer Abfolge einzelner Operationen, die ich in einer festen Reihenfolge anwende.</w:t>
      </w:r>
    </w:p>
    <w:p w14:paraId="0FC7CA7D" w14:textId="77777777" w:rsidR="00DD7EA8" w:rsidRPr="00DD7EA8" w:rsidRDefault="00DD7EA8" w:rsidP="00072DD7">
      <w:r w:rsidRPr="00DD7EA8">
        <w:t>Das heißt für mich:</w:t>
      </w:r>
    </w:p>
    <w:p w14:paraId="7EAFD00F" w14:textId="23253A03" w:rsidR="00DD7EA8" w:rsidRPr="00DD7EA8" w:rsidRDefault="00DD7EA8" w:rsidP="00072DD7">
      <w:pPr>
        <w:pStyle w:val="Aufzhlung"/>
      </w:pPr>
      <w:r w:rsidRPr="00DD7EA8">
        <w:t xml:space="preserve">Ein komplexer Prozess entsteht </w:t>
      </w:r>
      <w:r w:rsidRPr="00DD7EA8">
        <w:rPr>
          <w:b/>
          <w:bCs/>
        </w:rPr>
        <w:t>nicht auf einmal</w:t>
      </w:r>
      <w:r w:rsidRPr="00DD7EA8">
        <w:t>,</w:t>
      </w:r>
      <w:r w:rsidR="00072DD7">
        <w:t xml:space="preserve"> </w:t>
      </w:r>
      <w:r w:rsidRPr="00DD7EA8">
        <w:t xml:space="preserve">sondern </w:t>
      </w:r>
      <w:r w:rsidRPr="00DD7EA8">
        <w:rPr>
          <w:b/>
          <w:bCs/>
        </w:rPr>
        <w:t>Schritt für Schritt</w:t>
      </w:r>
      <w:r w:rsidRPr="00DD7EA8">
        <w:t>.</w:t>
      </w:r>
    </w:p>
    <w:p w14:paraId="39CDC78F" w14:textId="7F6A912D" w:rsidR="00DD7EA8" w:rsidRPr="00DD7EA8" w:rsidRDefault="00DD7EA8" w:rsidP="00072DD7">
      <w:pPr>
        <w:pStyle w:val="Aufzhlung"/>
      </w:pPr>
      <w:r w:rsidRPr="00DD7EA8">
        <w:t>Jeder Schritt o</w:t>
      </w:r>
      <w:proofErr w:type="gramStart"/>
      <w:r w:rsidRPr="00072DD7">
        <w:rPr>
          <w:vertAlign w:val="subscript"/>
        </w:rPr>
        <w:t>1</w:t>
      </w:r>
      <w:r w:rsidRPr="00DD7EA8">
        <w:t>,o</w:t>
      </w:r>
      <w:proofErr w:type="gramEnd"/>
      <w:r w:rsidRPr="00072DD7">
        <w:rPr>
          <w:vertAlign w:val="subscript"/>
        </w:rPr>
        <w:t>2</w:t>
      </w:r>
      <w:r w:rsidRPr="00DD7EA8">
        <w:t>,…,o</w:t>
      </w:r>
      <w:r w:rsidRPr="00072DD7">
        <w:rPr>
          <w:vertAlign w:val="subscript"/>
        </w:rPr>
        <w:t>n</w:t>
      </w:r>
      <w:r w:rsidR="00072DD7" w:rsidRPr="00DD7EA8">
        <w:t xml:space="preserve"> </w:t>
      </w:r>
      <w:r w:rsidRPr="00DD7EA8">
        <w:t>​ trägt etwas zur Gesamttransformation bei.</w:t>
      </w:r>
    </w:p>
    <w:p w14:paraId="266D9962" w14:textId="5B4E4FE8" w:rsidR="00DD7EA8" w:rsidRPr="00DD7EA8" w:rsidRDefault="00DD7EA8" w:rsidP="00072DD7">
      <w:pPr>
        <w:pStyle w:val="Aufzhlung"/>
      </w:pPr>
      <w:r w:rsidRPr="00DD7EA8">
        <w:t xml:space="preserve">Der endgültige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 xml:space="preserve">​ ist </w:t>
      </w:r>
      <w:r w:rsidRPr="00DD7EA8">
        <w:rPr>
          <w:b/>
          <w:bCs/>
        </w:rPr>
        <w:t>nichts anderes</w:t>
      </w:r>
      <w:r w:rsidRPr="00DD7EA8">
        <w:t xml:space="preserve"> als diese Kette von Wirkungen.</w:t>
      </w:r>
    </w:p>
    <w:p w14:paraId="3679EBE4" w14:textId="77777777" w:rsidR="00AC310F" w:rsidRDefault="00DD7EA8" w:rsidP="00AC310F">
      <w:r w:rsidRPr="00DD7EA8">
        <w:t>Damit orientiere ich mich komplett an Kapitel 3:</w:t>
      </w:r>
    </w:p>
    <w:p w14:paraId="55A215AC" w14:textId="7E5B5521" w:rsidR="00DD7EA8" w:rsidRPr="00DD7EA8" w:rsidRDefault="00DD7EA8" w:rsidP="00AC310F">
      <w:r w:rsidRPr="00DD7EA8">
        <w:t xml:space="preserve">Ich konstruiere Komplexität </w:t>
      </w:r>
      <w:r w:rsidRPr="00DD7EA8">
        <w:rPr>
          <w:b/>
          <w:bCs/>
        </w:rPr>
        <w:t>nicht ontologisch</w:t>
      </w:r>
      <w:r w:rsidRPr="00DD7EA8">
        <w:t xml:space="preserve">, sondern </w:t>
      </w:r>
      <w:r w:rsidRPr="00DD7EA8">
        <w:rPr>
          <w:b/>
          <w:bCs/>
        </w:rPr>
        <w:t xml:space="preserve">prozessual und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t>.</w:t>
      </w:r>
    </w:p>
    <w:p w14:paraId="462655D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7302F84">
          <v:rect id="_x0000_i1138" style="width:0;height:1.5pt" o:hralign="center" o:hrstd="t" o:hr="t" fillcolor="#a0a0a0" stroked="f"/>
        </w:pict>
      </w:r>
    </w:p>
    <w:p w14:paraId="6436F873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CA9A772" w14:textId="53898AD1" w:rsidR="00DD7EA8" w:rsidRDefault="00DD7EA8" w:rsidP="00DD7EA8">
      <w:pPr>
        <w:pStyle w:val="berschrift2"/>
      </w:pPr>
      <w:r>
        <w:t>Interpretation</w:t>
      </w:r>
    </w:p>
    <w:p w14:paraId="46F30063" w14:textId="77777777" w:rsidR="00DD7EA8" w:rsidRPr="00DD7EA8" w:rsidRDefault="00DD7EA8" w:rsidP="00AC310F">
      <w:r w:rsidRPr="00DD7EA8">
        <w:t>Wenn ich diese Kompositionsregel interpretiere, bedeutet sie für mich:</w:t>
      </w:r>
    </w:p>
    <w:p w14:paraId="7362B20D" w14:textId="77777777" w:rsidR="00DD7EA8" w:rsidRPr="00DD7EA8" w:rsidRDefault="00DD7EA8" w:rsidP="00AC310F">
      <w:r w:rsidRPr="00DD7EA8">
        <w:rPr>
          <w:b/>
          <w:bCs/>
        </w:rPr>
        <w:t xml:space="preserve">Ich kann jede Struktur, jeden Zustand und jede Bedeutung als Ergebnis einer </w:t>
      </w:r>
      <w:proofErr w:type="spellStart"/>
      <w:r w:rsidRPr="00DD7EA8">
        <w:rPr>
          <w:b/>
          <w:bCs/>
        </w:rPr>
        <w:t>Operatorenkaskade</w:t>
      </w:r>
      <w:proofErr w:type="spellEnd"/>
      <w:r w:rsidRPr="00DD7EA8">
        <w:rPr>
          <w:b/>
          <w:bCs/>
        </w:rPr>
        <w:t xml:space="preserve"> begreifen.</w:t>
      </w:r>
    </w:p>
    <w:p w14:paraId="2C557FA1" w14:textId="77777777" w:rsidR="00DD7EA8" w:rsidRPr="00DD7EA8" w:rsidRDefault="00DD7EA8" w:rsidP="00AC310F">
      <w:r w:rsidRPr="00DD7EA8">
        <w:t>Ich lese diese Formel also als:</w:t>
      </w:r>
    </w:p>
    <w:p w14:paraId="670E1455" w14:textId="77777777" w:rsidR="00DD7EA8" w:rsidRPr="00DD7EA8" w:rsidRDefault="00DD7EA8" w:rsidP="00AC310F">
      <w:pPr>
        <w:pStyle w:val="Aufzhlung"/>
      </w:pPr>
      <w:r w:rsidRPr="00DD7EA8">
        <w:t>Ich baue eine Struktur durch aufeinanderfolgende Transformationen auf.</w:t>
      </w:r>
    </w:p>
    <w:p w14:paraId="222F00B5" w14:textId="1AE65738" w:rsidR="00DD7EA8" w:rsidRPr="00DD7EA8" w:rsidRDefault="00DD7EA8" w:rsidP="00AC310F">
      <w:pPr>
        <w:pStyle w:val="Aufzhlung"/>
      </w:pPr>
      <w:r w:rsidRPr="00DD7EA8">
        <w:t>Ich kann jede Stufe wieder identifizieren und rekonstruieren.</w:t>
      </w:r>
      <w:r w:rsidR="00AC310F">
        <w:t xml:space="preserve"> </w:t>
      </w:r>
      <w:r w:rsidRPr="00DD7EA8">
        <w:t>(Das ist das Rekonstruktionsprinzip aus Kap. 3.)</w:t>
      </w:r>
    </w:p>
    <w:p w14:paraId="003AF4F4" w14:textId="590D071E" w:rsidR="00DD7EA8" w:rsidRPr="00DD7EA8" w:rsidRDefault="00DD7EA8" w:rsidP="00AC310F">
      <w:pPr>
        <w:pStyle w:val="Aufzhlung"/>
      </w:pPr>
      <w:r w:rsidRPr="00DD7EA8">
        <w:t>Die Reihenfolge ist wesentlich:</w:t>
      </w:r>
      <w:r w:rsidR="00AC310F">
        <w:t xml:space="preserve"> </w:t>
      </w:r>
      <w:r w:rsidRPr="00DD7EA8">
        <w:t>Was ich zuerst tue, bestimmt, was später möglich wird.</w:t>
      </w:r>
    </w:p>
    <w:p w14:paraId="70D3D5E8" w14:textId="2D4B1D69" w:rsidR="00DD7EA8" w:rsidRPr="00DD7EA8" w:rsidRDefault="00DD7EA8" w:rsidP="00AC310F">
      <w:pPr>
        <w:pStyle w:val="Aufzhlung"/>
      </w:pPr>
      <w:r w:rsidRPr="00DD7EA8">
        <w:t>Durch Komposition wird aus elementaren Operatoren (σ, R, E, M)</w:t>
      </w:r>
      <w:r w:rsidR="00AC310F">
        <w:t xml:space="preserve"> </w:t>
      </w:r>
      <w:r w:rsidRPr="00DD7EA8">
        <w:t>ein kohärenter Gesamtprozess.</w:t>
      </w:r>
    </w:p>
    <w:p w14:paraId="09C21800" w14:textId="77777777" w:rsidR="00DD7EA8" w:rsidRPr="00DD7EA8" w:rsidRDefault="00DD7EA8" w:rsidP="00AC310F">
      <w:r w:rsidRPr="00DD7EA8">
        <w:t>Damit erkenne ich:</w:t>
      </w:r>
    </w:p>
    <w:p w14:paraId="761F7D75" w14:textId="77777777" w:rsidR="00DD7EA8" w:rsidRPr="00DD7EA8" w:rsidRDefault="00DD7EA8" w:rsidP="00AC310F">
      <w:r w:rsidRPr="00DD7EA8">
        <w:rPr>
          <w:b/>
          <w:bCs/>
        </w:rPr>
        <w:t>Alles, was ich im System tue, ist eine Kette von funktionalen Übergängen – nicht mehr und nicht weniger.</w:t>
      </w:r>
    </w:p>
    <w:p w14:paraId="2526466F" w14:textId="77777777" w:rsidR="00DD7EA8" w:rsidRPr="00DD7EA8" w:rsidRDefault="00DD7EA8" w:rsidP="00AC310F">
      <w:r w:rsidRPr="00DD7EA8">
        <w:t>Diese Komposition drückt vier Grundprinzipien von Kapitel 3 aus:</w:t>
      </w:r>
    </w:p>
    <w:p w14:paraId="4868E97D" w14:textId="77777777" w:rsidR="00DD7EA8" w:rsidRPr="00DD7EA8" w:rsidRDefault="00DD7EA8" w:rsidP="000A5368">
      <w:pPr>
        <w:pStyle w:val="berschrift4"/>
      </w:pPr>
      <w:r w:rsidRPr="00DD7EA8">
        <w:lastRenderedPageBreak/>
        <w:t xml:space="preserve">(1) </w:t>
      </w:r>
      <w:proofErr w:type="spellStart"/>
      <w:r w:rsidRPr="00DD7EA8">
        <w:t>Operatorische</w:t>
      </w:r>
      <w:proofErr w:type="spellEnd"/>
      <w:r w:rsidRPr="00DD7EA8">
        <w:t xml:space="preserve"> Emergenz</w:t>
      </w:r>
    </w:p>
    <w:p w14:paraId="7BD24017" w14:textId="77777777" w:rsidR="00DD7EA8" w:rsidRPr="00DD7EA8" w:rsidRDefault="00DD7EA8" w:rsidP="00AC310F">
      <w:r w:rsidRPr="00DD7EA8">
        <w:t xml:space="preserve">Strukturelle, semantische oder metrische Phänomene entstehen </w:t>
      </w:r>
      <w:r w:rsidRPr="00DD7EA8">
        <w:rPr>
          <w:b/>
          <w:bCs/>
        </w:rPr>
        <w:t>nicht direkt</w:t>
      </w:r>
      <w:r w:rsidRPr="00DD7EA8">
        <w:t xml:space="preserve">, sondern </w:t>
      </w:r>
      <w:r w:rsidRPr="00DD7EA8">
        <w:rPr>
          <w:b/>
          <w:bCs/>
        </w:rPr>
        <w:t>schrittweise</w:t>
      </w:r>
      <w:r w:rsidRPr="00DD7EA8">
        <w:t xml:space="preserve"> durch aufeinanderfolgende Operationen:</w:t>
      </w:r>
    </w:p>
    <w:p w14:paraId="310C4FE6" w14:textId="79D273C5" w:rsidR="00AC310F" w:rsidRPr="00DD7EA8" w:rsidRDefault="00AC310F" w:rsidP="002459C2">
      <w:pPr>
        <w:pStyle w:val="FormelAllein"/>
        <w:rPr>
          <w:rFonts w:ascii="Times New Roman" w:hAnsi="Times New Roman"/>
        </w:rPr>
      </w:pPr>
      <m:oMathPara>
        <m:oMath>
          <m:r>
            <m:t>Struktur=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w:rPr>
              <w:rFonts w:cs="Cambria Math"/>
            </w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(Ausgangszustand)</m:t>
          </m:r>
        </m:oMath>
      </m:oMathPara>
    </w:p>
    <w:p w14:paraId="1219CC99" w14:textId="77777777" w:rsidR="00DD7EA8" w:rsidRPr="000A5368" w:rsidRDefault="00DD7EA8" w:rsidP="000A5368">
      <w:pPr>
        <w:pStyle w:val="berschrift4"/>
      </w:pPr>
      <w:r w:rsidRPr="000A5368">
        <w:t>(2) Rekonstruktionsprinzip</w:t>
      </w:r>
    </w:p>
    <w:p w14:paraId="02CACEAC" w14:textId="56C55343" w:rsidR="00DD7EA8" w:rsidRPr="00DD7EA8" w:rsidRDefault="00DD7EA8" w:rsidP="000A5368">
      <w:r w:rsidRPr="00DD7EA8">
        <w:t xml:space="preserve">Weil jeder Teiloperator </w:t>
      </w:r>
      <w:proofErr w:type="spellStart"/>
      <w:r w:rsidRPr="00DD7EA8">
        <w:t>o</w:t>
      </w:r>
      <w:r w:rsidRPr="00AC310F">
        <w:rPr>
          <w:vertAlign w:val="subscript"/>
        </w:rPr>
        <w:t>i</w:t>
      </w:r>
      <w:proofErr w:type="spellEnd"/>
      <w:r w:rsidRPr="00DD7EA8">
        <w:t>​ eine eigene Spezifikation besitzt, ist auch der zusammengesetzte Operator rekonstruierbar:</w:t>
      </w:r>
    </w:p>
    <w:p w14:paraId="6156A87B" w14:textId="7F0E2F0A" w:rsidR="00AC310F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 ist rekonstruktiv,weil jede Stufe spezifiziert ist</m:t>
          </m:r>
        </m:oMath>
      </m:oMathPara>
    </w:p>
    <w:p w14:paraId="486B44F6" w14:textId="77777777" w:rsidR="00DD7EA8" w:rsidRPr="00DD7EA8" w:rsidRDefault="00DD7EA8" w:rsidP="000A5368">
      <w:r w:rsidRPr="00DD7EA8">
        <w:t>Das entspricht exakt der Forderung aus Kapitel 3:</w:t>
      </w:r>
    </w:p>
    <w:p w14:paraId="56415B8C" w14:textId="77777777" w:rsidR="00DD7EA8" w:rsidRPr="00DD7EA8" w:rsidRDefault="00DD7EA8" w:rsidP="000A5368">
      <w:r w:rsidRPr="00DD7EA8">
        <w:t xml:space="preserve">Das System darf nur das verwenden, was aus seiner eigenen </w:t>
      </w:r>
      <w:proofErr w:type="spellStart"/>
      <w:r w:rsidRPr="00DD7EA8">
        <w:t>Operatorik</w:t>
      </w:r>
      <w:proofErr w:type="spellEnd"/>
      <w:r w:rsidRPr="00DD7EA8">
        <w:t xml:space="preserve"> rekonstruierbar ist.</w:t>
      </w:r>
    </w:p>
    <w:p w14:paraId="2461DCF5" w14:textId="77777777" w:rsidR="00DD7EA8" w:rsidRPr="000A5368" w:rsidRDefault="00DD7EA8" w:rsidP="000A5368">
      <w:pPr>
        <w:pStyle w:val="berschrift4"/>
      </w:pPr>
      <w:r w:rsidRPr="000A5368">
        <w:t>(3) Kompositorische Stabilität</w:t>
      </w:r>
    </w:p>
    <w:p w14:paraId="59666756" w14:textId="624948E5" w:rsidR="00DD7EA8" w:rsidRPr="00DD7EA8" w:rsidRDefault="00DD7EA8" w:rsidP="000A5368">
      <w:proofErr w:type="spellStart"/>
      <w:r w:rsidRPr="00DD7EA8">
        <w:t>Operatorenketten</w:t>
      </w:r>
      <w:proofErr w:type="spellEnd"/>
      <w:r w:rsidRPr="00DD7EA8">
        <w:t xml:space="preserve"> wirken </w:t>
      </w:r>
      <w:r w:rsidRPr="00DD7EA8">
        <w:rPr>
          <w:b/>
          <w:bCs/>
        </w:rPr>
        <w:t>kohärent</w:t>
      </w:r>
      <w:r w:rsidRPr="00DD7EA8">
        <w:t>, solange ihre Übergänge miteinander verträglich sind.</w:t>
      </w:r>
      <w:r w:rsidR="000A5368">
        <w:t xml:space="preserve"> </w:t>
      </w:r>
      <w:r w:rsidRPr="00DD7EA8">
        <w:t>Dies ist das Funktionsprinzip hinter der Entstehung von:</w:t>
      </w:r>
    </w:p>
    <w:p w14:paraId="48974142" w14:textId="77777777" w:rsidR="00DD7EA8" w:rsidRPr="00DD7EA8" w:rsidRDefault="00DD7EA8" w:rsidP="000A5368">
      <w:pPr>
        <w:pStyle w:val="Aufzhlung"/>
      </w:pPr>
      <w:r w:rsidRPr="00DD7EA8">
        <w:t>kontinuierlichen Strukturen aus diskreten (σ → R → E),</w:t>
      </w:r>
    </w:p>
    <w:p w14:paraId="6DAF53D8" w14:textId="77777777" w:rsidR="00DD7EA8" w:rsidRPr="00DD7EA8" w:rsidRDefault="00DD7EA8" w:rsidP="000A5368">
      <w:pPr>
        <w:pStyle w:val="Aufzhlung"/>
      </w:pPr>
      <w:r w:rsidRPr="00DD7EA8">
        <w:t>metareflexiven Strukturen aus kontinuierlichen (E → M),</w:t>
      </w:r>
    </w:p>
    <w:p w14:paraId="7A30819F" w14:textId="77777777" w:rsidR="00DD7EA8" w:rsidRPr="00DD7EA8" w:rsidRDefault="00DD7EA8" w:rsidP="000A5368">
      <w:pPr>
        <w:pStyle w:val="Aufzhlung"/>
      </w:pPr>
      <w:r w:rsidRPr="00DD7EA8">
        <w:t>Schichtwechseln (</w:t>
      </w:r>
      <w:proofErr w:type="spellStart"/>
      <w:r w:rsidRPr="00DD7EA8">
        <w:t>sym</w:t>
      </w:r>
      <w:proofErr w:type="spellEnd"/>
      <w:r w:rsidRPr="00DD7EA8">
        <w:t xml:space="preserve"> → </w:t>
      </w:r>
      <w:proofErr w:type="spellStart"/>
      <w:r w:rsidRPr="00DD7EA8">
        <w:t>cont</w:t>
      </w:r>
      <w:proofErr w:type="spellEnd"/>
      <w:r w:rsidRPr="00DD7EA8">
        <w:t xml:space="preserve"> → </w:t>
      </w:r>
      <w:proofErr w:type="spellStart"/>
      <w:r w:rsidRPr="00DD7EA8">
        <w:t>meta</w:t>
      </w:r>
      <w:proofErr w:type="spellEnd"/>
      <w:r w:rsidRPr="00DD7EA8">
        <w:t>).</w:t>
      </w:r>
    </w:p>
    <w:p w14:paraId="31E9B037" w14:textId="77777777" w:rsidR="00DD7EA8" w:rsidRPr="000A5368" w:rsidRDefault="00DD7EA8" w:rsidP="000A5368">
      <w:pPr>
        <w:pStyle w:val="berschrift4"/>
      </w:pPr>
      <w:r w:rsidRPr="000A5368">
        <w:t>(4) Zeitliche / funktionale Prozesslogik</w:t>
      </w:r>
    </w:p>
    <w:p w14:paraId="6D1A06C5" w14:textId="77777777" w:rsidR="00DD7EA8" w:rsidRPr="00DD7EA8" w:rsidRDefault="00DD7EA8" w:rsidP="000A5368">
      <w:r w:rsidRPr="00DD7EA8">
        <w:t>Das tiefere Verständnis ist:</w:t>
      </w:r>
    </w:p>
    <w:p w14:paraId="1A8296C6" w14:textId="66AD5139" w:rsidR="00DD7EA8" w:rsidRPr="00DD7EA8" w:rsidRDefault="00DD7EA8" w:rsidP="000A5368">
      <w:r w:rsidRPr="00DD7EA8">
        <w:rPr>
          <w:b/>
          <w:bCs/>
        </w:rPr>
        <w:t>Ein Operator ist ein Prozess.</w:t>
      </w:r>
      <w:r w:rsidR="000A5368">
        <w:rPr>
          <w:b/>
          <w:bCs/>
        </w:rPr>
        <w:t xml:space="preserve"> </w:t>
      </w:r>
      <w:r w:rsidRPr="00DD7EA8">
        <w:rPr>
          <w:b/>
          <w:bCs/>
        </w:rPr>
        <w:t>Ein Prozess ist eine Kette von Transformationen.</w:t>
      </w:r>
    </w:p>
    <w:p w14:paraId="1EDEF04A" w14:textId="445378D1" w:rsidR="00DD7EA8" w:rsidRPr="00DD7EA8" w:rsidRDefault="00DD7EA8" w:rsidP="000A5368">
      <w:r w:rsidRPr="00DD7EA8">
        <w:t xml:space="preserve">Damit ist </w:t>
      </w:r>
      <w:proofErr w:type="spellStart"/>
      <w:r w:rsidRPr="00DD7EA8">
        <w:t>o</w:t>
      </w:r>
      <w:r w:rsidRPr="000A5368">
        <w:rPr>
          <w:vertAlign w:val="subscript"/>
        </w:rPr>
        <w:t>t</w:t>
      </w:r>
      <w:proofErr w:type="spellEnd"/>
      <w:r w:rsidRPr="00DD7EA8">
        <w:t xml:space="preserve">​ </w:t>
      </w:r>
      <w:r w:rsidRPr="00DD7EA8">
        <w:rPr>
          <w:b/>
          <w:bCs/>
        </w:rPr>
        <w:t>der Gesamtprozess</w:t>
      </w:r>
      <w:r w:rsidRPr="00DD7EA8">
        <w:t>, der durch die Teilprozesse o</w:t>
      </w:r>
      <w:proofErr w:type="gramStart"/>
      <w:r w:rsidRPr="000A5368">
        <w:rPr>
          <w:vertAlign w:val="subscript"/>
        </w:rPr>
        <w:t>1</w:t>
      </w:r>
      <w:r w:rsidRPr="00DD7EA8">
        <w:t>,…</w:t>
      </w:r>
      <w:proofErr w:type="gramEnd"/>
      <w:r w:rsidRPr="00DD7EA8">
        <w:t>,o</w:t>
      </w:r>
      <w:r w:rsidRPr="000A5368">
        <w:rPr>
          <w:vertAlign w:val="subscript"/>
        </w:rPr>
        <w:t>n</w:t>
      </w:r>
      <w:r w:rsidRPr="00DD7EA8">
        <w:t>​ erzeugt wird.</w:t>
      </w:r>
    </w:p>
    <w:p w14:paraId="2296716F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BEE16C0" w14:textId="57EBA874" w:rsidR="00DD7EA8" w:rsidRDefault="00DD7EA8" w:rsidP="00DD7EA8">
      <w:pPr>
        <w:pStyle w:val="berschrift2"/>
      </w:pPr>
      <w:r>
        <w:t>Beispiel für die Bedeutung</w:t>
      </w:r>
    </w:p>
    <w:p w14:paraId="7E98720D" w14:textId="79C2573E" w:rsidR="00DD7EA8" w:rsidRPr="00DD7EA8" w:rsidRDefault="000A5368" w:rsidP="000A5368">
      <w:r>
        <w:t>E</w:t>
      </w:r>
      <w:r w:rsidR="00DD7EA8" w:rsidRPr="00DD7EA8">
        <w:t>in konkretes Unterrichtsbeispiel</w:t>
      </w:r>
      <w:r>
        <w:t xml:space="preserve"> ist hier die Einführung des Funktionsbegriffs aufgezeigt</w:t>
      </w:r>
      <w:r w:rsidR="00DD7EA8" w:rsidRPr="00DD7EA8">
        <w:t xml:space="preserve"> – modelliert als </w:t>
      </w:r>
      <w:proofErr w:type="spellStart"/>
      <w:r w:rsidR="00DD7EA8" w:rsidRPr="00DD7EA8">
        <w:t>Operatorenkaskade</w:t>
      </w:r>
      <w:proofErr w:type="spellEnd"/>
      <w:r w:rsidR="00DD7EA8" w:rsidRPr="00DD7EA8">
        <w:t>.</w:t>
      </w:r>
    </w:p>
    <w:p w14:paraId="395C5E9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D90E880">
          <v:rect id="_x0000_i1139" style="width:0;height:1.5pt" o:hralign="center" o:hrstd="t" o:hr="t" fillcolor="#a0a0a0" stroked="f"/>
        </w:pict>
      </w:r>
    </w:p>
    <w:p w14:paraId="27A4FF00" w14:textId="6DC80A45" w:rsidR="00DD7EA8" w:rsidRPr="00DD7EA8" w:rsidRDefault="00DD7EA8" w:rsidP="000A5368">
      <w:pPr>
        <w:pStyle w:val="berschrift4"/>
      </w:pPr>
      <w:r w:rsidRPr="00DD7EA8">
        <w:t>Schritt 1 – o</w:t>
      </w:r>
      <w:r w:rsidRPr="000A5368">
        <w:rPr>
          <w:vertAlign w:val="subscript"/>
        </w:rPr>
        <w:t>1</w:t>
      </w:r>
      <w:r w:rsidRPr="00DD7EA8">
        <w:t>=σ: Ich setze eine grundlegende Unterscheidung.</w:t>
      </w:r>
    </w:p>
    <w:p w14:paraId="7FD7756B" w14:textId="77777777" w:rsidR="00DD7EA8" w:rsidRPr="00DD7EA8" w:rsidRDefault="00DD7EA8" w:rsidP="000864DA">
      <w:r w:rsidRPr="00DD7EA8">
        <w:t>Ich beginne den Unterricht, indem ich sage:</w:t>
      </w:r>
    </w:p>
    <w:p w14:paraId="07C08296" w14:textId="77777777" w:rsidR="00DD7EA8" w:rsidRPr="00DD7EA8" w:rsidRDefault="00DD7EA8" w:rsidP="000864DA">
      <w:r w:rsidRPr="00DD7EA8">
        <w:t>„Eine Funktion ordnet jedem x genau ein y zu.“</w:t>
      </w:r>
    </w:p>
    <w:p w14:paraId="7F5E5994" w14:textId="2A59AA86" w:rsidR="00DD7EA8" w:rsidRPr="00DD7EA8" w:rsidRDefault="00DD7EA8" w:rsidP="000864DA">
      <w:r w:rsidRPr="00DD7EA8">
        <w:t xml:space="preserve">Damit führe ich </w:t>
      </w:r>
      <w:r w:rsidRPr="00DD7EA8">
        <w:rPr>
          <w:b/>
          <w:bCs/>
        </w:rPr>
        <w:t>eine erste symbolische Struktur</w:t>
      </w:r>
      <w:r w:rsidRPr="00DD7EA8">
        <w:t xml:space="preserve"> ein.</w:t>
      </w:r>
      <w:r w:rsidR="000A5368">
        <w:t xml:space="preserve"> </w:t>
      </w:r>
      <w:r w:rsidRPr="00DD7EA8">
        <w:t>Für mich ist das die Grundlage.</w:t>
      </w:r>
    </w:p>
    <w:p w14:paraId="619F7F98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B3466BF">
          <v:rect id="_x0000_i1140" style="width:0;height:1.5pt" o:hralign="center" o:hrstd="t" o:hr="t" fillcolor="#a0a0a0" stroked="f"/>
        </w:pict>
      </w:r>
    </w:p>
    <w:p w14:paraId="3EEEDBBC" w14:textId="0EC59871" w:rsidR="00DD7EA8" w:rsidRPr="000864DA" w:rsidRDefault="00DD7EA8" w:rsidP="000864DA">
      <w:pPr>
        <w:pStyle w:val="berschrift4"/>
      </w:pPr>
      <w:r w:rsidRPr="000864DA">
        <w:t>Schritt 2 – o</w:t>
      </w:r>
      <w:r w:rsidRPr="000864DA">
        <w:rPr>
          <w:vertAlign w:val="subscript"/>
        </w:rPr>
        <w:t>2</w:t>
      </w:r>
      <w:r w:rsidRPr="000864DA">
        <w:t>=R: Ich erzeuge Relationen.</w:t>
      </w:r>
    </w:p>
    <w:p w14:paraId="6C709C40" w14:textId="77777777" w:rsidR="00DD7EA8" w:rsidRPr="00DD7EA8" w:rsidRDefault="00DD7EA8" w:rsidP="000864DA">
      <w:r w:rsidRPr="00DD7EA8">
        <w:t>Jetzt lasse ich die Lernenden Wertepaare vergleichen:</w:t>
      </w:r>
    </w:p>
    <w:p w14:paraId="3727451A" w14:textId="77777777" w:rsidR="00DD7EA8" w:rsidRPr="00DD7EA8" w:rsidRDefault="00DD7EA8" w:rsidP="000864DA">
      <w:r w:rsidRPr="00DD7EA8">
        <w:t>„Was passiert mit y, wenn x wächst?“</w:t>
      </w:r>
    </w:p>
    <w:p w14:paraId="7892C80A" w14:textId="1A126A92" w:rsidR="00DD7EA8" w:rsidRPr="00DD7EA8" w:rsidRDefault="00DD7EA8" w:rsidP="000864DA">
      <w:r w:rsidRPr="00DD7EA8">
        <w:lastRenderedPageBreak/>
        <w:t xml:space="preserve">So stelle ich </w:t>
      </w:r>
      <w:r w:rsidRPr="00DD7EA8">
        <w:rPr>
          <w:b/>
          <w:bCs/>
        </w:rPr>
        <w:t>Beziehungen</w:t>
      </w:r>
      <w:r w:rsidRPr="00DD7EA8">
        <w:t xml:space="preserve"> her.</w:t>
      </w:r>
      <w:r w:rsidR="000864DA">
        <w:t xml:space="preserve"> </w:t>
      </w:r>
      <w:r w:rsidRPr="00DD7EA8">
        <w:t>Die Lernenden bewegen sich in relationalem Denken.</w:t>
      </w:r>
    </w:p>
    <w:p w14:paraId="3211206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56649C">
          <v:rect id="_x0000_i1141" style="width:0;height:1.5pt" o:hralign="center" o:hrstd="t" o:hr="t" fillcolor="#a0a0a0" stroked="f"/>
        </w:pict>
      </w:r>
    </w:p>
    <w:p w14:paraId="56157B37" w14:textId="1A6FBF6C" w:rsidR="00DD7EA8" w:rsidRPr="000864DA" w:rsidRDefault="00DD7EA8" w:rsidP="000864DA">
      <w:pPr>
        <w:pStyle w:val="berschrift4"/>
      </w:pPr>
      <w:r w:rsidRPr="000864DA">
        <w:t>Schritt 3 – o</w:t>
      </w:r>
      <w:r w:rsidRPr="004F74BD">
        <w:rPr>
          <w:vertAlign w:val="subscript"/>
        </w:rPr>
        <w:t>3</w:t>
      </w:r>
      <w:r w:rsidRPr="000864DA">
        <w:t>=E: Ich erweitere diese Relation zu einem Modell.</w:t>
      </w:r>
    </w:p>
    <w:p w14:paraId="1124DEBA" w14:textId="77777777" w:rsidR="00DD7EA8" w:rsidRPr="00DD7EA8" w:rsidRDefault="00DD7EA8" w:rsidP="004F74BD">
      <w:r w:rsidRPr="00DD7EA8">
        <w:t>Dann zeichne ich gemeinsam mit der Klasse den Graphen.</w:t>
      </w:r>
    </w:p>
    <w:p w14:paraId="4E812EB5" w14:textId="77777777" w:rsidR="00DD7EA8" w:rsidRPr="00DD7EA8" w:rsidRDefault="00DD7EA8" w:rsidP="004F74BD">
      <w:r w:rsidRPr="00DD7EA8">
        <w:t>„Lasst uns sehen, wie diese Wertepaare zusammen ein Bild ergeben.“</w:t>
      </w:r>
    </w:p>
    <w:p w14:paraId="4CE9A4E1" w14:textId="037EAB70" w:rsidR="00DD7EA8" w:rsidRPr="00DD7EA8" w:rsidRDefault="00DD7EA8" w:rsidP="004F74BD">
      <w:r w:rsidRPr="00DD7EA8">
        <w:t>Damit erweitere ich die diskrete Relation</w:t>
      </w:r>
      <w:r w:rsidR="004F74BD">
        <w:t xml:space="preserve"> </w:t>
      </w:r>
      <w:r w:rsidRPr="00DD7EA8">
        <w:t xml:space="preserve">in </w:t>
      </w:r>
      <w:r w:rsidRPr="00DD7EA8">
        <w:rPr>
          <w:b/>
          <w:bCs/>
        </w:rPr>
        <w:t>eine kontinuierliche Struktur</w:t>
      </w:r>
      <w:r w:rsidRPr="00DD7EA8">
        <w:t xml:space="preserve"> wie Kapitel 3 es beschreibt.</w:t>
      </w:r>
    </w:p>
    <w:p w14:paraId="3A671E6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15E897E">
          <v:rect id="_x0000_i1142" style="width:0;height:1.5pt" o:hralign="center" o:hrstd="t" o:hr="t" fillcolor="#a0a0a0" stroked="f"/>
        </w:pict>
      </w:r>
    </w:p>
    <w:p w14:paraId="21057CDB" w14:textId="3295569D" w:rsidR="00DD7EA8" w:rsidRPr="000864DA" w:rsidRDefault="00DD7EA8" w:rsidP="000864DA">
      <w:pPr>
        <w:pStyle w:val="berschrift4"/>
      </w:pPr>
      <w:r w:rsidRPr="000864DA">
        <w:t>Schritt 4 – o</w:t>
      </w:r>
      <w:r w:rsidRPr="004F74BD">
        <w:rPr>
          <w:vertAlign w:val="subscript"/>
        </w:rPr>
        <w:t>4</w:t>
      </w:r>
      <w:r w:rsidRPr="000864DA">
        <w:t>=M: Ich leite eine metareflexive Perspektive ein.</w:t>
      </w:r>
    </w:p>
    <w:p w14:paraId="6A939C92" w14:textId="77777777" w:rsidR="00DD7EA8" w:rsidRPr="00DD7EA8" w:rsidRDefault="00DD7EA8" w:rsidP="004F74BD">
      <w:r w:rsidRPr="00DD7EA8">
        <w:t>Jetzt frage ich:</w:t>
      </w:r>
    </w:p>
    <w:p w14:paraId="3BEA8407" w14:textId="3B694683" w:rsidR="00DD7EA8" w:rsidRPr="00DD7EA8" w:rsidRDefault="00DD7EA8" w:rsidP="004F74BD">
      <w:r w:rsidRPr="00DD7EA8">
        <w:t>„An welchen Stellen steigt die Funktion stärker an?</w:t>
      </w:r>
      <w:r w:rsidR="004F74BD">
        <w:t xml:space="preserve"> </w:t>
      </w:r>
      <w:r w:rsidRPr="00DD7EA8">
        <w:t>Wo ändert sie sich kaum?“</w:t>
      </w:r>
    </w:p>
    <w:p w14:paraId="2ED7C51B" w14:textId="7BE01186" w:rsidR="00DD7EA8" w:rsidRPr="00DD7EA8" w:rsidRDefault="00DD7EA8" w:rsidP="004F74BD">
      <w:r w:rsidRPr="00DD7EA8">
        <w:t>Durch diese Reflexion entsteht im Denken der Lernenden</w:t>
      </w:r>
      <w:r w:rsidR="004F74BD">
        <w:t xml:space="preserve"> </w:t>
      </w:r>
      <w:r w:rsidRPr="00DD7EA8">
        <w:rPr>
          <w:b/>
          <w:bCs/>
        </w:rPr>
        <w:t>eine funktionale Struktur</w:t>
      </w:r>
      <w:r w:rsidRPr="00DD7EA8">
        <w:t xml:space="preserve"> (z. B. Richtung des stärksten Anstiegs → Vorbereitung auf Ableitung).</w:t>
      </w:r>
    </w:p>
    <w:p w14:paraId="26B1580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CD71ED">
          <v:rect id="_x0000_i1143" style="width:0;height:1.5pt" o:hralign="center" o:hrstd="t" o:hr="t" fillcolor="#a0a0a0" stroked="f"/>
        </w:pict>
      </w:r>
    </w:p>
    <w:p w14:paraId="7C89E4DE" w14:textId="77777777" w:rsidR="00DD7EA8" w:rsidRPr="000864DA" w:rsidRDefault="00DD7EA8" w:rsidP="000864DA">
      <w:pPr>
        <w:pStyle w:val="berschrift4"/>
      </w:pPr>
      <w:r w:rsidRPr="000864DA">
        <w:t xml:space="preserve">Kombination: Ich erkenne die gesamte Lernhandlung als </w:t>
      </w:r>
      <w:proofErr w:type="spellStart"/>
      <w:r w:rsidRPr="000864DA">
        <w:t>Operatorenkette</w:t>
      </w:r>
      <w:proofErr w:type="spellEnd"/>
    </w:p>
    <w:p w14:paraId="1B78EFAA" w14:textId="508A3E0B" w:rsidR="004F74BD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</m:oMath>
      </m:oMathPara>
    </w:p>
    <w:p w14:paraId="0A3C19EA" w14:textId="77777777" w:rsidR="00DD7EA8" w:rsidRPr="00DD7EA8" w:rsidRDefault="00DD7EA8" w:rsidP="004F74BD">
      <w:r w:rsidRPr="00DD7EA8">
        <w:t>Für mich bedeutet das:</w:t>
      </w:r>
    </w:p>
    <w:p w14:paraId="3EBAE04D" w14:textId="77777777" w:rsidR="00DD7EA8" w:rsidRPr="00DD7EA8" w:rsidRDefault="00DD7EA8" w:rsidP="004F74BD">
      <w:pPr>
        <w:pStyle w:val="Aufzhlung"/>
      </w:pPr>
      <w:r w:rsidRPr="00DD7EA8">
        <w:t xml:space="preserve">Ich habe den Lernweg </w:t>
      </w:r>
      <w:r w:rsidRPr="00DD7EA8">
        <w:rPr>
          <w:b/>
          <w:bCs/>
        </w:rPr>
        <w:t>prozessual</w:t>
      </w:r>
      <w:r w:rsidRPr="00DD7EA8">
        <w:t xml:space="preserve"> aufgebaut.</w:t>
      </w:r>
    </w:p>
    <w:p w14:paraId="223BCFF4" w14:textId="77777777" w:rsidR="00DD7EA8" w:rsidRPr="00DD7EA8" w:rsidRDefault="00DD7EA8" w:rsidP="004F74BD">
      <w:pPr>
        <w:pStyle w:val="Aufzhlung"/>
      </w:pPr>
      <w:r w:rsidRPr="00DD7EA8">
        <w:t>Jeder Schritt ist ein Operator.</w:t>
      </w:r>
    </w:p>
    <w:p w14:paraId="6BA57F48" w14:textId="77777777" w:rsidR="00DD7EA8" w:rsidRPr="00DD7EA8" w:rsidRDefault="00DD7EA8" w:rsidP="004F74BD">
      <w:pPr>
        <w:pStyle w:val="Aufzhlung"/>
      </w:pPr>
      <w:r w:rsidRPr="00DD7EA8">
        <w:t xml:space="preserve">Der Gesamtprozess ist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rPr>
          <w:b/>
          <w:bCs/>
        </w:rPr>
        <w:t xml:space="preserve"> emergent</w:t>
      </w:r>
      <w:r w:rsidRPr="00DD7EA8">
        <w:t>, nicht gegeben.</w:t>
      </w:r>
    </w:p>
    <w:p w14:paraId="4710DD79" w14:textId="542B8E75" w:rsidR="00DD7EA8" w:rsidRPr="00DD7EA8" w:rsidRDefault="00DD7EA8" w:rsidP="004F74BD">
      <w:pPr>
        <w:pStyle w:val="Aufzhlung"/>
      </w:pPr>
      <w:r w:rsidRPr="00DD7EA8">
        <w:t xml:space="preserve">Die Lernenden bauen ihr Verständnis </w:t>
      </w:r>
      <w:r w:rsidRPr="00DD7EA8">
        <w:rPr>
          <w:b/>
          <w:bCs/>
        </w:rPr>
        <w:t>aus Operationen heraus</w:t>
      </w:r>
      <w:r w:rsidRPr="00DD7EA8">
        <w:t xml:space="preserve"> auf – nicht aus fertigen Definitionen.</w:t>
      </w:r>
    </w:p>
    <w:p w14:paraId="142DA381" w14:textId="35E65AB0" w:rsidR="00DD7EA8" w:rsidRDefault="00DD7EA8" w:rsidP="00DD7EA8">
      <w:pPr>
        <w:pStyle w:val="berschrift2"/>
      </w:pPr>
      <w:r>
        <w:t>Zusammenfassung</w:t>
      </w:r>
    </w:p>
    <w:p w14:paraId="0723F8FA" w14:textId="77777777" w:rsidR="00DD7EA8" w:rsidRPr="00DD7EA8" w:rsidRDefault="00DD7EA8" w:rsidP="004F74BD">
      <w:r w:rsidRPr="00DD7EA8">
        <w:t>Wenn ich schreibe</w:t>
      </w:r>
    </w:p>
    <w:p w14:paraId="6EFAA35B" w14:textId="77777777" w:rsidR="004F74BD" w:rsidRDefault="004F74BD" w:rsidP="002459C2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22D44D66" w14:textId="77777777" w:rsidR="00DD7EA8" w:rsidRPr="00DD7EA8" w:rsidRDefault="00DD7EA8" w:rsidP="004F74BD">
      <w:r w:rsidRPr="00DD7EA8">
        <w:t>dann meine ich:</w:t>
      </w:r>
    </w:p>
    <w:p w14:paraId="45AA15E6" w14:textId="77777777" w:rsidR="00DD7EA8" w:rsidRPr="00DD7EA8" w:rsidRDefault="00DD7EA8" w:rsidP="004F74BD">
      <w:r w:rsidRPr="00DD7EA8">
        <w:rPr>
          <w:b/>
          <w:bCs/>
        </w:rPr>
        <w:t>Ich verstehe komplexe Prozesse, Begriffe oder Strukturen als Folgen von Operationen, die ich nacheinander anwende und dadurch funktional aufbaue.</w:t>
      </w:r>
    </w:p>
    <w:p w14:paraId="2916FC36" w14:textId="77777777" w:rsidR="00DD7EA8" w:rsidRPr="00DD7EA8" w:rsidRDefault="00DD7EA8" w:rsidP="004F74BD">
      <w:r w:rsidRPr="00DD7EA8">
        <w:t>Für mich bedeutet das:</w:t>
      </w:r>
    </w:p>
    <w:p w14:paraId="71D66D6B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Bedeutung</w:t>
      </w:r>
      <w:r w:rsidRPr="00DD7EA8">
        <w:br/>
        <w:t xml:space="preserve">Jeder komplexe Operator ist eine </w:t>
      </w:r>
      <w:r w:rsidRPr="004F74BD">
        <w:rPr>
          <w:b/>
          <w:bCs/>
        </w:rPr>
        <w:t>Komposition</w:t>
      </w:r>
      <w:r w:rsidRPr="00DD7EA8">
        <w:t xml:space="preserve"> von Teiloperationen.</w:t>
      </w:r>
    </w:p>
    <w:p w14:paraId="4A309EDA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Interpretation</w:t>
      </w:r>
      <w:r w:rsidRPr="00DD7EA8">
        <w:br/>
        <w:t xml:space="preserve">Ich kann jede Struktur </w:t>
      </w:r>
      <w:r w:rsidRPr="004F74BD">
        <w:rPr>
          <w:b/>
          <w:bCs/>
        </w:rPr>
        <w:t>rekonstruieren</w:t>
      </w:r>
      <w:r w:rsidRPr="00DD7EA8">
        <w:t>, weil ich jede einzelne Stufe kenne.</w:t>
      </w:r>
      <w:r w:rsidRPr="00DD7EA8">
        <w:br/>
        <w:t>Das entspricht genau der Logik von Kapitel 3.</w:t>
      </w:r>
    </w:p>
    <w:p w14:paraId="464AEA23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lastRenderedPageBreak/>
        <w:t>Beispiel</w:t>
      </w:r>
      <w:r w:rsidRPr="00DD7EA8">
        <w:br/>
        <w:t>Im Unterricht baue ich ein Verständnis Schritt für Schritt auf:</w:t>
      </w:r>
      <w:r w:rsidRPr="00DD7EA8">
        <w:br/>
        <w:t>σ (Einführung) → R (Relation) → E (Modell) → M (Reflexion).</w:t>
      </w:r>
    </w:p>
    <w:p w14:paraId="43050B7E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Gesamtaussage</w:t>
      </w:r>
      <w:r w:rsidRPr="00DD7EA8">
        <w:br/>
        <w:t xml:space="preserve">Ich denke in </w:t>
      </w:r>
      <w:proofErr w:type="spellStart"/>
      <w:r w:rsidRPr="004F74BD">
        <w:rPr>
          <w:b/>
          <w:bCs/>
        </w:rPr>
        <w:t>operatorischen</w:t>
      </w:r>
      <w:proofErr w:type="spellEnd"/>
      <w:r w:rsidRPr="004F74BD">
        <w:rPr>
          <w:b/>
          <w:bCs/>
        </w:rPr>
        <w:t xml:space="preserve"> Prozessen</w:t>
      </w:r>
      <w:r w:rsidRPr="00DD7EA8">
        <w:t>, nicht in fertigen Objekten.</w:t>
      </w:r>
      <w:r w:rsidRPr="00DD7EA8">
        <w:br/>
        <w:t xml:space="preserve">Alles entsteht durch </w:t>
      </w:r>
      <w:r w:rsidRPr="004F74BD">
        <w:rPr>
          <w:b/>
          <w:bCs/>
        </w:rPr>
        <w:t>Abfolgen von Operationen</w:t>
      </w:r>
      <w:r w:rsidRPr="00DD7EA8">
        <w:t>, die ich bewusst gestalte.</w:t>
      </w:r>
    </w:p>
    <w:p w14:paraId="53AD7D46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1B1A4BA" w14:textId="3F71F2B3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(3.3.1.1)</w:t>
      </w:r>
    </w:p>
    <w:p w14:paraId="068C25CA" w14:textId="1D410035" w:rsidR="00DD7EA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2D204C20" w14:textId="11788B55" w:rsidR="00DD7EA8" w:rsidRDefault="00DD7EA8" w:rsidP="00DD7EA8">
      <w:pPr>
        <w:pStyle w:val="berschrift2"/>
      </w:pPr>
      <w:r>
        <w:t>Bedeutung der Notation</w:t>
      </w:r>
    </w:p>
    <w:p w14:paraId="6091D23B" w14:textId="77777777" w:rsidR="00DD7EA8" w:rsidRDefault="00DD7EA8" w:rsidP="00656599">
      <w:r>
        <w:t>Wenn ich diese Notation verwende, dann meine ich:</w:t>
      </w:r>
    </w:p>
    <w:p w14:paraId="553B1559" w14:textId="1C0811D1" w:rsidR="00DD7EA8" w:rsidRDefault="00DD7EA8" w:rsidP="00656599">
      <w:r>
        <w:rPr>
          <w:rStyle w:val="Fett"/>
        </w:rPr>
        <w:t xml:space="preserve">Ich erzeuge den Zustand </w:t>
      </w:r>
      <w:proofErr w:type="spellStart"/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n</w:t>
      </w:r>
      <w:proofErr w:type="spellEnd"/>
      <w:r w:rsidR="00656599">
        <w:rPr>
          <w:rStyle w:val="vlist-s"/>
          <w:b/>
          <w:bCs/>
        </w:rPr>
        <w:t xml:space="preserve"> 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, indem ich den Anfangszustand </w:t>
      </w:r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Schritt für Schritt durch eine Sequenz von Operationen transformiere.</w:t>
      </w:r>
    </w:p>
    <w:p w14:paraId="56AED118" w14:textId="77777777" w:rsidR="00DD7EA8" w:rsidRDefault="00DD7EA8" w:rsidP="00656599">
      <w:r>
        <w:t>Das heißt für mich:</w:t>
      </w:r>
    </w:p>
    <w:p w14:paraId="0B9876CA" w14:textId="637C1EAD" w:rsidR="00DD7EA8" w:rsidRDefault="00DD7EA8" w:rsidP="00656599">
      <w:pPr>
        <w:pStyle w:val="Aufzhlung"/>
      </w:pPr>
      <w:r>
        <w:t xml:space="preserve">Jeder Operator </w:t>
      </w:r>
      <w:r>
        <w:rPr>
          <w:rStyle w:val="katex-mathml"/>
        </w:rPr>
        <w:t>o</w:t>
      </w:r>
      <w:proofErr w:type="gramStart"/>
      <w:r w:rsidRPr="00656599">
        <w:rPr>
          <w:rStyle w:val="katex-mathml"/>
          <w:vertAlign w:val="subscript"/>
        </w:rPr>
        <w:t>1</w:t>
      </w:r>
      <w:r>
        <w:rPr>
          <w:rStyle w:val="katex-mathml"/>
        </w:rPr>
        <w:t>,o</w:t>
      </w:r>
      <w:proofErr w:type="gramEnd"/>
      <w:r w:rsidRPr="00656599">
        <w:rPr>
          <w:rStyle w:val="katex-mathml"/>
          <w:vertAlign w:val="subscript"/>
        </w:rPr>
        <w:t>2</w:t>
      </w:r>
      <w:r>
        <w:rPr>
          <w:rStyle w:val="katex-mathml"/>
        </w:rPr>
        <w:t>,…,o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verändert meinen Ausgangszustand.</w:t>
      </w:r>
    </w:p>
    <w:p w14:paraId="7311DA87" w14:textId="77777777" w:rsidR="00DD7EA8" w:rsidRDefault="00DD7EA8" w:rsidP="00656599">
      <w:pPr>
        <w:pStyle w:val="Aufzhlung"/>
      </w:pPr>
      <w:r>
        <w:t>Die Reihenfolge ist entscheidend.</w:t>
      </w:r>
    </w:p>
    <w:p w14:paraId="0EF96143" w14:textId="77777777" w:rsidR="00DD7EA8" w:rsidRDefault="00DD7EA8" w:rsidP="00656599">
      <w:pPr>
        <w:pStyle w:val="Aufzhlung"/>
      </w:pPr>
      <w:r>
        <w:t xml:space="preserve">Der Endzustand ist </w:t>
      </w:r>
      <w:r>
        <w:rPr>
          <w:rStyle w:val="Fett"/>
        </w:rPr>
        <w:t>kein gegebenes Objekt</w:t>
      </w:r>
      <w:r>
        <w:t xml:space="preserve">, sondern </w:t>
      </w:r>
      <w:r>
        <w:rPr>
          <w:rStyle w:val="Fett"/>
        </w:rPr>
        <w:t>das Ergebnis eines Prozesses</w:t>
      </w:r>
      <w:r>
        <w:t>, den ich vollständig nachvollziehen kann.</w:t>
      </w:r>
    </w:p>
    <w:p w14:paraId="1014F054" w14:textId="5BE9DA36" w:rsidR="00DD7EA8" w:rsidRDefault="00DD7EA8" w:rsidP="00656599">
      <w:r>
        <w:t xml:space="preserve">Im Sinne von Kapitel 3 begreife ich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nicht als fertige Entität, sondern als </w:t>
      </w:r>
      <w:r>
        <w:rPr>
          <w:rStyle w:val="Fett"/>
        </w:rPr>
        <w:t>emergentes Produkt funktionaler Übergänge</w:t>
      </w:r>
      <w:r>
        <w:t>.</w:t>
      </w:r>
    </w:p>
    <w:p w14:paraId="06793D1E" w14:textId="742A68EF" w:rsidR="00DD7EA8" w:rsidRDefault="00DD7EA8" w:rsidP="00DD7EA8">
      <w:pPr>
        <w:pStyle w:val="berschrift2"/>
      </w:pPr>
      <w:r>
        <w:t>Interpretation</w:t>
      </w:r>
    </w:p>
    <w:p w14:paraId="76E9E4AE" w14:textId="77777777" w:rsidR="00DD7EA8" w:rsidRDefault="00DD7EA8" w:rsidP="00656599">
      <w:r>
        <w:t>Wenn ich diese Formel interpretiere, dann erkenne ich darin das zentrale Prinzip von Kapitel 3:</w:t>
      </w:r>
    </w:p>
    <w:p w14:paraId="05F6CE3E" w14:textId="34313D83" w:rsidR="00DD7EA8" w:rsidRDefault="00DD7EA8" w:rsidP="00656599">
      <w:r>
        <w:rPr>
          <w:rStyle w:val="Fett"/>
        </w:rPr>
        <w:t>Ich kann jeden Zustand aus einer Folge von Operatoren rekonstruieren.</w:t>
      </w:r>
      <w:r w:rsidR="00656599">
        <w:rPr>
          <w:rStyle w:val="Fett"/>
        </w:rPr>
        <w:t xml:space="preserve"> </w:t>
      </w:r>
      <w:r>
        <w:rPr>
          <w:rStyle w:val="Fett"/>
        </w:rPr>
        <w:t>Nichts im System ist vorausgesetzt – alles wird durch Operationen erzeugt.</w:t>
      </w:r>
    </w:p>
    <w:p w14:paraId="6852CAB5" w14:textId="77777777" w:rsidR="00DD7EA8" w:rsidRDefault="00DD7EA8" w:rsidP="00656599">
      <w:r>
        <w:t>Die Formel sagt mir:</w:t>
      </w:r>
    </w:p>
    <w:p w14:paraId="4B3765B5" w14:textId="7200787D" w:rsidR="00DD7EA8" w:rsidRDefault="00DD7EA8" w:rsidP="00656599">
      <w:pPr>
        <w:pStyle w:val="Aufzhlung"/>
      </w:pPr>
      <w:r>
        <w:t xml:space="preserve">Ich beginne immer mit einem Ausgangspunkt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2745B66F" w14:textId="77777777" w:rsidR="00DD7EA8" w:rsidRDefault="00DD7EA8" w:rsidP="00656599">
      <w:pPr>
        <w:pStyle w:val="Aufzhlung"/>
      </w:pPr>
      <w:r>
        <w:t>Ich wirke mit meinen Operatoren auf diesen Ausgangspunkt ein.</w:t>
      </w:r>
    </w:p>
    <w:p w14:paraId="38748675" w14:textId="77777777" w:rsidR="00DD7EA8" w:rsidRDefault="00DD7EA8" w:rsidP="00656599">
      <w:pPr>
        <w:pStyle w:val="Aufzhlung"/>
      </w:pPr>
      <w:r>
        <w:t>Jeder Operator verändert etwas, ergänzt etwas oder klärt etwas.</w:t>
      </w:r>
    </w:p>
    <w:p w14:paraId="695710F1" w14:textId="0B8C4094" w:rsidR="00DD7EA8" w:rsidRDefault="00DD7EA8" w:rsidP="00656599">
      <w:pPr>
        <w:pStyle w:val="Aufzhlung"/>
      </w:pPr>
      <w:r>
        <w:t xml:space="preserve">Der Endzustand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spiegelt exakt wider, welche Operatoren ich angewendet habe.</w:t>
      </w:r>
    </w:p>
    <w:p w14:paraId="4C31D09B" w14:textId="77777777" w:rsidR="00DD7EA8" w:rsidRDefault="00DD7EA8" w:rsidP="00656599">
      <w:r>
        <w:t>So wird für mich klar:</w:t>
      </w:r>
    </w:p>
    <w:p w14:paraId="2E1CA918" w14:textId="77777777" w:rsidR="00DD7EA8" w:rsidRDefault="00DD7EA8" w:rsidP="00656599">
      <w:r>
        <w:rPr>
          <w:rStyle w:val="Fett"/>
        </w:rPr>
        <w:lastRenderedPageBreak/>
        <w:t>Mein Wissen, meine Struktur oder mein Verständnis entsteht aus einer Prozesskette.</w:t>
      </w:r>
    </w:p>
    <w:p w14:paraId="1C8FCEF2" w14:textId="25317C41" w:rsidR="00DD7EA8" w:rsidRDefault="00DD7EA8" w:rsidP="00656599">
      <w:r>
        <w:t>Das ist Kapitel 3 in Reinform:</w:t>
      </w:r>
      <w:r w:rsidR="00656599">
        <w:t xml:space="preserve"> </w:t>
      </w:r>
      <w:r>
        <w:t>Funktion statt Ontologie, Übergang statt Substanz.</w:t>
      </w:r>
    </w:p>
    <w:p w14:paraId="3BAB37C1" w14:textId="3286AB26" w:rsidR="00DD7EA8" w:rsidRDefault="00DD7EA8" w:rsidP="00DD7EA8">
      <w:pPr>
        <w:pStyle w:val="berschrift2"/>
      </w:pPr>
      <w:r>
        <w:t>Beispiel für die Bedeutung</w:t>
      </w:r>
    </w:p>
    <w:p w14:paraId="302C50A7" w14:textId="3BF90238" w:rsidR="00DD7EA8" w:rsidRPr="00DD7EA8" w:rsidRDefault="00DD7EA8" w:rsidP="00CE6961">
      <w:r w:rsidRPr="00DD7EA8">
        <w:t>Ich nehme ein didaktisches Beispiel aus der Unterrichtspraxis:</w:t>
      </w:r>
      <w:r w:rsidR="00656599">
        <w:t xml:space="preserve"> </w:t>
      </w:r>
      <w:r w:rsidRPr="00DD7EA8">
        <w:t>Ich möchte meinen Lernenden das Konzept einer Ableitung als Änderungsrate erklären.</w:t>
      </w:r>
    </w:p>
    <w:p w14:paraId="2F1EF501" w14:textId="77777777" w:rsidR="00DD7EA8" w:rsidRPr="00DD7EA8" w:rsidRDefault="00DD7EA8" w:rsidP="00CE6961">
      <w:r w:rsidRPr="00DD7EA8">
        <w:t xml:space="preserve">Ich modellierte meinen eigenen Unterrichtsprozess als </w:t>
      </w:r>
      <w:proofErr w:type="spellStart"/>
      <w:r w:rsidRPr="00DD7EA8">
        <w:t>Operatorenkette</w:t>
      </w:r>
      <w:proofErr w:type="spellEnd"/>
      <w:r w:rsidRPr="00DD7EA8">
        <w:t>.</w:t>
      </w:r>
    </w:p>
    <w:p w14:paraId="51A9F52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42DB285">
          <v:rect id="_x0000_i1144" style="width:0;height:1.5pt" o:hralign="center" o:hrstd="t" o:hr="t" fillcolor="#a0a0a0" stroked="f"/>
        </w:pict>
      </w:r>
    </w:p>
    <w:p w14:paraId="002E2E63" w14:textId="4DAE6DF5" w:rsidR="00DD7EA8" w:rsidRPr="00DD7EA8" w:rsidRDefault="00DD7EA8" w:rsidP="00656599">
      <w:pPr>
        <w:pStyle w:val="berschrift4"/>
      </w:pPr>
      <w:r w:rsidRPr="00DD7EA8">
        <w:t>Start – s</w:t>
      </w:r>
      <w:r w:rsidRPr="00656599">
        <w:rPr>
          <w:vertAlign w:val="subscript"/>
        </w:rPr>
        <w:t>0</w:t>
      </w:r>
      <w:r w:rsidRPr="00DD7EA8">
        <w:t>​: Ausgangszustand</w:t>
      </w:r>
    </w:p>
    <w:p w14:paraId="04E7AA25" w14:textId="77777777" w:rsidR="00656599" w:rsidRDefault="00DD7EA8" w:rsidP="00CE6961">
      <w:r w:rsidRPr="00DD7EA8">
        <w:t>Ich weiß, dass die Lernenden eine Grundvorstellung von Funktionen haben, aber noch keine Ableitungen kennen.</w:t>
      </w:r>
    </w:p>
    <w:p w14:paraId="06B64A4F" w14:textId="52E72F65" w:rsidR="00DD7EA8" w:rsidRPr="00DD7EA8" w:rsidRDefault="00DD7EA8" w:rsidP="00CE6961">
      <w:r w:rsidRPr="00DD7EA8">
        <w:t>Das ist mein s</w:t>
      </w:r>
      <w:r w:rsidRPr="00CE6961">
        <w:rPr>
          <w:vertAlign w:val="subscript"/>
        </w:rPr>
        <w:t>0</w:t>
      </w:r>
      <w:r w:rsidRPr="00DD7EA8">
        <w:t>​.</w:t>
      </w:r>
    </w:p>
    <w:p w14:paraId="1A4D70F9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826566F">
          <v:rect id="_x0000_i1145" style="width:0;height:1.5pt" o:hralign="center" o:hrstd="t" o:hr="t" fillcolor="#a0a0a0" stroked="f"/>
        </w:pict>
      </w:r>
    </w:p>
    <w:p w14:paraId="27F3D21F" w14:textId="3BD71A23" w:rsidR="00DD7EA8" w:rsidRPr="00656599" w:rsidRDefault="00DD7EA8" w:rsidP="00656599">
      <w:pPr>
        <w:pStyle w:val="berschrift4"/>
      </w:pPr>
      <w:r w:rsidRPr="00656599">
        <w:t>(1) o</w:t>
      </w:r>
      <w:r w:rsidRPr="00656599">
        <w:rPr>
          <w:vertAlign w:val="subscript"/>
        </w:rPr>
        <w:t>1</w:t>
      </w:r>
      <w:r w:rsidRPr="00656599">
        <w:t>=σ: Ich führe eine erste Differenz ein</w:t>
      </w:r>
    </w:p>
    <w:p w14:paraId="4FD0B967" w14:textId="77777777" w:rsidR="00DD7EA8" w:rsidRPr="00DD7EA8" w:rsidRDefault="00DD7EA8" w:rsidP="00656599">
      <w:r w:rsidRPr="00DD7EA8">
        <w:t>Ich sage:</w:t>
      </w:r>
    </w:p>
    <w:p w14:paraId="15658737" w14:textId="77777777" w:rsidR="00DD7EA8" w:rsidRPr="00DD7EA8" w:rsidRDefault="00DD7EA8" w:rsidP="00656599">
      <w:r w:rsidRPr="00DD7EA8">
        <w:t>„Schaut euch an, wie sich die Funktion an verschiedenen Stellen verändert.“</w:t>
      </w:r>
    </w:p>
    <w:p w14:paraId="7300FC3B" w14:textId="77777777" w:rsidR="00DD7EA8" w:rsidRPr="00DD7EA8" w:rsidRDefault="00DD7EA8" w:rsidP="00656599">
      <w:r w:rsidRPr="00DD7EA8">
        <w:t xml:space="preserve">Ich erzeuge bewusst eine </w:t>
      </w:r>
      <w:r w:rsidRPr="00DD7EA8">
        <w:rPr>
          <w:b/>
          <w:bCs/>
        </w:rPr>
        <w:t>erste Unterscheidung</w:t>
      </w:r>
      <w:r w:rsidRPr="00DD7EA8">
        <w:t>: Änderung an verschiedenen Punkten.</w:t>
      </w:r>
    </w:p>
    <w:p w14:paraId="07D9469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1CEAA0E">
          <v:rect id="_x0000_i1146" style="width:0;height:1.5pt" o:hralign="center" o:hrstd="t" o:hr="t" fillcolor="#a0a0a0" stroked="f"/>
        </w:pict>
      </w:r>
    </w:p>
    <w:p w14:paraId="3574E824" w14:textId="1E672A92" w:rsidR="00DD7EA8" w:rsidRPr="00656599" w:rsidRDefault="00DD7EA8" w:rsidP="00656599">
      <w:pPr>
        <w:pStyle w:val="berschrift4"/>
      </w:pPr>
      <w:r w:rsidRPr="00656599">
        <w:t>(2) o</w:t>
      </w:r>
      <w:r w:rsidRPr="00656599">
        <w:rPr>
          <w:vertAlign w:val="subscript"/>
        </w:rPr>
        <w:t>2</w:t>
      </w:r>
      <w:r w:rsidRPr="00656599">
        <w:t>=R: Ich stelle Relationen her</w:t>
      </w:r>
    </w:p>
    <w:p w14:paraId="60FA8125" w14:textId="77777777" w:rsidR="00DD7EA8" w:rsidRPr="00DD7EA8" w:rsidRDefault="00DD7EA8" w:rsidP="00656599">
      <w:r w:rsidRPr="00DD7EA8">
        <w:t>Ich lasse die Lernenden zwei x-Werte vergleichen:</w:t>
      </w:r>
    </w:p>
    <w:p w14:paraId="05396101" w14:textId="77777777" w:rsidR="00DD7EA8" w:rsidRPr="00DD7EA8" w:rsidRDefault="00DD7EA8" w:rsidP="00656599">
      <w:r w:rsidRPr="00DD7EA8">
        <w:t>„Was passiert mit f(x), wenn ich x ein bisschen verändere?“</w:t>
      </w:r>
    </w:p>
    <w:p w14:paraId="054B20CF" w14:textId="77777777" w:rsidR="00DD7EA8" w:rsidRPr="00DD7EA8" w:rsidRDefault="00DD7EA8" w:rsidP="00656599">
      <w:r w:rsidRPr="00DD7EA8">
        <w:t xml:space="preserve">Ich führe sie in das </w:t>
      </w:r>
      <w:r w:rsidRPr="00DD7EA8">
        <w:rPr>
          <w:b/>
          <w:bCs/>
        </w:rPr>
        <w:t>relationale Denken</w:t>
      </w:r>
      <w:r w:rsidRPr="00DD7EA8">
        <w:t xml:space="preserve"> ein.</w:t>
      </w:r>
    </w:p>
    <w:p w14:paraId="2E365694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5EAABC">
          <v:rect id="_x0000_i1147" style="width:0;height:1.5pt" o:hralign="center" o:hrstd="t" o:hr="t" fillcolor="#a0a0a0" stroked="f"/>
        </w:pict>
      </w:r>
    </w:p>
    <w:p w14:paraId="75A43A23" w14:textId="4DA1DDEA" w:rsidR="00DD7EA8" w:rsidRPr="00656599" w:rsidRDefault="00DD7EA8" w:rsidP="00656599">
      <w:pPr>
        <w:pStyle w:val="berschrift4"/>
      </w:pPr>
      <w:r w:rsidRPr="00656599">
        <w:t>(3) o</w:t>
      </w:r>
      <w:r w:rsidRPr="00656599">
        <w:rPr>
          <w:vertAlign w:val="subscript"/>
        </w:rPr>
        <w:t>3</w:t>
      </w:r>
      <w:r w:rsidRPr="00656599">
        <w:t>=E: Ich erweitere zur Modellbildung</w:t>
      </w:r>
    </w:p>
    <w:p w14:paraId="385750C5" w14:textId="77777777" w:rsidR="00DD7EA8" w:rsidRPr="00DD7EA8" w:rsidRDefault="00DD7EA8" w:rsidP="00656599">
      <w:r w:rsidRPr="00DD7EA8">
        <w:t>Ich zeichne den Graphen und markiere die Steigungen an verschiedenen Stellen.</w:t>
      </w:r>
    </w:p>
    <w:p w14:paraId="08C25961" w14:textId="6FC1BB4E" w:rsidR="00DD7EA8" w:rsidRPr="00DD7EA8" w:rsidRDefault="00DD7EA8" w:rsidP="00656599">
      <w:r w:rsidRPr="00DD7EA8">
        <w:t>„Seht ihr, wie steil die Kurve hier ist?</w:t>
      </w:r>
      <w:r w:rsidR="00656599">
        <w:t xml:space="preserve"> </w:t>
      </w:r>
      <w:r w:rsidRPr="00DD7EA8">
        <w:t>Und hier fast flach?“</w:t>
      </w:r>
    </w:p>
    <w:p w14:paraId="22EBA07A" w14:textId="77777777" w:rsidR="00DD7EA8" w:rsidRPr="00DD7EA8" w:rsidRDefault="00DD7EA8" w:rsidP="00656599">
      <w:r w:rsidRPr="00DD7EA8">
        <w:t xml:space="preserve">Dadurch erweitere ich die Punkt-Relationen in eine </w:t>
      </w:r>
      <w:r w:rsidRPr="00DD7EA8">
        <w:rPr>
          <w:b/>
          <w:bCs/>
        </w:rPr>
        <w:t>kontinuierliche Struktur</w:t>
      </w:r>
      <w:r w:rsidRPr="00DD7EA8">
        <w:t xml:space="preserve"> – ein visueller Prozess, wie in Kapitel 3.</w:t>
      </w:r>
    </w:p>
    <w:p w14:paraId="447831AD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AC8CB5C">
          <v:rect id="_x0000_i1148" style="width:0;height:1.5pt" o:hralign="center" o:hrstd="t" o:hr="t" fillcolor="#a0a0a0" stroked="f"/>
        </w:pict>
      </w:r>
    </w:p>
    <w:p w14:paraId="52168D04" w14:textId="5C8E7184" w:rsidR="00DD7EA8" w:rsidRPr="00656599" w:rsidRDefault="00DD7EA8" w:rsidP="00656599">
      <w:pPr>
        <w:pStyle w:val="berschrift4"/>
      </w:pPr>
      <w:r w:rsidRPr="00656599">
        <w:t>(4) o</w:t>
      </w:r>
      <w:r w:rsidRPr="00656599">
        <w:rPr>
          <w:vertAlign w:val="subscript"/>
        </w:rPr>
        <w:t>4</w:t>
      </w:r>
      <w:r w:rsidRPr="00656599">
        <w:t>=M: Ich leite eine metareflexive Perspektive ein</w:t>
      </w:r>
    </w:p>
    <w:p w14:paraId="462CC41F" w14:textId="77777777" w:rsidR="00DD7EA8" w:rsidRPr="00DD7EA8" w:rsidRDefault="00DD7EA8" w:rsidP="00656599">
      <w:r w:rsidRPr="00DD7EA8">
        <w:t>Ich frage:</w:t>
      </w:r>
    </w:p>
    <w:p w14:paraId="3E6CA1CB" w14:textId="71A25474" w:rsidR="00DD7EA8" w:rsidRPr="00DD7EA8" w:rsidRDefault="00DD7EA8" w:rsidP="00656599">
      <w:r w:rsidRPr="00DD7EA8">
        <w:t>„Wie können wir diese Änderung formal beschreiben?</w:t>
      </w:r>
      <w:r w:rsidR="00656599">
        <w:t xml:space="preserve"> </w:t>
      </w:r>
      <w:r w:rsidRPr="00DD7EA8">
        <w:t>Was ist der allgemeine Ausdruck für die Änderungsrate?“</w:t>
      </w:r>
    </w:p>
    <w:p w14:paraId="6887BBFD" w14:textId="77777777" w:rsidR="00DD7EA8" w:rsidRPr="00DD7EA8" w:rsidRDefault="00DD7EA8" w:rsidP="00656599">
      <w:r w:rsidRPr="00DD7EA8">
        <w:t>Hier entstehen metareflexive Begriffsbildungen – der Kern des Ableitungskonzepts.</w:t>
      </w:r>
    </w:p>
    <w:p w14:paraId="3A43D18C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E52D3">
          <v:rect id="_x0000_i1149" style="width:0;height:1.5pt" o:hralign="center" o:hrstd="t" o:hr="t" fillcolor="#a0a0a0" stroked="f"/>
        </w:pict>
      </w:r>
    </w:p>
    <w:p w14:paraId="56CAAC45" w14:textId="77777777" w:rsidR="00DD7EA8" w:rsidRPr="00656599" w:rsidRDefault="00DD7EA8" w:rsidP="00656599">
      <w:pPr>
        <w:pStyle w:val="berschrift4"/>
      </w:pPr>
      <w:proofErr w:type="spellStart"/>
      <w:r w:rsidRPr="00656599">
        <w:lastRenderedPageBreak/>
        <w:t>Operatorenkette</w:t>
      </w:r>
      <w:proofErr w:type="spellEnd"/>
      <w:r w:rsidRPr="00656599">
        <w:t xml:space="preserve"> des Lernprozesses</w:t>
      </w:r>
    </w:p>
    <w:p w14:paraId="392A8B83" w14:textId="16B1EE80" w:rsidR="00656599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4</m:t>
              </m:r>
            </m:sub>
          </m:sSub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CEA7CAF" w14:textId="3DA92A2B" w:rsidR="00DD7EA8" w:rsidRPr="00DD7EA8" w:rsidRDefault="00DD7EA8" w:rsidP="00656599">
      <w:r w:rsidRPr="00DD7EA8">
        <w:t>Der Zustand s</w:t>
      </w:r>
      <w:r w:rsidRPr="00656599">
        <w:rPr>
          <w:vertAlign w:val="subscript"/>
        </w:rPr>
        <w:t>4</w:t>
      </w:r>
      <w:r w:rsidRPr="00DD7EA8">
        <w:t>​ ist das erreichte Verständnis:</w:t>
      </w:r>
      <w:r w:rsidR="00656599">
        <w:t xml:space="preserve"> </w:t>
      </w:r>
      <w:r w:rsidRPr="00DD7EA8">
        <w:t xml:space="preserve">Die Lernenden </w:t>
      </w:r>
      <w:r w:rsidRPr="00DD7EA8">
        <w:rPr>
          <w:b/>
          <w:bCs/>
        </w:rPr>
        <w:t>haben nun eine Vorstellung von Ableitung als Änderungsrate</w:t>
      </w:r>
      <w:r w:rsidRPr="00DD7EA8">
        <w:t>.</w:t>
      </w:r>
    </w:p>
    <w:p w14:paraId="4ABE421B" w14:textId="77777777" w:rsidR="00DD7EA8" w:rsidRPr="00DD7EA8" w:rsidRDefault="00DD7EA8" w:rsidP="00656599">
      <w:r w:rsidRPr="00DD7EA8">
        <w:t>Für mich bedeutet das:</w:t>
      </w:r>
    </w:p>
    <w:p w14:paraId="7FFADB73" w14:textId="77777777" w:rsidR="00DD7EA8" w:rsidRPr="00DD7EA8" w:rsidRDefault="00DD7EA8" w:rsidP="00656599">
      <w:r w:rsidRPr="00DD7EA8">
        <w:t xml:space="preserve">Ich habe das Verständnis nicht „gegeben“, sondern </w:t>
      </w:r>
      <w:r w:rsidRPr="00DD7EA8">
        <w:rPr>
          <w:b/>
          <w:bCs/>
        </w:rPr>
        <w:t>prozessual aufgebaut</w:t>
      </w:r>
      <w:r w:rsidRPr="00DD7EA8">
        <w:t>.</w:t>
      </w:r>
    </w:p>
    <w:p w14:paraId="07AAF145" w14:textId="43F68CE7" w:rsidR="00DD7EA8" w:rsidRDefault="00DD7EA8" w:rsidP="00DD7EA8">
      <w:pPr>
        <w:pStyle w:val="berschrift2"/>
      </w:pPr>
      <w:r>
        <w:t>Zusammenfassung</w:t>
      </w:r>
    </w:p>
    <w:p w14:paraId="1E88CD94" w14:textId="77777777" w:rsidR="00DD7EA8" w:rsidRPr="00DD7EA8" w:rsidRDefault="00DD7EA8" w:rsidP="00CE6961">
      <w:r w:rsidRPr="00DD7EA8">
        <w:t>Wenn ich schreibe</w:t>
      </w:r>
    </w:p>
    <w:p w14:paraId="2D267499" w14:textId="77777777" w:rsidR="00CE6961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116DDCBD" w14:textId="77777777" w:rsidR="00DD7EA8" w:rsidRPr="00DD7EA8" w:rsidRDefault="00DD7EA8" w:rsidP="00CE6961">
      <w:r w:rsidRPr="00DD7EA8">
        <w:t>dann meine ich:</w:t>
      </w:r>
    </w:p>
    <w:p w14:paraId="3EBA04CB" w14:textId="77777777" w:rsidR="00DD7EA8" w:rsidRPr="00DD7EA8" w:rsidRDefault="00DD7EA8" w:rsidP="00CE6961">
      <w:r w:rsidRPr="00DD7EA8">
        <w:rPr>
          <w:b/>
          <w:bCs/>
        </w:rPr>
        <w:t>Ich erzeuge einen Zustand durch eine Folge von Operationen, die ich bewusst steuere, ordne und reflektiere.</w:t>
      </w:r>
    </w:p>
    <w:p w14:paraId="0156C5B1" w14:textId="77777777" w:rsidR="00DD7EA8" w:rsidRPr="00DD7EA8" w:rsidRDefault="00DD7EA8" w:rsidP="00CE6961">
      <w:r w:rsidRPr="00DD7EA8">
        <w:t>Damit fasse ich für mich zusammen:</w:t>
      </w:r>
    </w:p>
    <w:p w14:paraId="78EABC50" w14:textId="228842AB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Bedeutung:</w:t>
      </w:r>
      <w:r w:rsidRPr="00DD7EA8">
        <w:br/>
      </w:r>
      <w:proofErr w:type="spellStart"/>
      <w:r w:rsidRPr="00DD7EA8">
        <w:t>s</w:t>
      </w:r>
      <w:r w:rsidRPr="00CE6961">
        <w:rPr>
          <w:vertAlign w:val="subscript"/>
        </w:rPr>
        <w:t>n</w:t>
      </w:r>
      <w:proofErr w:type="spellEnd"/>
      <w:r w:rsidR="00CE6961" w:rsidRPr="00DD7EA8">
        <w:t xml:space="preserve"> </w:t>
      </w:r>
      <w:r w:rsidRPr="00DD7EA8">
        <w:t>​ ist der funktional erzeugte Endzustand nach n Operationen.</w:t>
      </w:r>
    </w:p>
    <w:p w14:paraId="60473EED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Interpretation:</w:t>
      </w:r>
      <w:r w:rsidRPr="00DD7EA8">
        <w:br/>
        <w:t>Jeder Zustand ist rekonstruierbar, weil jede Transformation klar beschrieben ist.</w:t>
      </w:r>
    </w:p>
    <w:p w14:paraId="2845E4D6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Beispiel:</w:t>
      </w:r>
      <w:r w:rsidRPr="00DD7EA8">
        <w:br/>
        <w:t xml:space="preserve">Wenn ich Ableitung einführe, folge ich einer </w:t>
      </w:r>
      <w:proofErr w:type="spellStart"/>
      <w:r w:rsidRPr="00DD7EA8">
        <w:t>Operatorenkette</w:t>
      </w:r>
      <w:proofErr w:type="spellEnd"/>
      <w:r w:rsidRPr="00DD7EA8">
        <w:t>:</w:t>
      </w:r>
      <w:r w:rsidRPr="00DD7EA8">
        <w:br/>
        <w:t>σ (Unterscheidung) → R (Relation) → E (Feld/Graph) → M (Reflexion).</w:t>
      </w:r>
    </w:p>
    <w:p w14:paraId="1C68BE4F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Kernaussage:</w:t>
      </w:r>
      <w:r w:rsidRPr="00DD7EA8">
        <w:br/>
      </w:r>
      <w:r w:rsidRPr="00CE6961">
        <w:rPr>
          <w:b/>
          <w:bCs/>
        </w:rPr>
        <w:t>Ich arbeite nicht mit fertigen Bedeutungen, sondern baue sie durch Operationen auf.</w:t>
      </w:r>
      <w:r w:rsidRPr="00DD7EA8">
        <w:br/>
        <w:t>So entsteht Lernen als funktionale, nachvollziehbare Prozesskette – genau wie in Kapitel 3.</w:t>
      </w:r>
    </w:p>
    <w:p w14:paraId="5CF96B89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EDF56A1" w14:textId="1128E17C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(3.3.1.2)</w:t>
      </w:r>
    </w:p>
    <w:p w14:paraId="73544E74" w14:textId="438F6340" w:rsidR="00DD7EA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29DCA26F" w14:textId="685F1CAC" w:rsidR="00DD7EA8" w:rsidRDefault="00DD7EA8" w:rsidP="00DD7EA8">
      <w:pPr>
        <w:pStyle w:val="berschrift2"/>
      </w:pPr>
      <w:r>
        <w:lastRenderedPageBreak/>
        <w:t>Bedeutung der Notation</w:t>
      </w:r>
    </w:p>
    <w:p w14:paraId="1B2AEDC1" w14:textId="77777777" w:rsidR="00DD7EA8" w:rsidRDefault="00DD7EA8" w:rsidP="00713FEA">
      <w:r>
        <w:t>Wenn ich diese Notation verwende, dann meine ich:</w:t>
      </w:r>
    </w:p>
    <w:p w14:paraId="58EFC939" w14:textId="25FE6610" w:rsidR="00DD7EA8" w:rsidRDefault="00DD7EA8" w:rsidP="00713FEA">
      <w:r>
        <w:rPr>
          <w:rStyle w:val="Fett"/>
        </w:rPr>
        <w:t xml:space="preserve">Ich betrachte eine unendlich oft wiederholte Folge derselben </w:t>
      </w:r>
      <w:proofErr w:type="spellStart"/>
      <w:r>
        <w:rPr>
          <w:rStyle w:val="Fett"/>
        </w:rPr>
        <w:t>Operatorenkaskade</w:t>
      </w:r>
      <w:proofErr w:type="spellEnd"/>
      <w:r>
        <w:rPr>
          <w:b/>
          <w:bCs/>
        </w:rPr>
        <w:br/>
      </w:r>
      <w:r>
        <w:rPr>
          <w:rStyle w:val="katex-mathml"/>
          <w:b/>
          <w:bCs/>
        </w:rPr>
        <w:t>(</w:t>
      </w:r>
      <w:proofErr w:type="spellStart"/>
      <w:r>
        <w:rPr>
          <w:rStyle w:val="katex-mathml"/>
          <w:b/>
          <w:bCs/>
        </w:rPr>
        <w:t>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σ</w:t>
      </w:r>
      <w:proofErr w:type="spellEnd"/>
      <w:r w:rsidR="00713FEA">
        <w:rPr>
          <w:rStyle w:val="katex-mathml"/>
          <w:b/>
          <w:bCs/>
        </w:rPr>
        <w:t>)</w:t>
      </w:r>
      <w:r>
        <w:rPr>
          <w:rStyle w:val="Fett"/>
        </w:rPr>
        <w:t xml:space="preserve">, die auf meinen Anfangszustand </w:t>
      </w:r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0</w:t>
      </w:r>
      <w:r>
        <w:rPr>
          <w:rStyle w:val="Fett"/>
        </w:rPr>
        <w:t xml:space="preserve"> wirkt.</w:t>
      </w:r>
      <w:r w:rsidR="00713FEA">
        <w:rPr>
          <w:rStyle w:val="Fett"/>
        </w:rPr>
        <w:t xml:space="preserve"> </w:t>
      </w:r>
      <w:r>
        <w:rPr>
          <w:rStyle w:val="Fett"/>
        </w:rPr>
        <w:t xml:space="preserve">Der Grenzwert dieser Transformationen erzeugt einen stabilen Zustand </w:t>
      </w:r>
      <w:proofErr w:type="spellStart"/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02076DD2" w14:textId="77777777" w:rsidR="00DD7EA8" w:rsidRDefault="00DD7EA8" w:rsidP="00713FEA">
      <w:r>
        <w:t>Diese Bedeutung entspricht exakt Kapitel 3:</w:t>
      </w:r>
    </w:p>
    <w:p w14:paraId="720CCA28" w14:textId="52F28EC1" w:rsidR="00DD7EA8" w:rsidRDefault="00DD7EA8" w:rsidP="00713FEA">
      <w:pPr>
        <w:pStyle w:val="Aufzhlung"/>
      </w:pPr>
      <w:r>
        <w:t xml:space="preserve">Ich starte mit einem elementaren Zustand </w:t>
      </w:r>
      <w:r>
        <w:rPr>
          <w:rStyle w:val="katex-mathml"/>
        </w:rPr>
        <w:t>s</w:t>
      </w:r>
      <w:r w:rsidRPr="00713FEA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6FB45B90" w14:textId="77777777" w:rsidR="00DD7EA8" w:rsidRDefault="00DD7EA8" w:rsidP="00713FEA">
      <w:pPr>
        <w:pStyle w:val="Aufzhlung"/>
      </w:pPr>
      <w:r>
        <w:t xml:space="preserve">Ich wende die Operatoren </w:t>
      </w:r>
      <w:r>
        <w:rPr>
          <w:rStyle w:val="Fett"/>
        </w:rPr>
        <w:t>σ → R → M → E</w:t>
      </w:r>
      <w:r>
        <w:t xml:space="preserve"> in genau dieser Reihenfolge an.</w:t>
      </w:r>
    </w:p>
    <w:p w14:paraId="75299DF8" w14:textId="77777777" w:rsidR="00DD7EA8" w:rsidRDefault="00DD7EA8" w:rsidP="00713FEA">
      <w:pPr>
        <w:pStyle w:val="Aufzhlung"/>
      </w:pPr>
      <w:r>
        <w:t xml:space="preserve">Ich wiederhole diese Kette </w:t>
      </w:r>
      <w:r>
        <w:rPr>
          <w:rStyle w:val="Fett"/>
        </w:rPr>
        <w:t>immer wieder</w:t>
      </w:r>
      <w:r>
        <w:t>.</w:t>
      </w:r>
    </w:p>
    <w:p w14:paraId="589E1A45" w14:textId="77777777" w:rsidR="00DD7EA8" w:rsidRDefault="00DD7EA8" w:rsidP="00713FEA">
      <w:pPr>
        <w:pStyle w:val="Aufzhlung"/>
      </w:pPr>
      <w:r>
        <w:t>Ich beobachte, welcher Zustand sich im Grenzverhalten einstellt.</w:t>
      </w:r>
    </w:p>
    <w:p w14:paraId="4462A78D" w14:textId="77777777" w:rsidR="00DD7EA8" w:rsidRDefault="00DD7EA8" w:rsidP="00713FEA">
      <w:pPr>
        <w:pStyle w:val="Aufzhlung"/>
      </w:pPr>
      <w:r>
        <w:t xml:space="preserve">Dieser Grenzwert ist </w:t>
      </w:r>
      <w:r>
        <w:rPr>
          <w:rStyle w:val="Fett"/>
        </w:rPr>
        <w:t>ein emergenter, stabiler, funktionaler Fixpunkt</w:t>
      </w:r>
      <w:r>
        <w:t>.</w:t>
      </w:r>
    </w:p>
    <w:p w14:paraId="17C2A7F0" w14:textId="77777777" w:rsidR="00DD7EA8" w:rsidRDefault="00DD7EA8" w:rsidP="00713FEA">
      <w:r>
        <w:t>Ich denke also in Prozesslogik, nicht in fertigen Objekten.</w:t>
      </w:r>
    </w:p>
    <w:p w14:paraId="1504B01E" w14:textId="6FE53C26" w:rsidR="00DD7EA8" w:rsidRDefault="00DD7EA8" w:rsidP="00DD7EA8">
      <w:pPr>
        <w:pStyle w:val="berschrift2"/>
      </w:pPr>
      <w:r>
        <w:t>Interpretation</w:t>
      </w:r>
    </w:p>
    <w:p w14:paraId="475D0683" w14:textId="77777777" w:rsidR="00DD7EA8" w:rsidRPr="00DD7EA8" w:rsidRDefault="00DD7EA8" w:rsidP="00713FEA">
      <w:r w:rsidRPr="00DD7EA8">
        <w:t>Wenn ich diese Formel interpretiere, verstehe ich:</w:t>
      </w:r>
    </w:p>
    <w:p w14:paraId="56CFB052" w14:textId="77777777" w:rsidR="00DD7EA8" w:rsidRPr="00DD7EA8" w:rsidRDefault="00DD7EA8" w:rsidP="00713FEA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78AC26BB" w14:textId="77777777" w:rsidR="00DD7EA8" w:rsidRPr="00DD7EA8" w:rsidRDefault="00DD7EA8" w:rsidP="00713FEA">
      <w:r w:rsidRPr="00DD7EA8">
        <w:t>Die Interpretation enthält mehrere Kapitel-3-Prinzipien:</w:t>
      </w:r>
    </w:p>
    <w:p w14:paraId="7F56D82E" w14:textId="77777777" w:rsidR="00DD7EA8" w:rsidRPr="00DD7EA8" w:rsidRDefault="00DD7EA8" w:rsidP="00713FEA">
      <w:pPr>
        <w:pStyle w:val="berschrift4"/>
      </w:pPr>
      <w:r w:rsidRPr="00DD7EA8">
        <w:t>(1) Iteration erzeugt Emergenz</w:t>
      </w:r>
    </w:p>
    <w:p w14:paraId="39A8736E" w14:textId="77777777" w:rsidR="00713FEA" w:rsidRDefault="00DD7EA8" w:rsidP="00713FEA">
      <w:r w:rsidRPr="00DD7EA8">
        <w:t xml:space="preserve">Indem ich die </w:t>
      </w:r>
      <w:proofErr w:type="spellStart"/>
      <w:r w:rsidRPr="00DD7EA8">
        <w:t>Operatorenkette</w:t>
      </w:r>
      <w:proofErr w:type="spellEnd"/>
      <w:r w:rsidRPr="00DD7EA8">
        <w:t xml:space="preserve"> wiederhole, entsteht etwas, das </w:t>
      </w:r>
      <w:r w:rsidRPr="00DD7EA8">
        <w:rPr>
          <w:b/>
          <w:bCs/>
        </w:rPr>
        <w:t>nicht</w:t>
      </w:r>
      <w:r w:rsidRPr="00DD7EA8">
        <w:t xml:space="preserve"> in einer einzelnen Anwendung sichtbar wäre.</w:t>
      </w:r>
    </w:p>
    <w:p w14:paraId="41B04D7A" w14:textId="0E611EC0" w:rsidR="00DD7EA8" w:rsidRPr="00DD7EA8" w:rsidRDefault="00DD7EA8" w:rsidP="00713FEA">
      <w:r w:rsidRPr="00DD7EA8">
        <w:t>Genau das meint Kapitel 3 mit emergenter Struktur.</w:t>
      </w:r>
    </w:p>
    <w:p w14:paraId="23992966" w14:textId="77777777" w:rsidR="00DD7EA8" w:rsidRPr="00713FEA" w:rsidRDefault="00DD7EA8" w:rsidP="00713FEA">
      <w:pPr>
        <w:pStyle w:val="berschrift4"/>
      </w:pPr>
      <w:r w:rsidRPr="00713FEA">
        <w:t>(2) Der Grenzwert ist eine funktionale Invariante</w:t>
      </w:r>
    </w:p>
    <w:p w14:paraId="45D5ECFF" w14:textId="77777777" w:rsidR="00DD7EA8" w:rsidRPr="00DD7EA8" w:rsidRDefault="00DD7EA8" w:rsidP="00713FEA">
      <w:r w:rsidRPr="00DD7EA8">
        <w:t xml:space="preserve">Ich nähere mich einem Zustand, der unter der </w:t>
      </w:r>
      <w:proofErr w:type="spellStart"/>
      <w:r w:rsidRPr="00DD7EA8">
        <w:t>Operatorenkette</w:t>
      </w:r>
      <w:proofErr w:type="spellEnd"/>
      <w:r w:rsidRPr="00DD7EA8">
        <w:t xml:space="preserve"> </w:t>
      </w:r>
      <w:r w:rsidRPr="00DD7EA8">
        <w:rPr>
          <w:b/>
          <w:bCs/>
        </w:rPr>
        <w:t>selbst stabil</w:t>
      </w:r>
      <w:r w:rsidRPr="00DD7EA8">
        <w:t xml:space="preserve"> bleibt:</w:t>
      </w:r>
    </w:p>
    <w:p w14:paraId="3AF1BC4B" w14:textId="28462308" w:rsidR="00DD7EA8" w:rsidRPr="00DD7EA8" w:rsidRDefault="00DD7EA8" w:rsidP="00713FEA">
      <w:r w:rsidRPr="00DD7EA8">
        <w:t>(</w:t>
      </w:r>
      <w:proofErr w:type="spellStart"/>
      <w:r w:rsidRPr="00DD7EA8">
        <w:t>E</w:t>
      </w:r>
      <w:r w:rsidRPr="00DD7EA8">
        <w:rPr>
          <w:rFonts w:ascii="Cambria Math" w:hAnsi="Cambria Math" w:cs="Cambria Math"/>
        </w:rPr>
        <w:t>∘</w:t>
      </w:r>
      <w:r w:rsidRPr="00DD7EA8">
        <w:t>M</w:t>
      </w:r>
      <w:r w:rsidRPr="00DD7EA8">
        <w:rPr>
          <w:rFonts w:ascii="Cambria Math" w:hAnsi="Cambria Math" w:cs="Cambria Math"/>
        </w:rPr>
        <w:t>∘</w:t>
      </w:r>
      <w:r w:rsidRPr="00DD7EA8">
        <w:t>R</w:t>
      </w:r>
      <w:r w:rsidRPr="00DD7EA8">
        <w:rPr>
          <w:rFonts w:ascii="Cambria Math" w:hAnsi="Cambria Math" w:cs="Cambria Math"/>
        </w:rPr>
        <w:t>∘</w:t>
      </w:r>
      <w:proofErr w:type="gramStart"/>
      <w:r w:rsidRPr="00DD7EA8">
        <w:t>σ</w:t>
      </w:r>
      <w:proofErr w:type="spellEnd"/>
      <w:r w:rsidRPr="00DD7EA8">
        <w:t>)(</w:t>
      </w:r>
      <w:proofErr w:type="spellStart"/>
      <w:proofErr w:type="gramEnd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)=</w:t>
      </w:r>
      <w:proofErr w:type="spellStart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.</w:t>
      </w:r>
    </w:p>
    <w:p w14:paraId="66D151ED" w14:textId="77777777" w:rsidR="00DD7EA8" w:rsidRPr="00DD7EA8" w:rsidRDefault="00DD7EA8" w:rsidP="00713FEA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740D249" w14:textId="77777777" w:rsidR="00DD7EA8" w:rsidRPr="00713FEA" w:rsidRDefault="00DD7EA8" w:rsidP="00713FEA">
      <w:pPr>
        <w:pStyle w:val="berschrift4"/>
      </w:pPr>
      <w:r w:rsidRPr="00713FEA">
        <w:t>(3) Lernprozesse als Fixpunktbildung</w:t>
      </w:r>
    </w:p>
    <w:p w14:paraId="5CCFDE2F" w14:textId="77777777" w:rsidR="00DD7EA8" w:rsidRPr="00DD7EA8" w:rsidRDefault="00DD7EA8" w:rsidP="00713FEA">
      <w:r w:rsidRPr="00DD7EA8">
        <w:t xml:space="preserve">Ich verstehe Lernprozesse als </w:t>
      </w:r>
      <w:r w:rsidRPr="00DD7EA8">
        <w:rPr>
          <w:b/>
          <w:bCs/>
        </w:rPr>
        <w:t>stabile Attraktoren</w:t>
      </w:r>
      <w:r w:rsidRPr="00DD7EA8">
        <w:t>, die aus wiederholten Interaktionen entstehen.</w:t>
      </w:r>
    </w:p>
    <w:p w14:paraId="2D8B9C99" w14:textId="77777777" w:rsidR="00DD7EA8" w:rsidRPr="00713FEA" w:rsidRDefault="00DD7EA8" w:rsidP="00713FEA">
      <w:pPr>
        <w:pStyle w:val="berschrift4"/>
      </w:pPr>
      <w:r w:rsidRPr="00713FEA">
        <w:t>(4) Funktion statt Ontologie</w:t>
      </w:r>
    </w:p>
    <w:p w14:paraId="60036628" w14:textId="4FE8FC0D" w:rsidR="00DD7EA8" w:rsidRPr="00DD7EA8" w:rsidRDefault="00DD7EA8" w:rsidP="00713FEA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713FEA">
        <w:t xml:space="preserve"> </w:t>
      </w:r>
      <w:r w:rsidRPr="00DD7EA8">
        <w:t>sondern nur durch</w:t>
      </w:r>
      <w:r w:rsidR="00713FEA">
        <w:t xml:space="preserve">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0F5BB4CA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BE839C9" w14:textId="46FDD01A" w:rsidR="00DD7EA8" w:rsidRDefault="00DD7EA8" w:rsidP="00DD7EA8">
      <w:pPr>
        <w:pStyle w:val="berschrift2"/>
      </w:pPr>
      <w:r>
        <w:lastRenderedPageBreak/>
        <w:t>Beispiel für die Bedeutung</w:t>
      </w:r>
    </w:p>
    <w:p w14:paraId="70171D1C" w14:textId="77777777" w:rsidR="00DD7EA8" w:rsidRPr="00DD7EA8" w:rsidRDefault="00DD7EA8" w:rsidP="00E079E8">
      <w:r w:rsidRPr="00DD7EA8">
        <w:t>Wenn ich diese Formel interpretiere, verstehe ich:</w:t>
      </w:r>
    </w:p>
    <w:p w14:paraId="41C4BFA5" w14:textId="77777777" w:rsidR="00DD7EA8" w:rsidRPr="00DD7EA8" w:rsidRDefault="00DD7EA8" w:rsidP="00E079E8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33F8FC2D" w14:textId="77777777" w:rsidR="00DD7EA8" w:rsidRPr="00DD7EA8" w:rsidRDefault="00DD7EA8" w:rsidP="00E079E8">
      <w:r w:rsidRPr="00DD7EA8">
        <w:t>Die Interpretation enthält mehrere Kapitel-3-Prinzipien:</w:t>
      </w:r>
    </w:p>
    <w:p w14:paraId="71EF1F04" w14:textId="77777777" w:rsidR="00DD7EA8" w:rsidRPr="00DD7EA8" w:rsidRDefault="00DD7EA8" w:rsidP="00E079E8">
      <w:pPr>
        <w:pStyle w:val="berschrift4"/>
      </w:pPr>
      <w:r w:rsidRPr="00DD7EA8">
        <w:t>(1) Iteration erzeugt Emergenz</w:t>
      </w:r>
    </w:p>
    <w:p w14:paraId="7D85C00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0F24DC2F" w14:textId="77777777" w:rsidR="00DD7EA8" w:rsidRPr="00DD7EA8" w:rsidRDefault="00DD7EA8" w:rsidP="00E079E8">
      <w:pPr>
        <w:pStyle w:val="berschrift4"/>
      </w:pPr>
      <w:r w:rsidRPr="00DD7EA8">
        <w:t>(2) Der Grenzwert ist eine funktionale Invariante</w:t>
      </w:r>
    </w:p>
    <w:p w14:paraId="141FB27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0ACF8A8E" w14:textId="1FFF9AC6" w:rsidR="00E079E8" w:rsidRPr="00DD7EA8" w:rsidRDefault="00E079E8" w:rsidP="002459C2">
      <w:pPr>
        <w:pStyle w:val="FormelAllein"/>
        <w:rPr>
          <w:rFonts w:ascii="Times New Roman" w:hAnsi="Times New Roman"/>
        </w:rPr>
      </w:pPr>
      <m:oMathPara>
        <m:oMath>
          <m:r>
            <m:t>.(E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​)=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 w14:paraId="2CF666FE" w14:textId="77777777" w:rsidR="00DD7EA8" w:rsidRPr="00DD7EA8" w:rsidRDefault="00DD7EA8" w:rsidP="00E079E8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3D9EDDA" w14:textId="77777777" w:rsidR="00DD7EA8" w:rsidRPr="00E079E8" w:rsidRDefault="00DD7EA8" w:rsidP="00E079E8">
      <w:pPr>
        <w:pStyle w:val="berschrift4"/>
      </w:pPr>
      <w:r w:rsidRPr="00E079E8">
        <w:t>(3) Lernprozesse als Fixpunktbildung</w:t>
      </w:r>
    </w:p>
    <w:p w14:paraId="5A8673E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731A199F" w14:textId="77777777" w:rsidR="00DD7EA8" w:rsidRPr="00E079E8" w:rsidRDefault="00DD7EA8" w:rsidP="00E079E8">
      <w:pPr>
        <w:pStyle w:val="berschrift4"/>
      </w:pPr>
      <w:r w:rsidRPr="00E079E8">
        <w:t>(4) Funktion statt Ontologie</w:t>
      </w:r>
    </w:p>
    <w:p w14:paraId="4B55D063" w14:textId="3E77041E" w:rsidR="00DD7EA8" w:rsidRPr="00DD7EA8" w:rsidRDefault="00DD7EA8" w:rsidP="00E079E8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E079E8">
        <w:t xml:space="preserve"> </w:t>
      </w:r>
      <w:r w:rsidRPr="00DD7EA8">
        <w:t xml:space="preserve">sondern nur durch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45033AF0" w14:textId="27F8E9EC" w:rsidR="00DD7EA8" w:rsidRDefault="00DD7EA8" w:rsidP="00DD7EA8">
      <w:pPr>
        <w:pStyle w:val="berschrift2"/>
      </w:pPr>
      <w:r>
        <w:t>Zusammenfassung</w:t>
      </w:r>
    </w:p>
    <w:p w14:paraId="5D91F63D" w14:textId="77777777" w:rsidR="0041761D" w:rsidRPr="0041761D" w:rsidRDefault="0041761D" w:rsidP="00E079E8">
      <w:r w:rsidRPr="0041761D">
        <w:t>Wenn ich schreibe</w:t>
      </w:r>
    </w:p>
    <w:p w14:paraId="174D3492" w14:textId="77777777" w:rsidR="00E079E8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DEA1025" w14:textId="5B08FE05" w:rsidR="0041761D" w:rsidRPr="0041761D" w:rsidRDefault="0041761D" w:rsidP="00E079E8">
      <w:r w:rsidRPr="0041761D">
        <w:t>dann meine ich:</w:t>
      </w:r>
    </w:p>
    <w:p w14:paraId="177A6264" w14:textId="2769AD73" w:rsidR="0041761D" w:rsidRPr="0041761D" w:rsidRDefault="0041761D" w:rsidP="00E079E8">
      <w:r w:rsidRPr="0041761D">
        <w:rPr>
          <w:b/>
          <w:bCs/>
        </w:rPr>
        <w:t>Ich erzeuge ein stabiles, tief verstandenes Konzept,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indem ich dieselbe Folge von Setzung, Relation, Modifikation und Erweiterung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iterativ wiederhole, bis sich ein kohärenter Zustand ergibt.</w:t>
      </w:r>
    </w:p>
    <w:p w14:paraId="4D1D4F0C" w14:textId="77777777" w:rsidR="0041761D" w:rsidRPr="0041761D" w:rsidRDefault="0041761D" w:rsidP="00E079E8">
      <w:r w:rsidRPr="0041761D">
        <w:t>Damit fasse ich für mich zusammen:</w:t>
      </w:r>
    </w:p>
    <w:p w14:paraId="786E6C74" w14:textId="7932C7D6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Bedeutung:</w:t>
      </w:r>
      <w:r w:rsidRPr="0041761D">
        <w:br/>
      </w:r>
      <w:proofErr w:type="spellStart"/>
      <w:r w:rsidRPr="0041761D">
        <w:t>s</w:t>
      </w:r>
      <w:r w:rsidRPr="00E079E8">
        <w:rPr>
          <w:vertAlign w:val="subscript"/>
        </w:rPr>
        <w:t>n</w:t>
      </w:r>
      <w:proofErr w:type="spellEnd"/>
      <w:r w:rsidR="00E079E8" w:rsidRPr="0041761D">
        <w:t xml:space="preserve"> </w:t>
      </w:r>
      <w:r w:rsidRPr="0041761D">
        <w:t xml:space="preserve">​ ist der Grenzwert einer iterierten </w:t>
      </w:r>
      <w:proofErr w:type="spellStart"/>
      <w:r w:rsidRPr="0041761D">
        <w:t>Operatorenkette</w:t>
      </w:r>
      <w:proofErr w:type="spellEnd"/>
      <w:r w:rsidRPr="0041761D">
        <w:t>.</w:t>
      </w:r>
    </w:p>
    <w:p w14:paraId="3F4389F6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lastRenderedPageBreak/>
        <w:t>Interpretation:</w:t>
      </w:r>
      <w:r w:rsidRPr="0041761D">
        <w:br/>
        <w:t xml:space="preserve">Ich verstehe stabile Bedeutungen, Konzepte oder Lernstände als </w:t>
      </w:r>
      <w:r w:rsidRPr="00E079E8">
        <w:rPr>
          <w:b/>
          <w:bCs/>
        </w:rPr>
        <w:t>Fixpunkte</w:t>
      </w:r>
      <w:r w:rsidRPr="0041761D">
        <w:t xml:space="preserve"> iterierter Operationen (Kapitel 3).</w:t>
      </w:r>
    </w:p>
    <w:p w14:paraId="1D108AE5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Beispiel:</w:t>
      </w:r>
      <w:r w:rsidRPr="0041761D">
        <w:br/>
        <w:t>Beim Aufbau des Funktionsbegriffs wende ich wiederholt σ → R → M → E an,</w:t>
      </w:r>
      <w:r w:rsidRPr="0041761D">
        <w:br/>
        <w:t>bis die Lernenden eine stabile Prozessvorstellung entwickeln.</w:t>
      </w:r>
    </w:p>
    <w:p w14:paraId="1EAD3595" w14:textId="3758C6C3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Gesamtaussage:</w:t>
      </w:r>
      <w:r w:rsidRPr="0041761D">
        <w:br/>
      </w:r>
      <w:r w:rsidRPr="00E079E8">
        <w:rPr>
          <w:b/>
          <w:bCs/>
        </w:rPr>
        <w:t>Tiefe Bedeutung entsteht nicht schlagartig, sondern durch iterative Operatorwirkung</w:t>
      </w:r>
      <w:r w:rsidRPr="0041761D">
        <w:t>,</w:t>
      </w:r>
      <w:r w:rsidR="00E079E8">
        <w:t xml:space="preserve"> </w:t>
      </w:r>
      <w:r w:rsidRPr="0041761D">
        <w:t xml:space="preserve">die sich in einem stabilen Attraktor (Fixpunkt) niederschlägt —ganz im Sinne </w:t>
      </w:r>
      <w:proofErr w:type="gramStart"/>
      <w:r w:rsidRPr="0041761D">
        <w:t>der</w:t>
      </w:r>
      <w:r w:rsidR="00E079E8">
        <w:t xml:space="preserve"> </w:t>
      </w:r>
      <w:r w:rsidRPr="0041761D">
        <w:t xml:space="preserve"> funktionalen</w:t>
      </w:r>
      <w:proofErr w:type="gramEnd"/>
      <w:r w:rsidRPr="0041761D">
        <w:t xml:space="preserve"> Emergenz aus Kapitel 3.</w:t>
      </w:r>
    </w:p>
    <w:p w14:paraId="540ADE5C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255AE0CC" w14:textId="77777777" w:rsidR="009D214E" w:rsidRPr="009D214E" w:rsidRDefault="009D214E">
      <w:pPr>
        <w:pStyle w:val="berschrift1"/>
        <w:numPr>
          <w:ilvl w:val="0"/>
          <w:numId w:val="32"/>
        </w:numPr>
        <w:rPr>
          <w:rFonts w:ascii="Times New Roman" w:hAnsi="Times New Roman"/>
          <w:i/>
        </w:rPr>
      </w:pPr>
      <w:r>
        <w:t>Ende Stilbruch</w:t>
      </w:r>
    </w:p>
    <w:p w14:paraId="74D87A5F" w14:textId="3CD4F75A" w:rsidR="009D214E" w:rsidRDefault="009D214E">
      <w:pPr>
        <w:spacing w:after="0"/>
        <w:rPr>
          <w:rFonts w:ascii="Times New Roman" w:hAnsi="Times New Roman"/>
          <w:b/>
          <w:i/>
          <w:sz w:val="40"/>
          <w:szCs w:val="32"/>
          <w:lang w:eastAsia="en-US"/>
        </w:rPr>
      </w:pPr>
      <w:r>
        <w:rPr>
          <w:rFonts w:ascii="Times New Roman" w:hAnsi="Times New Roman"/>
          <w:i/>
        </w:rPr>
        <w:br w:type="page"/>
      </w:r>
    </w:p>
    <w:p w14:paraId="243838BC" w14:textId="77777777" w:rsidR="009D214E" w:rsidRDefault="009D214E" w:rsidP="009D214E">
      <w:pPr>
        <w:pStyle w:val="berschrift1"/>
        <w:rPr>
          <w:rFonts w:ascii="Calibri" w:hAnsi="Calibri" w:cs="Calibri"/>
          <w:i/>
        </w:rPr>
      </w:pPr>
      <w:r>
        <w:lastRenderedPageBreak/>
        <w:t>(3.3.0.1)</w:t>
      </w:r>
    </w:p>
    <w:p w14:paraId="234E0716" w14:textId="77777777" w:rsidR="009D214E" w:rsidRDefault="009D214E" w:rsidP="00B3678B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375781F7" w14:textId="77777777" w:rsidR="007719DA" w:rsidRDefault="007719DA" w:rsidP="007719DA">
      <w:r w:rsidRPr="00EB0E28">
        <w:t xml:space="preserve">Die formale Beschreibung dieser </w:t>
      </w:r>
      <w:proofErr w:type="spellStart"/>
      <w:r w:rsidRPr="00EB0E28">
        <w:t>Operatorenkaskade</w:t>
      </w:r>
      <w:proofErr w:type="spellEnd"/>
      <w:r w:rsidRPr="00EB0E28">
        <w:t xml:space="preserve"> als rekonstruktiv bestimmbarer Gesamtoperator wird in </w:t>
      </w:r>
      <w:r w:rsidRPr="00EB0E28">
        <w:rPr>
          <w:bCs/>
        </w:rPr>
        <w:t xml:space="preserve">Anlage 3.X (Sequenzielle </w:t>
      </w:r>
      <w:proofErr w:type="spellStart"/>
      <w:r w:rsidRPr="00EB0E28">
        <w:rPr>
          <w:bCs/>
        </w:rPr>
        <w:t>Operatorenkomposition</w:t>
      </w:r>
      <w:proofErr w:type="spellEnd"/>
      <w:r w:rsidRPr="00EB0E28">
        <w:rPr>
          <w:bCs/>
        </w:rPr>
        <w:t xml:space="preserve"> und prozessuale Gesamtoperatoren)</w:t>
      </w:r>
      <w:r w:rsidRPr="00EB0E28">
        <w:t xml:space="preserve"> ausgearbeitet.</w:t>
      </w:r>
    </w:p>
    <w:p w14:paraId="51C0388B" w14:textId="0E870A6C" w:rsidR="009D214E" w:rsidRDefault="009D214E" w:rsidP="009D214E">
      <w:pPr>
        <w:pStyle w:val="berschrift2"/>
      </w:pPr>
      <w:r>
        <w:t>Bedeutung der Notation</w:t>
      </w:r>
    </w:p>
    <w:p w14:paraId="724BC34F" w14:textId="202DF70B" w:rsidR="009D214E" w:rsidRPr="009D214E" w:rsidRDefault="009D214E" w:rsidP="009D214E">
      <w:r w:rsidRPr="009D214E">
        <w:t>Die Gleichung</w:t>
      </w:r>
      <w:r>
        <w:t xml:space="preserve"> </w:t>
      </w:r>
      <w:r w:rsidRPr="009D214E">
        <w:t xml:space="preserve">bezeichnet einen </w:t>
      </w:r>
      <w:r w:rsidRPr="009D214E">
        <w:rPr>
          <w:b/>
          <w:bCs/>
        </w:rPr>
        <w:t>zeitlich bzw. sequenziell erzeugten Gesamtoperator</w:t>
      </w:r>
      <w:r w:rsidRPr="009D214E">
        <w:t xml:space="preserve"> </w:t>
      </w:r>
      <w:proofErr w:type="spellStart"/>
      <w:r w:rsidRPr="009D214E">
        <w:t>o</w:t>
      </w:r>
      <w:r w:rsidRPr="00B86235">
        <w:rPr>
          <w:vertAlign w:val="subscript"/>
        </w:rPr>
        <w:t>t</w:t>
      </w:r>
      <w:proofErr w:type="spellEnd"/>
      <w:r w:rsidR="00B86235" w:rsidRPr="009D214E">
        <w:t xml:space="preserve"> </w:t>
      </w:r>
      <w:r w:rsidRPr="009D214E">
        <w:t xml:space="preserve">​, der als </w:t>
      </w:r>
      <w:r w:rsidRPr="009D214E">
        <w:rPr>
          <w:b/>
          <w:bCs/>
        </w:rPr>
        <w:t>Komposition endlich vieler elementarer Operatoren</w:t>
      </w:r>
      <w:r w:rsidRPr="009D214E">
        <w:t xml:space="preserve"> </w:t>
      </w:r>
      <w:proofErr w:type="spellStart"/>
      <w:r w:rsidRPr="009D214E">
        <w:t>o</w:t>
      </w:r>
      <w:r w:rsidRPr="00B86235">
        <w:rPr>
          <w:vertAlign w:val="subscript"/>
        </w:rPr>
        <w:t>i</w:t>
      </w:r>
      <w:r w:rsidRPr="009D214E">
        <w:rPr>
          <w:rFonts w:ascii="Cambria Math" w:hAnsi="Cambria Math" w:cs="Cambria Math"/>
        </w:rPr>
        <w:t>∈</w:t>
      </w:r>
      <w:r w:rsidRPr="009D214E">
        <w:t>O</w:t>
      </w:r>
      <w:proofErr w:type="spellEnd"/>
      <w:r w:rsidRPr="009D214E">
        <w:t xml:space="preserve"> entsteht.</w:t>
      </w:r>
    </w:p>
    <w:p w14:paraId="5F909BD8" w14:textId="77777777" w:rsidR="009D214E" w:rsidRPr="009D214E" w:rsidRDefault="009D214E" w:rsidP="009D214E">
      <w:r w:rsidRPr="009D214E">
        <w:t>Formal gilt:</w:t>
      </w:r>
    </w:p>
    <w:p w14:paraId="49B787E8" w14:textId="7BDAF4DE" w:rsidR="009D214E" w:rsidRPr="009D214E" w:rsidRDefault="003343D2">
      <w:pPr>
        <w:numPr>
          <w:ilvl w:val="0"/>
          <w:numId w:val="33"/>
        </w:numPr>
      </w:pPr>
      <w:r w:rsidRPr="003343D2">
        <w:rPr>
          <w:rFonts w:ascii="Cambria Math" w:hAnsi="Cambria Math" w:cs="Cambria Math"/>
        </w:rPr>
        <w:t>𝒪</w:t>
      </w:r>
      <w:r>
        <w:t xml:space="preserve"> </w:t>
      </w:r>
      <w:r w:rsidR="009D214E" w:rsidRPr="009D214E">
        <w:t xml:space="preserve">sei ein </w:t>
      </w:r>
      <w:proofErr w:type="spellStart"/>
      <w:r w:rsidR="009D214E" w:rsidRPr="009D214E">
        <w:t>Operatorenraum</w:t>
      </w:r>
      <w:proofErr w:type="spellEnd"/>
      <w:r w:rsidR="009D214E" w:rsidRPr="009D214E">
        <w:t>,</w:t>
      </w:r>
    </w:p>
    <w:p w14:paraId="20E5B257" w14:textId="73F3B2B7" w:rsidR="009D214E" w:rsidRPr="009D214E" w:rsidRDefault="00000000">
      <w:pPr>
        <w:numPr>
          <w:ilvl w:val="0"/>
          <w:numId w:val="3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:U→U</m:t>
        </m:r>
      </m:oMath>
      <w:r w:rsidR="009D214E" w:rsidRPr="009D214E">
        <w:t xml:space="preserve"> für alle </w:t>
      </w:r>
      <m:oMath>
        <m:r>
          <w:rPr>
            <w:rFonts w:ascii="Cambria Math" w:hAnsi="Cambria Math"/>
          </w:rPr>
          <m:t>i=1,…,n</m:t>
        </m:r>
      </m:oMath>
      <w:r w:rsidR="009D214E" w:rsidRPr="009D214E">
        <w:t>,</w:t>
      </w:r>
    </w:p>
    <w:p w14:paraId="26F76C07" w14:textId="2E35B74D" w:rsidR="009D214E" w:rsidRPr="009D214E" w:rsidRDefault="009D214E">
      <w:pPr>
        <w:numPr>
          <w:ilvl w:val="0"/>
          <w:numId w:val="33"/>
        </w:numPr>
      </w:pPr>
      <w:r w:rsidRPr="009D214E">
        <w:rPr>
          <w:rFonts w:ascii="Cambria Math" w:hAnsi="Cambria Math" w:cs="Cambria Math"/>
        </w:rPr>
        <w:t>∘</w:t>
      </w:r>
      <w:r w:rsidRPr="009D214E">
        <w:t xml:space="preserve"> bezeichnet die funktionale Komposition,</w:t>
      </w:r>
    </w:p>
    <w:p w14:paraId="7CF819C3" w14:textId="496AB376" w:rsidR="009D214E" w:rsidRPr="009D214E" w:rsidRDefault="009D214E">
      <w:pPr>
        <w:numPr>
          <w:ilvl w:val="0"/>
          <w:numId w:val="33"/>
        </w:numPr>
      </w:pPr>
      <w:r w:rsidRPr="009D214E">
        <w:t xml:space="preserve">t steht nicht für einen Punkt, sondern für den </w:t>
      </w:r>
      <w:r w:rsidRPr="009D214E">
        <w:rPr>
          <w:b/>
          <w:bCs/>
        </w:rPr>
        <w:t>kumulierten Prozesszustand</w:t>
      </w:r>
      <w:r w:rsidRPr="009D214E">
        <w:t xml:space="preserve"> nach n Schritten.</w:t>
      </w:r>
    </w:p>
    <w:p w14:paraId="55014A25" w14:textId="509156C2" w:rsidR="009D214E" w:rsidRPr="009D214E" w:rsidRDefault="009D214E" w:rsidP="009D214E">
      <w:r w:rsidRPr="009D214E">
        <w:t xml:space="preserve">Die Anwendung auf einen Zustand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U</m:t>
        </m:r>
      </m:oMath>
      <w:r w:rsidRPr="009D214E">
        <w:t xml:space="preserve"> lautet:</w:t>
      </w:r>
    </w:p>
    <w:p w14:paraId="24703228" w14:textId="1A6667CD" w:rsidR="003343D2" w:rsidRPr="00134F4B" w:rsidRDefault="00000000" w:rsidP="00134F4B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d>
            <m:dPr>
              <m:ctrlPr/>
            </m:dPr>
            <m:e>
              <m:r>
                <m:t>s</m:t>
              </m:r>
            </m:e>
          </m:d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)(s)</m:t>
          </m:r>
        </m:oMath>
      </m:oMathPara>
    </w:p>
    <w:p w14:paraId="135047C4" w14:textId="56BD5E85" w:rsidR="009D214E" w:rsidRDefault="00000000" w:rsidP="009D214E">
      <w:pPr>
        <w:pStyle w:val="berschrift2"/>
      </w:pPr>
      <w:r>
        <w:rPr>
          <w:rFonts w:ascii="Times New Roman" w:hAnsi="Times New Roman"/>
        </w:rPr>
        <w:pict w14:anchorId="336F7A8E">
          <v:rect id="_x0000_i1150" style="width:0;height:1.5pt" o:hralign="center" o:hrstd="t" o:hr="t" fillcolor="#a0a0a0" stroked="f"/>
        </w:pict>
      </w:r>
      <w:r w:rsidR="009D214E">
        <w:t>Interpretation</w:t>
      </w:r>
    </w:p>
    <w:p w14:paraId="3DD6C5FB" w14:textId="06693BE4" w:rsidR="009D214E" w:rsidRPr="009D214E" w:rsidRDefault="009D214E" w:rsidP="009D214E">
      <w:r w:rsidRPr="009D214E">
        <w:t xml:space="preserve">In der Logik von Kapitel 3 ist </w:t>
      </w: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</w:t>
      </w:r>
      <w:r w:rsidRPr="009D214E">
        <w:rPr>
          <w:b/>
          <w:bCs/>
        </w:rPr>
        <w:t>kein einzelner Operator</w:t>
      </w:r>
      <w:r w:rsidRPr="009D214E">
        <w:t xml:space="preserve">, sondern die </w:t>
      </w:r>
      <w:r w:rsidRPr="009D214E">
        <w:rPr>
          <w:b/>
          <w:bCs/>
        </w:rPr>
        <w:t>funktionale Verdichtung eines Transformationsprozesses</w:t>
      </w:r>
      <w:r w:rsidRPr="009D214E">
        <w:t>.</w:t>
      </w:r>
    </w:p>
    <w:p w14:paraId="737609D1" w14:textId="77777777" w:rsidR="009D214E" w:rsidRPr="009D214E" w:rsidRDefault="009D214E" w:rsidP="009D214E">
      <w:r w:rsidRPr="009D214E">
        <w:t>Interpretativ bedeutet dies:</w:t>
      </w:r>
    </w:p>
    <w:p w14:paraId="12639CC0" w14:textId="30ED9C3B" w:rsidR="009D214E" w:rsidRPr="009D214E" w:rsidRDefault="009D214E">
      <w:pPr>
        <w:numPr>
          <w:ilvl w:val="0"/>
          <w:numId w:val="34"/>
        </w:numPr>
      </w:pPr>
      <w:r w:rsidRPr="009D214E">
        <w:t xml:space="preserve">Jeder Operator </w:t>
      </w:r>
      <w:proofErr w:type="spellStart"/>
      <w:r w:rsidRPr="009D214E">
        <w:t>o</w:t>
      </w:r>
      <w:r w:rsidRPr="003343D2">
        <w:rPr>
          <w:vertAlign w:val="subscript"/>
        </w:rPr>
        <w:t>i</w:t>
      </w:r>
      <w:proofErr w:type="spellEnd"/>
      <w:r w:rsidR="003343D2" w:rsidRPr="009D214E">
        <w:t xml:space="preserve"> </w:t>
      </w:r>
      <w:r w:rsidRPr="009D214E">
        <w:t xml:space="preserve">​ realisiert eine </w:t>
      </w:r>
      <w:r w:rsidRPr="009D214E">
        <w:rPr>
          <w:b/>
          <w:bCs/>
        </w:rPr>
        <w:t>lokale, funktionale Transformation</w:t>
      </w:r>
      <w:r w:rsidRPr="009D214E">
        <w:t xml:space="preserve"> (z. B. Wahrnehmung, Rekodierung, Relationierung).</w:t>
      </w:r>
    </w:p>
    <w:p w14:paraId="1281351D" w14:textId="77777777" w:rsidR="009D214E" w:rsidRPr="009D214E" w:rsidRDefault="009D214E">
      <w:pPr>
        <w:numPr>
          <w:ilvl w:val="0"/>
          <w:numId w:val="34"/>
        </w:numPr>
      </w:pPr>
      <w:r w:rsidRPr="009D214E">
        <w:t xml:space="preserve">Die Komposition erzeugt eine </w:t>
      </w:r>
      <w:r w:rsidRPr="009D214E">
        <w:rPr>
          <w:b/>
          <w:bCs/>
        </w:rPr>
        <w:t>gerichtete Entwicklung im Zustandsraum</w:t>
      </w:r>
      <w:r w:rsidRPr="009D214E">
        <w:t>.</w:t>
      </w:r>
    </w:p>
    <w:p w14:paraId="01DF5854" w14:textId="61A73E61" w:rsidR="009D214E" w:rsidRPr="009D214E" w:rsidRDefault="009D214E">
      <w:pPr>
        <w:numPr>
          <w:ilvl w:val="0"/>
          <w:numId w:val="34"/>
        </w:numPr>
      </w:pP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repräsentiert den </w:t>
      </w:r>
      <w:r w:rsidRPr="009D214E">
        <w:rPr>
          <w:b/>
          <w:bCs/>
        </w:rPr>
        <w:t>emergenten Gesamtmodus</w:t>
      </w:r>
      <w:r w:rsidRPr="009D214E">
        <w:t>, der aus der Abfolge dieser Operationen hervorgeht.</w:t>
      </w:r>
    </w:p>
    <w:p w14:paraId="704C4A3B" w14:textId="77777777" w:rsidR="009D214E" w:rsidRPr="009D214E" w:rsidRDefault="009D214E" w:rsidP="009D214E">
      <w:r w:rsidRPr="009D214E">
        <w:t>Damit gilt:</w:t>
      </w:r>
    </w:p>
    <w:p w14:paraId="69B165B6" w14:textId="44E55837" w:rsidR="003343D2" w:rsidRPr="009D214E" w:rsidRDefault="00000000" w:rsidP="003343D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≠</m:t>
          </m:r>
          <m:nary>
            <m:naryPr>
              <m:chr m:val="∑"/>
              <m:limLoc m:val="undOvr"/>
              <m:subHide m:val="1"/>
              <m:supHide m:val="1"/>
              <m:ctrlPr/>
            </m:naryPr>
            <m:sub/>
            <m:sup/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  <m:r>
                <m:t xml:space="preserve">  sondern </m:t>
              </m:r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  <m:r>
                <m:t xml:space="preserve">​=strukturell erzeugte Kohärenz </m:t>
              </m:r>
            </m:e>
          </m:nary>
        </m:oMath>
      </m:oMathPara>
    </w:p>
    <w:p w14:paraId="0EC49078" w14:textId="30B93C29" w:rsidR="009D214E" w:rsidRDefault="009D214E" w:rsidP="009D214E">
      <w:r w:rsidRPr="009D214E">
        <w:t xml:space="preserve">Im Sinne des FRZK aus Kapitel 3 beschreibt </w:t>
      </w: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die </w:t>
      </w:r>
      <w:r w:rsidRPr="009D214E">
        <w:rPr>
          <w:b/>
          <w:bCs/>
        </w:rPr>
        <w:t>funktionale Stabilisierung einer Prozesskette</w:t>
      </w:r>
      <w:r w:rsidRPr="009D214E">
        <w:t>, nicht bloß deren Aneinanderreihung.</w:t>
      </w:r>
    </w:p>
    <w:p w14:paraId="2883D658" w14:textId="5F613EF6" w:rsidR="009D214E" w:rsidRDefault="00000000" w:rsidP="009D214E">
      <w:pPr>
        <w:pStyle w:val="berschrift2"/>
      </w:pPr>
      <w:r>
        <w:rPr>
          <w:rFonts w:ascii="Times New Roman" w:hAnsi="Times New Roman"/>
        </w:rPr>
        <w:lastRenderedPageBreak/>
        <w:pict w14:anchorId="39DFF25A">
          <v:rect id="_x0000_i1151" style="width:0;height:1.5pt" o:hralign="center" o:hrstd="t" o:hr="t" fillcolor="#a0a0a0" stroked="f"/>
        </w:pict>
      </w:r>
      <w:r w:rsidR="009D214E">
        <w:t>Beispiel für die Bedeutung</w:t>
      </w:r>
    </w:p>
    <w:p w14:paraId="44F176C1" w14:textId="77777777" w:rsidR="009D214E" w:rsidRPr="009D214E" w:rsidRDefault="009D214E" w:rsidP="009D214E">
      <w:pPr>
        <w:rPr>
          <w:b/>
          <w:bCs/>
        </w:rPr>
      </w:pPr>
      <w:r w:rsidRPr="009D214E">
        <w:rPr>
          <w:b/>
          <w:bCs/>
        </w:rPr>
        <w:t>Beispiel: Aufbau eines geometrischen Begriffs (z. B. „Gerade“)</w:t>
      </w:r>
    </w:p>
    <w:p w14:paraId="7E65A200" w14:textId="77777777" w:rsidR="009D214E" w:rsidRPr="009D214E" w:rsidRDefault="009D214E" w:rsidP="009D214E">
      <w:r w:rsidRPr="009D214E">
        <w:t>Angenommen, ein Lernender entwickelt schrittweise den Begriff der Geraden:</w:t>
      </w:r>
    </w:p>
    <w:p w14:paraId="1C04DCAD" w14:textId="306A6326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1</w:t>
      </w:r>
      <w:r w:rsidRPr="009D214E">
        <w:t>​: sensorische Wahrnehmung (visuelle Linie)</w:t>
      </w:r>
    </w:p>
    <w:p w14:paraId="0192AA4D" w14:textId="2906B09C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2</w:t>
      </w:r>
      <w:r w:rsidRPr="009D214E">
        <w:t>​: motorische Rekonstruktion (Nachzeichnen)</w:t>
      </w:r>
    </w:p>
    <w:p w14:paraId="729BEA17" w14:textId="00B206ED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3</w:t>
      </w:r>
      <w:r w:rsidRPr="009D214E">
        <w:t>​: relationale Abstraktion (Vergleich verschiedener Linien)</w:t>
      </w:r>
    </w:p>
    <w:p w14:paraId="6270754E" w14:textId="48C052B1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4</w:t>
      </w:r>
      <w:r w:rsidRPr="009D214E">
        <w:t>​: symbolische Fixierung (sprachlich-mathematische Definition)</w:t>
      </w:r>
    </w:p>
    <w:p w14:paraId="0F512DF2" w14:textId="77777777" w:rsidR="009D214E" w:rsidRDefault="009D214E" w:rsidP="009D214E">
      <w:r w:rsidRPr="009D214E">
        <w:t>Dann beschreibt</w:t>
      </w:r>
    </w:p>
    <w:p w14:paraId="385C5303" w14:textId="2213F207" w:rsidR="009D214E" w:rsidRDefault="00000000" w:rsidP="00134F4B">
      <w:pPr>
        <w:pStyle w:val="FormelAllein"/>
      </w:pPr>
      <m:oMath>
        <m:sSub>
          <m:sSubPr>
            <m:ctrlPr/>
          </m:sSubPr>
          <m:e>
            <m:r>
              <m:t>o</m:t>
            </m:r>
          </m:e>
          <m:sub>
            <m:r>
              <m:t>t</m:t>
            </m:r>
          </m:sub>
        </m:sSub>
        <m:r>
          <m:t>=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sSub>
          <m:sSubPr>
            <m:ctrlPr/>
          </m:sSubPr>
          <m:e>
            <m:r>
              <w:rPr>
                <w:rFonts w:cs="Cambria Math"/>
              </w:rPr>
              <m:t>∘</m:t>
            </m:r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</m:oMath>
      <w:r w:rsidR="009D214E" w:rsidRPr="009D214E">
        <w:t xml:space="preserve"> </w:t>
      </w:r>
    </w:p>
    <w:p w14:paraId="48E97979" w14:textId="77777777" w:rsidR="009D214E" w:rsidRPr="009D214E" w:rsidRDefault="009D214E" w:rsidP="009D214E">
      <w:r w:rsidRPr="009D214E">
        <w:t xml:space="preserve">nicht nur den Lernweg, sondern den </w:t>
      </w:r>
      <w:r w:rsidRPr="009D214E">
        <w:rPr>
          <w:b/>
          <w:bCs/>
        </w:rPr>
        <w:t>entstandenen Begriffsoperator</w:t>
      </w:r>
      <w:r w:rsidRPr="009D214E">
        <w:t>.</w:t>
      </w:r>
    </w:p>
    <w:p w14:paraId="3FE5F990" w14:textId="77777777" w:rsidR="009D214E" w:rsidRPr="009D214E" w:rsidRDefault="009D214E" w:rsidP="009D214E">
      <w:r w:rsidRPr="009D214E">
        <w:t>Wichtig im Sinne von Kapitel 3:</w:t>
      </w:r>
    </w:p>
    <w:p w14:paraId="74A3E4A6" w14:textId="77777777" w:rsidR="009D214E" w:rsidRPr="009D214E" w:rsidRDefault="009D214E" w:rsidP="00134F4B">
      <w:pPr>
        <w:pStyle w:val="Aufzhlung"/>
      </w:pPr>
      <w:r w:rsidRPr="009D214E">
        <w:t>Der Begriff ist nicht im Anfangszustand enthalten.</w:t>
      </w:r>
    </w:p>
    <w:p w14:paraId="4E879E41" w14:textId="77777777" w:rsidR="009D214E" w:rsidRPr="009D214E" w:rsidRDefault="009D214E" w:rsidP="00134F4B">
      <w:pPr>
        <w:pStyle w:val="Aufzhlung"/>
      </w:pPr>
      <w:r w:rsidRPr="009D214E">
        <w:t>Er entsteht erst durch die gerichtete Komposition der Operatoren.</w:t>
      </w:r>
    </w:p>
    <w:p w14:paraId="43CEF775" w14:textId="174679D1" w:rsidR="009D214E" w:rsidRPr="009D214E" w:rsidRDefault="009D214E" w:rsidP="00134F4B">
      <w:pPr>
        <w:pStyle w:val="Aufzhlung"/>
      </w:pPr>
      <w:proofErr w:type="spellStart"/>
      <w:r w:rsidRPr="009D214E">
        <w:t>o</w:t>
      </w:r>
      <w:r w:rsidRPr="00134F4B">
        <w:rPr>
          <w:vertAlign w:val="subscript"/>
        </w:rPr>
        <w:t>t</w:t>
      </w:r>
      <w:proofErr w:type="spellEnd"/>
      <w:r w:rsidRPr="009D214E">
        <w:t xml:space="preserve"> wirkt danach selbst wieder als Operator auf neue Situationen (Transfer).</w:t>
      </w:r>
    </w:p>
    <w:p w14:paraId="16485C39" w14:textId="0526F206" w:rsidR="009D214E" w:rsidRDefault="00000000" w:rsidP="009D214E">
      <w:r>
        <w:rPr>
          <w:rFonts w:ascii="Times New Roman" w:hAnsi="Times New Roman"/>
        </w:rPr>
        <w:pict w14:anchorId="4D45ADBC">
          <v:rect id="_x0000_i1152" style="width:0;height:1.5pt" o:hralign="center" o:hrstd="t" o:hr="t" fillcolor="#a0a0a0" stroked="f"/>
        </w:pict>
      </w:r>
    </w:p>
    <w:p w14:paraId="2A7EBEEF" w14:textId="5B6F9FE1" w:rsidR="009D214E" w:rsidRDefault="009D214E" w:rsidP="009D214E">
      <w:pPr>
        <w:pStyle w:val="berschrift2"/>
      </w:pPr>
      <w:r>
        <w:t>Zusammenfassung</w:t>
      </w:r>
    </w:p>
    <w:p w14:paraId="18928A20" w14:textId="77777777" w:rsidR="009D214E" w:rsidRPr="009D214E" w:rsidRDefault="009D214E" w:rsidP="009D214E">
      <w:r w:rsidRPr="009D214E">
        <w:t>Die Gleichung</w:t>
      </w:r>
    </w:p>
    <w:p w14:paraId="76485105" w14:textId="77777777" w:rsidR="00134F4B" w:rsidRDefault="00134F4B" w:rsidP="00134F4B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7B6F8604" w14:textId="77777777" w:rsidR="009D214E" w:rsidRPr="009D214E" w:rsidRDefault="009D214E" w:rsidP="009D214E">
      <w:r w:rsidRPr="009D214E">
        <w:t>beschreibt in Kapitel-3-Perspektive:</w:t>
      </w:r>
    </w:p>
    <w:p w14:paraId="00755260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kumulative Erzeugung eines Gesamtoperators</w:t>
      </w:r>
      <w:r w:rsidRPr="009D214E">
        <w:t>,</w:t>
      </w:r>
    </w:p>
    <w:p w14:paraId="2FE5D75C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Emergenz von Struktur aus sequenzieller Operation</w:t>
      </w:r>
      <w:r w:rsidRPr="009D214E">
        <w:t>,</w:t>
      </w:r>
    </w:p>
    <w:p w14:paraId="1F83BDE4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Transformation eines Zustandsraums durch </w:t>
      </w:r>
      <w:r w:rsidRPr="009D214E">
        <w:rPr>
          <w:b/>
          <w:bCs/>
        </w:rPr>
        <w:t>prozessuale Kohärenzbildung</w:t>
      </w:r>
      <w:r w:rsidRPr="009D214E">
        <w:t>.</w:t>
      </w:r>
    </w:p>
    <w:p w14:paraId="1C188E2A" w14:textId="36A4BF99" w:rsidR="009D214E" w:rsidRPr="009D214E" w:rsidRDefault="009D214E" w:rsidP="009D214E">
      <w:r w:rsidRPr="009D214E">
        <w:t xml:space="preserve">Didaktisch und epistemisch steht </w:t>
      </w:r>
      <w:proofErr w:type="spellStart"/>
      <w:r w:rsidRPr="009D214E">
        <w:t>o</w:t>
      </w:r>
      <w:r w:rsidRPr="00134F4B">
        <w:rPr>
          <w:vertAlign w:val="subscript"/>
        </w:rPr>
        <w:t>t</w:t>
      </w:r>
      <w:proofErr w:type="spellEnd"/>
      <w:r w:rsidR="00134F4B" w:rsidRPr="009D214E">
        <w:t xml:space="preserve"> </w:t>
      </w:r>
      <w:r w:rsidRPr="009D214E">
        <w:t>​ für:</w:t>
      </w:r>
    </w:p>
    <w:p w14:paraId="7512912C" w14:textId="77777777" w:rsidR="009D214E" w:rsidRPr="009D214E" w:rsidRDefault="009D214E" w:rsidP="009D214E">
      <w:r w:rsidRPr="009D214E">
        <w:t>einen stabilisierten Funktionsmodus, der aus der zeitlichen Verknüpfung elementarer Operationen hervorgeht und selbst wieder handlungs-, erkenntnis- und strukturwirksam wird.</w:t>
      </w:r>
    </w:p>
    <w:p w14:paraId="392D1CD8" w14:textId="4B83D2CD" w:rsidR="009D214E" w:rsidRDefault="00000000" w:rsidP="009D214E">
      <w:r>
        <w:rPr>
          <w:rFonts w:ascii="Times New Roman" w:hAnsi="Times New Roman"/>
        </w:rPr>
        <w:pict w14:anchorId="421F72CC">
          <v:rect id="_x0000_i1153" style="width:0;height:1.5pt" o:hralign="center" o:hrstd="t" o:hr="t" fillcolor="#a0a0a0" stroked="f"/>
        </w:pict>
      </w:r>
    </w:p>
    <w:p w14:paraId="289E65D8" w14:textId="5DD04F62" w:rsidR="00A11168" w:rsidRDefault="00A11168" w:rsidP="00A11168">
      <w:pPr>
        <w:pStyle w:val="berschrift1"/>
        <w:rPr>
          <w:rFonts w:ascii="Calibri" w:hAnsi="Calibri"/>
          <w:i/>
        </w:rPr>
      </w:pPr>
      <w:r>
        <w:t>(3.3.1.1)</w:t>
      </w:r>
    </w:p>
    <w:p w14:paraId="422B5A95" w14:textId="5ACDEA32" w:rsidR="00A1116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56460D27" w14:textId="1B8245A9" w:rsidR="009D214E" w:rsidRDefault="00A11168" w:rsidP="00A11168">
      <w:pPr>
        <w:pStyle w:val="berschrift2"/>
      </w:pPr>
      <w:r>
        <w:lastRenderedPageBreak/>
        <w:t>Bedeutung der Notation</w:t>
      </w:r>
    </w:p>
    <w:p w14:paraId="719FA7EA" w14:textId="05EC1996" w:rsidR="00A11168" w:rsidRPr="00A11168" w:rsidRDefault="00A11168" w:rsidP="00CD4786">
      <w:r w:rsidRPr="00A11168">
        <w:t xml:space="preserve">Gegeben sei ein Zustandsraum S und eine </w:t>
      </w:r>
      <w:proofErr w:type="spellStart"/>
      <w:r w:rsidRPr="00A11168">
        <w:t>Operatorenmenge</w:t>
      </w:r>
      <w:proofErr w:type="spellEnd"/>
    </w:p>
    <w:p w14:paraId="14F9B6AB" w14:textId="2997A837" w:rsidR="00A11168" w:rsidRPr="00A11168" w:rsidRDefault="00CD4786" w:rsidP="00A11168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={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∣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:S→S} </m:t>
          </m:r>
        </m:oMath>
      </m:oMathPara>
    </w:p>
    <w:p w14:paraId="4AE18A79" w14:textId="424581D2" w:rsidR="00A11168" w:rsidRPr="00A11168" w:rsidRDefault="00A11168" w:rsidP="00CD4786">
      <w:r w:rsidRPr="00A11168">
        <w:t xml:space="preserve">Für einen Anfangszustand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S</m:t>
        </m:r>
      </m:oMath>
      <w:r w:rsidRPr="00A11168">
        <w:t xml:space="preserve"> und eine endliche Folge von Operatoren </w:t>
      </w:r>
      <m:oMath>
        <m:r>
          <w:rPr>
            <w:rFonts w:ascii="Cambria Math" w:hAnsi="Cambria Math"/>
          </w:rPr>
          <m:t>o1,…,on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A11168">
        <w:t xml:space="preserve"> ist der durch die Operatorenkaskade erzeugte Zustand s</w:t>
      </w:r>
      <w:r w:rsidRPr="00A11168">
        <w:rPr>
          <w:vertAlign w:val="subscript"/>
        </w:rPr>
        <w:t>n</w:t>
      </w:r>
      <w:r w:rsidR="00CD4786" w:rsidRPr="00A11168">
        <w:t xml:space="preserve"> </w:t>
      </w:r>
      <w:r w:rsidRPr="00A11168">
        <w:t>​ definiert als</w:t>
      </w:r>
    </w:p>
    <w:p w14:paraId="498A2151" w14:textId="120E426D" w:rsidR="00A11168" w:rsidRPr="00A11168" w:rsidRDefault="00000000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  =  (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n-1</m:t>
            </m:r>
          </m:sub>
        </m:sSub>
        <m:r>
          <w:rPr>
            <w:rFonts w:cs="Cambria Math"/>
          </w:rPr>
          <m:t>∘⋯∘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532D06B4" w14:textId="34E0CCF5" w:rsidR="00A11168" w:rsidRPr="00A11168" w:rsidRDefault="00A11168" w:rsidP="00CD4786">
      <w:r w:rsidRPr="00A11168">
        <w:t xml:space="preserve">Dabei beschreibt n die Anzahl der funktionalen Übergänge, nicht bloß eine Zählvariable, sondern die </w:t>
      </w:r>
      <w:r w:rsidRPr="00A11168">
        <w:rPr>
          <w:b/>
          <w:bCs/>
        </w:rPr>
        <w:t>prozessuale Tiefe der Transformation</w:t>
      </w:r>
      <w:r w:rsidRPr="00A11168">
        <w:t>.</w:t>
      </w:r>
    </w:p>
    <w:p w14:paraId="5ED94F26" w14:textId="3D0B9042" w:rsidR="00A11168" w:rsidRDefault="00000000" w:rsidP="009D214E">
      <w:r>
        <w:rPr>
          <w:rFonts w:ascii="Times New Roman" w:hAnsi="Times New Roman"/>
        </w:rPr>
        <w:pict w14:anchorId="1B3AE262">
          <v:rect id="_x0000_i1154" style="width:0;height:1.5pt" o:hralign="center" o:hrstd="t" o:hr="t" fillcolor="#a0a0a0" stroked="f"/>
        </w:pict>
      </w:r>
    </w:p>
    <w:p w14:paraId="09E09858" w14:textId="08410B1D" w:rsidR="00A11168" w:rsidRDefault="00A11168" w:rsidP="00A11168">
      <w:pPr>
        <w:pStyle w:val="berschrift2"/>
      </w:pPr>
      <w:r>
        <w:t>Interpretation</w:t>
      </w:r>
    </w:p>
    <w:p w14:paraId="0532648E" w14:textId="77777777" w:rsidR="00A11168" w:rsidRPr="00A11168" w:rsidRDefault="00A11168" w:rsidP="00CD4786">
      <w:r w:rsidRPr="00A11168">
        <w:t xml:space="preserve">In der Logik von Kapitel 3 beschreibt diese Gleichung die </w:t>
      </w:r>
      <w:r w:rsidRPr="00A11168">
        <w:rPr>
          <w:b/>
          <w:bCs/>
        </w:rPr>
        <w:t>funktionale Genese eines Zustands</w:t>
      </w:r>
      <w:r w:rsidRPr="00A11168">
        <w:t xml:space="preserve"> aus einer geordneten Folge von Funktionsakten.</w:t>
      </w:r>
    </w:p>
    <w:p w14:paraId="7948441E" w14:textId="77BD677E" w:rsidR="00A11168" w:rsidRPr="00A11168" w:rsidRDefault="00A11168" w:rsidP="00CD4786">
      <w:pPr>
        <w:pStyle w:val="Aufzhlung"/>
      </w:pPr>
      <w:r w:rsidRPr="00A11168">
        <w:t>s</w:t>
      </w:r>
      <w:r w:rsidRPr="00CD4786">
        <w:rPr>
          <w:vertAlign w:val="subscript"/>
        </w:rPr>
        <w:t>0</w:t>
      </w:r>
      <w:r w:rsidRPr="00A11168">
        <w:t xml:space="preserve">​ ist kein inhaltlich bestimmter Zustand, sondern ein </w:t>
      </w:r>
      <w:r w:rsidRPr="00A11168">
        <w:rPr>
          <w:b/>
          <w:bCs/>
        </w:rPr>
        <w:t>offener Initialzustand</w:t>
      </w:r>
      <w:r w:rsidRPr="00A11168">
        <w:t>.</w:t>
      </w:r>
    </w:p>
    <w:p w14:paraId="646A3D5D" w14:textId="38384350" w:rsidR="00A11168" w:rsidRPr="00A11168" w:rsidRDefault="00A11168" w:rsidP="00CD4786">
      <w:pPr>
        <w:pStyle w:val="Aufzhlung"/>
      </w:pPr>
      <w:r w:rsidRPr="00A11168">
        <w:t xml:space="preserve">Jeder Operator </w:t>
      </w:r>
      <w:proofErr w:type="spellStart"/>
      <w:r w:rsidRPr="00A11168">
        <w:t>o</w:t>
      </w:r>
      <w:r w:rsidRPr="00CD4786">
        <w:rPr>
          <w:vertAlign w:val="subscript"/>
        </w:rPr>
        <w:t>i</w:t>
      </w:r>
      <w:proofErr w:type="spellEnd"/>
      <w:r w:rsidRPr="00A11168">
        <w:t xml:space="preserve"> realisiert eine </w:t>
      </w:r>
      <w:r w:rsidRPr="00A11168">
        <w:rPr>
          <w:b/>
          <w:bCs/>
        </w:rPr>
        <w:t>gerichtete Zustandsänderung</w:t>
      </w:r>
      <w:r w:rsidRPr="00A11168">
        <w:t xml:space="preserve"> innerhalb des FRZK.</w:t>
      </w:r>
    </w:p>
    <w:p w14:paraId="5AC10C66" w14:textId="49EDF302" w:rsidR="00A11168" w:rsidRPr="00A11168" w:rsidRDefault="00A11168" w:rsidP="00CD4786">
      <w:pPr>
        <w:pStyle w:val="Aufzhlung"/>
      </w:pPr>
      <w:r w:rsidRPr="00A11168">
        <w:t xml:space="preserve">Der Zustand </w:t>
      </w:r>
      <w:proofErr w:type="spellStart"/>
      <w:r w:rsidRPr="00A11168">
        <w:t>s</w:t>
      </w:r>
      <w:r w:rsidRPr="00CD4786">
        <w:rPr>
          <w:vertAlign w:val="subscript"/>
        </w:rPr>
        <w:t>n</w:t>
      </w:r>
      <w:proofErr w:type="spellEnd"/>
      <w:r w:rsidR="00CD4786" w:rsidRPr="00A11168">
        <w:t xml:space="preserve"> </w:t>
      </w:r>
      <w:r w:rsidRPr="00A11168">
        <w:t xml:space="preserve">​ ist das </w:t>
      </w:r>
      <w:r w:rsidRPr="00A11168">
        <w:rPr>
          <w:b/>
          <w:bCs/>
        </w:rPr>
        <w:t xml:space="preserve">Resultat der gesamten </w:t>
      </w:r>
      <w:proofErr w:type="spellStart"/>
      <w:r w:rsidRPr="00A11168">
        <w:rPr>
          <w:b/>
          <w:bCs/>
        </w:rPr>
        <w:t>Operatorenkaskade</w:t>
      </w:r>
      <w:proofErr w:type="spellEnd"/>
      <w:r w:rsidRPr="00A11168">
        <w:t>, nicht eines einzelnen Schrittes.</w:t>
      </w:r>
    </w:p>
    <w:p w14:paraId="3B05894F" w14:textId="77777777" w:rsidR="00A11168" w:rsidRPr="00A11168" w:rsidRDefault="00A11168" w:rsidP="00CD4786">
      <w:r w:rsidRPr="00A11168">
        <w:t>Damit gilt:</w:t>
      </w:r>
    </w:p>
    <w:p w14:paraId="4FBA1E1C" w14:textId="77896070" w:rsidR="00CD4786" w:rsidRPr="00A11168" w:rsidRDefault="00000000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≠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n-1</m:t>
                </m:r>
              </m:sub>
            </m:sSub>
          </m:e>
        </m:d>
        <m:r>
          <m:t xml:space="preserve"> isoliert</m:t>
        </m:r>
      </m:oMath>
      <w:r w:rsidR="00CD4786">
        <w:rPr>
          <w:rFonts w:ascii="Times New Roman" w:hAnsi="Times New Roman"/>
        </w:rPr>
        <w:t>,</w:t>
      </w:r>
    </w:p>
    <w:p w14:paraId="41EABE7A" w14:textId="77777777" w:rsidR="00A11168" w:rsidRPr="00A11168" w:rsidRDefault="00A11168" w:rsidP="00CD4786">
      <w:r w:rsidRPr="00A11168">
        <w:t>sondern</w:t>
      </w:r>
    </w:p>
    <w:p w14:paraId="659A2A41" w14:textId="42D26E12" w:rsidR="00A11168" w:rsidRPr="00A11168" w:rsidRDefault="00000000" w:rsidP="00A1116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=funktional erzeugte Kohärenz. </m:t>
          </m:r>
        </m:oMath>
      </m:oMathPara>
    </w:p>
    <w:p w14:paraId="6653FAF1" w14:textId="77777777" w:rsidR="00A11168" w:rsidRPr="00A11168" w:rsidRDefault="00A11168" w:rsidP="00CD4786">
      <w:r w:rsidRPr="00A11168">
        <w:t xml:space="preserve">Zeit erscheint hier nicht als äußerer Parameter, sondern als </w:t>
      </w:r>
      <w:r w:rsidRPr="00A11168">
        <w:rPr>
          <w:b/>
          <w:bCs/>
        </w:rPr>
        <w:t>Ordnung der Transformationen</w:t>
      </w:r>
      <w:r w:rsidRPr="00A11168">
        <w:t>, die sich im Zustand materialisiert.</w:t>
      </w:r>
    </w:p>
    <w:p w14:paraId="0557D5CE" w14:textId="77777777" w:rsidR="00CD4786" w:rsidRDefault="00000000" w:rsidP="00CD4786">
      <w:r>
        <w:rPr>
          <w:rFonts w:ascii="Times New Roman" w:hAnsi="Times New Roman"/>
        </w:rPr>
        <w:pict w14:anchorId="0A088EB8">
          <v:rect id="_x0000_i1155" style="width:0;height:1.5pt" o:hralign="center" o:hrstd="t" o:hr="t" fillcolor="#a0a0a0" stroked="f"/>
        </w:pict>
      </w:r>
    </w:p>
    <w:p w14:paraId="41CF2E54" w14:textId="44311BF1" w:rsidR="00A11168" w:rsidRDefault="00A11168" w:rsidP="00A11168">
      <w:pPr>
        <w:pStyle w:val="berschrift2"/>
      </w:pPr>
      <w:r>
        <w:t>Beispiel für die Bedeutung</w:t>
      </w:r>
    </w:p>
    <w:p w14:paraId="32756B60" w14:textId="77777777" w:rsidR="00A11168" w:rsidRPr="00A11168" w:rsidRDefault="00A11168" w:rsidP="00673F74">
      <w:pPr>
        <w:pStyle w:val="berschrift4"/>
      </w:pPr>
      <w:r w:rsidRPr="00A11168">
        <w:t>Beispiel: Entstehung eines mathematischen Begriffs</w:t>
      </w:r>
    </w:p>
    <w:p w14:paraId="5DA51C9D" w14:textId="7E21A61E" w:rsidR="00A11168" w:rsidRPr="00A11168" w:rsidRDefault="00A11168" w:rsidP="00673F74">
      <w:r w:rsidRPr="00A11168">
        <w:t>Ein Lernprozess beginne mit einem offenen Wahrnehmungszustand s</w:t>
      </w:r>
      <w:r w:rsidRPr="00A11168">
        <w:rPr>
          <w:vertAlign w:val="subscript"/>
        </w:rPr>
        <w:t>0</w:t>
      </w:r>
      <w:r w:rsidRPr="00A11168">
        <w:t>​ (z. B. visuelle Erfahrung einer Figur).</w:t>
      </w:r>
    </w:p>
    <w:p w14:paraId="22478B9A" w14:textId="6932C465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1</w:t>
      </w:r>
      <w:r w:rsidRPr="00A11168">
        <w:t>​: Wahrnehmungsfokussierung (Unterscheidung von Form und Hintergrund)</w:t>
      </w:r>
    </w:p>
    <w:p w14:paraId="2DC3613F" w14:textId="5BA54FD9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2</w:t>
      </w:r>
      <w:r w:rsidRPr="00A11168">
        <w:t>​: operative Handlung (Konstruieren, Nachzeichnen)</w:t>
      </w:r>
    </w:p>
    <w:p w14:paraId="3B76809C" w14:textId="6FF52D0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3</w:t>
      </w:r>
      <w:r w:rsidRPr="00A11168">
        <w:t>​: relationale Ordnung (Vergleichen, Invarianz erkennen)</w:t>
      </w:r>
    </w:p>
    <w:p w14:paraId="4C30A887" w14:textId="2BCCF5F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4</w:t>
      </w:r>
      <w:r w:rsidRPr="00A11168">
        <w:t>​: symbolische Fixierung (sprachliche oder formale Definition)</w:t>
      </w:r>
    </w:p>
    <w:p w14:paraId="01BE244E" w14:textId="77777777" w:rsidR="00A11168" w:rsidRPr="00A11168" w:rsidRDefault="00A11168" w:rsidP="00673F74">
      <w:r w:rsidRPr="00A11168">
        <w:t>Dann gilt:</w:t>
      </w:r>
    </w:p>
    <w:p w14:paraId="76836EF8" w14:textId="327EAC88" w:rsidR="00A11168" w:rsidRPr="00A11168" w:rsidRDefault="00000000" w:rsidP="00673F74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4</m:t>
            </m:r>
          </m:sub>
        </m:sSub>
        <m:r>
          <m:t>=(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2B450780" w14:textId="7A280FCA" w:rsidR="00A11168" w:rsidRPr="00A11168" w:rsidRDefault="00A11168" w:rsidP="00673F74">
      <w:r w:rsidRPr="00A11168">
        <w:lastRenderedPageBreak/>
        <w:t>Der Zustand s</w:t>
      </w:r>
      <w:r w:rsidRPr="00A11168">
        <w:rPr>
          <w:vertAlign w:val="subscript"/>
        </w:rPr>
        <w:t>4</w:t>
      </w:r>
      <w:r w:rsidRPr="00A11168">
        <w:t xml:space="preserve">​ entspricht nicht einer bloßen Ansammlung von Eindrücken, sondern einem </w:t>
      </w:r>
      <w:r w:rsidRPr="00A11168">
        <w:rPr>
          <w:b/>
          <w:bCs/>
        </w:rPr>
        <w:t>stabilisierten Bedeutungszustand</w:t>
      </w:r>
      <w:r w:rsidRPr="00A11168">
        <w:t xml:space="preserve">, der selbst wieder Ausgangspunkt neuer </w:t>
      </w:r>
      <w:proofErr w:type="spellStart"/>
      <w:r w:rsidR="00673F74">
        <w:t>O</w:t>
      </w:r>
      <w:r w:rsidRPr="00A11168">
        <w:t>peratorenkaskaden</w:t>
      </w:r>
      <w:proofErr w:type="spellEnd"/>
      <w:r w:rsidRPr="00A11168">
        <w:t xml:space="preserve"> werden kann.</w:t>
      </w:r>
    </w:p>
    <w:p w14:paraId="123D772B" w14:textId="77777777" w:rsidR="00A11168" w:rsidRPr="00A11168" w:rsidRDefault="00000000" w:rsidP="00A1116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CC87D22">
          <v:rect id="_x0000_i1156" style="width:0;height:1.5pt" o:hralign="center" o:hrstd="t" o:hr="t" fillcolor="#a0a0a0" stroked="f"/>
        </w:pict>
      </w:r>
    </w:p>
    <w:p w14:paraId="2E665A86" w14:textId="77777777" w:rsidR="00A11168" w:rsidRDefault="00A11168" w:rsidP="009D214E"/>
    <w:p w14:paraId="7A6E4BB2" w14:textId="745AF741" w:rsidR="00A11168" w:rsidRDefault="00A11168" w:rsidP="00A11168">
      <w:pPr>
        <w:pStyle w:val="berschrift2"/>
      </w:pPr>
      <w:r>
        <w:t>Zusammenfassung</w:t>
      </w:r>
    </w:p>
    <w:p w14:paraId="320DB2DC" w14:textId="77777777" w:rsidR="00A11168" w:rsidRPr="00A11168" w:rsidRDefault="00A11168" w:rsidP="00673F74">
      <w:r w:rsidRPr="00A11168">
        <w:t>Die Gleichung</w:t>
      </w:r>
    </w:p>
    <w:p w14:paraId="02007FE6" w14:textId="77777777" w:rsidR="00673F74" w:rsidRPr="009350DE" w:rsidRDefault="00000000" w:rsidP="00673F74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7B902115" w14:textId="77777777" w:rsidR="00A11168" w:rsidRPr="00A11168" w:rsidRDefault="00A11168" w:rsidP="00673F74">
      <w:r w:rsidRPr="00A11168">
        <w:t>formalisiert im Rahmen von Kapitel 3:</w:t>
      </w:r>
    </w:p>
    <w:p w14:paraId="63521D6F" w14:textId="77777777" w:rsidR="00A11168" w:rsidRPr="00A11168" w:rsidRDefault="00A11168" w:rsidP="00673F74">
      <w:pPr>
        <w:pStyle w:val="Aufzhlung"/>
      </w:pPr>
      <w:r w:rsidRPr="00A11168">
        <w:t>die prozessuale Erzeugung von Zuständen,</w:t>
      </w:r>
    </w:p>
    <w:p w14:paraId="6040206F" w14:textId="77777777" w:rsidR="00A11168" w:rsidRPr="00A11168" w:rsidRDefault="00A11168" w:rsidP="00673F74">
      <w:pPr>
        <w:pStyle w:val="Aufzhlung"/>
      </w:pPr>
      <w:r w:rsidRPr="00A11168">
        <w:t>die Untrennbarkeit von Zeit und Transformation,</w:t>
      </w:r>
    </w:p>
    <w:p w14:paraId="17293EDC" w14:textId="77777777" w:rsidR="00A11168" w:rsidRPr="00A11168" w:rsidRDefault="00A11168" w:rsidP="00673F74">
      <w:pPr>
        <w:pStyle w:val="Aufzhlung"/>
      </w:pPr>
      <w:r w:rsidRPr="00A11168">
        <w:t xml:space="preserve">die Emergenz von Struktur durch geordnete </w:t>
      </w:r>
      <w:proofErr w:type="spellStart"/>
      <w:r w:rsidRPr="00A11168">
        <w:t>Operatorenkomposition</w:t>
      </w:r>
      <w:proofErr w:type="spellEnd"/>
      <w:r w:rsidRPr="00A11168">
        <w:t>.</w:t>
      </w:r>
    </w:p>
    <w:p w14:paraId="245D2D0E" w14:textId="77777777" w:rsidR="00A11168" w:rsidRPr="00A11168" w:rsidRDefault="00A11168" w:rsidP="00673F74">
      <w:r w:rsidRPr="00A11168">
        <w:t xml:space="preserve">Zustände sind im FRZK keine vorgegebenen Entitäten, sondern </w:t>
      </w:r>
      <w:r w:rsidRPr="00A11168">
        <w:rPr>
          <w:b/>
          <w:bCs/>
        </w:rPr>
        <w:t>Resultate funktionaler Kaskaden</w:t>
      </w:r>
      <w:r w:rsidRPr="00A11168">
        <w:t xml:space="preserve">. Jeder erreichte Zustand </w:t>
      </w:r>
      <w:proofErr w:type="spellStart"/>
      <w:r w:rsidRPr="00A11168">
        <w:t>sns_nsn</w:t>
      </w:r>
      <w:proofErr w:type="spellEnd"/>
      <w:r w:rsidRPr="00A11168">
        <w:t>​ ist zugleich Abschluss eines Prozesses und Ausgangspunkt weiterer Transformation.</w:t>
      </w:r>
    </w:p>
    <w:p w14:paraId="07BDB1E7" w14:textId="77777777" w:rsidR="008E59DA" w:rsidRDefault="00000000" w:rsidP="008E59DA">
      <w:r>
        <w:rPr>
          <w:rFonts w:ascii="Times New Roman" w:hAnsi="Times New Roman"/>
        </w:rPr>
        <w:pict w14:anchorId="4E6B5C38">
          <v:rect id="_x0000_i1157" style="width:0;height:1.5pt" o:hralign="center" o:hrstd="t" o:hr="t" fillcolor="#a0a0a0" stroked="f"/>
        </w:pict>
      </w:r>
    </w:p>
    <w:p w14:paraId="159A9CC9" w14:textId="5514382D" w:rsidR="00D02698" w:rsidRDefault="00D02698" w:rsidP="00D02698">
      <w:pPr>
        <w:pStyle w:val="berschrift1"/>
        <w:rPr>
          <w:rFonts w:ascii="Calibri" w:hAnsi="Calibri"/>
          <w:i/>
        </w:rPr>
      </w:pPr>
      <w:r>
        <w:t>(3.3.1.2)</w:t>
      </w:r>
    </w:p>
    <w:p w14:paraId="7C845BAF" w14:textId="374CBA7A" w:rsidR="00D0269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58737725" w14:textId="03BC0924" w:rsidR="009D214E" w:rsidRDefault="00D02698" w:rsidP="00D02698">
      <w:pPr>
        <w:pStyle w:val="berschrift2"/>
      </w:pPr>
      <w:r>
        <w:t>Bedeutung der Notation</w:t>
      </w:r>
    </w:p>
    <w:p w14:paraId="10AB372A" w14:textId="52745011" w:rsidR="00D02698" w:rsidRPr="00D02698" w:rsidRDefault="00D02698" w:rsidP="008E59DA">
      <w:r w:rsidRPr="00D02698">
        <w:t>Sei S ein Zustandsraum und</w:t>
      </w:r>
    </w:p>
    <w:p w14:paraId="21188354" w14:textId="45B777BE" w:rsidR="00D02698" w:rsidRPr="00D02698" w:rsidRDefault="00D02698" w:rsidP="00D02698">
      <w:pPr>
        <w:pStyle w:val="FormelAllein"/>
      </w:pPr>
      <m:oMathPara>
        <m:oMath>
          <m:r>
            <m:t>φ≔E∘M∘R∘σ:S→S</m:t>
          </m:r>
        </m:oMath>
      </m:oMathPara>
    </w:p>
    <w:p w14:paraId="49B853E0" w14:textId="09F8992A" w:rsidR="00D02698" w:rsidRPr="00D02698" w:rsidRDefault="00D02698" w:rsidP="008E59DA">
      <w:r w:rsidRPr="00D02698">
        <w:t xml:space="preserve">der in Kapitel 3 eingeführte </w:t>
      </w:r>
      <w:r w:rsidRPr="00D02698">
        <w:rPr>
          <w:b/>
          <w:bCs/>
        </w:rPr>
        <w:t>elementare Transformationsoperator</w:t>
      </w:r>
      <w:r w:rsidRPr="00D02698">
        <w:t xml:space="preserve"> des FRZK.</w:t>
      </w:r>
    </w:p>
    <w:p w14:paraId="3F768840" w14:textId="00407F25" w:rsidR="00D02698" w:rsidRDefault="00D02698" w:rsidP="008E59DA">
      <w:r w:rsidRPr="00D02698">
        <w:t xml:space="preserve">Für einen Initialzustand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FormelAlleinZchn"/>
          </w:rPr>
          <m:t>∈S</m:t>
        </m:r>
      </m:oMath>
      <w:r w:rsidRPr="00D02698">
        <w:t xml:space="preserve"> und die n-fache Iteration von φ gilt:</w:t>
      </w:r>
    </w:p>
    <w:p w14:paraId="0BA32CF7" w14:textId="1D92F99B" w:rsidR="00580C95" w:rsidRPr="00580C95" w:rsidRDefault="00000000" w:rsidP="00580C95">
      <w:pPr>
        <w:pStyle w:val="FormelAllein"/>
      </w:pPr>
      <m:oMathPara>
        <m:oMath>
          <m:sSup>
            <m:sSupPr>
              <m:ctrlPr/>
            </m:sSupPr>
            <m:e>
              <m:r>
                <m:t>φ</m:t>
              </m:r>
            </m:e>
            <m:sup>
              <m:r>
                <m:t>n</m:t>
              </m:r>
            </m:sup>
          </m:sSup>
          <m:r>
            <m:t>=</m:t>
          </m:r>
          <m:limLow>
            <m:limLowPr>
              <m:ctrlPr/>
            </m:limLowPr>
            <m:e>
              <m:groupChr>
                <m:groupChrPr>
                  <m:ctrlPr/>
                </m:groupChrPr>
                <m:e>
                  <m:r>
                    <m:t>φ∘φ∘⋯∘φ</m:t>
                  </m:r>
                </m:e>
              </m:groupChr>
            </m:e>
            <m:lim>
              <m:eqArr>
                <m:eqArrPr>
                  <m:ctrlPr/>
                </m:eqArrPr>
                <m:e/>
                <m:e>
                  <m:r>
                    <m:t>n-fach</m:t>
                  </m:r>
                </m:e>
              </m:eqArr>
            </m:lim>
          </m:limLow>
        </m:oMath>
      </m:oMathPara>
    </w:p>
    <w:p w14:paraId="1353F19A" w14:textId="3E60B70E" w:rsidR="00D02698" w:rsidRDefault="00D02698" w:rsidP="008E59DA">
      <w:r w:rsidRPr="00D02698">
        <w:t xml:space="preserve">Der Grenzzustand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b>
        </m:sSub>
      </m:oMath>
      <w:r w:rsidR="008E59DA" w:rsidRPr="00D02698">
        <w:t xml:space="preserve"> </w:t>
      </w:r>
      <w:r w:rsidRPr="00D02698">
        <w:t>​ wird definiert durch</w:t>
      </w:r>
    </w:p>
    <w:p w14:paraId="6861EE7B" w14:textId="479587C4" w:rsidR="008E59DA" w:rsidRPr="008E59DA" w:rsidRDefault="00000000" w:rsidP="008E59DA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∞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d>
                <m:dPr>
                  <m:ctrlPr/>
                </m:dPr>
                <m:e>
                  <m:sSup>
                    <m:sSupPr>
                      <m:ctrlPr/>
                    </m:sSupPr>
                    <m:e>
                      <m:r>
                        <m:t>φ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func>
                <m:funcPr>
                  <m:ctrlPr/>
                </m:funcPr>
                <m:fName>
                  <m:limLow>
                    <m:limLowPr>
                      <m:ctrlPr/>
                    </m:limLowPr>
                    <m:e>
                      <m:r>
                        <m:t>lim</m:t>
                      </m:r>
                    </m:e>
                    <m:lim>
                      <m:r>
                        <m:t>n→∞</m:t>
                      </m:r>
                    </m:lim>
                  </m:limLow>
                </m:fName>
                <m:e>
                  <m:d>
                    <m:dPr>
                      <m:ctrlPr/>
                    </m:dPr>
                    <m:e>
                      <m:sSup>
                        <m:sSupPr>
                          <m:ctrlPr/>
                        </m:sSupPr>
                        <m:e>
                          <m:r>
                            <m:t>(E∘M∘R∘σ)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func>
            </m:e>
          </m:func>
          <m:r>
            <m:t>.</m:t>
          </m:r>
        </m:oMath>
      </m:oMathPara>
    </w:p>
    <w:p w14:paraId="3DC5EA86" w14:textId="77777777" w:rsidR="00D02698" w:rsidRPr="00D02698" w:rsidRDefault="00D02698" w:rsidP="008E59DA">
      <w:r w:rsidRPr="00D02698">
        <w:t xml:space="preserve">Die Notation beschreibt somit keinen einzelnen Transformationsschritt, sondern einen </w:t>
      </w:r>
      <w:r w:rsidRPr="00D02698">
        <w:rPr>
          <w:b/>
          <w:bCs/>
        </w:rPr>
        <w:t>asymptotischen Prozess funktionaler Stabilisierung</w:t>
      </w:r>
      <w:r w:rsidRPr="00D02698">
        <w:t>.</w:t>
      </w:r>
    </w:p>
    <w:p w14:paraId="68FD09BC" w14:textId="77777777" w:rsidR="008E59DA" w:rsidRDefault="00000000" w:rsidP="008E59DA">
      <w:r>
        <w:rPr>
          <w:rFonts w:ascii="Times New Roman" w:hAnsi="Times New Roman"/>
        </w:rPr>
        <w:pict w14:anchorId="11B1B1C2">
          <v:rect id="_x0000_i1158" style="width:0;height:1.5pt" o:hralign="center" o:hrstd="t" o:hr="t" fillcolor="#a0a0a0" stroked="f"/>
        </w:pict>
      </w:r>
    </w:p>
    <w:p w14:paraId="079EDBC4" w14:textId="74619949" w:rsidR="00D02698" w:rsidRDefault="00D02698" w:rsidP="00D02698">
      <w:pPr>
        <w:pStyle w:val="berschrift2"/>
      </w:pPr>
      <w:r>
        <w:lastRenderedPageBreak/>
        <w:t>Interpretation</w:t>
      </w:r>
    </w:p>
    <w:p w14:paraId="1D331EBA" w14:textId="77777777" w:rsidR="008E59DA" w:rsidRDefault="008E59DA" w:rsidP="008E59DA">
      <w:r>
        <w:t xml:space="preserve">In der Logik von Kapitel 3 beschreibt diese Gleichung die </w:t>
      </w:r>
      <w:r>
        <w:rPr>
          <w:rStyle w:val="Fett"/>
        </w:rPr>
        <w:t>Emergenz eines stabilen Zustands</w:t>
      </w:r>
      <w:r>
        <w:t xml:space="preserve"> aus der rekursiven Anwendung der funktionalen Grundstruktur des FRZK.</w:t>
      </w:r>
    </w:p>
    <w:p w14:paraId="4D2E9478" w14:textId="77777777" w:rsidR="008E59DA" w:rsidRDefault="008E59DA" w:rsidP="008E59DA">
      <w:r>
        <w:t>Interpretativ gilt:</w:t>
      </w:r>
    </w:p>
    <w:p w14:paraId="0F02A3B4" w14:textId="1C025A04" w:rsidR="008E59DA" w:rsidRDefault="00000000" w:rsidP="008E59DA">
      <w:pPr>
        <w:pStyle w:val="Aufzhlung"/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</m:oMath>
      <w:r w:rsidR="008E59DA">
        <w:rPr>
          <w:rStyle w:val="vlist-s"/>
        </w:rPr>
        <w:t>​</w:t>
      </w:r>
      <w:r w:rsidR="008E59DA">
        <w:t xml:space="preserve"> ist ein offener, strukturell unterbestimmter Ausgangszustand.</w:t>
      </w:r>
    </w:p>
    <w:p w14:paraId="734ED747" w14:textId="7423CE28" w:rsidR="008E59DA" w:rsidRDefault="008E59DA" w:rsidP="008E59DA">
      <w:pPr>
        <w:pStyle w:val="Aufzhlung"/>
      </w:pPr>
      <w:r>
        <w:t>Jeder Iterationsschritt realisiert die vollständige Funktionskette</w:t>
      </w:r>
      <w:r>
        <w:br/>
        <w:t>Wahrnehmung (</w:t>
      </w:r>
      <w:r>
        <w:rPr>
          <w:rStyle w:val="katex-mathml"/>
        </w:rPr>
        <w:t>σ</w:t>
      </w:r>
      <w:r>
        <w:t>) → Relationierung (</w:t>
      </w:r>
      <w:r>
        <w:rPr>
          <w:rStyle w:val="katex-mathml"/>
        </w:rPr>
        <w:t>R</w:t>
      </w:r>
      <w:r>
        <w:t>) → Bedeutungskonstitution (</w:t>
      </w:r>
      <w:r>
        <w:rPr>
          <w:rStyle w:val="katex-mathml"/>
        </w:rPr>
        <w:t>M</w:t>
      </w:r>
      <w:r>
        <w:t>) → Externe Stabilisierung (</w:t>
      </w:r>
      <w:r>
        <w:rPr>
          <w:rStyle w:val="katex-mathml"/>
        </w:rPr>
        <w:t>E</w:t>
      </w:r>
      <w:r>
        <w:t>).</w:t>
      </w:r>
    </w:p>
    <w:p w14:paraId="32A5A30C" w14:textId="3D80CA83" w:rsidR="008E59DA" w:rsidRDefault="008E59DA" w:rsidP="008E59DA">
      <w:pPr>
        <w:pStyle w:val="Aufzhlung"/>
      </w:pPr>
      <w:r>
        <w:t xml:space="preserve">Der Grenzwert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b>
        </m:sSub>
      </m:oMath>
      <w:r>
        <w:rPr>
          <w:rStyle w:val="vlist-s"/>
        </w:rPr>
        <w:t>​</w:t>
      </w:r>
      <w:r>
        <w:t xml:space="preserve"> bezeichnet einen </w:t>
      </w:r>
      <w:r>
        <w:rPr>
          <w:rStyle w:val="Fett"/>
        </w:rPr>
        <w:t>funktional invarianten Zustand</w:t>
      </w:r>
      <w:r>
        <w:t xml:space="preserve">, in dem weitere Anwendungen von </w:t>
      </w:r>
      <w:r>
        <w:rPr>
          <w:rStyle w:val="katex-mathml"/>
        </w:rPr>
        <w:t>φ</w:t>
      </w:r>
      <w:r>
        <w:t xml:space="preserve"> keine wesentliche strukturelle Änderung mehr erzeugen.</w:t>
      </w:r>
    </w:p>
    <w:p w14:paraId="176CDEB3" w14:textId="77777777" w:rsidR="008E59DA" w:rsidRDefault="008E59DA" w:rsidP="008E59DA">
      <w:r>
        <w:t xml:space="preserve">Zeit ist hier kein äußerer Parameter, sondern erscheint als </w:t>
      </w:r>
      <w:r>
        <w:rPr>
          <w:rStyle w:val="Fett"/>
        </w:rPr>
        <w:t>Iterationsordnung</w:t>
      </w:r>
      <w:r>
        <w:t>, die sich im Grenzzustand sedimentiert.</w:t>
      </w:r>
    </w:p>
    <w:p w14:paraId="32C97984" w14:textId="77777777" w:rsidR="008E59DA" w:rsidRDefault="00000000" w:rsidP="008E59DA">
      <w:r>
        <w:rPr>
          <w:rFonts w:ascii="Times New Roman" w:hAnsi="Times New Roman"/>
        </w:rPr>
        <w:pict w14:anchorId="135EB16E">
          <v:rect id="_x0000_i1159" style="width:0;height:1.5pt" o:hralign="center" o:hrstd="t" o:hr="t" fillcolor="#a0a0a0" stroked="f"/>
        </w:pict>
      </w:r>
    </w:p>
    <w:p w14:paraId="3F04EA35" w14:textId="3A99C5FA" w:rsidR="00D02698" w:rsidRDefault="00D02698" w:rsidP="00D02698">
      <w:pPr>
        <w:pStyle w:val="berschrift2"/>
      </w:pPr>
      <w:r>
        <w:t>Beispiel für die Bedeutung</w:t>
      </w:r>
    </w:p>
    <w:p w14:paraId="7B2DBB3E" w14:textId="77777777" w:rsidR="008E59DA" w:rsidRPr="008E59DA" w:rsidRDefault="008E59DA" w:rsidP="008E59DA">
      <w:pPr>
        <w:pStyle w:val="berschrift4"/>
      </w:pPr>
      <w:r w:rsidRPr="008E59DA">
        <w:t>Beispiel: Ausbildung eines tragfähigen mathematischen Begriffs</w:t>
      </w:r>
    </w:p>
    <w:p w14:paraId="24754305" w14:textId="5CEB48FD" w:rsidR="008E59DA" w:rsidRPr="008E59DA" w:rsidRDefault="008E59DA" w:rsidP="009320ED">
      <w:r w:rsidRPr="008E59DA">
        <w:t>Ein Lernender beginnt mit einem vor-begrifflichen Zustand s</w:t>
      </w:r>
      <w:r w:rsidRPr="008E59DA">
        <w:rPr>
          <w:vertAlign w:val="subscript"/>
        </w:rPr>
        <w:t>0</w:t>
      </w:r>
      <w:r w:rsidRPr="008E59DA">
        <w:t>​.</w:t>
      </w:r>
    </w:p>
    <w:p w14:paraId="4198D648" w14:textId="77777777" w:rsidR="008E59DA" w:rsidRPr="008E59DA" w:rsidRDefault="008E59DA" w:rsidP="009320ED">
      <w:r w:rsidRPr="008E59DA">
        <w:t>Jede Iteration von</w:t>
      </w:r>
    </w:p>
    <w:p w14:paraId="1F615C3A" w14:textId="335A531A" w:rsidR="008E59DA" w:rsidRPr="009320ED" w:rsidRDefault="009320ED" w:rsidP="009320ED">
      <w:pPr>
        <w:pStyle w:val="FormelAllein"/>
      </w:pPr>
      <m:oMathPara>
        <m:oMath>
          <m:r>
            <m:t xml:space="preserve">φ=E∘M∘R∘σ </m:t>
          </m:r>
        </m:oMath>
      </m:oMathPara>
    </w:p>
    <w:p w14:paraId="751BEF44" w14:textId="77777777" w:rsidR="008E59DA" w:rsidRPr="008E59DA" w:rsidRDefault="008E59DA" w:rsidP="009320ED">
      <w:r w:rsidRPr="008E59DA">
        <w:t>durchläuft denselben funktionalen Zyklus:</w:t>
      </w:r>
    </w:p>
    <w:p w14:paraId="4BB6E782" w14:textId="430078B9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σ: Wahrnehmung einer mathematischen Situation</w:t>
      </w:r>
    </w:p>
    <w:p w14:paraId="42DC3DF8" w14:textId="7A4F4022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R: Relationierung der wahrgenommenen Elemente</w:t>
      </w:r>
    </w:p>
    <w:p w14:paraId="16422179" w14:textId="683FEE0A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M: Bedeutungszuschreibung und interne Strukturierung</w:t>
      </w:r>
    </w:p>
    <w:p w14:paraId="020AD249" w14:textId="354CC340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E: externe Fixierung (Sprache, Symbolik, Regel)</w:t>
      </w:r>
    </w:p>
    <w:p w14:paraId="7431FE40" w14:textId="77777777" w:rsidR="008E59DA" w:rsidRDefault="008E59DA" w:rsidP="009320ED">
      <w:r w:rsidRPr="008E59DA">
        <w:t xml:space="preserve">Durch wiederholte Anwendung wird der Begriff nicht neu erzeugt, sondern </w:t>
      </w:r>
      <w:r w:rsidRPr="008E59DA">
        <w:rPr>
          <w:b/>
          <w:bCs/>
        </w:rPr>
        <w:t>progressiv stabilisiert</w:t>
      </w:r>
      <w:r w:rsidRPr="008E59DA">
        <w:t>:</w:t>
      </w:r>
    </w:p>
    <w:p w14:paraId="2D1AE818" w14:textId="49A3FE8B" w:rsidR="009320ED" w:rsidRPr="008E59DA" w:rsidRDefault="00000000" w:rsidP="009320ED">
      <w:pPr>
        <w:pStyle w:val="FormelAllein"/>
      </w:pPr>
      <m:oMathPara>
        <m:oMath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1</m:t>
              </m:r>
            </m:sub>
          </m:sSub>
          <m:r>
            <m:t>=</m:t>
          </m:r>
          <m:r>
            <m:rPr>
              <m:sty m:val="bi"/>
            </m:rPr>
            <m:t>φ</m:t>
          </m:r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2</m:t>
              </m:r>
            </m:sub>
          </m:sSub>
          <m:r>
            <m:t>=</m:t>
          </m:r>
          <m:r>
            <m:rPr>
              <m:sty m:val="bi"/>
            </m:rPr>
            <m:t>φ</m:t>
          </m:r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1</m:t>
              </m:r>
            </m:sub>
          </m:sSub>
          <m:r>
            <m:t>),…</m:t>
          </m:r>
        </m:oMath>
      </m:oMathPara>
    </w:p>
    <w:p w14:paraId="73AE865D" w14:textId="5A96FBF6" w:rsidR="008E59DA" w:rsidRPr="008E59DA" w:rsidRDefault="008E59DA" w:rsidP="009320ED">
      <w:r w:rsidRPr="008E59DA">
        <w:t xml:space="preserve">Im Grenzfall entsteht ein 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8E59DA">
        <w:t xml:space="preserve">​, in dem der Begriff </w:t>
      </w:r>
      <w:r w:rsidRPr="008E59DA">
        <w:rPr>
          <w:b/>
          <w:bCs/>
        </w:rPr>
        <w:t>robust, übertragbar und invariant</w:t>
      </w:r>
      <w:r w:rsidRPr="008E59DA">
        <w:t xml:space="preserve"> gegenüber variierenden Kontexten ist.</w:t>
      </w:r>
    </w:p>
    <w:p w14:paraId="237EB899" w14:textId="77777777" w:rsidR="009320ED" w:rsidRDefault="00000000" w:rsidP="009320ED">
      <w:r>
        <w:rPr>
          <w:rFonts w:ascii="Times New Roman" w:hAnsi="Times New Roman"/>
        </w:rPr>
        <w:pict w14:anchorId="40B2B962">
          <v:rect id="_x0000_i1160" style="width:0;height:1.5pt" o:hralign="center" o:hrstd="t" o:hr="t" fillcolor="#a0a0a0" stroked="f"/>
        </w:pict>
      </w:r>
    </w:p>
    <w:p w14:paraId="52B97B50" w14:textId="30BC7FFC" w:rsidR="00D02698" w:rsidRDefault="00D02698" w:rsidP="00D02698">
      <w:pPr>
        <w:pStyle w:val="berschrift2"/>
      </w:pPr>
      <w:r>
        <w:t>Zusammenfassung</w:t>
      </w:r>
    </w:p>
    <w:p w14:paraId="36FF46AD" w14:textId="77777777" w:rsidR="00AC1483" w:rsidRPr="00AC1483" w:rsidRDefault="00AC1483" w:rsidP="00AC1483">
      <w:r w:rsidRPr="00AC1483">
        <w:t>Die Gleichung</w:t>
      </w:r>
    </w:p>
    <w:p w14:paraId="6E232D27" w14:textId="77777777" w:rsidR="00AC1483" w:rsidRPr="009350DE" w:rsidRDefault="00000000" w:rsidP="00AC1483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198C0C4D" w14:textId="77777777" w:rsidR="00AC1483" w:rsidRPr="00AC1483" w:rsidRDefault="00AC1483" w:rsidP="00AC1483">
      <w:r w:rsidRPr="00AC1483">
        <w:t>formalisiert im Rahmen von Kapitel 3:</w:t>
      </w:r>
    </w:p>
    <w:p w14:paraId="2CC0A357" w14:textId="77777777" w:rsidR="00AC1483" w:rsidRPr="00AC1483" w:rsidRDefault="00AC1483" w:rsidP="00AC1483">
      <w:pPr>
        <w:pStyle w:val="Aufzhlung"/>
      </w:pPr>
      <w:r w:rsidRPr="00AC1483">
        <w:lastRenderedPageBreak/>
        <w:t xml:space="preserve">die </w:t>
      </w:r>
      <w:r w:rsidRPr="00AC1483">
        <w:rPr>
          <w:b/>
          <w:bCs/>
        </w:rPr>
        <w:t>rekursive Selbstanwendung</w:t>
      </w:r>
      <w:r w:rsidRPr="00AC1483">
        <w:t xml:space="preserve"> der funktionalen Grundstruktur des FRZK,</w:t>
      </w:r>
    </w:p>
    <w:p w14:paraId="75471160" w14:textId="77777777" w:rsidR="00AC1483" w:rsidRPr="00AC1483" w:rsidRDefault="00AC1483" w:rsidP="00AC1483">
      <w:pPr>
        <w:pStyle w:val="Aufzhlung"/>
      </w:pPr>
      <w:r w:rsidRPr="00AC1483">
        <w:t xml:space="preserve">die </w:t>
      </w:r>
      <w:r w:rsidRPr="00AC1483">
        <w:rPr>
          <w:b/>
          <w:bCs/>
        </w:rPr>
        <w:t>Entstehung stabiler Zustände</w:t>
      </w:r>
      <w:r w:rsidRPr="00AC1483">
        <w:t xml:space="preserve"> aus iterativer Bedeutungs- und Strukturarbeit,</w:t>
      </w:r>
    </w:p>
    <w:p w14:paraId="427288BC" w14:textId="77777777" w:rsidR="00AC1483" w:rsidRPr="00AC1483" w:rsidRDefault="00AC1483" w:rsidP="00AC1483">
      <w:pPr>
        <w:pStyle w:val="Aufzhlung"/>
      </w:pPr>
      <w:r w:rsidRPr="00AC1483">
        <w:t xml:space="preserve">die Auffassung von Lernen, Erkenntnis und Ordnung als </w:t>
      </w:r>
      <w:r w:rsidRPr="00AC1483">
        <w:rPr>
          <w:b/>
          <w:bCs/>
        </w:rPr>
        <w:t>Grenzprozesse funktionaler Iteration</w:t>
      </w:r>
      <w:r w:rsidRPr="00AC1483">
        <w:t>.</w:t>
      </w:r>
    </w:p>
    <w:p w14:paraId="3EF46DB0" w14:textId="14889E0C" w:rsidR="00AC1483" w:rsidRPr="00AC1483" w:rsidRDefault="00AC1483" w:rsidP="00AC1483">
      <w:r w:rsidRPr="00AC1483">
        <w:t xml:space="preserve">Zustände sind im FRZK keine statischen Gegebenheiten, sondern </w:t>
      </w:r>
      <w:r w:rsidRPr="00AC1483">
        <w:rPr>
          <w:b/>
          <w:bCs/>
        </w:rPr>
        <w:t>Fixpunkte funktionaler Dynamik</w:t>
      </w:r>
      <w:r w:rsidRPr="00AC1483">
        <w:t xml:space="preserve">. Der Grenzzustand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AC1483">
        <w:t>​ markiert nicht das Ende von Aktivität, sondern den Übergang von prozessualer Instabilität zu funktionaler Kohärenz.</w:t>
      </w:r>
    </w:p>
    <w:p w14:paraId="4220C72A" w14:textId="77777777" w:rsidR="00AC1483" w:rsidRPr="00AC1483" w:rsidRDefault="00000000" w:rsidP="00AC148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DB43FC4">
          <v:rect id="_x0000_i1161" style="width:0;height:1.5pt" o:hralign="center" o:hrstd="t" o:hr="t" fillcolor="#a0a0a0" stroked="f"/>
        </w:pict>
      </w:r>
    </w:p>
    <w:p w14:paraId="2B538CE2" w14:textId="77777777" w:rsidR="00D02698" w:rsidRDefault="00D02698" w:rsidP="009D214E"/>
    <w:p w14:paraId="10DB1B24" w14:textId="77777777" w:rsidR="00D02698" w:rsidRDefault="00D02698" w:rsidP="009D214E"/>
    <w:p w14:paraId="61649F7A" w14:textId="77777777" w:rsidR="000538FF" w:rsidRDefault="000538FF" w:rsidP="000538FF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6C46F4F8" w14:textId="77777777" w:rsidR="000538FF" w:rsidRPr="00C8242D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7930AC47" w14:textId="77777777" w:rsidR="000538FF" w:rsidRDefault="000538FF" w:rsidP="000538FF">
      <w:pPr>
        <w:pStyle w:val="berschrift2"/>
      </w:pPr>
      <w:r>
        <w:t>Bedeutung der Notation</w:t>
      </w:r>
    </w:p>
    <w:p w14:paraId="5B4E0612" w14:textId="77777777" w:rsidR="000538FF" w:rsidRPr="002E4240" w:rsidRDefault="000538FF" w:rsidP="000538FF">
      <w:r>
        <w:t>Damit ist gemeint:</w:t>
      </w:r>
    </w:p>
    <w:p w14:paraId="1FB50161" w14:textId="32D86DFD" w:rsidR="000538FF" w:rsidRPr="000538FF" w:rsidRDefault="000538FF" w:rsidP="000538FF">
      <w:pPr>
        <w:pStyle w:val="Aufzhlung"/>
      </w:pPr>
      <m:oMath>
        <m:r>
          <w:rPr>
            <w:rFonts w:ascii="Cambria Math" w:hAnsi="Cambria Math"/>
          </w:rPr>
          <m:t>E,M,R,σ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0538FF">
        <w:t xml:space="preserve"> sind </w:t>
      </w:r>
      <w:r w:rsidRPr="000538FF">
        <w:rPr>
          <w:b/>
          <w:bCs/>
        </w:rPr>
        <w:t>elementare Operatoren</w:t>
      </w:r>
      <w:r w:rsidRPr="000538FF">
        <w:t xml:space="preserve"> aus dem in Kapitel 3 eingeführten </w:t>
      </w:r>
      <w:proofErr w:type="spellStart"/>
      <w:r w:rsidRPr="000538FF">
        <w:t>Operatorenraum</w:t>
      </w:r>
      <w:proofErr w:type="spellEnd"/>
      <w:r w:rsidRPr="000538FF">
        <w:t>.</w:t>
      </w:r>
    </w:p>
    <w:p w14:paraId="7E02A03B" w14:textId="5FB9C25D" w:rsidR="000538FF" w:rsidRPr="000538FF" w:rsidRDefault="000538FF" w:rsidP="000538FF">
      <w:pPr>
        <w:pStyle w:val="Aufzhlung"/>
      </w:pPr>
      <w:r w:rsidRPr="000538FF">
        <w:rPr>
          <w:rFonts w:ascii="Cambria Math" w:hAnsi="Cambria Math" w:cs="Cambria Math"/>
        </w:rPr>
        <w:t>∘</w:t>
      </w:r>
      <w:r w:rsidRPr="000538FF">
        <w:t xml:space="preserve"> bezeichnet die </w:t>
      </w:r>
      <w:r w:rsidRPr="000538FF">
        <w:rPr>
          <w:b/>
          <w:bCs/>
        </w:rPr>
        <w:t>Komposition von Operatoren</w:t>
      </w:r>
      <w:r w:rsidRPr="000538FF">
        <w:t>.</w:t>
      </w:r>
    </w:p>
    <w:p w14:paraId="45C9E7E7" w14:textId="05AF4CE1" w:rsidR="000538FF" w:rsidRPr="000538FF" w:rsidRDefault="000538FF" w:rsidP="000538FF">
      <w:pPr>
        <w:pStyle w:val="Aufzhlung"/>
      </w:pPr>
      <w:r w:rsidRPr="000538FF">
        <w:t xml:space="preserve">Die Hochzahl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0538FF">
        <w:t xml:space="preserve"> steht für die </w:t>
      </w:r>
      <w:r w:rsidRPr="000538FF">
        <w:rPr>
          <w:b/>
          <w:bCs/>
        </w:rPr>
        <w:t>n-fache Iteration der vollständigen Operatorfolge</w:t>
      </w:r>
      <w:r w:rsidRPr="000538FF">
        <w:t>.</w:t>
      </w:r>
    </w:p>
    <w:p w14:paraId="6DD2551E" w14:textId="77777777" w:rsidR="000538FF" w:rsidRDefault="000538FF" w:rsidP="000538FF">
      <w:r w:rsidRPr="000538FF">
        <w:t>Explizit ausgeschrieben:</w:t>
      </w:r>
    </w:p>
    <w:p w14:paraId="009212F9" w14:textId="050A2E2C" w:rsidR="000538FF" w:rsidRPr="000538FF" w:rsidRDefault="00000000" w:rsidP="000538FF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(E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</m:t>
          </m:r>
          <m:limLow>
            <m:limLowPr>
              <m:ctrlPr>
                <w:rPr>
                  <w:rFonts w:ascii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(E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σ)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∘⋯∘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(E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σ)</m:t>
                  </m:r>
                </m:e>
              </m:groupChr>
            </m:e>
            <m:lim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/>
                <m:e>
                  <m:r>
                    <w:rPr>
                      <w:rFonts w:ascii="Cambria Math" w:hAnsi="Cambria Math"/>
                    </w:rPr>
                    <m:t>n-mal</m:t>
                  </m:r>
                </m:e>
              </m:eqArr>
            </m:lim>
          </m:limLow>
        </m:oMath>
      </m:oMathPara>
    </w:p>
    <w:p w14:paraId="759C0917" w14:textId="17C9E4F6" w:rsidR="000538FF" w:rsidRPr="000538FF" w:rsidRDefault="000538FF" w:rsidP="000538FF">
      <w:r w:rsidRPr="000538FF">
        <w:t>Damit ist o</w:t>
      </w:r>
      <w:r w:rsidRPr="000538FF">
        <w:rPr>
          <w:vertAlign w:val="subscript"/>
        </w:rPr>
        <w:t>n</w:t>
      </w:r>
      <w:r w:rsidRPr="000538FF">
        <w:t xml:space="preserve"> ​ selbst ein </w:t>
      </w:r>
      <w:r w:rsidRPr="000538FF">
        <w:rPr>
          <w:b/>
          <w:bCs/>
        </w:rPr>
        <w:t>zusammengesetzter Operator</w:t>
      </w:r>
      <w:r w:rsidRPr="000538FF">
        <w:t>, der aus der wiederholten Anwendung derselben funktionalen Struktur hervorgeht.</w:t>
      </w:r>
    </w:p>
    <w:p w14:paraId="6E16436E" w14:textId="77777777" w:rsidR="0029509A" w:rsidRPr="00AC1483" w:rsidRDefault="00000000" w:rsidP="0029509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F7B73CC">
          <v:rect id="_x0000_i1162" style="width:0;height:1.5pt" o:hralign="center" o:hrstd="t" o:hr="t" fillcolor="#a0a0a0" stroked="f"/>
        </w:pict>
      </w:r>
    </w:p>
    <w:p w14:paraId="78F28E8B" w14:textId="77777777" w:rsidR="000538FF" w:rsidRDefault="000538FF" w:rsidP="000538FF">
      <w:pPr>
        <w:pStyle w:val="berschrift2"/>
      </w:pPr>
      <w:r>
        <w:t>Interpretation</w:t>
      </w:r>
    </w:p>
    <w:p w14:paraId="4B6C0A72" w14:textId="77777777" w:rsidR="000538FF" w:rsidRPr="000538FF" w:rsidRDefault="000538FF" w:rsidP="0029509A">
      <w:r w:rsidRPr="000538FF">
        <w:t>Mit dieser Notation bringe ich zum Ausdruck:</w:t>
      </w:r>
    </w:p>
    <w:p w14:paraId="0AD9A257" w14:textId="2F4EE324" w:rsidR="000538FF" w:rsidRPr="000538FF" w:rsidRDefault="000538FF" w:rsidP="000538FF">
      <w:pPr>
        <w:pStyle w:val="Aufzhlung"/>
      </w:pPr>
      <w:r w:rsidRPr="000538FF">
        <w:t>Ein Operator o</w:t>
      </w:r>
      <w:r w:rsidRPr="000538FF">
        <w:rPr>
          <w:vertAlign w:val="subscript"/>
        </w:rPr>
        <w:t>n</w:t>
      </w:r>
      <w:r w:rsidRPr="000538FF">
        <w:t xml:space="preserve"> ist kein isoliertes Objekt, sondern das Resultat eines iterativen, strukturell stabilen Prozesses.</w:t>
      </w:r>
    </w:p>
    <w:p w14:paraId="5A359ECC" w14:textId="0C5B2CF3" w:rsidR="000538FF" w:rsidRPr="000538FF" w:rsidRDefault="000538FF" w:rsidP="000538FF">
      <w:pPr>
        <w:pStyle w:val="Aufzhlung"/>
      </w:pPr>
      <w:r w:rsidRPr="000538FF">
        <w:t xml:space="preserve">Die Struktur </w:t>
      </w:r>
      <w:proofErr w:type="spellStart"/>
      <w:r w:rsidRPr="000538FF">
        <w:t>E</w:t>
      </w:r>
      <w:r w:rsidRPr="000538FF">
        <w:rPr>
          <w:rFonts w:ascii="Cambria Math" w:hAnsi="Cambria Math" w:cs="Cambria Math"/>
        </w:rPr>
        <w:t>∘</w:t>
      </w:r>
      <w:r w:rsidRPr="000538FF">
        <w:t>M</w:t>
      </w:r>
      <w:r w:rsidRPr="000538FF">
        <w:rPr>
          <w:rFonts w:ascii="Cambria Math" w:hAnsi="Cambria Math" w:cs="Cambria Math"/>
        </w:rPr>
        <w:t>∘</w:t>
      </w:r>
      <w:r w:rsidRPr="000538FF">
        <w:t>R</w:t>
      </w:r>
      <w:r w:rsidRPr="000538FF">
        <w:rPr>
          <w:rFonts w:ascii="Cambria Math" w:hAnsi="Cambria Math" w:cs="Cambria Math"/>
        </w:rPr>
        <w:t>∘</w:t>
      </w:r>
      <w:r w:rsidRPr="000538FF">
        <w:rPr>
          <w:rFonts w:cs="Times New Roman"/>
        </w:rPr>
        <w:t>σ</w:t>
      </w:r>
      <w:proofErr w:type="spellEnd"/>
      <w:r w:rsidRPr="000538FF">
        <w:t xml:space="preserve"> bildet eine funktionale Grundsequenz, die:</w:t>
      </w:r>
    </w:p>
    <w:p w14:paraId="5619E4FB" w14:textId="3E26027B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Wahrnehmung bzw. Erfassung (E),</w:t>
      </w:r>
    </w:p>
    <w:p w14:paraId="3A72481A" w14:textId="733AA374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interne Modellbildung (M),</w:t>
      </w:r>
    </w:p>
    <w:p w14:paraId="4D44DBE5" w14:textId="5592736D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relationale Einordnung (R),</w:t>
      </w:r>
    </w:p>
    <w:p w14:paraId="65B4C0D9" w14:textId="5AD085B9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lastRenderedPageBreak/>
        <w:t>sowie strukturelle Stabilisierung bzw. symbolische Fixierung (σ)</w:t>
      </w:r>
      <w:r w:rsidRPr="000538FF">
        <w:br/>
        <w:t>umfasst.</w:t>
      </w:r>
    </w:p>
    <w:p w14:paraId="62572ACF" w14:textId="77777777" w:rsidR="000538FF" w:rsidRPr="000538FF" w:rsidRDefault="000538FF" w:rsidP="000538FF">
      <w:pPr>
        <w:pStyle w:val="Aufzhlung"/>
      </w:pPr>
      <w:r w:rsidRPr="000538FF">
        <w:t>Durch die Iteration wird diese Sequenz rekursiv auf ihr eigenes Ergebnis angewendet.</w:t>
      </w:r>
    </w:p>
    <w:p w14:paraId="45122935" w14:textId="77777777" w:rsidR="000538FF" w:rsidRPr="000538FF" w:rsidRDefault="000538FF" w:rsidP="0029509A">
      <w:r w:rsidRPr="000538FF">
        <w:t>Damit gilt:</w:t>
      </w:r>
    </w:p>
    <w:p w14:paraId="64C3A035" w14:textId="41A635ED" w:rsidR="000538FF" w:rsidRPr="000538FF" w:rsidRDefault="000538FF" w:rsidP="0029509A">
      <w:r w:rsidRPr="000538FF">
        <w:t>o</w:t>
      </w:r>
      <w:r w:rsidRPr="0029509A">
        <w:rPr>
          <w:vertAlign w:val="subscript"/>
        </w:rPr>
        <w:t>n</w:t>
      </w:r>
      <w:r w:rsidR="0029509A" w:rsidRPr="000538FF">
        <w:t xml:space="preserve"> </w:t>
      </w:r>
      <w:r w:rsidRPr="000538FF">
        <w:t xml:space="preserve">​ beschreibt nicht „mehr vom Gleichen“, sondern eine </w:t>
      </w:r>
      <w:r w:rsidRPr="000538FF">
        <w:rPr>
          <w:b/>
          <w:bCs/>
        </w:rPr>
        <w:t>fortschreitende Transformation</w:t>
      </w:r>
      <w:r w:rsidRPr="000538FF">
        <w:t>, bei der jede Iteration auf den durch vorherige Iterationen bereits veränderten Zustandsraum wirkt.</w:t>
      </w:r>
    </w:p>
    <w:p w14:paraId="3FE5F5CF" w14:textId="73B5BFED" w:rsidR="000538FF" w:rsidRPr="000538FF" w:rsidRDefault="000538FF" w:rsidP="0029509A">
      <w:r w:rsidRPr="000538FF">
        <w:t>Im Sinne von Kapitel 3 ist o</w:t>
      </w:r>
      <w:r w:rsidRPr="0029509A">
        <w:rPr>
          <w:vertAlign w:val="subscript"/>
        </w:rPr>
        <w:t>n</w:t>
      </w:r>
      <w:r w:rsidR="0029509A" w:rsidRPr="000538FF">
        <w:t xml:space="preserve"> </w:t>
      </w:r>
      <w:r w:rsidRPr="000538FF">
        <w:t xml:space="preserve">​ somit ein </w:t>
      </w:r>
      <w:r w:rsidRPr="000538FF">
        <w:rPr>
          <w:b/>
          <w:bCs/>
        </w:rPr>
        <w:t>prozessual generierter Operator</w:t>
      </w:r>
      <w:r w:rsidRPr="000538FF">
        <w:t>, dessen Wirksamkeit sich erst über Iteration entfaltet.</w:t>
      </w:r>
    </w:p>
    <w:p w14:paraId="2FB2D48F" w14:textId="77777777" w:rsidR="0029509A" w:rsidRPr="00AC1483" w:rsidRDefault="00000000" w:rsidP="0029509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25C992">
          <v:rect id="_x0000_i1163" style="width:0;height:1.5pt" o:hralign="center" o:hrstd="t" o:hr="t" fillcolor="#a0a0a0" stroked="f"/>
        </w:pict>
      </w:r>
    </w:p>
    <w:p w14:paraId="329F7B5C" w14:textId="77777777" w:rsidR="0029509A" w:rsidRDefault="0029509A" w:rsidP="0029509A">
      <w:pPr>
        <w:pStyle w:val="berschrift2"/>
      </w:pPr>
      <w:r>
        <w:t>Beispiel für die Bedeutung</w:t>
      </w:r>
    </w:p>
    <w:p w14:paraId="326E5C69" w14:textId="77777777" w:rsidR="0029509A" w:rsidRPr="0029509A" w:rsidRDefault="0029509A" w:rsidP="0029509A">
      <w:pPr>
        <w:pStyle w:val="berschrift4"/>
      </w:pPr>
      <w:r w:rsidRPr="0029509A">
        <w:t>Kontext: Funktionale Raum- und Bedeutungsbildung</w:t>
      </w:r>
    </w:p>
    <w:p w14:paraId="4EDC09A0" w14:textId="29AF9B11" w:rsidR="0029509A" w:rsidRPr="0029509A" w:rsidRDefault="0029509A" w:rsidP="0029509A">
      <w:r w:rsidRPr="0029509A">
        <w:t>Angenommen, s</w:t>
      </w:r>
      <w:r w:rsidRPr="0029509A">
        <w:rPr>
          <w:vertAlign w:val="subscript"/>
        </w:rPr>
        <w:t>0</w:t>
      </w:r>
      <w:r w:rsidRPr="0029509A">
        <w:t xml:space="preserve">​ bezeichnet einen </w:t>
      </w:r>
      <w:r w:rsidRPr="0029509A">
        <w:rPr>
          <w:b/>
          <w:bCs/>
        </w:rPr>
        <w:t>anfänglichen, vorstrukturierten Bedeutungszustand</w:t>
      </w:r>
      <w:r w:rsidRPr="0029509A">
        <w:t xml:space="preserve"> (z. B. eine naive Raumvorstellung im didaktischen Kontext).</w:t>
      </w:r>
    </w:p>
    <w:p w14:paraId="6A6A2506" w14:textId="77777777" w:rsidR="0029509A" w:rsidRDefault="0029509A" w:rsidP="0029509A">
      <w:r w:rsidRPr="0029509A">
        <w:t>Eine einzelne Anwendung von</w:t>
      </w:r>
    </w:p>
    <w:p w14:paraId="511825AB" w14:textId="48BFF918" w:rsidR="0029509A" w:rsidRDefault="0029509A" w:rsidP="0029509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ϕ=E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M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R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σ</m:t>
          </m:r>
        </m:oMath>
      </m:oMathPara>
    </w:p>
    <w:p w14:paraId="051B5896" w14:textId="3E07ECE7" w:rsidR="0029509A" w:rsidRPr="0029509A" w:rsidRDefault="0029509A" w:rsidP="0029509A">
      <w:pPr>
        <w:spacing w:after="0"/>
        <w:rPr>
          <w:rFonts w:ascii="Times New Roman" w:hAnsi="Times New Roman"/>
        </w:rPr>
      </w:pPr>
      <w:r w:rsidRPr="0029509A">
        <w:rPr>
          <w:rFonts w:ascii="Times New Roman" w:hAnsi="Times New Roman"/>
        </w:rPr>
        <w:t xml:space="preserve"> </w:t>
      </w:r>
    </w:p>
    <w:p w14:paraId="05221A35" w14:textId="77777777" w:rsidR="0029509A" w:rsidRPr="0029509A" w:rsidRDefault="0029509A" w:rsidP="0029509A">
      <w:r w:rsidRPr="0029509A">
        <w:t>führt zu:</w:t>
      </w:r>
    </w:p>
    <w:p w14:paraId="08542113" w14:textId="7F5B245A" w:rsidR="0029509A" w:rsidRPr="0029509A" w:rsidRDefault="0029509A" w:rsidP="0029509A">
      <w:pPr>
        <w:pStyle w:val="Aufzhlung"/>
      </w:pPr>
      <w:r w:rsidRPr="0029509A">
        <w:t>E: Erfassung einer geometrischen Situation (z. B. Lagebeziehungen),</w:t>
      </w:r>
    </w:p>
    <w:p w14:paraId="1E8583C3" w14:textId="08732132" w:rsidR="0029509A" w:rsidRPr="0029509A" w:rsidRDefault="0029509A" w:rsidP="0029509A">
      <w:pPr>
        <w:pStyle w:val="Aufzhlung"/>
      </w:pPr>
      <w:r w:rsidRPr="0029509A">
        <w:t>M: Aufbau eines internen Modells (z. B. Skizze, mentale Repräsentation),</w:t>
      </w:r>
    </w:p>
    <w:p w14:paraId="031C899D" w14:textId="330729CB" w:rsidR="0029509A" w:rsidRPr="0029509A" w:rsidRDefault="0029509A" w:rsidP="0029509A">
      <w:pPr>
        <w:pStyle w:val="Aufzhlung"/>
      </w:pPr>
      <w:r w:rsidRPr="0029509A">
        <w:t>R: Einordnung in bekannte Relationen (Parallelität, Abstand, Orientierung),</w:t>
      </w:r>
    </w:p>
    <w:p w14:paraId="78D8013B" w14:textId="1D70A846" w:rsidR="0029509A" w:rsidRPr="0029509A" w:rsidRDefault="0029509A" w:rsidP="0029509A">
      <w:pPr>
        <w:pStyle w:val="Aufzhlung"/>
      </w:pPr>
      <w:r w:rsidRPr="0029509A">
        <w:t>σ: Stabilisierung als benennbare Struktur („Achse“, „Richtung“, „Koordinate“).</w:t>
      </w:r>
    </w:p>
    <w:p w14:paraId="11B4334B" w14:textId="77777777" w:rsidR="0029509A" w:rsidRDefault="0029509A" w:rsidP="0029509A">
      <w:r w:rsidRPr="0029509A">
        <w:t>Wird diese Sequenz iteriert, entsteht:</w:t>
      </w:r>
    </w:p>
    <w:p w14:paraId="1BB9C470" w14:textId="3D448DBA" w:rsidR="0029509A" w:rsidRPr="0029509A" w:rsidRDefault="00000000" w:rsidP="0029509A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=ϕ,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=ϕ</m:t>
          </m:r>
          <m:r>
            <w:rPr>
              <w:rFonts w:cs="Cambria Math"/>
            </w:rPr>
            <m:t>∘</m:t>
          </m:r>
          <m:r>
            <m:t>ϕ,…,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ϕ</m:t>
              </m:r>
            </m:e>
            <m:sup>
              <m:r>
                <m:t>n</m:t>
              </m:r>
            </m:sup>
          </m:sSup>
        </m:oMath>
      </m:oMathPara>
    </w:p>
    <w:p w14:paraId="7E4A3E1E" w14:textId="77777777" w:rsidR="0029509A" w:rsidRPr="0029509A" w:rsidRDefault="0029509A" w:rsidP="0029509A">
      <w:r w:rsidRPr="0029509A">
        <w:t>Im didaktischen Sinne bedeutet das:</w:t>
      </w:r>
    </w:p>
    <w:p w14:paraId="013DF392" w14:textId="77777777" w:rsidR="0029509A" w:rsidRPr="0029509A" w:rsidRDefault="0029509A" w:rsidP="0029509A">
      <w:pPr>
        <w:pStyle w:val="Aufzhlung"/>
      </w:pPr>
      <w:r w:rsidRPr="0029509A">
        <w:t xml:space="preserve">Lernende wenden </w:t>
      </w:r>
      <w:r w:rsidRPr="0029509A">
        <w:rPr>
          <w:b/>
          <w:bCs/>
        </w:rPr>
        <w:t>nicht nur einmal</w:t>
      </w:r>
      <w:r w:rsidRPr="0029509A">
        <w:t xml:space="preserve"> ein Raumkonzept an,</w:t>
      </w:r>
    </w:p>
    <w:p w14:paraId="40B5E674" w14:textId="77777777" w:rsidR="0029509A" w:rsidRPr="0029509A" w:rsidRDefault="0029509A" w:rsidP="0029509A">
      <w:pPr>
        <w:pStyle w:val="Aufzhlung"/>
      </w:pPr>
      <w:r w:rsidRPr="0029509A">
        <w:t xml:space="preserve">sondern rekonstruieren es </w:t>
      </w:r>
      <w:r w:rsidRPr="0029509A">
        <w:rPr>
          <w:b/>
          <w:bCs/>
        </w:rPr>
        <w:t>mehrfach auf unterschiedlichen Ebenen</w:t>
      </w:r>
      <w:r w:rsidRPr="0029509A">
        <w:t>,</w:t>
      </w:r>
    </w:p>
    <w:p w14:paraId="1D56D5BF" w14:textId="77777777" w:rsidR="0029509A" w:rsidRPr="0029509A" w:rsidRDefault="0029509A" w:rsidP="0029509A">
      <w:pPr>
        <w:pStyle w:val="Aufzhlung"/>
      </w:pPr>
      <w:r w:rsidRPr="0029509A">
        <w:t>wobei jede Iteration die vorherige strukturell voraussetzt und zugleich überformt.</w:t>
      </w:r>
    </w:p>
    <w:p w14:paraId="2752CB04" w14:textId="77777777" w:rsidR="0029509A" w:rsidRPr="0029509A" w:rsidRDefault="0029509A" w:rsidP="0029509A">
      <w:r w:rsidRPr="0029509A">
        <w:t xml:space="preserve">So entsteht im Sinne von Kapitel 3 eine </w:t>
      </w:r>
      <w:r w:rsidRPr="0029509A">
        <w:rPr>
          <w:b/>
          <w:bCs/>
        </w:rPr>
        <w:t>funktional erzeugte Raum-Zeit-Kohärenz</w:t>
      </w:r>
      <w:r w:rsidRPr="0029509A">
        <w:t>, nicht durch Definition, sondern durch operative Wiederholung.</w:t>
      </w:r>
    </w:p>
    <w:p w14:paraId="49E65528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16E1EF">
          <v:rect id="_x0000_i1164" style="width:0;height:1.5pt" o:hralign="center" o:hrstd="t" o:hr="t" fillcolor="#a0a0a0" stroked="f"/>
        </w:pict>
      </w:r>
    </w:p>
    <w:p w14:paraId="2CA461F8" w14:textId="77777777" w:rsidR="0029509A" w:rsidRDefault="0029509A" w:rsidP="0029509A">
      <w:pPr>
        <w:pStyle w:val="berschrift2"/>
      </w:pPr>
      <w:r>
        <w:t>Zusammenfassung</w:t>
      </w:r>
    </w:p>
    <w:p w14:paraId="081D7145" w14:textId="77777777" w:rsidR="0029509A" w:rsidRPr="0029509A" w:rsidRDefault="0029509A" w:rsidP="0029509A">
      <w:pPr>
        <w:pStyle w:val="Aufzhlung"/>
      </w:pPr>
      <w:r w:rsidRPr="0029509A">
        <w:t>Die Gleichung</w:t>
      </w:r>
    </w:p>
    <w:p w14:paraId="6C94AB0F" w14:textId="77777777" w:rsidR="0029509A" w:rsidRPr="0029509A" w:rsidRDefault="00000000" w:rsidP="0029509A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(E∘M∘R∘σ)</m:t>
              </m:r>
            </m:e>
            <m:sup>
              <m:r>
                <m:t>n</m:t>
              </m:r>
            </m:sup>
          </m:sSup>
        </m:oMath>
      </m:oMathPara>
    </w:p>
    <w:p w14:paraId="49D1924C" w14:textId="77777777" w:rsidR="0029509A" w:rsidRPr="0029509A" w:rsidRDefault="0029509A" w:rsidP="0029509A">
      <w:pPr>
        <w:pStyle w:val="Aufzhlung"/>
        <w:numPr>
          <w:ilvl w:val="0"/>
          <w:numId w:val="0"/>
        </w:numPr>
        <w:ind w:left="714"/>
      </w:pPr>
      <w:r w:rsidRPr="0029509A">
        <w:t>beschreibt einen iterativ erzeugten Operator.</w:t>
      </w:r>
    </w:p>
    <w:p w14:paraId="07E63984" w14:textId="17004440" w:rsidR="0029509A" w:rsidRPr="0029509A" w:rsidRDefault="0029509A" w:rsidP="0029509A">
      <w:pPr>
        <w:pStyle w:val="Aufzhlung"/>
      </w:pPr>
      <w:r w:rsidRPr="0029509A">
        <w:lastRenderedPageBreak/>
        <w:t>o</w:t>
      </w:r>
      <w:r w:rsidRPr="0029509A">
        <w:rPr>
          <w:vertAlign w:val="subscript"/>
        </w:rPr>
        <w:t>n</w:t>
      </w:r>
      <w:r w:rsidRPr="0029509A">
        <w:t xml:space="preserve"> ​ ist kein statisches Objekt, sondern das Ergebnis eines </w:t>
      </w:r>
      <w:r w:rsidRPr="0029509A">
        <w:rPr>
          <w:b/>
          <w:bCs/>
        </w:rPr>
        <w:t>rekursiven funktionalen Prozesses</w:t>
      </w:r>
      <w:r w:rsidRPr="0029509A">
        <w:t>.</w:t>
      </w:r>
    </w:p>
    <w:p w14:paraId="26393081" w14:textId="77777777" w:rsidR="0029509A" w:rsidRPr="0029509A" w:rsidRDefault="0029509A" w:rsidP="0029509A">
      <w:pPr>
        <w:pStyle w:val="Aufzhlung"/>
      </w:pPr>
      <w:r w:rsidRPr="0029509A">
        <w:t xml:space="preserve">Die Iteration betrifft </w:t>
      </w:r>
      <w:r w:rsidRPr="0029509A">
        <w:rPr>
          <w:b/>
          <w:bCs/>
        </w:rPr>
        <w:t>die gesamte Operatorstruktur</w:t>
      </w:r>
      <w:r w:rsidRPr="0029509A">
        <w:t>, nicht einzelne Komponenten.</w:t>
      </w:r>
    </w:p>
    <w:p w14:paraId="7B069D80" w14:textId="77777777" w:rsidR="0029509A" w:rsidRPr="0029509A" w:rsidRDefault="0029509A" w:rsidP="0029509A">
      <w:pPr>
        <w:pStyle w:val="Aufzhlung"/>
      </w:pPr>
      <w:r w:rsidRPr="0029509A">
        <w:t>In Kapitel 3 steht diese Notation für:</w:t>
      </w:r>
    </w:p>
    <w:p w14:paraId="47D53322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Prozessualität statt Zustand,</w:t>
      </w:r>
    </w:p>
    <w:p w14:paraId="59176E1A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funktionale Genese statt axiomatischer Setzung,</w:t>
      </w:r>
    </w:p>
    <w:p w14:paraId="72E7B19C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und strukturelle Stabilisierung durch Wiederholung.</w:t>
      </w:r>
    </w:p>
    <w:p w14:paraId="26818E1B" w14:textId="55B38230" w:rsidR="0029509A" w:rsidRDefault="0029509A" w:rsidP="000538FF">
      <w:pPr>
        <w:pStyle w:val="Aufzhlung"/>
      </w:pPr>
      <w:r w:rsidRPr="0029509A">
        <w:t>Didaktisch wie theoretisch modelliert o</w:t>
      </w:r>
      <w:r w:rsidRPr="0029509A">
        <w:rPr>
          <w:vertAlign w:val="subscript"/>
        </w:rPr>
        <w:t>n</w:t>
      </w:r>
      <w:r w:rsidRPr="0029509A">
        <w:t xml:space="preserve"> ​ den Übergang von </w:t>
      </w:r>
      <w:r w:rsidRPr="0029509A">
        <w:rPr>
          <w:b/>
          <w:bCs/>
        </w:rPr>
        <w:t>implizitem Erleben</w:t>
      </w:r>
      <w:r w:rsidRPr="0029509A">
        <w:t xml:space="preserve"> zu </w:t>
      </w:r>
      <w:r w:rsidRPr="0029509A">
        <w:rPr>
          <w:b/>
          <w:bCs/>
        </w:rPr>
        <w:t>expliziter, tragfähiger Struktur</w:t>
      </w:r>
      <w:r w:rsidRPr="0029509A">
        <w:t>.</w:t>
      </w:r>
    </w:p>
    <w:p w14:paraId="64FC1F0C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5EECB59">
          <v:rect id="_x0000_i1165" style="width:0;height:1.5pt" o:hralign="center" o:hrstd="t" o:hr="t" fillcolor="#a0a0a0" stroked="f"/>
        </w:pict>
      </w:r>
    </w:p>
    <w:p w14:paraId="6C1A33BD" w14:textId="77777777" w:rsidR="0029509A" w:rsidRDefault="0029509A" w:rsidP="000538FF"/>
    <w:p w14:paraId="35606528" w14:textId="2ACDF87D" w:rsidR="004B6C1B" w:rsidRDefault="004B6C1B" w:rsidP="004B6C1B">
      <w:pPr>
        <w:pStyle w:val="berschrift1"/>
        <w:rPr>
          <w:rFonts w:ascii="Calibri" w:hAnsi="Calibri"/>
          <w:i/>
        </w:rPr>
      </w:pPr>
      <w:r w:rsidRPr="00C8242D">
        <w:t>(3.4.1.</w:t>
      </w:r>
      <w:r>
        <w:t>2</w:t>
      </w:r>
      <w:r w:rsidRPr="00C8242D">
        <w:t>)</w:t>
      </w:r>
    </w:p>
    <w:p w14:paraId="5749ABB8" w14:textId="5D8E40FF" w:rsidR="004B6C1B" w:rsidRPr="00C8242D" w:rsidRDefault="004B6C1B" w:rsidP="00B3678B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5D376BD4" w14:textId="3AC295F2" w:rsidR="0029509A" w:rsidRDefault="004B6C1B" w:rsidP="004B6C1B">
      <w:pPr>
        <w:pStyle w:val="berschrift2"/>
      </w:pPr>
      <w:r>
        <w:t>Bedeutung der Notation</w:t>
      </w:r>
    </w:p>
    <w:p w14:paraId="38D1501C" w14:textId="77777777" w:rsidR="004B6C1B" w:rsidRPr="004B6C1B" w:rsidRDefault="004B6C1B" w:rsidP="004B6C1B">
      <w:r w:rsidRPr="004B6C1B">
        <w:t>Dabei gilt:</w:t>
      </w:r>
    </w:p>
    <w:p w14:paraId="50FB048F" w14:textId="457B661F" w:rsidR="004B6C1B" w:rsidRPr="004B6C1B" w:rsidRDefault="004B6C1B" w:rsidP="004B6C1B">
      <w:pPr>
        <w:pStyle w:val="Aufzhlung"/>
      </w:pPr>
      <m:oMath>
        <m:r>
          <w:rPr>
            <w:rFonts w:ascii="Cambria Math" w:hAnsi="Cambria Math"/>
          </w:rPr>
          <m:t>φ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4B6C1B">
        <w:t xml:space="preserve"> ist ein zusammengesetzter Operator.</w:t>
      </w:r>
    </w:p>
    <w:p w14:paraId="48EAB93E" w14:textId="3B5E95AA" w:rsidR="004B6C1B" w:rsidRPr="004B6C1B" w:rsidRDefault="004B6C1B" w:rsidP="004B6C1B">
      <w:pPr>
        <w:pStyle w:val="Aufzhlung"/>
      </w:pPr>
      <m:oMath>
        <m:r>
          <w:rPr>
            <w:rFonts w:ascii="Cambria Math" w:hAnsi="Cambria Math"/>
          </w:rPr>
          <m:t>E,M,R,σ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4B6C1B">
        <w:t xml:space="preserve"> sind elementare Operatoren innerhalb desselben Operatorenraums.</w:t>
      </w:r>
    </w:p>
    <w:p w14:paraId="6FD14A73" w14:textId="6372ABFB" w:rsidR="004B6C1B" w:rsidRPr="004B6C1B" w:rsidRDefault="004B6C1B" w:rsidP="004B6C1B">
      <w:pPr>
        <w:pStyle w:val="Aufzhlung"/>
      </w:pPr>
      <w:r w:rsidRPr="004B6C1B">
        <w:rPr>
          <w:rFonts w:ascii="Cambria Math" w:hAnsi="Cambria Math" w:cs="Cambria Math"/>
        </w:rPr>
        <w:t>∘</w:t>
      </w:r>
      <w:r w:rsidRPr="004B6C1B">
        <w:t xml:space="preserve"> bezeichnet die Komposition von Operatoren, wobei die Auswertung von rechts nach links erfolgt.</w:t>
      </w:r>
    </w:p>
    <w:p w14:paraId="4B221031" w14:textId="77777777" w:rsidR="004B6C1B" w:rsidRPr="004B6C1B" w:rsidRDefault="004B6C1B" w:rsidP="004B6C1B">
      <w:r w:rsidRPr="004B6C1B">
        <w:t>Formal bedeutet dies:</w:t>
      </w:r>
    </w:p>
    <w:p w14:paraId="74D40FB9" w14:textId="66698D02" w:rsidR="004B6C1B" w:rsidRPr="004B6C1B" w:rsidRDefault="004B6C1B" w:rsidP="004B6C1B">
      <w:pPr>
        <w:pStyle w:val="FormelAllein"/>
        <w:rPr>
          <w:rFonts w:ascii="Times New Roman" w:hAnsi="Times New Roman"/>
        </w:rPr>
      </w:pPr>
      <m:oMath>
        <m:r>
          <m:t>φ(s)=E(M(R(σ(s))))</m:t>
        </m:r>
      </m:oMath>
      <w:r w:rsidRPr="004B6C1B">
        <w:rPr>
          <w:rFonts w:ascii="Times New Roman" w:hAnsi="Times New Roman"/>
        </w:rPr>
        <w:t xml:space="preserve"> </w:t>
      </w:r>
    </w:p>
    <w:p w14:paraId="066C29F1" w14:textId="7214E1C8" w:rsidR="004B6C1B" w:rsidRPr="004B6C1B" w:rsidRDefault="004B6C1B" w:rsidP="004B6C1B">
      <w:r w:rsidRPr="004B6C1B">
        <w:t>für einen Zustand s im in Kapitel 3 eingeführten Zustands- bzw. Bedeutungsraum.</w:t>
      </w:r>
    </w:p>
    <w:p w14:paraId="39656C8B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9641C1">
          <v:rect id="_x0000_i1166" style="width:0;height:1.5pt" o:hralign="center" o:hrstd="t" o:hr="t" fillcolor="#a0a0a0" stroked="f"/>
        </w:pict>
      </w:r>
    </w:p>
    <w:p w14:paraId="2792DC31" w14:textId="4816115A" w:rsidR="004B6C1B" w:rsidRDefault="004B6C1B" w:rsidP="004B6C1B">
      <w:pPr>
        <w:pStyle w:val="berschrift2"/>
      </w:pPr>
      <w:r>
        <w:t>Interpretation</w:t>
      </w:r>
    </w:p>
    <w:p w14:paraId="1F7E65C0" w14:textId="1D1FA931" w:rsidR="004B6C1B" w:rsidRPr="004B6C1B" w:rsidRDefault="004B6C1B" w:rsidP="004B6C1B">
      <w:r w:rsidRPr="004B6C1B">
        <w:t>Mit d</w:t>
      </w:r>
      <w:r>
        <w:t>ies</w:t>
      </w:r>
      <w:r w:rsidRPr="004B6C1B">
        <w:t>er Notation</w:t>
      </w:r>
      <w:r>
        <w:t xml:space="preserve"> wird</w:t>
      </w:r>
      <w:r w:rsidRPr="004B6C1B">
        <w:t xml:space="preserve"> eine funktionale Grundsequenz der Bedeutungs- und Strukturgenese zusammen</w:t>
      </w:r>
      <w:r>
        <w:t>gefasst</w:t>
      </w:r>
      <w:r w:rsidRPr="004B6C1B">
        <w:t>.</w:t>
      </w:r>
    </w:p>
    <w:p w14:paraId="4F123C0F" w14:textId="2347779D" w:rsidR="004B6C1B" w:rsidRPr="004B6C1B" w:rsidRDefault="004B6C1B" w:rsidP="004B6C1B">
      <w:r w:rsidRPr="004B6C1B">
        <w:t xml:space="preserve">φ </w:t>
      </w:r>
      <w:r>
        <w:t xml:space="preserve">wird </w:t>
      </w:r>
      <w:r w:rsidRPr="004B6C1B">
        <w:t>nicht als abstrakte Abbildung</w:t>
      </w:r>
      <w:r>
        <w:t xml:space="preserve"> verstanden</w:t>
      </w:r>
      <w:r w:rsidRPr="004B6C1B">
        <w:t>, sondern als operative Prozessfigur, die beschreibt, wie aus einem noch unstrukturierten oder vorstrukturierten Zustand schrittweise Bedeutung entsteht:</w:t>
      </w:r>
    </w:p>
    <w:p w14:paraId="0996E5F7" w14:textId="42FD9ECC" w:rsidR="004B6C1B" w:rsidRPr="004B6C1B" w:rsidRDefault="004B6C1B" w:rsidP="004B6C1B">
      <w:pPr>
        <w:pStyle w:val="Aufzhlung"/>
      </w:pPr>
      <w:r w:rsidRPr="004B6C1B">
        <w:t xml:space="preserve">σ wirkt als </w:t>
      </w:r>
      <w:r w:rsidRPr="004B6C1B">
        <w:rPr>
          <w:b/>
          <w:bCs/>
        </w:rPr>
        <w:t>strukturelle Setzung oder Vorstrukturierung</w:t>
      </w:r>
      <w:r w:rsidRPr="004B6C1B">
        <w:t>.</w:t>
      </w:r>
      <w:r w:rsidRPr="004B6C1B">
        <w:br/>
        <w:t xml:space="preserve">Sie legt fest, </w:t>
      </w:r>
      <w:r w:rsidRPr="004B6C1B">
        <w:rPr>
          <w:rFonts w:eastAsia="Times New Roman"/>
          <w:i/>
          <w:iCs/>
        </w:rPr>
        <w:t>was überhaupt als unterscheidbar erscheint</w:t>
      </w:r>
      <w:r w:rsidRPr="004B6C1B">
        <w:t>.</w:t>
      </w:r>
    </w:p>
    <w:p w14:paraId="7D00F863" w14:textId="16C1CCEE" w:rsidR="004B6C1B" w:rsidRPr="004B6C1B" w:rsidRDefault="004B6C1B" w:rsidP="004B6C1B">
      <w:pPr>
        <w:pStyle w:val="Aufzhlung"/>
      </w:pPr>
      <w:r w:rsidRPr="004B6C1B">
        <w:t xml:space="preserve">R ordnet diese Setzungen </w:t>
      </w:r>
      <w:r w:rsidRPr="004B6C1B">
        <w:rPr>
          <w:b/>
          <w:bCs/>
        </w:rPr>
        <w:t>relational ein</w:t>
      </w:r>
      <w:r w:rsidRPr="004B6C1B">
        <w:t xml:space="preserve"> (Bezug, Differenz, Nachbarschaft, Abhängigkeit).</w:t>
      </w:r>
    </w:p>
    <w:p w14:paraId="2945EEFE" w14:textId="23DF919E" w:rsidR="004B6C1B" w:rsidRPr="004B6C1B" w:rsidRDefault="004B6C1B" w:rsidP="004B6C1B">
      <w:pPr>
        <w:pStyle w:val="Aufzhlung"/>
      </w:pPr>
      <w:r w:rsidRPr="004B6C1B">
        <w:t xml:space="preserve">M integriert diese Relationen zu einem </w:t>
      </w:r>
      <w:r w:rsidRPr="004B6C1B">
        <w:rPr>
          <w:b/>
          <w:bCs/>
        </w:rPr>
        <w:t>internen Modell</w:t>
      </w:r>
      <w:r w:rsidRPr="004B6C1B">
        <w:t>.</w:t>
      </w:r>
    </w:p>
    <w:p w14:paraId="7AEE5804" w14:textId="52E214FE" w:rsidR="004B6C1B" w:rsidRPr="004B6C1B" w:rsidRDefault="004B6C1B" w:rsidP="004B6C1B">
      <w:pPr>
        <w:pStyle w:val="Aufzhlung"/>
      </w:pPr>
      <w:r w:rsidRPr="004B6C1B">
        <w:lastRenderedPageBreak/>
        <w:t xml:space="preserve">E macht dieses Modell </w:t>
      </w:r>
      <w:r w:rsidRPr="004B6C1B">
        <w:rPr>
          <w:b/>
          <w:bCs/>
        </w:rPr>
        <w:t>explizit erfahrbar, kommunizierbar oder handlungsleitend</w:t>
      </w:r>
      <w:r w:rsidRPr="004B6C1B">
        <w:t>.</w:t>
      </w:r>
    </w:p>
    <w:p w14:paraId="24B3982D" w14:textId="464C2FC3" w:rsidR="004B6C1B" w:rsidRPr="004B6C1B" w:rsidRDefault="004B6C1B" w:rsidP="004B6C1B">
      <w:r w:rsidRPr="004B6C1B">
        <w:t xml:space="preserve">Damit beschreibt φ eine </w:t>
      </w:r>
      <w:r w:rsidRPr="004B6C1B">
        <w:rPr>
          <w:b/>
          <w:bCs/>
        </w:rPr>
        <w:t>gerichtete, nicht-kommutative Prozessabfolge</w:t>
      </w:r>
      <w:r w:rsidRPr="004B6C1B">
        <w:t>, deren Bedeutung sich nur aus ihrer Reihenfolge ergibt.</w:t>
      </w:r>
    </w:p>
    <w:p w14:paraId="5AD364CE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1BB55B3">
          <v:rect id="_x0000_i1167" style="width:0;height:1.5pt" o:hralign="center" o:hrstd="t" o:hr="t" fillcolor="#a0a0a0" stroked="f"/>
        </w:pict>
      </w:r>
    </w:p>
    <w:p w14:paraId="07C58514" w14:textId="3F8EF92D" w:rsidR="004B6C1B" w:rsidRDefault="004B6C1B" w:rsidP="004B6C1B">
      <w:pPr>
        <w:pStyle w:val="berschrift2"/>
      </w:pPr>
      <w:r>
        <w:t>Beispiel für die Bedeutung</w:t>
      </w:r>
    </w:p>
    <w:p w14:paraId="52642B36" w14:textId="77777777" w:rsidR="004B6C1B" w:rsidRPr="004B6C1B" w:rsidRDefault="004B6C1B" w:rsidP="004B6C1B">
      <w:pPr>
        <w:pStyle w:val="berschrift4"/>
      </w:pPr>
      <w:r w:rsidRPr="004B6C1B">
        <w:t>Kontext: Funktionale Raumkonstitution</w:t>
      </w:r>
    </w:p>
    <w:p w14:paraId="67DA983F" w14:textId="6EE55779" w:rsidR="004B6C1B" w:rsidRPr="004B6C1B" w:rsidRDefault="004B6C1B" w:rsidP="004B6C1B">
      <w:r w:rsidRPr="004B6C1B">
        <w:t>Sei s</w:t>
      </w:r>
      <w:r w:rsidRPr="004B6C1B">
        <w:rPr>
          <w:vertAlign w:val="subscript"/>
        </w:rPr>
        <w:t>0</w:t>
      </w:r>
      <w:r w:rsidRPr="004B6C1B">
        <w:t>​ ein anfänglicher Wahrnehmungszustand ohne explizite geometrische Struktur.</w:t>
      </w:r>
    </w:p>
    <w:p w14:paraId="480F9CBA" w14:textId="37E8893A" w:rsidR="004B6C1B" w:rsidRPr="004B6C1B" w:rsidRDefault="004B6C1B" w:rsidP="004B6C1B">
      <w:r w:rsidRPr="004B6C1B">
        <w:t>Die Anwendung von φ auf s</w:t>
      </w:r>
      <w:r w:rsidRPr="004B6C1B">
        <w:rPr>
          <w:vertAlign w:val="subscript"/>
        </w:rPr>
        <w:t>0</w:t>
      </w:r>
      <w:r w:rsidRPr="004B6C1B">
        <w:t>​ bedeutet:</w:t>
      </w:r>
    </w:p>
    <w:p w14:paraId="19FC5E5E" w14:textId="617E16D8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</w:t>
      </w:r>
      <w:r w:rsidRPr="004B6C1B">
        <w:t xml:space="preserve"> </w:t>
      </w:r>
      <w:r w:rsidRPr="004B6C1B">
        <w:br/>
        <w:t>Erste strukturelle Markierungen entstehen (z. B. „hier–dort“, „oben–unten“).</w:t>
      </w:r>
    </w:p>
    <w:p w14:paraId="01BD0AFA" w14:textId="420F8CF3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</w:t>
      </w:r>
      <w:r w:rsidRPr="004B6C1B">
        <w:t xml:space="preserve"> </w:t>
      </w:r>
      <w:r w:rsidRPr="004B6C1B">
        <w:br/>
        <w:t>Diese Markierungen werden in Beziehung gesetzt</w:t>
      </w:r>
      <w:r w:rsidRPr="004B6C1B">
        <w:br/>
        <w:t>(Abstand, Richtung, Parallelität, Orientierung).</w:t>
      </w:r>
    </w:p>
    <w:p w14:paraId="4C5ACF98" w14:textId="1A4F1D2D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M(R(σ(s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)))</w:t>
      </w:r>
      <w:r w:rsidRPr="004B6C1B">
        <w:t xml:space="preserve"> </w:t>
      </w:r>
      <w:r w:rsidRPr="004B6C1B">
        <w:br/>
        <w:t xml:space="preserve">Die Relationen werden zu einem </w:t>
      </w:r>
      <w:r w:rsidRPr="004B6C1B">
        <w:rPr>
          <w:b/>
          <w:bCs/>
        </w:rPr>
        <w:t>kohärenten Raum-Modell</w:t>
      </w:r>
      <w:r w:rsidRPr="004B6C1B">
        <w:t xml:space="preserve"> integriert</w:t>
      </w:r>
      <w:r w:rsidRPr="004B6C1B">
        <w:br/>
        <w:t>(z. B. Koordinatensystem, Achsenstruktur).</w:t>
      </w:r>
    </w:p>
    <w:p w14:paraId="52DACB98" w14:textId="06D14A9B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E(M(R(σ(s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))))</w:t>
      </w:r>
      <w:r w:rsidRPr="004B6C1B">
        <w:t xml:space="preserve"> </w:t>
      </w:r>
      <w:r w:rsidRPr="004B6C1B">
        <w:br/>
        <w:t xml:space="preserve">Das Modell wird </w:t>
      </w:r>
      <w:r w:rsidRPr="004B6C1B">
        <w:rPr>
          <w:b/>
          <w:bCs/>
        </w:rPr>
        <w:t>explizit verfügbar</w:t>
      </w:r>
      <w:r w:rsidRPr="004B6C1B">
        <w:t>: benennbar, darstellbar, operierbar.</w:t>
      </w:r>
    </w:p>
    <w:p w14:paraId="2EC15ABD" w14:textId="0BD558DF" w:rsidR="004B6C1B" w:rsidRPr="004B6C1B" w:rsidRDefault="004B6C1B" w:rsidP="004B6C1B">
      <w:r w:rsidRPr="004B6C1B">
        <w:t>Im Sinne von Kapitel 3 entsteht Raum damit nicht als vorausgesetzte Entität, sondern als funktionales Ergebnis der Operatorsequenz φ.</w:t>
      </w:r>
    </w:p>
    <w:p w14:paraId="31D41193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EF82C9C">
          <v:rect id="_x0000_i1168" style="width:0;height:1.5pt" o:hralign="center" o:hrstd="t" o:hr="t" fillcolor="#a0a0a0" stroked="f"/>
        </w:pict>
      </w:r>
    </w:p>
    <w:p w14:paraId="0EC12FCA" w14:textId="24531A3F" w:rsidR="004B6C1B" w:rsidRDefault="004B6C1B" w:rsidP="004B6C1B">
      <w:pPr>
        <w:pStyle w:val="berschrift2"/>
      </w:pPr>
      <w:r>
        <w:t>Zusammenfassung</w:t>
      </w:r>
    </w:p>
    <w:p w14:paraId="1720598A" w14:textId="77777777" w:rsidR="004B6C1B" w:rsidRPr="004B6C1B" w:rsidRDefault="004B6C1B" w:rsidP="004B6C1B">
      <w:pPr>
        <w:pStyle w:val="Aufzhlung"/>
      </w:pPr>
      <w:r w:rsidRPr="004B6C1B">
        <w:t>Die Gleichung</w:t>
      </w:r>
    </w:p>
    <w:p w14:paraId="4F17BB54" w14:textId="724BF3B2" w:rsidR="004B6C1B" w:rsidRPr="004B6C1B" w:rsidRDefault="004B6C1B" w:rsidP="004B6C1B">
      <w:pPr>
        <w:pStyle w:val="FormelAllein"/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Pr="004B6C1B">
        <w:t xml:space="preserve"> </w:t>
      </w:r>
    </w:p>
    <w:p w14:paraId="5C7A6832" w14:textId="77777777" w:rsidR="004B6C1B" w:rsidRPr="004B6C1B" w:rsidRDefault="004B6C1B" w:rsidP="004B6C1B">
      <w:pPr>
        <w:pStyle w:val="Aufzhlung"/>
        <w:numPr>
          <w:ilvl w:val="0"/>
          <w:numId w:val="0"/>
        </w:numPr>
        <w:ind w:left="714"/>
      </w:pPr>
      <w:r w:rsidRPr="004B6C1B">
        <w:t xml:space="preserve">definiert einen </w:t>
      </w:r>
      <w:r w:rsidRPr="004B6C1B">
        <w:rPr>
          <w:b/>
          <w:bCs/>
        </w:rPr>
        <w:t>fundamentalen Struktur- und Bedeutungsoperator</w:t>
      </w:r>
      <w:r w:rsidRPr="004B6C1B">
        <w:t>.</w:t>
      </w:r>
    </w:p>
    <w:p w14:paraId="5EFC2878" w14:textId="681933C7" w:rsidR="004B6C1B" w:rsidRPr="004B6C1B" w:rsidRDefault="004B6C1B" w:rsidP="004B6C1B">
      <w:pPr>
        <w:pStyle w:val="Aufzhlung"/>
      </w:pPr>
      <w:r w:rsidRPr="004B6C1B">
        <w:t xml:space="preserve">φ beschreibt einen </w:t>
      </w:r>
      <w:r w:rsidRPr="004B6C1B">
        <w:rPr>
          <w:b/>
          <w:bCs/>
        </w:rPr>
        <w:t>gerichteten, nicht umkehrbaren Prozess</w:t>
      </w:r>
      <w:r w:rsidRPr="004B6C1B">
        <w:t>.</w:t>
      </w:r>
    </w:p>
    <w:p w14:paraId="0AA9696D" w14:textId="77777777" w:rsidR="004B6C1B" w:rsidRPr="004B6C1B" w:rsidRDefault="004B6C1B" w:rsidP="004B6C1B">
      <w:pPr>
        <w:pStyle w:val="Aufzhlung"/>
      </w:pPr>
      <w:r w:rsidRPr="004B6C1B">
        <w:t xml:space="preserve">Bedeutung, Raum und Struktur werden </w:t>
      </w:r>
      <w:r w:rsidRPr="004B6C1B">
        <w:rPr>
          <w:b/>
          <w:bCs/>
        </w:rPr>
        <w:t>nicht postuliert</w:t>
      </w:r>
      <w:r w:rsidRPr="004B6C1B">
        <w:t xml:space="preserve">, sondern </w:t>
      </w:r>
      <w:r w:rsidRPr="004B6C1B">
        <w:rPr>
          <w:b/>
          <w:bCs/>
        </w:rPr>
        <w:t>operativ erzeugt</w:t>
      </w:r>
      <w:r w:rsidRPr="004B6C1B">
        <w:t>.</w:t>
      </w:r>
    </w:p>
    <w:p w14:paraId="203E284E" w14:textId="25048828" w:rsidR="004B6C1B" w:rsidRPr="004B6C1B" w:rsidRDefault="004B6C1B" w:rsidP="004B6C1B">
      <w:pPr>
        <w:pStyle w:val="Aufzhlung"/>
      </w:pPr>
      <w:r w:rsidRPr="004B6C1B">
        <w:t>In Kapitel 3 fungiert φ als:</w:t>
      </w:r>
    </w:p>
    <w:p w14:paraId="0B9D0A89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proofErr w:type="spellStart"/>
      <w:r w:rsidRPr="004B6C1B">
        <w:t>Basismapping</w:t>
      </w:r>
      <w:proofErr w:type="spellEnd"/>
      <w:r w:rsidRPr="004B6C1B">
        <w:t xml:space="preserve"> für Iterationen,</w:t>
      </w:r>
    </w:p>
    <w:p w14:paraId="22A9E736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r w:rsidRPr="004B6C1B">
        <w:t>Ausgangspunkt für Grenzprozesse,</w:t>
      </w:r>
    </w:p>
    <w:p w14:paraId="6B17DA5B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r w:rsidRPr="004B6C1B">
        <w:t>und methodisches Bindeglied zwischen Wahrnehmung, Modell und Explikation.</w:t>
      </w:r>
    </w:p>
    <w:p w14:paraId="6B1AEBBD" w14:textId="3DFF5459" w:rsidR="00AA0629" w:rsidRPr="00AA0629" w:rsidRDefault="004B6C1B" w:rsidP="00AA0629">
      <w:pPr>
        <w:pStyle w:val="Aufzhlung"/>
      </w:pPr>
      <w:r w:rsidRPr="004B6C1B">
        <w:t xml:space="preserve">Erst durch Iteration von φ (vgl. </w:t>
      </w:r>
      <w:proofErr w:type="spellStart"/>
      <w:r w:rsidRPr="004B6C1B">
        <w:t>φ</w:t>
      </w:r>
      <w:r w:rsidRPr="004B6C1B">
        <w:rPr>
          <w:vertAlign w:val="superscript"/>
        </w:rPr>
        <w:t>n</w:t>
      </w:r>
      <w:proofErr w:type="spellEnd"/>
      <w:r w:rsidRPr="004B6C1B">
        <w:t xml:space="preserve">) entstehen </w:t>
      </w:r>
      <w:r w:rsidRPr="004B6C1B">
        <w:rPr>
          <w:b/>
          <w:bCs/>
        </w:rPr>
        <w:t>stabile, tragfähige Strukture</w:t>
      </w:r>
      <w:r w:rsidR="00AA0629">
        <w:rPr>
          <w:b/>
          <w:bCs/>
        </w:rPr>
        <w:t>n</w:t>
      </w:r>
    </w:p>
    <w:p w14:paraId="5CDCFB98" w14:textId="088ED8AC" w:rsidR="00AA0629" w:rsidRPr="00AA0629" w:rsidRDefault="00000000" w:rsidP="00AA0629">
      <w:r>
        <w:lastRenderedPageBreak/>
        <w:pict w14:anchorId="2CEB6060">
          <v:rect id="_x0000_i1169" style="width:0;height:1.5pt" o:hralign="center" o:hrstd="t" o:hr="t" fillcolor="#a0a0a0" stroked="f"/>
        </w:pict>
      </w:r>
    </w:p>
    <w:p w14:paraId="15889F8A" w14:textId="77777777" w:rsidR="007A5E59" w:rsidRDefault="007A5E59" w:rsidP="007A5E59"/>
    <w:p w14:paraId="4A219D28" w14:textId="64579436" w:rsidR="007A5E59" w:rsidRPr="00C8242D" w:rsidRDefault="007A5E59" w:rsidP="007A5E59">
      <w:pPr>
        <w:pStyle w:val="berschrift1"/>
      </w:pPr>
      <w:r w:rsidRPr="00C8242D">
        <w:t>(3.4.1.</w:t>
      </w:r>
      <w:r>
        <w:t>3</w:t>
      </w:r>
      <w:r w:rsidRPr="00C8242D">
        <w:t>)</w:t>
      </w:r>
    </w:p>
    <w:p w14:paraId="09D597B3" w14:textId="101805C8" w:rsidR="007A5E59" w:rsidRPr="00B3678B" w:rsidRDefault="00000000" w:rsidP="00B3678B">
      <w:pPr>
        <w:pStyle w:val="Formel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p w14:paraId="681A3992" w14:textId="77777777" w:rsidR="007A5E59" w:rsidRDefault="007A5E59" w:rsidP="007A5E59">
      <w:pPr>
        <w:pStyle w:val="berschrift1"/>
      </w:pPr>
    </w:p>
    <w:p w14:paraId="571384BA" w14:textId="2672E0EF" w:rsidR="007A5E59" w:rsidRDefault="007A5E59" w:rsidP="007A5E59">
      <w:pPr>
        <w:pStyle w:val="berschrift2"/>
      </w:pPr>
      <w:r>
        <w:t>Bedeutung der Notation</w:t>
      </w:r>
    </w:p>
    <w:p w14:paraId="0B76FEF4" w14:textId="0F87EA30" w:rsidR="007A5E59" w:rsidRDefault="007A5E59" w:rsidP="0043310A">
      <w:r>
        <w:t>Es gilt:</w:t>
      </w:r>
    </w:p>
    <w:p w14:paraId="6F1F7E33" w14:textId="7F8B54A7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w:rPr>
            <w:rStyle w:val="AufzhlungZchn"/>
            <w:rFonts w:ascii="Cambria Math" w:hAnsi="Cambria Math" w:cs="Cambria Math"/>
          </w:rPr>
          <m:t>∈</m:t>
        </m:r>
        <m:r>
          <w:rPr>
            <w:rStyle w:val="AufzhlungZchn"/>
            <w:rFonts w:ascii="Cambria Math" w:hAnsi="Cambria Math"/>
          </w:rPr>
          <m:t>S</m:t>
        </m:r>
      </m:oMath>
      <w:r w:rsidR="007A5E59" w:rsidRPr="007A5E59">
        <w:rPr>
          <w:rStyle w:val="AufzhlungZchn"/>
        </w:rPr>
        <w:t xml:space="preserve"> ist ein anfänglicher Zustand im in Kapitel 3 eingeführten</w:t>
      </w:r>
      <w:r w:rsidR="007A5E59">
        <w:t xml:space="preserve"> Zustands- bzw. Bedeutungsraum.</w:t>
      </w:r>
    </w:p>
    <w:p w14:paraId="26396723" w14:textId="51FD1DA6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="0043310A" w:rsidRPr="004B6C1B">
        <w:t xml:space="preserve"> </w:t>
      </w:r>
      <w:r w:rsidR="007A5E59">
        <w:t xml:space="preserve">ist eine </w:t>
      </w:r>
      <w:r w:rsidR="007A5E59">
        <w:rPr>
          <w:rStyle w:val="Fett"/>
        </w:rPr>
        <w:t>Folge von Operatoren</w:t>
      </w:r>
      <w:r w:rsidR="007A5E59">
        <w:t xml:space="preserve">, die iterativ aus einer Grundstruktur hervorgeht (vgl. </w:t>
      </w:r>
      <w:r w:rsidR="007A5E59">
        <w:rPr>
          <w:rStyle w:val="katex-mathml"/>
        </w:rPr>
        <w:t>o</w:t>
      </w:r>
      <w:r w:rsidR="007A5E59" w:rsidRPr="0043310A">
        <w:rPr>
          <w:rStyle w:val="katex-mathml"/>
          <w:vertAlign w:val="subscript"/>
        </w:rPr>
        <w:t>n</w:t>
      </w:r>
      <w:r w:rsidR="007A5E59">
        <w:rPr>
          <w:rStyle w:val="katex-mathml"/>
        </w:rPr>
        <w:t>=</w:t>
      </w:r>
      <w:proofErr w:type="spellStart"/>
      <w:r w:rsidR="007A5E59">
        <w:rPr>
          <w:rStyle w:val="katex-mathml"/>
        </w:rPr>
        <w:t>φ</w:t>
      </w:r>
      <w:r w:rsidR="007A5E59" w:rsidRPr="0043310A">
        <w:rPr>
          <w:rStyle w:val="katex-mathml"/>
          <w:vertAlign w:val="subscript"/>
        </w:rPr>
        <w:t>n</w:t>
      </w:r>
      <w:proofErr w:type="spellEnd"/>
      <w:r w:rsidR="007A5E59">
        <w:t>).</w:t>
      </w:r>
    </w:p>
    <w:p w14:paraId="03365FE4" w14:textId="2F5B9B0D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7A5E59">
        <w:t xml:space="preserve"> bezeichnet den durch den Operator </w:t>
      </w:r>
      <w:r w:rsidR="007A5E59">
        <w:rPr>
          <w:rStyle w:val="katex-mathml"/>
        </w:rPr>
        <w:t>o</w:t>
      </w:r>
      <w:r w:rsidR="007A5E59" w:rsidRPr="00944129">
        <w:rPr>
          <w:rStyle w:val="katex-mathml"/>
          <w:vertAlign w:val="subscript"/>
        </w:rPr>
        <w:t>n</w:t>
      </w:r>
      <w:r w:rsidR="00944129">
        <w:rPr>
          <w:rStyle w:val="vlist-s"/>
        </w:rPr>
        <w:t xml:space="preserve"> </w:t>
      </w:r>
      <w:r w:rsidR="007A5E59">
        <w:rPr>
          <w:rStyle w:val="vlist-s"/>
        </w:rPr>
        <w:t>​</w:t>
      </w:r>
      <w:r w:rsidR="007A5E59">
        <w:t xml:space="preserve"> erzeugten Zustand nach </w:t>
      </w:r>
      <w:r w:rsidR="007A5E59">
        <w:rPr>
          <w:rStyle w:val="katex-mathml"/>
        </w:rPr>
        <w:t>n</w:t>
      </w:r>
      <w:r w:rsidR="007A5E59">
        <w:t xml:space="preserve"> Iterationen.</w:t>
      </w:r>
    </w:p>
    <w:p w14:paraId="58096DD1" w14:textId="24809DFF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="007A5E59">
        <w:t xml:space="preserve"> ist der </w:t>
      </w:r>
      <w:r w:rsidR="007A5E59">
        <w:rPr>
          <w:rStyle w:val="Fett"/>
        </w:rPr>
        <w:t>Grenzzustand</w:t>
      </w:r>
      <w:r w:rsidR="007A5E59">
        <w:t xml:space="preserve"> dieser Iteration.</w:t>
      </w:r>
    </w:p>
    <w:p w14:paraId="7CC6C969" w14:textId="4DA8D4C1" w:rsidR="007A5E59" w:rsidRDefault="007A5E59" w:rsidP="0043310A">
      <w:r>
        <w:t xml:space="preserve">Die Notation drückt aus, dass die durch </w:t>
      </w:r>
      <w:r>
        <w:rPr>
          <w:rStyle w:val="katex-mathml"/>
        </w:rPr>
        <w:t>o</w:t>
      </w:r>
      <w:r w:rsidRPr="0043310A">
        <w:rPr>
          <w:rStyle w:val="katex-mathml"/>
          <w:vertAlign w:val="subscript"/>
        </w:rPr>
        <w:t>n</w:t>
      </w:r>
      <w:r w:rsidR="0043310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erzeugte Zustandsfolge gegen einen stabilen Zustand konvergiert.</w:t>
      </w:r>
    </w:p>
    <w:p w14:paraId="5367BE73" w14:textId="77777777" w:rsidR="00AA0629" w:rsidRPr="00AA0629" w:rsidRDefault="00000000" w:rsidP="00AA0629">
      <w:r>
        <w:pict w14:anchorId="646009E0">
          <v:rect id="_x0000_i1170" style="width:0;height:1.5pt" o:hralign="center" o:hrstd="t" o:hr="t" fillcolor="#a0a0a0" stroked="f"/>
        </w:pict>
      </w:r>
    </w:p>
    <w:p w14:paraId="251F0274" w14:textId="31ADD5B0" w:rsidR="007A5E59" w:rsidRDefault="007A5E59" w:rsidP="007A5E59">
      <w:pPr>
        <w:pStyle w:val="berschrift2"/>
      </w:pPr>
      <w:r>
        <w:t>Interpretation</w:t>
      </w:r>
    </w:p>
    <w:p w14:paraId="13088242" w14:textId="16DA37AA" w:rsidR="00944129" w:rsidRPr="00944129" w:rsidRDefault="00944129" w:rsidP="0043310A">
      <w:r w:rsidRPr="00944129">
        <w:t>Mit d</w:t>
      </w:r>
      <w:r w:rsidR="0043310A">
        <w:t>ies</w:t>
      </w:r>
      <w:r w:rsidRPr="00944129">
        <w:t>e</w:t>
      </w:r>
      <w:r w:rsidR="0043310A">
        <w:t>r</w:t>
      </w:r>
      <w:r w:rsidRPr="00944129">
        <w:t xml:space="preserve"> Gleichung</w:t>
      </w:r>
      <w:r w:rsidR="0043310A">
        <w:t xml:space="preserve"> wird </w:t>
      </w:r>
      <w:r w:rsidRPr="00944129">
        <w:t xml:space="preserve">ein </w:t>
      </w:r>
      <w:r w:rsidRPr="00944129">
        <w:rPr>
          <w:b/>
          <w:bCs/>
        </w:rPr>
        <w:t xml:space="preserve">Konvergenzprozess im </w:t>
      </w:r>
      <w:proofErr w:type="spellStart"/>
      <w:r w:rsidRPr="00944129">
        <w:rPr>
          <w:b/>
          <w:bCs/>
        </w:rPr>
        <w:t>Operatorenraum</w:t>
      </w:r>
      <w:proofErr w:type="spellEnd"/>
      <w:r w:rsidR="0043310A" w:rsidRPr="0043310A">
        <w:t xml:space="preserve"> beschrieben</w:t>
      </w:r>
      <w:r w:rsidRPr="00944129">
        <w:t xml:space="preserve">, nicht </w:t>
      </w:r>
      <w:r w:rsidR="0043310A">
        <w:t>nur</w:t>
      </w:r>
      <w:r w:rsidRPr="00944129">
        <w:t xml:space="preserve"> eine mathematische Grenzwertbildung.</w:t>
      </w:r>
    </w:p>
    <w:p w14:paraId="4879E801" w14:textId="77777777" w:rsidR="00944129" w:rsidRPr="00944129" w:rsidRDefault="00944129" w:rsidP="0043310A">
      <w:r w:rsidRPr="00944129">
        <w:t>Inhaltlich bedeutet dies:</w:t>
      </w:r>
    </w:p>
    <w:p w14:paraId="07C659E4" w14:textId="5ED8AA7F" w:rsidR="00944129" w:rsidRPr="00944129" w:rsidRDefault="00944129" w:rsidP="0043310A">
      <w:pPr>
        <w:pStyle w:val="Aufzhlung"/>
      </w:pPr>
      <w:r w:rsidRPr="00944129">
        <w:t>Der Anfangszustand s</w:t>
      </w:r>
      <w:r w:rsidRPr="00944129">
        <w:rPr>
          <w:vertAlign w:val="subscript"/>
        </w:rPr>
        <w:t>0</w:t>
      </w:r>
      <w:r w:rsidRPr="00944129">
        <w:t>​ wird wiederholt</w:t>
      </w:r>
      <w:r w:rsidR="0043310A">
        <w:t xml:space="preserve"> </w:t>
      </w:r>
      <w:proofErr w:type="gramStart"/>
      <w:r w:rsidRPr="00944129">
        <w:t>durch</w:t>
      </w:r>
      <w:r w:rsidR="0043310A">
        <w:t xml:space="preserve"> </w:t>
      </w:r>
      <w:r w:rsidRPr="00944129">
        <w:t>strukturierende</w:t>
      </w:r>
      <w:proofErr w:type="gramEnd"/>
      <w:r w:rsidR="0043310A">
        <w:t xml:space="preserve"> </w:t>
      </w:r>
      <w:r w:rsidRPr="00944129">
        <w:t>Operatoren transformiert.</w:t>
      </w:r>
    </w:p>
    <w:p w14:paraId="5F73260A" w14:textId="77777777" w:rsidR="00944129" w:rsidRPr="00944129" w:rsidRDefault="00944129" w:rsidP="0043310A">
      <w:pPr>
        <w:pStyle w:val="Aufzhlung"/>
      </w:pPr>
      <w:r w:rsidRPr="00944129">
        <w:t xml:space="preserve">Jede Iteration verändert den Zustand, jedoch </w:t>
      </w:r>
      <w:r w:rsidRPr="00944129">
        <w:rPr>
          <w:b/>
          <w:bCs/>
        </w:rPr>
        <w:t>mit abnehmender struktureller Differenz</w:t>
      </w:r>
      <w:r w:rsidRPr="00944129">
        <w:t>.</w:t>
      </w:r>
    </w:p>
    <w:p w14:paraId="5F873FE6" w14:textId="3B26F945" w:rsidR="00944129" w:rsidRPr="00944129" w:rsidRDefault="00944129" w:rsidP="0043310A">
      <w:pPr>
        <w:pStyle w:val="Aufzhlung"/>
      </w:pPr>
      <w:r w:rsidRPr="00944129">
        <w:t>Ab einem bestimmten Punkt führen weitere Anwendungen von o</w:t>
      </w:r>
      <w:r w:rsidRPr="00944129">
        <w:rPr>
          <w:vertAlign w:val="subscript"/>
        </w:rPr>
        <w:t>n</w:t>
      </w:r>
      <w:r w:rsidR="0043310A" w:rsidRPr="00944129">
        <w:t xml:space="preserve"> </w:t>
      </w:r>
      <w:r w:rsidRPr="00944129">
        <w:t xml:space="preserve">​ </w:t>
      </w:r>
      <w:r w:rsidRPr="00944129">
        <w:rPr>
          <w:b/>
          <w:bCs/>
        </w:rPr>
        <w:t>nicht mehr zu qualitativ neuen Strukturen</w:t>
      </w:r>
      <w:r w:rsidRPr="00944129">
        <w:t>, sondern stabilisieren das bereits Erzeugte.</w:t>
      </w:r>
    </w:p>
    <w:p w14:paraId="62AB3478" w14:textId="4F943301" w:rsidR="00944129" w:rsidRPr="00944129" w:rsidRDefault="00944129" w:rsidP="0043310A">
      <w:r w:rsidRPr="00944129">
        <w:t xml:space="preserve">Der Grenzzustand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 ist daher </w:t>
      </w:r>
      <w:r w:rsidRPr="00944129">
        <w:rPr>
          <w:b/>
          <w:bCs/>
        </w:rPr>
        <w:t>kein Endpunkt im zeitlichen Sinne</w:t>
      </w:r>
      <w:r w:rsidRPr="00944129">
        <w:t xml:space="preserve">, sondern ein </w:t>
      </w:r>
      <w:r w:rsidRPr="00944129">
        <w:rPr>
          <w:b/>
          <w:bCs/>
        </w:rPr>
        <w:t>funktional stabiler Attraktor</w:t>
      </w:r>
      <w:r w:rsidRPr="00944129">
        <w:t xml:space="preserve"> im Bedeutungsraum.</w:t>
      </w:r>
    </w:p>
    <w:p w14:paraId="5D08B83C" w14:textId="77777777" w:rsidR="00944129" w:rsidRPr="00944129" w:rsidRDefault="00944129" w:rsidP="0043310A">
      <w:r w:rsidRPr="00944129">
        <w:t xml:space="preserve">Im Kontext von Kapitel 3 markiert diese Gleichung den Übergang von </w:t>
      </w:r>
      <w:r w:rsidRPr="00944129">
        <w:rPr>
          <w:b/>
          <w:bCs/>
        </w:rPr>
        <w:t>prozessualer Genese</w:t>
      </w:r>
      <w:r w:rsidRPr="00944129">
        <w:t xml:space="preserve"> zu </w:t>
      </w:r>
      <w:r w:rsidRPr="00944129">
        <w:rPr>
          <w:b/>
          <w:bCs/>
        </w:rPr>
        <w:t>struktureller Kohärenz</w:t>
      </w:r>
      <w:r w:rsidRPr="00944129">
        <w:t>.</w:t>
      </w:r>
    </w:p>
    <w:p w14:paraId="43A21A49" w14:textId="77777777" w:rsidR="00AA0629" w:rsidRPr="00AA0629" w:rsidRDefault="00000000" w:rsidP="00AA0629">
      <w:r>
        <w:pict w14:anchorId="4E022714">
          <v:rect id="_x0000_i1171" style="width:0;height:1.5pt" o:hralign="center" o:hrstd="t" o:hr="t" fillcolor="#a0a0a0" stroked="f"/>
        </w:pict>
      </w:r>
    </w:p>
    <w:p w14:paraId="496D4552" w14:textId="0009317C" w:rsidR="007A5E59" w:rsidRDefault="007A5E59" w:rsidP="007A5E59">
      <w:pPr>
        <w:pStyle w:val="berschrift2"/>
      </w:pPr>
      <w:r>
        <w:lastRenderedPageBreak/>
        <w:t>Beispiel für die Bedeutung</w:t>
      </w:r>
    </w:p>
    <w:p w14:paraId="54FCC208" w14:textId="77777777" w:rsidR="00944129" w:rsidRPr="00944129" w:rsidRDefault="00944129" w:rsidP="00AA0629">
      <w:pPr>
        <w:pStyle w:val="berschrift4"/>
      </w:pPr>
      <w:r w:rsidRPr="00944129">
        <w:t>Kontext: Iterative Raum- und Bedeutungsstabilisierung</w:t>
      </w:r>
    </w:p>
    <w:p w14:paraId="1AD3A6E1" w14:textId="78204E03" w:rsidR="00944129" w:rsidRPr="00944129" w:rsidRDefault="00944129" w:rsidP="0043310A">
      <w:r w:rsidRPr="00944129">
        <w:t>Sei s</w:t>
      </w:r>
      <w:r w:rsidRPr="00944129">
        <w:rPr>
          <w:vertAlign w:val="subscript"/>
        </w:rPr>
        <w:t>0</w:t>
      </w:r>
      <w:r w:rsidRPr="00944129">
        <w:t xml:space="preserve"> eine anfängliche, diffuse Raumvorstellung.</w:t>
      </w:r>
      <w:r w:rsidR="0043310A">
        <w:t xml:space="preserve"> </w:t>
      </w:r>
      <w:r w:rsidRPr="00944129">
        <w:t>Durch wiederholte Anwendung der Operatorsequenz</w:t>
      </w:r>
    </w:p>
    <w:p w14:paraId="44B5B578" w14:textId="36096AF6" w:rsidR="00944129" w:rsidRPr="00944129" w:rsidRDefault="0043310A" w:rsidP="0043310A">
      <w:pPr>
        <w:pStyle w:val="FormelAllein"/>
        <w:rPr>
          <w:rFonts w:ascii="Times New Roman" w:hAnsi="Times New Roman"/>
        </w:rPr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="00944129" w:rsidRPr="00944129">
        <w:rPr>
          <w:rFonts w:ascii="Times New Roman" w:hAnsi="Times New Roman"/>
        </w:rPr>
        <w:t xml:space="preserve"> </w:t>
      </w:r>
    </w:p>
    <w:p w14:paraId="09FF8B1F" w14:textId="77777777" w:rsidR="00944129" w:rsidRPr="00944129" w:rsidRDefault="00944129" w:rsidP="0043310A">
      <w:r w:rsidRPr="00944129">
        <w:t>entsteht eine Folge:</w:t>
      </w:r>
    </w:p>
    <w:p w14:paraId="2B88E587" w14:textId="632E8FF6" w:rsidR="00944129" w:rsidRPr="00944129" w:rsidRDefault="00000000" w:rsidP="00944129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),… </m:t>
          </m:r>
        </m:oMath>
      </m:oMathPara>
    </w:p>
    <w:p w14:paraId="3DDA2789" w14:textId="4DD14087" w:rsidR="00944129" w:rsidRPr="00944129" w:rsidRDefault="00944129" w:rsidP="0043310A">
      <w:r w:rsidRPr="00944129">
        <w:t>Mit wachsendem n:</w:t>
      </w:r>
    </w:p>
    <w:p w14:paraId="752B9526" w14:textId="77777777" w:rsidR="00944129" w:rsidRPr="00944129" w:rsidRDefault="00944129" w:rsidP="0043310A">
      <w:pPr>
        <w:pStyle w:val="Aufzhlung"/>
      </w:pPr>
      <w:r w:rsidRPr="00944129">
        <w:t>werden Relationen konsistenter,</w:t>
      </w:r>
    </w:p>
    <w:p w14:paraId="2405BF9A" w14:textId="77777777" w:rsidR="00944129" w:rsidRPr="00944129" w:rsidRDefault="00944129" w:rsidP="0043310A">
      <w:pPr>
        <w:pStyle w:val="Aufzhlung"/>
      </w:pPr>
      <w:r w:rsidRPr="00944129">
        <w:t>Modelle kohärenter,</w:t>
      </w:r>
    </w:p>
    <w:p w14:paraId="0B9446E6" w14:textId="77777777" w:rsidR="00944129" w:rsidRPr="00944129" w:rsidRDefault="00944129" w:rsidP="0043310A">
      <w:pPr>
        <w:pStyle w:val="Aufzhlung"/>
      </w:pPr>
      <w:r w:rsidRPr="00944129">
        <w:t>und explizite Begriffe stabiler.</w:t>
      </w:r>
    </w:p>
    <w:p w14:paraId="527091C3" w14:textId="59531074" w:rsidR="00944129" w:rsidRPr="00944129" w:rsidRDefault="00944129" w:rsidP="0043310A">
      <w:r w:rsidRPr="00944129">
        <w:t xml:space="preserve">Der 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 entspricht dann einer </w:t>
      </w:r>
      <w:r w:rsidRPr="00944129">
        <w:rPr>
          <w:b/>
          <w:bCs/>
        </w:rPr>
        <w:t>tragfähigen Raumstruktur</w:t>
      </w:r>
      <w:r w:rsidRPr="00944129">
        <w:t>, z. B. einem internalisierten Koordinatensystem, das:</w:t>
      </w:r>
    </w:p>
    <w:p w14:paraId="4394C61F" w14:textId="77777777" w:rsidR="00944129" w:rsidRPr="00944129" w:rsidRDefault="00944129" w:rsidP="0043310A">
      <w:pPr>
        <w:pStyle w:val="Aufzhlung"/>
      </w:pPr>
      <w:r w:rsidRPr="00944129">
        <w:t>reproduzierbar angewendet werden kann,</w:t>
      </w:r>
    </w:p>
    <w:p w14:paraId="3D817CC3" w14:textId="77777777" w:rsidR="00944129" w:rsidRPr="00944129" w:rsidRDefault="00944129" w:rsidP="0043310A">
      <w:pPr>
        <w:pStyle w:val="Aufzhlung"/>
      </w:pPr>
      <w:r w:rsidRPr="00944129">
        <w:t>unabhängig von der konkreten Situation stabil bleibt,</w:t>
      </w:r>
    </w:p>
    <w:p w14:paraId="2B9C1517" w14:textId="77777777" w:rsidR="00944129" w:rsidRPr="00944129" w:rsidRDefault="00944129" w:rsidP="0043310A">
      <w:pPr>
        <w:pStyle w:val="Aufzhlung"/>
      </w:pPr>
      <w:r w:rsidRPr="00944129">
        <w:t>und als Grundlage weiterer Operationen dient.</w:t>
      </w:r>
    </w:p>
    <w:p w14:paraId="1DE1DB70" w14:textId="05655F9E" w:rsidR="00944129" w:rsidRPr="00944129" w:rsidRDefault="00944129" w:rsidP="0043310A">
      <w:r w:rsidRPr="00944129">
        <w:t xml:space="preserve">Damit beschreibt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​ in Kapitel 3 den </w:t>
      </w:r>
      <w:r w:rsidRPr="00944129">
        <w:rPr>
          <w:b/>
          <w:bCs/>
        </w:rPr>
        <w:t>didaktisch wie theoretisch relevanten Stabilitätszustand</w:t>
      </w:r>
      <w:r w:rsidRPr="00944129">
        <w:t xml:space="preserve"> eines funktional erzeugten Raumes.</w:t>
      </w:r>
    </w:p>
    <w:p w14:paraId="25A124B6" w14:textId="77777777" w:rsidR="00AA0629" w:rsidRPr="00AA0629" w:rsidRDefault="00000000" w:rsidP="00AA0629">
      <w:r>
        <w:pict w14:anchorId="3CD72B33">
          <v:rect id="_x0000_i1172" style="width:0;height:1.5pt" o:hralign="center" o:hrstd="t" o:hr="t" fillcolor="#a0a0a0" stroked="f"/>
        </w:pict>
      </w:r>
    </w:p>
    <w:p w14:paraId="444FC00D" w14:textId="428781D9" w:rsidR="007A5E59" w:rsidRDefault="007A5E59" w:rsidP="007A5E59">
      <w:pPr>
        <w:pStyle w:val="berschrift2"/>
      </w:pPr>
      <w:r>
        <w:t>Zusammenfassung</w:t>
      </w:r>
    </w:p>
    <w:p w14:paraId="5E113E8B" w14:textId="2910D748" w:rsidR="00944129" w:rsidRPr="00944129" w:rsidRDefault="00944129" w:rsidP="0043310A">
      <w:pPr>
        <w:pStyle w:val="Aufzhlung"/>
      </w:pPr>
      <w:r w:rsidRPr="00944129">
        <w:t>Die Gleichung</w:t>
      </w:r>
    </w:p>
    <w:p w14:paraId="75A1D31E" w14:textId="77777777" w:rsidR="0043310A" w:rsidRDefault="00000000" w:rsidP="0043310A">
      <w:pPr>
        <w:pStyle w:val="FormelAllein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rPr>
                          <m:sty m:val="bi"/>
                        </m:rP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p w14:paraId="51BB3369" w14:textId="77777777" w:rsidR="00944129" w:rsidRPr="00944129" w:rsidRDefault="00944129" w:rsidP="00AA0629">
      <w:pPr>
        <w:pStyle w:val="Aufzhlung"/>
        <w:numPr>
          <w:ilvl w:val="0"/>
          <w:numId w:val="0"/>
        </w:numPr>
        <w:ind w:left="714"/>
      </w:pPr>
      <w:r w:rsidRPr="00944129">
        <w:t>formalisiert einen Konvergenzprozess im Zustandsraum.</w:t>
      </w:r>
    </w:p>
    <w:p w14:paraId="15B016B1" w14:textId="30269E9C" w:rsidR="00944129" w:rsidRPr="00944129" w:rsidRDefault="00000000" w:rsidP="0043310A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="00944129" w:rsidRPr="00944129">
        <w:t xml:space="preserve"> ist kein statisches Ziel, sondern ein Attraktor funktionaler Stabilität.</w:t>
      </w:r>
    </w:p>
    <w:p w14:paraId="1F634C16" w14:textId="60D42137" w:rsidR="00944129" w:rsidRPr="00944129" w:rsidRDefault="00944129" w:rsidP="0043310A">
      <w:pPr>
        <w:pStyle w:val="Aufzhlung"/>
      </w:pPr>
      <w:r w:rsidRPr="00944129">
        <w:t>Die Grenzbildung beschreibt:</w:t>
      </w:r>
    </w:p>
    <w:p w14:paraId="3F6A9BEB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den Übergang von Variation zu Kohärenz,</w:t>
      </w:r>
    </w:p>
    <w:p w14:paraId="77EC5B7D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von Exploration zu Struktur,</w:t>
      </w:r>
    </w:p>
    <w:p w14:paraId="417EB170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von implizitem Erleben zu explizitem Wissen.</w:t>
      </w:r>
    </w:p>
    <w:p w14:paraId="3469E63D" w14:textId="7D57494F" w:rsidR="00944129" w:rsidRPr="00944129" w:rsidRDefault="00944129" w:rsidP="00AA0629">
      <w:pPr>
        <w:pStyle w:val="Aufzhlung"/>
      </w:pPr>
      <w:r w:rsidRPr="00944129">
        <w:t xml:space="preserve">In Kapitel 3 fungiert diese Gleichung als </w:t>
      </w:r>
      <w:r w:rsidRPr="00944129">
        <w:rPr>
          <w:b/>
          <w:bCs/>
        </w:rPr>
        <w:t>Schlüsselstelle</w:t>
      </w:r>
      <w:r w:rsidRPr="00944129">
        <w:t>, an der Prozess und Struktur zusammengeführt werden.</w:t>
      </w:r>
    </w:p>
    <w:p w14:paraId="5DB26FC0" w14:textId="722C81EB" w:rsidR="00944129" w:rsidRPr="00944129" w:rsidRDefault="00944129" w:rsidP="00AA0629">
      <w:pPr>
        <w:pStyle w:val="Aufzhlung"/>
      </w:pPr>
      <w:r w:rsidRPr="00944129">
        <w:t xml:space="preserve">Sie legitimiert, warum stabile Begriffe, Räume oder Bedeutungen </w:t>
      </w:r>
      <w:r w:rsidRPr="00944129">
        <w:rPr>
          <w:b/>
          <w:bCs/>
        </w:rPr>
        <w:t>aus iterativen Operationen hervorgehen</w:t>
      </w:r>
      <w:r w:rsidRPr="00944129">
        <w:t>, ohne vorausgesetzt zu sein.</w:t>
      </w:r>
    </w:p>
    <w:p w14:paraId="4A198AF7" w14:textId="77777777" w:rsidR="00AA0629" w:rsidRPr="00AA0629" w:rsidRDefault="00000000" w:rsidP="00AA0629">
      <w:r>
        <w:pict w14:anchorId="320A2426">
          <v:rect id="_x0000_i1173" style="width:0;height:1.5pt" o:hralign="center" o:hrstd="t" o:hr="t" fillcolor="#a0a0a0" stroked="f"/>
        </w:pict>
      </w:r>
    </w:p>
    <w:p w14:paraId="20B3B27F" w14:textId="77777777" w:rsidR="007A5E59" w:rsidRDefault="007A5E59" w:rsidP="007A5E59"/>
    <w:p w14:paraId="692ED2EA" w14:textId="7322F52F" w:rsidR="00D04130" w:rsidRDefault="00D04130" w:rsidP="00D04130">
      <w:pPr>
        <w:pStyle w:val="berschrift1"/>
        <w:rPr>
          <w:rFonts w:ascii="Calibri" w:hAnsi="Calibri"/>
          <w:i/>
        </w:rPr>
      </w:pPr>
      <w:r w:rsidRPr="00C8242D">
        <w:lastRenderedPageBreak/>
        <w:t>(3.4.1.</w:t>
      </w:r>
      <w:r>
        <w:t>4</w:t>
      </w:r>
      <w:r w:rsidRPr="00C8242D">
        <w:t>)</w:t>
      </w:r>
    </w:p>
    <w:p w14:paraId="49F1722C" w14:textId="7F93EE6D" w:rsidR="00D04130" w:rsidRPr="00C8242D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,  </m:t>
          </m:r>
          <m:r>
            <m:t>wobei</m:t>
          </m:r>
          <m:r>
            <m:rPr>
              <m:sty m:val="p"/>
            </m:rPr>
            <m:t> </m:t>
          </m:r>
          <m:r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w:rPr>
              <w:rFonts w:cs="Calibri"/>
            </w:rPr>
            <m:t>σ</m:t>
          </m:r>
        </m:oMath>
      </m:oMathPara>
    </w:p>
    <w:p w14:paraId="1362A21A" w14:textId="1F24F5A7" w:rsidR="00D04130" w:rsidRDefault="00D04130" w:rsidP="00D04130">
      <w:pPr>
        <w:pStyle w:val="berschrift2"/>
      </w:pPr>
      <w:r>
        <w:t>Bedeutung der Notation</w:t>
      </w:r>
    </w:p>
    <w:p w14:paraId="02546A57" w14:textId="24B50ACD" w:rsidR="00D04130" w:rsidRDefault="00D04130" w:rsidP="00D04130">
      <w:r>
        <w:t>Hier gilt:</w:t>
      </w:r>
    </w:p>
    <w:p w14:paraId="7B80393C" w14:textId="6FE077EB" w:rsidR="00D04130" w:rsidRDefault="00000000" w:rsidP="00D04130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w:rPr>
            <w:rStyle w:val="AufzhlungZchn"/>
            <w:rFonts w:ascii="Cambria Math" w:hAnsi="Cambria Math" w:cs="Cambria Math"/>
          </w:rPr>
          <m:t>∈</m:t>
        </m:r>
        <m:r>
          <w:rPr>
            <w:rStyle w:val="AufzhlungZchn"/>
            <w:rFonts w:ascii="Cambria Math" w:hAnsi="Cambria Math"/>
          </w:rPr>
          <m:t>S</m:t>
        </m:r>
      </m:oMath>
      <w:r w:rsidR="00D04130">
        <w:t xml:space="preserve"> ist ein </w:t>
      </w:r>
      <w:r w:rsidR="00D04130">
        <w:rPr>
          <w:rStyle w:val="Fett"/>
        </w:rPr>
        <w:t>anfänglicher Zustand</w:t>
      </w:r>
      <w:r w:rsidR="00D04130">
        <w:t xml:space="preserve"> im in Kapitel 3 eingeführten Zustands- bzw. Bedeutungsraum.</w:t>
      </w:r>
    </w:p>
    <w:p w14:paraId="0120A465" w14:textId="3BA56A0D" w:rsidR="00D04130" w:rsidRDefault="00D04130" w:rsidP="00D04130">
      <w:pPr>
        <w:pStyle w:val="Aufzhlung"/>
      </w:pPr>
      <m:oMath>
        <m:r>
          <m:rPr>
            <m:sty m:val="p"/>
          </m:rPr>
          <w:rPr>
            <w:rStyle w:val="katex-mathml"/>
            <w:rFonts w:ascii="Cambria Math" w:hAnsi="Cambria Math"/>
          </w:rPr>
          <m:t>φ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>
        <w:rPr>
          <w:rStyle w:val="katex-mathml"/>
        </w:rPr>
        <w:t xml:space="preserve"> </w:t>
      </w:r>
      <w:r>
        <w:t xml:space="preserve">ist ein </w:t>
      </w:r>
      <w:r>
        <w:rPr>
          <w:rStyle w:val="Fett"/>
        </w:rPr>
        <w:t>zusammengesetzter Basisoperator</w:t>
      </w:r>
      <w:r>
        <w:t>.</w:t>
      </w:r>
    </w:p>
    <w:p w14:paraId="5C4F68F8" w14:textId="0CAE334E" w:rsidR="00D04130" w:rsidRDefault="00000000" w:rsidP="00D04130">
      <w:pPr>
        <w:pStyle w:val="Aufzhlung"/>
      </w:pPr>
      <m:oMath>
        <m:sSub>
          <m:sSubPr>
            <m:ctrlPr>
              <w:rPr>
                <w:rStyle w:val="katex-mathml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φ</m:t>
            </m:r>
          </m:e>
          <m:sub>
            <m:r>
              <w:rPr>
                <w:rStyle w:val="katex-mathml"/>
                <w:rFonts w:ascii="Cambria Math" w:hAnsi="Cambria Math"/>
              </w:rPr>
              <m:t>n</m:t>
            </m:r>
          </m:sub>
        </m:sSub>
        <m:r>
          <w:rPr>
            <w:rStyle w:val="katex-mathml"/>
            <w:rFonts w:ascii="Cambria Math" w:hAnsi="Cambria Math"/>
          </w:rPr>
          <m:t>≔</m:t>
        </m:r>
        <m:sSup>
          <m:sSupPr>
            <m:ctrlPr>
              <w:rPr>
                <w:rStyle w:val="katex-mathml"/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φ</m:t>
            </m:r>
          </m:e>
          <m:sup>
            <m:r>
              <w:rPr>
                <w:rStyle w:val="katex-mathml"/>
                <w:rFonts w:ascii="Cambria Math" w:hAnsi="Cambria Math"/>
              </w:rPr>
              <m:t>n</m:t>
            </m:r>
          </m:sup>
        </m:sSup>
      </m:oMath>
      <w:r w:rsidR="00D04130">
        <w:t xml:space="preserve"> bezeichnet die </w:t>
      </w:r>
      <w:r w:rsidR="00D04130">
        <w:rPr>
          <w:rStyle w:val="Fett"/>
        </w:rPr>
        <w:t>n-fache Iteration</w:t>
      </w:r>
      <w:r w:rsidR="00D04130">
        <w:t xml:space="preserve"> dieses Basisoperators.</w:t>
      </w:r>
    </w:p>
    <w:p w14:paraId="6D7AC75C" w14:textId="60433E37" w:rsidR="00D04130" w:rsidRDefault="00000000" w:rsidP="00D04130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="00D04130">
        <w:rPr>
          <w:rStyle w:val="katex-mathml"/>
        </w:rPr>
        <w:t xml:space="preserve"> </w:t>
      </w:r>
      <w:r w:rsidR="00D04130">
        <w:t xml:space="preserve">ist der </w:t>
      </w:r>
      <w:r w:rsidR="00D04130">
        <w:rPr>
          <w:rStyle w:val="Fett"/>
        </w:rPr>
        <w:t>effektive Operator</w:t>
      </w:r>
      <w:r w:rsidR="00D04130">
        <w:t xml:space="preserve">, der nach </w:t>
      </w:r>
      <w:r w:rsidR="00D04130">
        <w:rPr>
          <w:rStyle w:val="katex-mathml"/>
        </w:rPr>
        <w:t>n</w:t>
      </w:r>
      <w:r w:rsidR="00D04130">
        <w:t xml:space="preserve"> Iterationen wirkt.</w:t>
      </w:r>
    </w:p>
    <w:p w14:paraId="1A3F14DA" w14:textId="75C10458" w:rsidR="00D04130" w:rsidRDefault="00D04130" w:rsidP="00D04130">
      <w:r>
        <w:t xml:space="preserve">Damit ist </w:t>
      </w:r>
      <w:r>
        <w:rPr>
          <w:rStyle w:val="katex-mathml"/>
        </w:rPr>
        <w:t>o</w:t>
      </w:r>
      <w:r w:rsidRPr="00D04130">
        <w:rPr>
          <w:rStyle w:val="katex-mathml"/>
          <w:vertAlign w:val="subscript"/>
        </w:rPr>
        <w:t>n</w:t>
      </w:r>
      <w:r>
        <w:rPr>
          <w:rStyle w:val="vlist-s"/>
        </w:rPr>
        <w:t xml:space="preserve"> ​</w:t>
      </w:r>
      <w:r>
        <w:t xml:space="preserve"> </w:t>
      </w:r>
      <w:r>
        <w:rPr>
          <w:rStyle w:val="Fett"/>
        </w:rPr>
        <w:t>nicht unabhängig definiert</w:t>
      </w:r>
      <w:r>
        <w:t xml:space="preserve">, sondern explizit durch die Iteration von </w:t>
      </w:r>
      <w:r>
        <w:rPr>
          <w:rStyle w:val="katex-mathml"/>
        </w:rPr>
        <w:t xml:space="preserve">φ </w:t>
      </w:r>
      <w:r>
        <w:t>bestimmt.</w:t>
      </w:r>
    </w:p>
    <w:p w14:paraId="4661AC02" w14:textId="77777777" w:rsidR="00C27C94" w:rsidRPr="00AA0629" w:rsidRDefault="00000000" w:rsidP="00C27C94">
      <w:r>
        <w:pict w14:anchorId="780DD999">
          <v:rect id="_x0000_i1174" style="width:0;height:1.5pt" o:hralign="center" o:hrstd="t" o:hr="t" fillcolor="#a0a0a0" stroked="f"/>
        </w:pict>
      </w:r>
    </w:p>
    <w:p w14:paraId="7B72246D" w14:textId="64EC605B" w:rsidR="00D04130" w:rsidRDefault="00D04130" w:rsidP="00D04130">
      <w:pPr>
        <w:pStyle w:val="berschrift2"/>
      </w:pPr>
      <w:r>
        <w:t>Interpretation</w:t>
      </w:r>
    </w:p>
    <w:p w14:paraId="131EE02F" w14:textId="772F560E" w:rsidR="00D04130" w:rsidRPr="00D04130" w:rsidRDefault="00D04130" w:rsidP="00D04130">
      <w:r w:rsidRPr="00D04130">
        <w:t>Mit der Gleichung</w:t>
      </w:r>
      <w:r>
        <w:t xml:space="preserve"> wird festgehalten:</w:t>
      </w:r>
    </w:p>
    <w:p w14:paraId="5006ABD7" w14:textId="4DA3B79D" w:rsidR="00D04130" w:rsidRPr="00D04130" w:rsidRDefault="00D04130" w:rsidP="00D04130">
      <w:pPr>
        <w:pStyle w:val="Aufzhlung"/>
      </w:pPr>
      <w:r w:rsidRPr="00D04130">
        <w:t>Jeder Operator o</w:t>
      </w:r>
      <w:r w:rsidRPr="00D04130">
        <w:rPr>
          <w:vertAlign w:val="subscript"/>
        </w:rPr>
        <w:t>n</w:t>
      </w:r>
      <w:r w:rsidRPr="00D04130">
        <w:t xml:space="preserve"> ​, der auf den Anfangszustand s</w:t>
      </w:r>
      <w:r w:rsidRPr="00D04130">
        <w:rPr>
          <w:vertAlign w:val="subscript"/>
        </w:rPr>
        <w:t>0</w:t>
      </w:r>
      <w:r w:rsidRPr="00D04130">
        <w:t>​ wirkt, ist identisch mit der n-fachen Anwendung derselben funktionalen Grundstruktur.</w:t>
      </w:r>
    </w:p>
    <w:p w14:paraId="2AFB2688" w14:textId="1CC7D7FB" w:rsidR="00D04130" w:rsidRPr="00D04130" w:rsidRDefault="00D04130" w:rsidP="00D04130">
      <w:pPr>
        <w:pStyle w:val="Aufzhlung"/>
      </w:pPr>
      <w:r w:rsidRPr="00D04130">
        <w:t>Es existiert keine zusätzliche operative Ebene jenseits von φ.</w:t>
      </w:r>
    </w:p>
    <w:p w14:paraId="0001F791" w14:textId="39B578C6" w:rsidR="00D04130" w:rsidRPr="00D04130" w:rsidRDefault="00D04130" w:rsidP="00D04130">
      <w:pPr>
        <w:pStyle w:val="Aufzhlung"/>
      </w:pPr>
      <w:r w:rsidRPr="00D04130">
        <w:t>Die Komplexität von o</w:t>
      </w:r>
      <w:r w:rsidRPr="00D04130">
        <w:rPr>
          <w:vertAlign w:val="subscript"/>
        </w:rPr>
        <w:t>n</w:t>
      </w:r>
      <w:r w:rsidRPr="00D04130">
        <w:t xml:space="preserve"> entsteht ausschließlich durch Wiederholung, nicht durch Erweiterung der </w:t>
      </w:r>
      <w:proofErr w:type="spellStart"/>
      <w:r w:rsidRPr="00D04130">
        <w:t>Operatorenmenge</w:t>
      </w:r>
      <w:proofErr w:type="spellEnd"/>
      <w:r w:rsidRPr="00D04130">
        <w:t>.</w:t>
      </w:r>
    </w:p>
    <w:p w14:paraId="66832614" w14:textId="77777777" w:rsidR="00D04130" w:rsidRPr="00D04130" w:rsidRDefault="00D04130" w:rsidP="00D04130">
      <w:r w:rsidRPr="00D04130">
        <w:t>Im Kontext von Kapitel 3 bedeutet dies:</w:t>
      </w:r>
    </w:p>
    <w:p w14:paraId="5058B425" w14:textId="77777777" w:rsidR="00D04130" w:rsidRPr="00D04130" w:rsidRDefault="00D04130" w:rsidP="00D04130">
      <w:r w:rsidRPr="00D04130">
        <w:t xml:space="preserve">Die Entwicklung von Struktur, Raum oder Bedeutung erfolgt nicht durch neue Operationen, sondern durch die </w:t>
      </w:r>
      <w:r w:rsidRPr="00D04130">
        <w:rPr>
          <w:b/>
          <w:bCs/>
        </w:rPr>
        <w:t>rekursive Anwendung eines stabilen funktionalen Schemas</w:t>
      </w:r>
      <w:r w:rsidRPr="00D04130">
        <w:t>.</w:t>
      </w:r>
    </w:p>
    <w:p w14:paraId="7603BFD6" w14:textId="581812AD" w:rsidR="00D04130" w:rsidRPr="00D04130" w:rsidRDefault="00D04130" w:rsidP="00D04130">
      <w:r w:rsidRPr="00D04130">
        <w:t>Damit wird o</w:t>
      </w:r>
      <w:r w:rsidRPr="00D04130">
        <w:rPr>
          <w:vertAlign w:val="subscript"/>
        </w:rPr>
        <w:t>n</w:t>
      </w:r>
      <w:r w:rsidRPr="00D04130">
        <w:t xml:space="preserve"> ​ als </w:t>
      </w:r>
      <w:r w:rsidRPr="00D04130">
        <w:rPr>
          <w:b/>
          <w:bCs/>
        </w:rPr>
        <w:t>prozessual emergenter Operator</w:t>
      </w:r>
      <w:r w:rsidRPr="00D04130">
        <w:t xml:space="preserve"> verstanden, nicht als primitiv gesetzte Abbildung.</w:t>
      </w:r>
    </w:p>
    <w:p w14:paraId="47DDB97A" w14:textId="77777777" w:rsidR="00D04130" w:rsidRDefault="00D04130" w:rsidP="007A5E59"/>
    <w:p w14:paraId="12C102CD" w14:textId="77777777" w:rsidR="00C27C94" w:rsidRPr="00AA0629" w:rsidRDefault="00000000" w:rsidP="00C27C94">
      <w:r>
        <w:pict w14:anchorId="2C109215">
          <v:rect id="_x0000_i1175" style="width:0;height:1.5pt" o:hralign="center" o:hrstd="t" o:hr="t" fillcolor="#a0a0a0" stroked="f"/>
        </w:pict>
      </w:r>
    </w:p>
    <w:p w14:paraId="3C2A79C5" w14:textId="448E5CF3" w:rsidR="00D04130" w:rsidRDefault="00D04130" w:rsidP="00D04130">
      <w:pPr>
        <w:pStyle w:val="berschrift2"/>
      </w:pPr>
      <w:r>
        <w:t>Beispiel für die Bedeutung</w:t>
      </w:r>
    </w:p>
    <w:p w14:paraId="060FAD70" w14:textId="77777777" w:rsidR="0066006F" w:rsidRPr="0066006F" w:rsidRDefault="0066006F" w:rsidP="0066006F">
      <w:pPr>
        <w:pStyle w:val="berschrift4"/>
      </w:pPr>
      <w:r w:rsidRPr="0066006F">
        <w:t>Kontext: Iterative Bedeutungs- und Raumkonstitution</w:t>
      </w:r>
    </w:p>
    <w:p w14:paraId="227D5C6F" w14:textId="4009E5AF" w:rsidR="0066006F" w:rsidRPr="0066006F" w:rsidRDefault="0066006F" w:rsidP="00C27C94">
      <w:r w:rsidRPr="0066006F">
        <w:t>Sei s</w:t>
      </w:r>
      <w:r w:rsidRPr="0066006F">
        <w:rPr>
          <w:vertAlign w:val="subscript"/>
        </w:rPr>
        <w:t>0</w:t>
      </w:r>
      <w:r w:rsidRPr="0066006F">
        <w:t>​ ein anfänglicher Zustand ohne explizite geometrische Struktur.</w:t>
      </w:r>
    </w:p>
    <w:p w14:paraId="3E4FD163" w14:textId="56BD338E" w:rsidR="0066006F" w:rsidRPr="0066006F" w:rsidRDefault="0066006F" w:rsidP="00C27C94">
      <w:r w:rsidRPr="0066006F">
        <w:t>Eine Anwendung von φ bewirkt:</w:t>
      </w:r>
    </w:p>
    <w:p w14:paraId="17208C3F" w14:textId="50498C56" w:rsidR="0066006F" w:rsidRPr="0066006F" w:rsidRDefault="00E25B3B" w:rsidP="00E25B3B">
      <w:pPr>
        <w:pStyle w:val="FormelAllein"/>
        <w:rPr>
          <w:rFonts w:ascii="Times New Roman" w:hAnsi="Times New Roman"/>
        </w:rPr>
      </w:pPr>
      <m:oMath>
        <m:r>
          <m:t>φ(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)=E(M(R(σ(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))))</m:t>
        </m:r>
      </m:oMath>
      <w:r w:rsidR="0066006F" w:rsidRPr="0066006F">
        <w:rPr>
          <w:rFonts w:ascii="Times New Roman" w:hAnsi="Times New Roman"/>
        </w:rPr>
        <w:t xml:space="preserve"> </w:t>
      </w:r>
    </w:p>
    <w:p w14:paraId="56B11916" w14:textId="5C783CE2" w:rsidR="0066006F" w:rsidRPr="0066006F" w:rsidRDefault="0066006F" w:rsidP="00C27C94">
      <w:r w:rsidRPr="0066006F">
        <w:t>Nach n Iterationen gilt:</w:t>
      </w:r>
    </w:p>
    <w:p w14:paraId="631C56C7" w14:textId="7B884432" w:rsidR="0066006F" w:rsidRPr="0066006F" w:rsidRDefault="00000000" w:rsidP="0066006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φ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) </m:t>
          </m:r>
        </m:oMath>
      </m:oMathPara>
    </w:p>
    <w:p w14:paraId="5139FED0" w14:textId="77777777" w:rsidR="0066006F" w:rsidRPr="0066006F" w:rsidRDefault="0066006F" w:rsidP="00C27C94">
      <w:r w:rsidRPr="0066006F">
        <w:t>Didaktisch bedeutet dies:</w:t>
      </w:r>
    </w:p>
    <w:p w14:paraId="38F14855" w14:textId="77777777" w:rsidR="0066006F" w:rsidRPr="0066006F" w:rsidRDefault="0066006F" w:rsidP="00C27C94">
      <w:pPr>
        <w:pStyle w:val="Aufzhlung"/>
      </w:pPr>
      <w:r w:rsidRPr="0066006F">
        <w:t>In frühen Iterationen werden lediglich grobe Unterscheidungen stabilisiert.</w:t>
      </w:r>
    </w:p>
    <w:p w14:paraId="1B70A565" w14:textId="4E7548DC" w:rsidR="0066006F" w:rsidRPr="0066006F" w:rsidRDefault="0066006F" w:rsidP="00C27C94">
      <w:pPr>
        <w:pStyle w:val="Aufzhlung"/>
      </w:pPr>
      <w:r w:rsidRPr="0066006F">
        <w:t>Mit wachsendem n werden Relationen präziser, Modelle konsistenter.</w:t>
      </w:r>
    </w:p>
    <w:p w14:paraId="4B85D63A" w14:textId="77777777" w:rsidR="0066006F" w:rsidRPr="0066006F" w:rsidRDefault="0066006F" w:rsidP="00C27C94">
      <w:pPr>
        <w:pStyle w:val="Aufzhlung"/>
      </w:pPr>
      <w:r w:rsidRPr="0066006F">
        <w:t xml:space="preserve">Schließlich entsteht ein Zustand, in dem Raumbegriffe </w:t>
      </w:r>
      <w:r w:rsidRPr="0066006F">
        <w:rPr>
          <w:b/>
          <w:bCs/>
        </w:rPr>
        <w:t>selbstständig angewendet</w:t>
      </w:r>
      <w:r w:rsidRPr="0066006F">
        <w:t xml:space="preserve"> werden können.</w:t>
      </w:r>
    </w:p>
    <w:p w14:paraId="6878544C" w14:textId="322C0754" w:rsidR="0066006F" w:rsidRPr="0066006F" w:rsidRDefault="0066006F" w:rsidP="00C27C94">
      <w:r w:rsidRPr="0066006F">
        <w:t>Der Operator o</w:t>
      </w:r>
      <w:r w:rsidRPr="0066006F">
        <w:rPr>
          <w:vertAlign w:val="subscript"/>
        </w:rPr>
        <w:t>n</w:t>
      </w:r>
      <w:r w:rsidR="00C27C94" w:rsidRPr="0066006F">
        <w:t xml:space="preserve"> </w:t>
      </w:r>
      <w:r w:rsidRPr="0066006F">
        <w:t>​ beschreibt damit nicht einen einzelnen Lernschritt, sondern die kumulative Wirkung aller bisherigen Strukturierungsprozesse.</w:t>
      </w:r>
    </w:p>
    <w:p w14:paraId="256FC3D3" w14:textId="77777777" w:rsidR="00C27C94" w:rsidRPr="00AA0629" w:rsidRDefault="00000000" w:rsidP="00C27C94">
      <w:r>
        <w:pict w14:anchorId="11953DC7">
          <v:rect id="_x0000_i1176" style="width:0;height:1.5pt" o:hralign="center" o:hrstd="t" o:hr="t" fillcolor="#a0a0a0" stroked="f"/>
        </w:pict>
      </w:r>
    </w:p>
    <w:p w14:paraId="511CF7AB" w14:textId="5F56449E" w:rsidR="00D04130" w:rsidRDefault="00D04130" w:rsidP="00D04130">
      <w:pPr>
        <w:pStyle w:val="berschrift2"/>
      </w:pPr>
      <w:r>
        <w:t>Zusammenfassung</w:t>
      </w:r>
    </w:p>
    <w:p w14:paraId="4BE0E901" w14:textId="697EBA47" w:rsidR="0066006F" w:rsidRPr="0066006F" w:rsidRDefault="0066006F" w:rsidP="00C27C94">
      <w:pPr>
        <w:pStyle w:val="Aufzhlung"/>
      </w:pPr>
      <w:r w:rsidRPr="0066006F">
        <w:t>Die Gleichung</w:t>
      </w:r>
    </w:p>
    <w:p w14:paraId="3B1EDDE0" w14:textId="7B9B9488" w:rsidR="00C27C94" w:rsidRPr="00C8242D" w:rsidRDefault="00000000" w:rsidP="00C27C94">
      <w:pPr>
        <w:pStyle w:val="Aufzhlung"/>
        <w:numPr>
          <w:ilvl w:val="0"/>
          <w:numId w:val="0"/>
        </w:numPr>
        <w:ind w:left="71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</m:oMath>
      </m:oMathPara>
    </w:p>
    <w:p w14:paraId="5626EE02" w14:textId="40B291F7" w:rsidR="0066006F" w:rsidRPr="0066006F" w:rsidRDefault="0066006F" w:rsidP="00C27C94">
      <w:pPr>
        <w:pStyle w:val="Aufzhlung"/>
        <w:numPr>
          <w:ilvl w:val="0"/>
          <w:numId w:val="0"/>
        </w:numPr>
        <w:ind w:left="714"/>
      </w:pPr>
      <w:r w:rsidRPr="0066006F">
        <w:t>identifiziert den wirksamen Operator o</w:t>
      </w:r>
      <w:r w:rsidRPr="00C27C94">
        <w:rPr>
          <w:vertAlign w:val="subscript"/>
        </w:rPr>
        <w:t>n</w:t>
      </w:r>
      <w:r w:rsidR="00C27C94" w:rsidRPr="0066006F">
        <w:t xml:space="preserve"> </w:t>
      </w:r>
      <w:r w:rsidRPr="0066006F">
        <w:t xml:space="preserve">​ mit der </w:t>
      </w:r>
      <w:r w:rsidRPr="0066006F">
        <w:rPr>
          <w:b/>
          <w:bCs/>
        </w:rPr>
        <w:t>n-fachen Iteration</w:t>
      </w:r>
      <w:r w:rsidRPr="0066006F">
        <w:t xml:space="preserve"> eines Basisoperators.</w:t>
      </w:r>
    </w:p>
    <w:p w14:paraId="2E859406" w14:textId="0488AA61" w:rsidR="0066006F" w:rsidRPr="0066006F" w:rsidRDefault="00C27C94" w:rsidP="00C27C94">
      <w:pPr>
        <w:pStyle w:val="Aufzhlung"/>
      </w:pPr>
      <m:oMath>
        <m:r>
          <w:rPr>
            <w:rFonts w:ascii="Cambria Math" w:hAnsi="Cambria Math"/>
          </w:rPr>
          <m:t>φ=E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 w:cs="Times New Roman"/>
          </w:rPr>
          <m:t>σ</m:t>
        </m:r>
      </m:oMath>
      <w:r w:rsidR="0066006F" w:rsidRPr="0066006F">
        <w:t xml:space="preserve"> bildet die </w:t>
      </w:r>
      <w:r w:rsidR="0066006F" w:rsidRPr="0066006F">
        <w:rPr>
          <w:b/>
          <w:bCs/>
        </w:rPr>
        <w:t>funktionale Grundstruktur</w:t>
      </w:r>
      <w:r w:rsidR="0066006F" w:rsidRPr="0066006F">
        <w:t xml:space="preserve"> aller Transformationen.</w:t>
      </w:r>
    </w:p>
    <w:p w14:paraId="558C8717" w14:textId="777543CE" w:rsidR="0066006F" w:rsidRPr="0066006F" w:rsidRDefault="0066006F" w:rsidP="00C27C94">
      <w:pPr>
        <w:pStyle w:val="Aufzhlung"/>
      </w:pPr>
      <w:r w:rsidRPr="0066006F">
        <w:t xml:space="preserve">Komplexe Operatoren entstehen </w:t>
      </w:r>
      <w:r w:rsidRPr="0066006F">
        <w:rPr>
          <w:b/>
          <w:bCs/>
        </w:rPr>
        <w:t>nicht durch Addition</w:t>
      </w:r>
      <w:r w:rsidRPr="0066006F">
        <w:t xml:space="preserve">, sondern durch </w:t>
      </w:r>
      <w:r w:rsidRPr="0066006F">
        <w:rPr>
          <w:b/>
          <w:bCs/>
        </w:rPr>
        <w:t>Iteration</w:t>
      </w:r>
      <w:r w:rsidRPr="0066006F">
        <w:t>.</w:t>
      </w:r>
    </w:p>
    <w:p w14:paraId="0B276030" w14:textId="056856EE" w:rsidR="0066006F" w:rsidRPr="0066006F" w:rsidRDefault="0066006F" w:rsidP="00C27C94">
      <w:pPr>
        <w:pStyle w:val="Aufzhlung"/>
      </w:pPr>
      <w:r w:rsidRPr="0066006F">
        <w:t>In Kapitel 3 dient diese Gleichung als:</w:t>
      </w:r>
    </w:p>
    <w:p w14:paraId="00A1DB52" w14:textId="77777777" w:rsidR="0066006F" w:rsidRPr="0066006F" w:rsidRDefault="0066006F" w:rsidP="00C27C94">
      <w:pPr>
        <w:pStyle w:val="Aufzhlung"/>
        <w:numPr>
          <w:ilvl w:val="1"/>
          <w:numId w:val="1"/>
        </w:numPr>
      </w:pPr>
      <w:r w:rsidRPr="0066006F">
        <w:t>formale Verbindung zwischen Operator und Prozess,</w:t>
      </w:r>
    </w:p>
    <w:p w14:paraId="5C679003" w14:textId="77777777" w:rsidR="0066006F" w:rsidRPr="0066006F" w:rsidRDefault="0066006F" w:rsidP="00C27C94">
      <w:pPr>
        <w:pStyle w:val="Aufzhlung"/>
        <w:numPr>
          <w:ilvl w:val="1"/>
          <w:numId w:val="1"/>
        </w:numPr>
      </w:pPr>
      <w:r w:rsidRPr="0066006F">
        <w:t>Begründung für emergente Stabilität,</w:t>
      </w:r>
    </w:p>
    <w:p w14:paraId="0C0C97EA" w14:textId="6FD974D2" w:rsidR="0066006F" w:rsidRPr="0066006F" w:rsidRDefault="0066006F" w:rsidP="00C27C94">
      <w:pPr>
        <w:pStyle w:val="Aufzhlung"/>
        <w:numPr>
          <w:ilvl w:val="1"/>
          <w:numId w:val="1"/>
        </w:numPr>
      </w:pPr>
      <w:r w:rsidRPr="0066006F">
        <w:t>und Grundlage für die spätere Grenzbetrachtung</w:t>
      </w:r>
      <w:r w:rsidR="00C27C94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66006F">
        <w:t>​.</w:t>
      </w:r>
    </w:p>
    <w:p w14:paraId="5A2C9C43" w14:textId="717346E7" w:rsidR="0066006F" w:rsidRPr="0066006F" w:rsidRDefault="0066006F" w:rsidP="00C27C94">
      <w:pPr>
        <w:pStyle w:val="Aufzhlung"/>
      </w:pPr>
      <w:r w:rsidRPr="0066006F">
        <w:t xml:space="preserve">Sie macht explizit, dass Struktur </w:t>
      </w:r>
      <w:r w:rsidRPr="0066006F">
        <w:rPr>
          <w:b/>
          <w:bCs/>
        </w:rPr>
        <w:t>durch Wiederholung entsteht</w:t>
      </w:r>
      <w:r w:rsidRPr="0066006F">
        <w:t>, nicht durch Setzung.</w:t>
      </w:r>
    </w:p>
    <w:p w14:paraId="77D171D3" w14:textId="77777777" w:rsidR="00C27C94" w:rsidRPr="00AA0629" w:rsidRDefault="00000000" w:rsidP="00C27C94">
      <w:r>
        <w:pict w14:anchorId="4BB848E6">
          <v:rect id="_x0000_i1177" style="width:0;height:1.5pt" o:hralign="center" o:hrstd="t" o:hr="t" fillcolor="#a0a0a0" stroked="f"/>
        </w:pict>
      </w:r>
    </w:p>
    <w:p w14:paraId="381459A8" w14:textId="77777777" w:rsidR="00D04130" w:rsidRDefault="00D04130" w:rsidP="007A5E59"/>
    <w:p w14:paraId="4A4662BC" w14:textId="77777777" w:rsidR="007A5E59" w:rsidRDefault="007A5E59" w:rsidP="007A5E59"/>
    <w:p w14:paraId="34080828" w14:textId="77777777" w:rsidR="004B6C1B" w:rsidRDefault="004B6C1B" w:rsidP="000538FF"/>
    <w:p w14:paraId="3DBCE54C" w14:textId="532D6AEC" w:rsidR="00B3678B" w:rsidRDefault="00B3678B" w:rsidP="00B3678B">
      <w:pPr>
        <w:pStyle w:val="berschrift1"/>
        <w:rPr>
          <w:rFonts w:ascii="Calibri" w:hAnsi="Calibri"/>
          <w:i/>
        </w:rPr>
      </w:pPr>
      <w:r w:rsidRPr="00C8242D">
        <w:t>(3.4.1.</w:t>
      </w:r>
      <w:r>
        <w:t>5</w:t>
      </w:r>
      <w:r w:rsidRPr="00C8242D">
        <w:t>)</w:t>
      </w:r>
    </w:p>
    <w:p w14:paraId="04E80A4F" w14:textId="0046F8A1" w:rsidR="00B3678B" w:rsidRPr="00C8242D" w:rsidRDefault="00000000" w:rsidP="00B3678B">
      <w:pPr>
        <w:pStyle w:val="FormelEinzeln"/>
      </w:pPr>
      <m:oMathPara>
        <m:oMath>
          <m:sSup>
            <m:sSupPr>
              <m:ctrlPr/>
            </m:sSupPr>
            <m:e>
              <m:r>
                <m:rPr>
                  <m:scr m:val="script"/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  <m:sty m:val="p"/>
            </m:rPr>
            <m:t xml:space="preserve">∈O, </m:t>
          </m:r>
          <m:r>
            <m:t>k</m:t>
          </m:r>
          <m:r>
            <m:rPr>
              <m:scr m:val="double-struck"/>
              <m:sty m:val="p"/>
            </m:rPr>
            <m:t>∈N }</m:t>
          </m:r>
        </m:oMath>
      </m:oMathPara>
    </w:p>
    <w:p w14:paraId="0BA091FB" w14:textId="106BD48D" w:rsidR="0029509A" w:rsidRDefault="00B3678B" w:rsidP="00B3678B">
      <w:pPr>
        <w:pStyle w:val="berschrift2"/>
      </w:pPr>
      <w:r>
        <w:t>Bedeutung der Notation</w:t>
      </w:r>
    </w:p>
    <w:p w14:paraId="267B9685" w14:textId="77777777" w:rsidR="00684F7C" w:rsidRPr="00684F7C" w:rsidRDefault="00684F7C" w:rsidP="00684F7C">
      <w:r w:rsidRPr="00684F7C">
        <w:t>Dabei gilt:</w:t>
      </w:r>
    </w:p>
    <w:p w14:paraId="6E4A3153" w14:textId="0A107635" w:rsidR="00684F7C" w:rsidRPr="00684F7C" w:rsidRDefault="00684F7C" w:rsidP="00684F7C">
      <w:pPr>
        <w:pStyle w:val="Aufzhlung"/>
      </w:pP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 xml:space="preserve"> ist die Menge der </w:t>
      </w:r>
      <w:r w:rsidRPr="00684F7C">
        <w:rPr>
          <w:rFonts w:eastAsia="Times New Roman"/>
          <w:b/>
          <w:bCs/>
        </w:rPr>
        <w:t>elementaren Operatoren</w:t>
      </w:r>
      <w:r w:rsidRPr="00684F7C">
        <w:t xml:space="preserve"> im Sinne von Kapitel 3.</w:t>
      </w:r>
    </w:p>
    <w:p w14:paraId="2F532228" w14:textId="1FF2192A" w:rsidR="00684F7C" w:rsidRPr="00684F7C" w:rsidRDefault="00684F7C" w:rsidP="00684F7C">
      <w:pPr>
        <w:pStyle w:val="Aufzhlung"/>
      </w:pPr>
      <w:proofErr w:type="spellStart"/>
      <w:r w:rsidRPr="00684F7C">
        <w:t>o</w:t>
      </w:r>
      <w:r w:rsidRPr="00684F7C">
        <w:rPr>
          <w:vertAlign w:val="subscript"/>
        </w:rPr>
        <w:t>i</w:t>
      </w:r>
      <w:proofErr w:type="spellEnd"/>
      <w:r w:rsidRPr="00684F7C">
        <w:t xml:space="preserve"> ​ bezeichnet einen beliebigen Operator aus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>.</w:t>
      </w:r>
    </w:p>
    <w:p w14:paraId="23522CAE" w14:textId="3B9B987B" w:rsidR="00684F7C" w:rsidRPr="00684F7C" w:rsidRDefault="00684F7C" w:rsidP="00684F7C">
      <w:pPr>
        <w:pStyle w:val="Aufzhlung"/>
      </w:pPr>
      <w:r w:rsidRPr="00684F7C">
        <w:lastRenderedPageBreak/>
        <w:t xml:space="preserve">k ist die </w:t>
      </w:r>
      <w:r w:rsidRPr="00684F7C">
        <w:rPr>
          <w:rFonts w:eastAsia="Times New Roman"/>
          <w:b/>
          <w:bCs/>
        </w:rPr>
        <w:t>Länge der Operatorfolge</w:t>
      </w:r>
      <w:r w:rsidRPr="00684F7C">
        <w:t>, also die Anzahl der hintereinandergeschalteten Operationen.</w:t>
      </w:r>
    </w:p>
    <w:p w14:paraId="2288C204" w14:textId="7AFE7C2B" w:rsidR="00684F7C" w:rsidRPr="00684F7C" w:rsidRDefault="00684F7C" w:rsidP="00684F7C">
      <w:pPr>
        <w:pStyle w:val="Aufzhlung"/>
      </w:pPr>
      <w:r w:rsidRPr="00684F7C">
        <w:rPr>
          <w:rFonts w:ascii="Cambria Math" w:hAnsi="Cambria Math" w:cs="Cambria Math"/>
        </w:rPr>
        <w:t>∘</w:t>
      </w:r>
      <w:r w:rsidRPr="00684F7C">
        <w:t xml:space="preserve"> steht für die </w:t>
      </w:r>
      <w:r w:rsidRPr="00684F7C">
        <w:rPr>
          <w:rFonts w:eastAsia="Times New Roman"/>
          <w:b/>
          <w:bCs/>
        </w:rPr>
        <w:t>Komposition von Operatoren</w:t>
      </w:r>
      <w:r w:rsidRPr="00684F7C">
        <w:t>.</w:t>
      </w:r>
    </w:p>
    <w:p w14:paraId="7387CCC5" w14:textId="45A4DA31" w:rsidR="00684F7C" w:rsidRPr="00684F7C" w:rsidRDefault="00000000" w:rsidP="00684F7C">
      <w:pPr>
        <w:pStyle w:val="Aufzhlung"/>
      </w:pPr>
      <m:oMath>
        <m:sSup>
          <m:sSupPr>
            <m:ctrlPr>
              <w:rPr>
                <w:rFonts w:ascii="Cambria Math" w:eastAsia="Times New Roman" w:hAnsi="Cambria Math" w:cs="Times New Roman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684F7C" w:rsidRPr="00684F7C">
        <w:t xml:space="preserve"> ist die Menge </w:t>
      </w:r>
      <w:r w:rsidR="00684F7C" w:rsidRPr="00684F7C">
        <w:rPr>
          <w:rFonts w:eastAsia="Times New Roman"/>
          <w:b/>
          <w:bCs/>
        </w:rPr>
        <w:t>aller endlich zusammengesetzten Operatoren</w:t>
      </w:r>
      <w:r w:rsidR="00684F7C" w:rsidRPr="00684F7C">
        <w:t xml:space="preserve">, die aus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="00684F7C" w:rsidRPr="00684F7C">
        <w:t xml:space="preserve"> hervorgehen.</w:t>
      </w:r>
    </w:p>
    <w:p w14:paraId="3BC7A00C" w14:textId="79422656" w:rsidR="00684F7C" w:rsidRPr="00684F7C" w:rsidRDefault="00684F7C" w:rsidP="00684F7C">
      <w:r w:rsidRPr="00684F7C">
        <w:t xml:space="preserve">Formal handelt es sich um den </w:t>
      </w:r>
      <w:r w:rsidRPr="00684F7C">
        <w:rPr>
          <w:b/>
          <w:bCs/>
        </w:rPr>
        <w:t>unter Komposition erzeugten Abschluss</w:t>
      </w:r>
      <w:r w:rsidRPr="00684F7C">
        <w:t xml:space="preserve"> der Menge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>.</w:t>
      </w:r>
    </w:p>
    <w:p w14:paraId="6605C53B" w14:textId="77777777" w:rsidR="00684F7C" w:rsidRPr="00AA0629" w:rsidRDefault="00000000" w:rsidP="00684F7C">
      <w:r>
        <w:pict w14:anchorId="381A5A44">
          <v:rect id="_x0000_i1178" style="width:0;height:1.5pt" o:hralign="center" o:hrstd="t" o:hr="t" fillcolor="#a0a0a0" stroked="f"/>
        </w:pict>
      </w:r>
    </w:p>
    <w:p w14:paraId="75FFD18C" w14:textId="7216CC69" w:rsidR="00B3678B" w:rsidRDefault="00B3678B" w:rsidP="00B3678B">
      <w:pPr>
        <w:pStyle w:val="berschrift2"/>
      </w:pPr>
      <w:r>
        <w:t>Interpretation</w:t>
      </w:r>
    </w:p>
    <w:p w14:paraId="7652161B" w14:textId="596F52A9" w:rsidR="00684F7C" w:rsidRDefault="00684F7C" w:rsidP="00684F7C">
      <w:r>
        <w:t xml:space="preserve">Mit der Definition von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 xml:space="preserve"> fasse ich den gesamten </w:t>
      </w:r>
      <w:r>
        <w:rPr>
          <w:rStyle w:val="Fett"/>
        </w:rPr>
        <w:t>operativen Möglichkeitsraum</w:t>
      </w:r>
      <w:r>
        <w:t xml:space="preserve"> zusammen, der in Kapitel 3 zugrunde gelegt wird.</w:t>
      </w:r>
    </w:p>
    <w:p w14:paraId="46271267" w14:textId="77777777" w:rsidR="00684F7C" w:rsidRDefault="00684F7C" w:rsidP="00684F7C">
      <w:r>
        <w:t>Die Gleichung bringt zum Ausdruck:</w:t>
      </w:r>
    </w:p>
    <w:p w14:paraId="63F9D85A" w14:textId="77777777" w:rsidR="00684F7C" w:rsidRDefault="00684F7C" w:rsidP="00684F7C">
      <w:pPr>
        <w:pStyle w:val="Aufzhlung"/>
      </w:pPr>
      <w:r>
        <w:t xml:space="preserve">Jeder komplexe Operator ist als </w:t>
      </w:r>
      <w:r>
        <w:rPr>
          <w:rStyle w:val="Fett"/>
        </w:rPr>
        <w:t>endliche Verkettung elementarer Operationen</w:t>
      </w:r>
      <w:r>
        <w:t xml:space="preserve"> rekonstruierbar.</w:t>
      </w:r>
    </w:p>
    <w:p w14:paraId="02EDD3DC" w14:textId="77777777" w:rsidR="00684F7C" w:rsidRDefault="00684F7C" w:rsidP="00684F7C">
      <w:pPr>
        <w:pStyle w:val="Aufzhlung"/>
      </w:pPr>
      <w:r>
        <w:t xml:space="preserve">Es existiert keine kategoriale Trennung zwischen einfachen und komplexen Operatoren, sondern lediglich ein </w:t>
      </w:r>
      <w:r>
        <w:rPr>
          <w:rStyle w:val="Fett"/>
        </w:rPr>
        <w:t>Unterschied im Kompositionsgrad</w:t>
      </w:r>
      <w:r>
        <w:t>.</w:t>
      </w:r>
    </w:p>
    <w:p w14:paraId="78E54642" w14:textId="77777777" w:rsidR="00684F7C" w:rsidRDefault="00684F7C" w:rsidP="00684F7C">
      <w:pPr>
        <w:pStyle w:val="Aufzhlung"/>
      </w:pPr>
      <w:r>
        <w:t xml:space="preserve">Struktur, Bedeutung und Raum entstehen nicht durch neue Operationstypen, sondern durch </w:t>
      </w:r>
      <w:r>
        <w:rPr>
          <w:rStyle w:val="Fett"/>
        </w:rPr>
        <w:t>kombinatorische und sequenzielle Organisation</w:t>
      </w:r>
      <w:r>
        <w:t xml:space="preserve"> bereits vorhandener Operatoren.</w:t>
      </w:r>
    </w:p>
    <w:p w14:paraId="0EC539AF" w14:textId="7040E773" w:rsidR="00684F7C" w:rsidRDefault="00684F7C" w:rsidP="00684F7C">
      <w:r>
        <w:t xml:space="preserve">Damit ist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 xml:space="preserve"> kein Zusatzraum, sondern die </w:t>
      </w:r>
      <w:r>
        <w:rPr>
          <w:rStyle w:val="Fett"/>
        </w:rPr>
        <w:t>explizite Explikation dessen</w:t>
      </w:r>
      <w:r>
        <w:t xml:space="preserve">, was operativ bereits in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>
        <w:t xml:space="preserve"> angelegt ist.</w:t>
      </w:r>
    </w:p>
    <w:p w14:paraId="62B3FFC7" w14:textId="77777777" w:rsidR="00684F7C" w:rsidRPr="00AA0629" w:rsidRDefault="00000000" w:rsidP="00684F7C">
      <w:r>
        <w:pict w14:anchorId="13093146">
          <v:rect id="_x0000_i1179" style="width:0;height:1.5pt" o:hralign="center" o:hrstd="t" o:hr="t" fillcolor="#a0a0a0" stroked="f"/>
        </w:pict>
      </w:r>
    </w:p>
    <w:p w14:paraId="6D71AEC4" w14:textId="3D4A842C" w:rsidR="00B3678B" w:rsidRDefault="00B3678B" w:rsidP="00B3678B">
      <w:pPr>
        <w:pStyle w:val="berschrift2"/>
      </w:pPr>
      <w:r>
        <w:t>Beispiel für die Bedeutung</w:t>
      </w:r>
    </w:p>
    <w:p w14:paraId="62297ED4" w14:textId="77777777" w:rsidR="00684F7C" w:rsidRPr="00684F7C" w:rsidRDefault="00684F7C" w:rsidP="00684F7C">
      <w:pPr>
        <w:pStyle w:val="berschrift4"/>
      </w:pPr>
      <w:r w:rsidRPr="00684F7C">
        <w:t>Kontext: Funktionale Struktur- und Raumgenese</w:t>
      </w:r>
    </w:p>
    <w:p w14:paraId="6CF36D2B" w14:textId="79DF0046" w:rsidR="00684F7C" w:rsidRPr="00684F7C" w:rsidRDefault="00684F7C" w:rsidP="00BB5781">
      <w:r w:rsidRPr="00684F7C">
        <w:t xml:space="preserve">Seien </w:t>
      </w:r>
      <m:oMath>
        <m:r>
          <m:rPr>
            <m:sty m:val="p"/>
          </m:rPr>
          <w:rPr>
            <w:rStyle w:val="FormelAlleinZchn"/>
          </w:rPr>
          <m:t>E,M,R,σ∈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 xml:space="preserve"> die in Kapitel 3 eingeführten elementaren Operatoren.</w:t>
      </w:r>
    </w:p>
    <w:p w14:paraId="51B008E0" w14:textId="77777777" w:rsidR="00684F7C" w:rsidRPr="00684F7C" w:rsidRDefault="00684F7C" w:rsidP="00BB5781">
      <w:r w:rsidRPr="00684F7C">
        <w:t>Dann gilt:</w:t>
      </w:r>
    </w:p>
    <w:p w14:paraId="695155C2" w14:textId="417F3974" w:rsidR="00684F7C" w:rsidRPr="00684F7C" w:rsidRDefault="00684F7C" w:rsidP="00BB5781">
      <w:pPr>
        <w:pStyle w:val="Aufzhlung"/>
      </w:pPr>
      <m:oMath>
        <m:r>
          <m:rPr>
            <m:sty m:val="p"/>
          </m:rPr>
          <w:rPr>
            <w:rStyle w:val="FormelAlleinZchn"/>
            <w:rFonts w:eastAsia="Calibri"/>
          </w:rPr>
          <m:t>E∈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</w:t>
      </w:r>
      <w:r w:rsidRPr="00684F7C">
        <w:t>für k=1,</w:t>
      </w:r>
    </w:p>
    <w:p w14:paraId="7053F241" w14:textId="0B88AF71" w:rsidR="00684F7C" w:rsidRPr="00684F7C" w:rsidRDefault="00684F7C" w:rsidP="00BB5781">
      <w:pPr>
        <w:pStyle w:val="Aufzhlung"/>
      </w:pPr>
      <m:oMath>
        <m:r>
          <m:rPr>
            <m:sty m:val="p"/>
          </m:rPr>
          <w:rPr>
            <w:rStyle w:val="FormelAlleinZchn"/>
            <w:rFonts w:eastAsia="Calibri"/>
          </w:rPr>
          <m:t>E∘M∈</m:t>
        </m:r>
        <m:sSup>
          <m:sSupPr>
            <m:ctrlPr>
              <w:rPr>
                <w:rStyle w:val="FormelAlleinZchn"/>
                <w:rFonts w:eastAsia="Calibri"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</w:t>
      </w:r>
      <w:r w:rsidRPr="00684F7C">
        <w:t>für k=2,</w:t>
      </w:r>
    </w:p>
    <w:p w14:paraId="5F818E57" w14:textId="40FDD7B4" w:rsidR="00684F7C" w:rsidRPr="00684F7C" w:rsidRDefault="00684F7C" w:rsidP="00BB5781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φ=E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</w:t>
      </w:r>
      <w:r w:rsidRPr="00684F7C">
        <w:t>für k=4,</w:t>
      </w:r>
    </w:p>
    <w:p w14:paraId="083E7AA6" w14:textId="0A9B7A24" w:rsidR="00684F7C" w:rsidRPr="00684F7C" w:rsidRDefault="00000000" w:rsidP="00BB5781">
      <w:pPr>
        <w:pStyle w:val="Aufzhlung"/>
      </w:pPr>
      <m:oMath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ty m:val="p"/>
          </m:rPr>
          <w:rPr>
            <w:rStyle w:val="FormelAlleinZchn"/>
            <w:rFonts w:eastAsia="Calibri"/>
          </w:rPr>
          <m:t>∈</m:t>
        </m:r>
        <m:sSup>
          <m:sSupPr>
            <m:ctrlPr>
              <w:rPr>
                <w:rStyle w:val="FormelAlleinZchn"/>
                <w:rFonts w:eastAsia="Calibri"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 w:rsidR="00BB5781">
        <w:t xml:space="preserve"> </w:t>
      </w:r>
      <w:r w:rsidR="00684F7C" w:rsidRPr="00684F7C">
        <w:t>für jedes endliche n.</w:t>
      </w:r>
    </w:p>
    <w:p w14:paraId="5FF3DA04" w14:textId="29A0501E" w:rsidR="00684F7C" w:rsidRPr="00684F7C" w:rsidRDefault="00684F7C" w:rsidP="00BB5781">
      <w:r w:rsidRPr="00684F7C">
        <w:t>Alle im weiteren Verlauf betrachteten Operatoren o</w:t>
      </w:r>
      <w:r w:rsidRPr="00684F7C">
        <w:rPr>
          <w:vertAlign w:val="subscript"/>
        </w:rPr>
        <w:t>n</w:t>
      </w:r>
      <w:r w:rsidRPr="00684F7C">
        <w:t xml:space="preserve"> ​, die durch Iteration oder Rekursion entstehen, sind damit </w:t>
      </w:r>
      <w:r w:rsidRPr="00684F7C">
        <w:rPr>
          <w:b/>
          <w:bCs/>
        </w:rPr>
        <w:t xml:space="preserve">Elemente von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684F7C">
        <w:t>.</w:t>
      </w:r>
    </w:p>
    <w:p w14:paraId="28FFAFA2" w14:textId="77777777" w:rsidR="00684F7C" w:rsidRPr="00684F7C" w:rsidRDefault="00684F7C" w:rsidP="00BB5781">
      <w:r w:rsidRPr="00684F7C">
        <w:t xml:space="preserve">Didaktisch ermöglicht diese Sichtweise, komplexe Lern- und Erkenntnisprozesse als </w:t>
      </w:r>
      <w:r w:rsidRPr="00684F7C">
        <w:rPr>
          <w:b/>
          <w:bCs/>
        </w:rPr>
        <w:t>strukturierte Folgen nachvollziehbarer Einzelschritte</w:t>
      </w:r>
      <w:r w:rsidRPr="00684F7C">
        <w:t xml:space="preserve"> zu rekonstruieren.</w:t>
      </w:r>
    </w:p>
    <w:p w14:paraId="0E2328DA" w14:textId="77777777" w:rsidR="00BB5781" w:rsidRPr="00AA0629" w:rsidRDefault="00000000" w:rsidP="00BB5781">
      <w:r>
        <w:pict w14:anchorId="3DAC180B">
          <v:rect id="_x0000_i1180" style="width:0;height:1.5pt" o:hralign="center" o:hrstd="t" o:hr="t" fillcolor="#a0a0a0" stroked="f"/>
        </w:pict>
      </w:r>
    </w:p>
    <w:p w14:paraId="5C1FF203" w14:textId="5094410B" w:rsidR="00B3678B" w:rsidRDefault="00B3678B" w:rsidP="00B3678B">
      <w:pPr>
        <w:pStyle w:val="berschrift2"/>
      </w:pPr>
      <w:r>
        <w:lastRenderedPageBreak/>
        <w:t>Zusammenfassung</w:t>
      </w:r>
    </w:p>
    <w:p w14:paraId="59F29EEB" w14:textId="77777777" w:rsidR="00684F7C" w:rsidRPr="00684F7C" w:rsidRDefault="00684F7C" w:rsidP="00BB5781">
      <w:pPr>
        <w:pStyle w:val="Aufzhlung"/>
      </w:pPr>
      <w:r w:rsidRPr="00684F7C">
        <w:t>Die Definition</w:t>
      </w:r>
    </w:p>
    <w:p w14:paraId="1F5BA7C4" w14:textId="77777777" w:rsidR="00BB5781" w:rsidRPr="00BB5781" w:rsidRDefault="00000000" w:rsidP="00BB5781">
      <w:pPr>
        <w:pStyle w:val="FormelAllein"/>
      </w:pPr>
      <m:oMathPara>
        <m:oMath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  <m: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</m:rPr>
            <m:t xml:space="preserve">∈O, </m:t>
          </m:r>
          <m:r>
            <m:t>k</m:t>
          </m:r>
          <m:r>
            <m:rPr>
              <m:scr m:val="double-struck"/>
            </m:rPr>
            <m:t>∈N }</m:t>
          </m:r>
        </m:oMath>
      </m:oMathPara>
    </w:p>
    <w:p w14:paraId="3E85A0AB" w14:textId="77777777" w:rsidR="00684F7C" w:rsidRPr="00684F7C" w:rsidRDefault="00684F7C" w:rsidP="00BB5781">
      <w:pPr>
        <w:pStyle w:val="Aufzhlung"/>
        <w:numPr>
          <w:ilvl w:val="0"/>
          <w:numId w:val="0"/>
        </w:numPr>
        <w:ind w:left="714"/>
      </w:pPr>
      <w:r w:rsidRPr="00684F7C">
        <w:t xml:space="preserve">beschreibt den unter Komposition abgeschlossenen </w:t>
      </w:r>
      <w:proofErr w:type="spellStart"/>
      <w:r w:rsidRPr="00684F7C">
        <w:t>Operatorenraum</w:t>
      </w:r>
      <w:proofErr w:type="spellEnd"/>
      <w:r w:rsidRPr="00684F7C">
        <w:t>.</w:t>
      </w:r>
    </w:p>
    <w:p w14:paraId="27719936" w14:textId="01B6753B" w:rsidR="00684F7C" w:rsidRPr="00684F7C" w:rsidRDefault="00000000" w:rsidP="00BB5781">
      <w:pPr>
        <w:pStyle w:val="Aufzhlung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684F7C" w:rsidRPr="00684F7C">
        <w:t xml:space="preserve"> </w:t>
      </w:r>
      <w:proofErr w:type="gramStart"/>
      <w:r w:rsidR="00684F7C" w:rsidRPr="00684F7C">
        <w:t>enthält</w:t>
      </w:r>
      <w:proofErr w:type="gramEnd"/>
      <w:r w:rsidR="00684F7C" w:rsidRPr="00684F7C">
        <w:t xml:space="preserve"> alle endlich aufgebauten Operatoren.</w:t>
      </w:r>
    </w:p>
    <w:p w14:paraId="4C0F8555" w14:textId="77777777" w:rsidR="00684F7C" w:rsidRPr="00684F7C" w:rsidRDefault="00684F7C" w:rsidP="00BB5781">
      <w:pPr>
        <w:pStyle w:val="Aufzhlung"/>
      </w:pPr>
      <w:r w:rsidRPr="00684F7C">
        <w:t>Komplexität entsteht durch Verkettung, nicht durch Erweiterung der Operatorbasis.</w:t>
      </w:r>
    </w:p>
    <w:p w14:paraId="0A7AEA1F" w14:textId="7B7822F2" w:rsidR="00684F7C" w:rsidRPr="00684F7C" w:rsidRDefault="00684F7C" w:rsidP="00BB5781">
      <w:pPr>
        <w:pStyle w:val="Aufzhlung"/>
      </w:pPr>
      <w:r w:rsidRPr="00684F7C">
        <w:t xml:space="preserve">In Kapitel 3 bildet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684F7C">
        <w:t xml:space="preserve"> den formalen Rahmen für:</w:t>
      </w:r>
    </w:p>
    <w:p w14:paraId="28744B61" w14:textId="77777777" w:rsidR="00684F7C" w:rsidRPr="00684F7C" w:rsidRDefault="00684F7C" w:rsidP="00BB5781">
      <w:pPr>
        <w:pStyle w:val="Aufzhlung"/>
        <w:numPr>
          <w:ilvl w:val="1"/>
          <w:numId w:val="1"/>
        </w:numPr>
      </w:pPr>
      <w:r w:rsidRPr="00684F7C">
        <w:t>Iteration,</w:t>
      </w:r>
    </w:p>
    <w:p w14:paraId="107C90D9" w14:textId="77777777" w:rsidR="00684F7C" w:rsidRPr="00684F7C" w:rsidRDefault="00684F7C" w:rsidP="00BB5781">
      <w:pPr>
        <w:pStyle w:val="Aufzhlung"/>
        <w:numPr>
          <w:ilvl w:val="1"/>
          <w:numId w:val="1"/>
        </w:numPr>
      </w:pPr>
      <w:r w:rsidRPr="00684F7C">
        <w:t>Rekursion,</w:t>
      </w:r>
    </w:p>
    <w:p w14:paraId="15CD88AF" w14:textId="77777777" w:rsidR="00684F7C" w:rsidRPr="00684F7C" w:rsidRDefault="00684F7C" w:rsidP="00BB5781">
      <w:pPr>
        <w:pStyle w:val="Aufzhlung"/>
        <w:numPr>
          <w:ilvl w:val="1"/>
          <w:numId w:val="1"/>
        </w:numPr>
      </w:pPr>
      <w:r w:rsidRPr="00684F7C">
        <w:t>und Grenzprozesse.</w:t>
      </w:r>
    </w:p>
    <w:p w14:paraId="09016FBA" w14:textId="4C0E7B8F" w:rsidR="00684F7C" w:rsidRPr="00684F7C" w:rsidRDefault="00684F7C" w:rsidP="00BB5781">
      <w:pPr>
        <w:pStyle w:val="Aufzhlung"/>
      </w:pPr>
      <w:r w:rsidRPr="00684F7C">
        <w:t xml:space="preserve">Damit fungiert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684F7C">
        <w:t xml:space="preserve"> als operativer Möglichkeitsraum funktionaler Strukturgenese.</w:t>
      </w:r>
    </w:p>
    <w:p w14:paraId="1375F1A7" w14:textId="77777777" w:rsidR="008F5027" w:rsidRPr="00AA0629" w:rsidRDefault="00000000" w:rsidP="008F5027">
      <w:r>
        <w:pict w14:anchorId="535232DC">
          <v:rect id="_x0000_i1181" style="width:0;height:1.5pt" o:hralign="center" o:hrstd="t" o:hr="t" fillcolor="#a0a0a0" stroked="f"/>
        </w:pict>
      </w:r>
    </w:p>
    <w:p w14:paraId="2F007BD1" w14:textId="77777777" w:rsidR="00B3678B" w:rsidRDefault="00B3678B" w:rsidP="000538FF"/>
    <w:p w14:paraId="7B36373C" w14:textId="0420B8C9" w:rsidR="008F5027" w:rsidRDefault="008F5027" w:rsidP="008F5027">
      <w:pPr>
        <w:pStyle w:val="berschrift1"/>
        <w:rPr>
          <w:rFonts w:ascii="Calibri" w:hAnsi="Calibri"/>
          <w:i/>
        </w:rPr>
      </w:pPr>
      <w:r w:rsidRPr="00C8242D">
        <w:t>(3.4.1.</w:t>
      </w:r>
      <w:r>
        <w:t>6</w:t>
      </w:r>
      <w:r w:rsidRPr="00C8242D">
        <w:t>)</w:t>
      </w:r>
    </w:p>
    <w:p w14:paraId="28D8C162" w14:textId="346AAB31" w:rsidR="008F5027" w:rsidRPr="00C8242D" w:rsidRDefault="00000000" w:rsidP="008F502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func>
        </m:oMath>
      </m:oMathPara>
    </w:p>
    <w:p w14:paraId="1876471B" w14:textId="765D99EF" w:rsidR="008116FA" w:rsidRDefault="008F5027" w:rsidP="008F5027">
      <w:pPr>
        <w:pStyle w:val="berschrift2"/>
      </w:pPr>
      <w:r>
        <w:t>Bedeutung der Notation</w:t>
      </w:r>
    </w:p>
    <w:p w14:paraId="0ADDF2E2" w14:textId="10EF58CA" w:rsidR="008F5027" w:rsidRDefault="008F5027" w:rsidP="008F5027">
      <w:r>
        <w:t>Hier gilt:</w:t>
      </w:r>
    </w:p>
    <w:p w14:paraId="7FBB8337" w14:textId="3C80998E" w:rsidR="008F5027" w:rsidRDefault="00000000" w:rsidP="008F5027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b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="008F5027">
        <w:rPr>
          <w:rStyle w:val="katex-mathml"/>
        </w:rPr>
        <w:t xml:space="preserve"> </w:t>
      </w:r>
      <w:r w:rsidR="008F5027">
        <w:t xml:space="preserve"> ist ein </w:t>
      </w:r>
      <w:r w:rsidR="008F5027">
        <w:rPr>
          <w:rStyle w:val="Fett"/>
        </w:rPr>
        <w:t>anfänglicher Zustand</w:t>
      </w:r>
      <w:r w:rsidR="008F5027">
        <w:t xml:space="preserve"> im in Kapitel 3 eingeführten Zustands- bzw. Bedeutungsraum.</w:t>
      </w:r>
    </w:p>
    <w:p w14:paraId="57A5E13F" w14:textId="40E31BD9" w:rsidR="008F5027" w:rsidRDefault="008F5027" w:rsidP="008F5027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E,M,R,σ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sind </w:t>
      </w:r>
      <w:r>
        <w:rPr>
          <w:rStyle w:val="Fett"/>
        </w:rPr>
        <w:t>elementare Operatoren</w:t>
      </w:r>
      <w:r>
        <w:t>.</w:t>
      </w:r>
    </w:p>
    <w:p w14:paraId="11BF08EE" w14:textId="6F2AD55C" w:rsidR="008F5027" w:rsidRDefault="008F5027" w:rsidP="008F5027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φ:=E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ist der </w:t>
      </w:r>
      <w:r>
        <w:rPr>
          <w:rStyle w:val="Fett"/>
        </w:rPr>
        <w:t>Basisoperator</w:t>
      </w:r>
      <w:r>
        <w:t>.</w:t>
      </w:r>
    </w:p>
    <w:p w14:paraId="68C63A2C" w14:textId="16120C63" w:rsidR="008F5027" w:rsidRDefault="00000000" w:rsidP="008F5027">
      <w:pPr>
        <w:pStyle w:val="Aufzhlung"/>
      </w:pPr>
      <m:oMath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8F5027">
        <w:t xml:space="preserve"> bezeichnet die </w:t>
      </w:r>
      <w:r w:rsidR="008F5027">
        <w:rPr>
          <w:rStyle w:val="Fett"/>
        </w:rPr>
        <w:t>n-fache Iteration</w:t>
      </w:r>
      <w:r w:rsidR="008F5027">
        <w:t xml:space="preserve"> dieses Basisoperators.</w:t>
      </w:r>
    </w:p>
    <w:p w14:paraId="17B28E2B" w14:textId="2CE36C27" w:rsidR="008F5027" w:rsidRDefault="00000000" w:rsidP="008F5027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r>
          <m:rPr>
            <m:sty m:val="b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Style w:val="FormelAlleinZchn"/>
            <w:rFonts w:eastAsia="Calibri"/>
          </w:rPr>
          <m:t>O</m:t>
        </m:r>
      </m:oMath>
      <w:r w:rsidR="008F5027">
        <w:t xml:space="preserve"> steht für den </w:t>
      </w:r>
      <w:r w:rsidR="008F5027">
        <w:rPr>
          <w:rStyle w:val="Fett"/>
        </w:rPr>
        <w:t>Grenzoperator</w:t>
      </w:r>
      <w:r w:rsidR="008F5027">
        <w:t>, der dem iterativen Prozess zugeordnet ist.</w:t>
      </w:r>
    </w:p>
    <w:p w14:paraId="3804B57A" w14:textId="066E1A6D" w:rsidR="008F5027" w:rsidRDefault="008F5027" w:rsidP="008F5027">
      <w:r>
        <w:t xml:space="preserve">Die Gleichung definiert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>
        <w:t xml:space="preserve"> als den Grenzzustand der durch wiederholte Anwendung von </w:t>
      </w:r>
      <w:r>
        <w:rPr>
          <w:rStyle w:val="katex-mathml"/>
        </w:rPr>
        <w:t>φ</w:t>
      </w:r>
      <w:r>
        <w:t xml:space="preserve"> erzeugten Zustandsfolge.</w:t>
      </w:r>
    </w:p>
    <w:p w14:paraId="4A8F681E" w14:textId="77777777" w:rsidR="008F5027" w:rsidRPr="00AA0629" w:rsidRDefault="00000000" w:rsidP="008F5027">
      <w:r>
        <w:pict w14:anchorId="4BE92724">
          <v:rect id="_x0000_i1182" style="width:0;height:1.5pt" o:hralign="center" o:hrstd="t" o:hr="t" fillcolor="#a0a0a0" stroked="f"/>
        </w:pict>
      </w:r>
    </w:p>
    <w:p w14:paraId="1F34F699" w14:textId="4DE50859" w:rsidR="008F5027" w:rsidRDefault="008F5027" w:rsidP="008F5027">
      <w:pPr>
        <w:pStyle w:val="berschrift2"/>
      </w:pPr>
      <w:r>
        <w:t>Interpretation</w:t>
      </w:r>
    </w:p>
    <w:p w14:paraId="0E463626" w14:textId="77777777" w:rsidR="008F5027" w:rsidRDefault="008F5027" w:rsidP="004339C4">
      <w:r w:rsidRPr="008F5027">
        <w:t>Mit der Gleichung</w:t>
      </w:r>
    </w:p>
    <w:p w14:paraId="2959EDBA" w14:textId="77777777" w:rsidR="008F5027" w:rsidRDefault="00000000" w:rsidP="008F5027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func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</m:oMath>
      </m:oMathPara>
    </w:p>
    <w:p w14:paraId="7F024700" w14:textId="0890780B" w:rsidR="008F5027" w:rsidRPr="008F5027" w:rsidRDefault="008F5027" w:rsidP="004339C4">
      <w:r w:rsidRPr="008F5027">
        <w:t xml:space="preserve">formuliere ich einen </w:t>
      </w:r>
      <w:r w:rsidRPr="008F5027">
        <w:rPr>
          <w:b/>
          <w:bCs/>
        </w:rPr>
        <w:t>asymptotischen Stabilisierungsprozess</w:t>
      </w:r>
      <w:r w:rsidRPr="008F5027">
        <w:t xml:space="preserve"> im </w:t>
      </w:r>
      <w:proofErr w:type="spellStart"/>
      <w:r w:rsidRPr="008F5027">
        <w:t>Operatorenraum</w:t>
      </w:r>
      <w:proofErr w:type="spellEnd"/>
      <w:r w:rsidRPr="008F5027">
        <w:t>.</w:t>
      </w:r>
    </w:p>
    <w:p w14:paraId="156AC177" w14:textId="77777777" w:rsidR="008F5027" w:rsidRPr="008F5027" w:rsidRDefault="008F5027" w:rsidP="004339C4">
      <w:r w:rsidRPr="008F5027">
        <w:lastRenderedPageBreak/>
        <w:t>Inhaltlich bedeutet dies:</w:t>
      </w:r>
    </w:p>
    <w:p w14:paraId="3B8CAC73" w14:textId="2BC850D5" w:rsidR="008F5027" w:rsidRPr="008F5027" w:rsidRDefault="008F5027" w:rsidP="004339C4">
      <w:pPr>
        <w:pStyle w:val="Aufzhlung"/>
      </w:pPr>
      <w:r w:rsidRPr="008F5027">
        <w:t>Der Anfangszustand s</w:t>
      </w:r>
      <w:r w:rsidRPr="008F5027">
        <w:rPr>
          <w:vertAlign w:val="subscript"/>
        </w:rPr>
        <w:t>0</w:t>
      </w:r>
      <w:r w:rsidRPr="008F5027">
        <w:t>​ wird durch dieselbe funktionale Grundstruktur immer wieder transformiert.</w:t>
      </w:r>
    </w:p>
    <w:p w14:paraId="1EC096CA" w14:textId="77777777" w:rsidR="008F5027" w:rsidRPr="008F5027" w:rsidRDefault="008F5027" w:rsidP="004339C4">
      <w:pPr>
        <w:pStyle w:val="Aufzhlung"/>
      </w:pPr>
      <w:r w:rsidRPr="008F5027">
        <w:t>Jede Iteration verändert den Zustand, jedoch mit zunehmend geringerer struktureller Abweichung.</w:t>
      </w:r>
    </w:p>
    <w:p w14:paraId="5D658325" w14:textId="7B1C9FFF" w:rsidR="008F5027" w:rsidRPr="008F5027" w:rsidRDefault="008F5027" w:rsidP="004339C4">
      <w:pPr>
        <w:pStyle w:val="Aufzhlung"/>
      </w:pPr>
      <w:r w:rsidRPr="008F5027">
        <w:t xml:space="preserve">Der Grenzoperator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8F5027">
        <w:t xml:space="preserve">​ beschreibt </w:t>
      </w:r>
      <w:r w:rsidRPr="008F5027">
        <w:rPr>
          <w:b/>
          <w:bCs/>
        </w:rPr>
        <w:t>keinen einzelnen Rechenschritt</w:t>
      </w:r>
      <w:r w:rsidRPr="008F5027">
        <w:t xml:space="preserve">, sondern die </w:t>
      </w:r>
      <w:r w:rsidRPr="008F5027">
        <w:rPr>
          <w:b/>
          <w:bCs/>
        </w:rPr>
        <w:t>gesamtwirksame Stabilisierung</w:t>
      </w:r>
      <w:r w:rsidRPr="008F5027">
        <w:t xml:space="preserve"> des iterativen Prozesses.</w:t>
      </w:r>
    </w:p>
    <w:p w14:paraId="1A651263" w14:textId="77777777" w:rsidR="008F5027" w:rsidRPr="008F5027" w:rsidRDefault="008F5027" w:rsidP="004339C4">
      <w:r w:rsidRPr="008F5027">
        <w:t xml:space="preserve">Der Grenzwert ist damit nicht als statisches Endprodukt zu verstehen, sondern als </w:t>
      </w:r>
      <w:r w:rsidRPr="008F5027">
        <w:rPr>
          <w:b/>
          <w:bCs/>
        </w:rPr>
        <w:t>funktionaler Attraktor</w:t>
      </w:r>
      <w:r w:rsidRPr="008F5027">
        <w:t>, der die langfristige Wirksamkeit der Operatorsequenz zusammenfasst.</w:t>
      </w:r>
    </w:p>
    <w:p w14:paraId="327F21AE" w14:textId="77777777" w:rsidR="008F5027" w:rsidRPr="008F5027" w:rsidRDefault="008F5027" w:rsidP="004339C4">
      <w:r w:rsidRPr="008F5027">
        <w:t xml:space="preserve">Im Kontext von Kapitel 3 markiert diese Gleichung den Übergang von </w:t>
      </w:r>
      <w:r w:rsidRPr="008F5027">
        <w:rPr>
          <w:b/>
          <w:bCs/>
        </w:rPr>
        <w:t>prozessualer Genese</w:t>
      </w:r>
      <w:r w:rsidRPr="008F5027">
        <w:t xml:space="preserve"> zu </w:t>
      </w:r>
      <w:r w:rsidRPr="008F5027">
        <w:rPr>
          <w:b/>
          <w:bCs/>
        </w:rPr>
        <w:t>struktureller Kohärenz</w:t>
      </w:r>
      <w:r w:rsidRPr="008F5027">
        <w:t>.</w:t>
      </w:r>
    </w:p>
    <w:p w14:paraId="2820CFD0" w14:textId="77777777" w:rsidR="004339C4" w:rsidRPr="00AA0629" w:rsidRDefault="00000000" w:rsidP="004339C4">
      <w:r>
        <w:pict w14:anchorId="077ED793">
          <v:rect id="_x0000_i1183" style="width:0;height:1.5pt" o:hralign="center" o:hrstd="t" o:hr="t" fillcolor="#a0a0a0" stroked="f"/>
        </w:pict>
      </w:r>
    </w:p>
    <w:p w14:paraId="622FE4B3" w14:textId="6265824A" w:rsidR="008F5027" w:rsidRDefault="008F5027" w:rsidP="008F5027">
      <w:pPr>
        <w:pStyle w:val="berschrift2"/>
      </w:pPr>
      <w:r>
        <w:t>Beispiel für die Bedeutung</w:t>
      </w:r>
    </w:p>
    <w:p w14:paraId="6E994202" w14:textId="77777777" w:rsidR="004339C4" w:rsidRPr="004339C4" w:rsidRDefault="004339C4" w:rsidP="004339C4">
      <w:pPr>
        <w:pStyle w:val="berschrift4"/>
      </w:pPr>
      <w:r w:rsidRPr="004339C4">
        <w:t>Kontext: Funktionale Raum- und Bedeutungsstabilisierung</w:t>
      </w:r>
    </w:p>
    <w:p w14:paraId="088648BB" w14:textId="6C1A4ABD" w:rsidR="004339C4" w:rsidRPr="004339C4" w:rsidRDefault="004339C4" w:rsidP="00B01E40">
      <w:r w:rsidRPr="004339C4">
        <w:t>Sei s</w:t>
      </w:r>
      <w:r w:rsidRPr="004339C4">
        <w:rPr>
          <w:vertAlign w:val="subscript"/>
        </w:rPr>
        <w:t>0</w:t>
      </w:r>
      <w:r w:rsidRPr="004339C4">
        <w:t>​ ein anfänglicher Zustand mit unscharfer oder impliziter Raumvorstellung.</w:t>
      </w:r>
    </w:p>
    <w:p w14:paraId="22A0E71B" w14:textId="77777777" w:rsidR="004339C4" w:rsidRPr="004339C4" w:rsidRDefault="004339C4" w:rsidP="00B01E40">
      <w:r w:rsidRPr="004339C4">
        <w:t>Durch wiederholte Anwendung von</w:t>
      </w:r>
    </w:p>
    <w:p w14:paraId="11CEC0FE" w14:textId="623071DC" w:rsidR="004339C4" w:rsidRPr="004339C4" w:rsidRDefault="004339C4" w:rsidP="004339C4">
      <w:pPr>
        <w:pStyle w:val="FormelAllein"/>
        <w:rPr>
          <w:rFonts w:ascii="Times New Roman" w:hAnsi="Times New Roman"/>
        </w:rPr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Pr="004339C4">
        <w:rPr>
          <w:rFonts w:ascii="Times New Roman" w:hAnsi="Times New Roman"/>
        </w:rPr>
        <w:t xml:space="preserve"> </w:t>
      </w:r>
    </w:p>
    <w:p w14:paraId="43CE7D01" w14:textId="77777777" w:rsidR="004339C4" w:rsidRPr="004339C4" w:rsidRDefault="004339C4" w:rsidP="00B01E40">
      <w:r w:rsidRPr="004339C4">
        <w:t>entsteht eine Zustandsfolge:</w:t>
      </w:r>
    </w:p>
    <w:p w14:paraId="639E7A0F" w14:textId="7B630A08" w:rsidR="004339C4" w:rsidRPr="004339C4" w:rsidRDefault="00000000" w:rsidP="004339C4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1</m:t>
            </m:r>
          </m:sub>
        </m:sSub>
        <m:r>
          <m:t>=φ</m:t>
        </m:r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d>
        <m:r>
          <m:t>,</m:t>
        </m:r>
        <m:sSub>
          <m:sSubPr>
            <m:ctrlPr/>
          </m:sSubPr>
          <m:e>
            <m:r>
              <m:t>s</m:t>
            </m:r>
          </m:e>
          <m:sub>
            <m:r>
              <m:t>2</m:t>
            </m:r>
          </m:sub>
        </m:sSub>
        <m:r>
          <m:t>=</m:t>
        </m:r>
        <m:sSup>
          <m:sSupPr>
            <m:ctrlPr/>
          </m:sSupPr>
          <m:e>
            <m:r>
              <m:t>φ</m:t>
            </m:r>
          </m:e>
          <m:sup>
            <m:r>
              <m:t>2</m:t>
            </m:r>
          </m:sup>
        </m:sSup>
        <m:r>
          <m:t>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),…</m:t>
        </m:r>
      </m:oMath>
      <w:r w:rsidR="004339C4" w:rsidRPr="004339C4">
        <w:rPr>
          <w:rFonts w:ascii="Times New Roman" w:hAnsi="Times New Roman"/>
        </w:rPr>
        <w:t xml:space="preserve"> </w:t>
      </w:r>
    </w:p>
    <w:p w14:paraId="51BD8477" w14:textId="7660A95A" w:rsidR="004339C4" w:rsidRPr="004339C4" w:rsidRDefault="004339C4" w:rsidP="00B01E40">
      <w:r w:rsidRPr="004339C4">
        <w:t>Mit wachsendem n:</w:t>
      </w:r>
    </w:p>
    <w:p w14:paraId="6E8F9C19" w14:textId="77777777" w:rsidR="004339C4" w:rsidRPr="004339C4" w:rsidRDefault="004339C4" w:rsidP="00B01E40">
      <w:pPr>
        <w:pStyle w:val="Aufzhlung"/>
      </w:pPr>
      <w:r w:rsidRPr="004339C4">
        <w:t>werden Unterscheidungen stabiler,</w:t>
      </w:r>
    </w:p>
    <w:p w14:paraId="1664673E" w14:textId="77777777" w:rsidR="004339C4" w:rsidRPr="004339C4" w:rsidRDefault="004339C4" w:rsidP="00B01E40">
      <w:pPr>
        <w:pStyle w:val="Aufzhlung"/>
      </w:pPr>
      <w:r w:rsidRPr="004339C4">
        <w:t>Relationen konsistenter,</w:t>
      </w:r>
    </w:p>
    <w:p w14:paraId="24D96840" w14:textId="77777777" w:rsidR="004339C4" w:rsidRPr="004339C4" w:rsidRDefault="004339C4" w:rsidP="00B01E40">
      <w:pPr>
        <w:pStyle w:val="Aufzhlung"/>
      </w:pPr>
      <w:r w:rsidRPr="004339C4">
        <w:t>Modelle zunehmend invariant gegenüber situativen Variationen.</w:t>
      </w:r>
    </w:p>
    <w:p w14:paraId="52792692" w14:textId="4B1291A0" w:rsidR="004339C4" w:rsidRPr="004339C4" w:rsidRDefault="004339C4" w:rsidP="00B01E40">
      <w:r w:rsidRPr="004339C4">
        <w:t>Der Grenzwert</w:t>
      </w:r>
      <w:r w:rsidR="00B01E40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B01E40">
        <w:t xml:space="preserve"> </w:t>
      </w:r>
      <w:r w:rsidRPr="004339C4">
        <w:t xml:space="preserve">entspricht einer </w:t>
      </w:r>
      <w:r w:rsidRPr="004339C4">
        <w:rPr>
          <w:b/>
          <w:bCs/>
        </w:rPr>
        <w:t>tragfähigen Raumstruktur</w:t>
      </w:r>
      <w:r w:rsidRPr="004339C4">
        <w:t>, die nicht mehr bei jeder neuen Anwendung wesentlich verändert wird, sondern als stabile Grundlage weiterer Operationen dient.</w:t>
      </w:r>
    </w:p>
    <w:p w14:paraId="0CC99E03" w14:textId="40697B46" w:rsidR="004339C4" w:rsidRPr="004339C4" w:rsidRDefault="004339C4" w:rsidP="00B01E40">
      <w:r w:rsidRPr="004339C4">
        <w:t xml:space="preserve">Didaktisch steht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4339C4">
        <w:t xml:space="preserve">​ damit für einen Zustand, in dem ein Raum- oder Bedeutungsbegriff </w:t>
      </w:r>
      <w:r w:rsidRPr="004339C4">
        <w:rPr>
          <w:b/>
          <w:bCs/>
        </w:rPr>
        <w:t>internalisiert und selbstständig einsetzbar</w:t>
      </w:r>
      <w:r w:rsidRPr="004339C4">
        <w:t xml:space="preserve"> ist.</w:t>
      </w:r>
    </w:p>
    <w:p w14:paraId="2D0A9FB6" w14:textId="77777777" w:rsidR="00545DDE" w:rsidRPr="00AA0629" w:rsidRDefault="00000000" w:rsidP="00545DDE">
      <w:r>
        <w:pict w14:anchorId="0F9A49B7">
          <v:rect id="_x0000_i1184" style="width:0;height:1.5pt" o:hralign="center" o:hrstd="t" o:hr="t" fillcolor="#a0a0a0" stroked="f"/>
        </w:pict>
      </w:r>
    </w:p>
    <w:p w14:paraId="24BBD1F4" w14:textId="547241E6" w:rsidR="008F5027" w:rsidRDefault="008F5027" w:rsidP="008F5027">
      <w:pPr>
        <w:pStyle w:val="berschrift2"/>
      </w:pPr>
      <w:r>
        <w:t>Zusammenfassung</w:t>
      </w:r>
    </w:p>
    <w:p w14:paraId="53F43702" w14:textId="3FF10DC7" w:rsidR="00B01E40" w:rsidRPr="00B01E40" w:rsidRDefault="00B01E40" w:rsidP="00B01E40">
      <w:pPr>
        <w:pStyle w:val="Aufzhlung"/>
      </w:pPr>
      <w:r w:rsidRPr="00B01E40">
        <w:t>Die Gleichung</w:t>
      </w:r>
    </w:p>
    <w:p w14:paraId="7A00931D" w14:textId="77777777" w:rsidR="00B01E40" w:rsidRPr="00C8242D" w:rsidRDefault="00000000" w:rsidP="00B01E40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E∘M∘R∘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e>
          </m:func>
        </m:oMath>
      </m:oMathPara>
    </w:p>
    <w:p w14:paraId="254BCDCE" w14:textId="77777777" w:rsidR="00B01E40" w:rsidRPr="00B01E40" w:rsidRDefault="00B01E40" w:rsidP="00B01E40">
      <w:pPr>
        <w:pStyle w:val="Aufzhlung"/>
        <w:numPr>
          <w:ilvl w:val="0"/>
          <w:numId w:val="0"/>
        </w:numPr>
        <w:ind w:left="714"/>
      </w:pPr>
      <w:r w:rsidRPr="00B01E40">
        <w:t xml:space="preserve">definiert einen </w:t>
      </w:r>
      <w:r w:rsidRPr="00B01E40">
        <w:rPr>
          <w:b/>
          <w:bCs/>
        </w:rPr>
        <w:t>Grenzoperator</w:t>
      </w:r>
      <w:r w:rsidRPr="00B01E40">
        <w:t xml:space="preserve"> als Ergebnis iterativer Strukturgenese.</w:t>
      </w:r>
    </w:p>
    <w:p w14:paraId="68230F6E" w14:textId="1DAA62E3" w:rsidR="00B01E40" w:rsidRPr="00B01E40" w:rsidRDefault="00B01E40" w:rsidP="00B01E40">
      <w:pPr>
        <w:pStyle w:val="Aufzhlung"/>
      </w:pPr>
      <w:r w:rsidRPr="00B01E40">
        <w:t xml:space="preserve">Der Grenzwert beschreibt </w:t>
      </w:r>
      <w:r w:rsidRPr="00B01E40">
        <w:rPr>
          <w:b/>
          <w:bCs/>
        </w:rPr>
        <w:t>Stabilität</w:t>
      </w:r>
      <w:r w:rsidRPr="00B01E40">
        <w:t>, nicht Stillstand.</w:t>
      </w:r>
    </w:p>
    <w:p w14:paraId="2413E6A0" w14:textId="79E2F9A7" w:rsidR="00B01E40" w:rsidRPr="00B01E40" w:rsidRDefault="00000000" w:rsidP="00B01E40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="00B01E40" w:rsidRPr="00B01E40">
        <w:t>​ fasst die Wirkung eines gesamten Prozesses zusammen, nicht eines einzelnen Schrittes.</w:t>
      </w:r>
    </w:p>
    <w:p w14:paraId="2A833EAD" w14:textId="19A35D2A" w:rsidR="00B01E40" w:rsidRPr="00B01E40" w:rsidRDefault="00B01E40" w:rsidP="00B01E40">
      <w:pPr>
        <w:pStyle w:val="Aufzhlung"/>
      </w:pPr>
      <w:r w:rsidRPr="00B01E40">
        <w:t>In Kapitel 3 legitimiert diese Formulierung:</w:t>
      </w:r>
    </w:p>
    <w:p w14:paraId="08082F52" w14:textId="77777777" w:rsidR="00B01E40" w:rsidRPr="00B01E40" w:rsidRDefault="00B01E40" w:rsidP="00B01E40">
      <w:pPr>
        <w:pStyle w:val="Aufzhlung"/>
        <w:numPr>
          <w:ilvl w:val="1"/>
          <w:numId w:val="1"/>
        </w:numPr>
      </w:pPr>
      <w:r w:rsidRPr="00B01E40">
        <w:t>die Einführung stabiler Strukturen,</w:t>
      </w:r>
    </w:p>
    <w:p w14:paraId="3D0C004E" w14:textId="77777777" w:rsidR="00B01E40" w:rsidRPr="00B01E40" w:rsidRDefault="00B01E40" w:rsidP="00B01E40">
      <w:pPr>
        <w:pStyle w:val="Aufzhlung"/>
        <w:numPr>
          <w:ilvl w:val="1"/>
          <w:numId w:val="1"/>
        </w:numPr>
      </w:pPr>
      <w:r w:rsidRPr="00B01E40">
        <w:t xml:space="preserve">die Verwendung von </w:t>
      </w:r>
      <w:proofErr w:type="spellStart"/>
      <w:r w:rsidRPr="00B01E40">
        <w:t>Attraktorbegriffen</w:t>
      </w:r>
      <w:proofErr w:type="spellEnd"/>
      <w:r w:rsidRPr="00B01E40">
        <w:t>,</w:t>
      </w:r>
    </w:p>
    <w:p w14:paraId="10748DED" w14:textId="77777777" w:rsidR="00B01E40" w:rsidRPr="00B01E40" w:rsidRDefault="00B01E40" w:rsidP="00B01E40">
      <w:pPr>
        <w:pStyle w:val="Aufzhlung"/>
        <w:numPr>
          <w:ilvl w:val="1"/>
          <w:numId w:val="1"/>
        </w:numPr>
      </w:pPr>
      <w:r w:rsidRPr="00B01E40">
        <w:t>und die Verbindung von Prozess und Form.</w:t>
      </w:r>
    </w:p>
    <w:p w14:paraId="62756B8D" w14:textId="7C981C5E" w:rsidR="00B01E40" w:rsidRPr="00B01E40" w:rsidRDefault="00B01E40" w:rsidP="00B01E40">
      <w:pPr>
        <w:pStyle w:val="Aufzhlung"/>
      </w:pPr>
      <w:r w:rsidRPr="00B01E40">
        <w:t xml:space="preserve">Damit wird gezeigt, wie aus wiederholter funktionaler Operation </w:t>
      </w:r>
      <w:r w:rsidRPr="00B01E40">
        <w:rPr>
          <w:b/>
          <w:bCs/>
        </w:rPr>
        <w:t>dauerhafte Struktur</w:t>
      </w:r>
      <w:r w:rsidRPr="00B01E40">
        <w:t xml:space="preserve"> hervorgeht, ohne vorausgesetzt zu sein.</w:t>
      </w:r>
    </w:p>
    <w:p w14:paraId="4382FDE4" w14:textId="77777777" w:rsidR="00545DDE" w:rsidRPr="00AA0629" w:rsidRDefault="00000000" w:rsidP="00545DDE">
      <w:r>
        <w:pict w14:anchorId="0B9DE5BB">
          <v:rect id="_x0000_i1185" style="width:0;height:1.5pt" o:hralign="center" o:hrstd="t" o:hr="t" fillcolor="#a0a0a0" stroked="f"/>
        </w:pict>
      </w:r>
    </w:p>
    <w:p w14:paraId="346E8336" w14:textId="77777777" w:rsidR="00B178FA" w:rsidRDefault="00B178FA" w:rsidP="008F5027"/>
    <w:p w14:paraId="240436F8" w14:textId="14FD2AE1" w:rsidR="00B178FA" w:rsidRDefault="00B178FA" w:rsidP="00B178FA">
      <w:pPr>
        <w:pStyle w:val="berschrift1"/>
        <w:rPr>
          <w:rFonts w:ascii="Calibri" w:hAnsi="Calibri"/>
          <w:i/>
        </w:rPr>
      </w:pPr>
      <w:r>
        <w:t>(3.4.2.1)</w:t>
      </w:r>
    </w:p>
    <w:p w14:paraId="42A36C27" w14:textId="6C697040" w:rsidR="00B178FA" w:rsidRPr="00EA687A" w:rsidRDefault="00B178FA" w:rsidP="00B178FA">
      <w:pPr>
        <w:pStyle w:val="FormelEinzeln"/>
      </w:pPr>
      <m:oMathPara>
        <m:oMath>
          <m:r>
            <m:rPr>
              <m:sty m:val="p"/>
            </m:rPr>
            <m:t>∥</m:t>
          </m:r>
          <m:r>
            <m:rPr>
              <m:sty m:val="p"/>
            </m:rPr>
            <w:rPr>
              <w:rFonts w:cs="Calibri"/>
            </w:rPr>
            <m:t> 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cs="Calibri"/>
            </w:rPr>
            <m:t> </m:t>
          </m:r>
          <m:r>
            <m:rPr>
              <m:sty m:val="p"/>
            </m:rPr>
            <m:t>∥&lt;</m:t>
          </m:r>
          <m:r>
            <m:t>c</m:t>
          </m:r>
          <m:r>
            <m:rPr>
              <m:sty m:val="p"/>
            </m:rPr>
            <m:t>,∀</m:t>
          </m:r>
          <m:r>
            <m:t>n</m:t>
          </m:r>
          <m:r>
            <m:rPr>
              <m:scr m:val="double-struck"/>
              <m:sty m:val="p"/>
            </m:rPr>
            <m:t>∈N</m:t>
          </m:r>
        </m:oMath>
      </m:oMathPara>
    </w:p>
    <w:p w14:paraId="0D185560" w14:textId="4F62BE26" w:rsidR="00B178FA" w:rsidRDefault="00B178FA" w:rsidP="00B178FA">
      <w:pPr>
        <w:pStyle w:val="berschrift2"/>
      </w:pPr>
      <w:r>
        <w:t>Bedeutung der Notation</w:t>
      </w:r>
    </w:p>
    <w:p w14:paraId="5DCF219A" w14:textId="77777777" w:rsidR="00B178FA" w:rsidRDefault="00B178FA" w:rsidP="00E30AA2">
      <w:r>
        <w:t>Dabei gilt:</w:t>
      </w:r>
    </w:p>
    <w:p w14:paraId="6E48F1C0" w14:textId="26F042D0" w:rsidR="00B178FA" w:rsidRDefault="00000000" w:rsidP="00E30AA2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="00B178FA">
        <w:t xml:space="preserve"> ist ein </w:t>
      </w:r>
      <w:r w:rsidR="00B178FA">
        <w:rPr>
          <w:rStyle w:val="Fett"/>
        </w:rPr>
        <w:t>anfänglicher Zustand</w:t>
      </w:r>
      <w:r w:rsidR="00B178FA">
        <w:t xml:space="preserve"> im in Kapitel 3 eingeführten Zustands- bzw. Bedeutungsraum.</w:t>
      </w:r>
    </w:p>
    <w:p w14:paraId="7F6F46A9" w14:textId="1051F574" w:rsidR="00B178FA" w:rsidRDefault="00000000" w:rsidP="00E30AA2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 w:rsidR="00B178FA">
        <w:t xml:space="preserve"> ist eine </w:t>
      </w:r>
      <w:r w:rsidR="00B178FA">
        <w:rPr>
          <w:rStyle w:val="Fett"/>
        </w:rPr>
        <w:t>Folge von Operatoren</w:t>
      </w:r>
      <w:r w:rsidR="00B178FA">
        <w:t xml:space="preserve">, typischerweise definiert durch Iteration eines Basisoperators </w:t>
      </w:r>
      <m:oMath>
        <m:r>
          <m:rPr>
            <m:sty m:val="p"/>
          </m:rPr>
          <w:rPr>
            <w:rStyle w:val="katex-mathml"/>
            <w:rFonts w:ascii="Cambria Math" w:hAnsi="Cambria Math"/>
          </w:rPr>
          <m:t>φ=E</m:t>
        </m:r>
        <m:r>
          <m:rPr>
            <m:sty m:val="p"/>
          </m:rPr>
          <w:rPr>
            <w:rStyle w:val="katex-mathml"/>
            <w:rFonts w:ascii="Cambria Math" w:hAnsi="Cambria Math" w:cs="Cambria Math"/>
          </w:rPr>
          <m:t>∘</m:t>
        </m:r>
        <m:r>
          <m:rPr>
            <m:sty m:val="p"/>
          </m:rPr>
          <w:rPr>
            <w:rStyle w:val="katex-mathml"/>
            <w:rFonts w:ascii="Cambria Math" w:hAnsi="Cambria Math"/>
          </w:rPr>
          <m:t>M</m:t>
        </m:r>
        <m:r>
          <m:rPr>
            <m:sty m:val="p"/>
          </m:rPr>
          <w:rPr>
            <w:rStyle w:val="katex-mathml"/>
            <w:rFonts w:ascii="Cambria Math" w:hAnsi="Cambria Math" w:cs="Cambria Math"/>
          </w:rPr>
          <m:t>∘</m:t>
        </m:r>
        <m:r>
          <m:rPr>
            <m:sty m:val="p"/>
          </m:rPr>
          <w:rPr>
            <w:rStyle w:val="katex-mathml"/>
            <w:rFonts w:ascii="Cambria Math" w:hAnsi="Cambria Math"/>
          </w:rPr>
          <m:t>R</m:t>
        </m:r>
        <m:r>
          <m:rPr>
            <m:sty m:val="p"/>
          </m:rPr>
          <w:rPr>
            <w:rStyle w:val="katex-mathml"/>
            <w:rFonts w:ascii="Cambria Math" w:hAnsi="Cambria Math" w:cs="Cambria Math"/>
          </w:rPr>
          <m:t>∘</m:t>
        </m:r>
        <m:r>
          <m:rPr>
            <m:sty m:val="p"/>
          </m:rPr>
          <w:rPr>
            <w:rStyle w:val="katex-mathml"/>
            <w:rFonts w:ascii="Cambria Math" w:hAnsi="Cambria Math"/>
          </w:rPr>
          <m:t>σ</m:t>
        </m:r>
      </m:oMath>
      <w:r w:rsidR="00B178FA">
        <w:t>.</w:t>
      </w:r>
    </w:p>
    <w:p w14:paraId="6AF6C198" w14:textId="3F92E05B" w:rsidR="00B178FA" w:rsidRDefault="00B178FA" w:rsidP="00E30AA2">
      <w:pPr>
        <w:pStyle w:val="Aufzhlung"/>
      </w:pPr>
      <m:oMath>
        <m:r>
          <m:rPr>
            <m:sty m:val="bi"/>
          </m:rPr>
          <w:rPr>
            <w:rStyle w:val="katex-mathml"/>
            <w:rFonts w:ascii="Cambria Math" w:hAnsi="Cambria Math" w:cs="Cambria Math"/>
          </w:rPr>
          <m:t>∥⋅∥</m:t>
        </m:r>
      </m:oMath>
      <w:r>
        <w:t xml:space="preserve"> bezeichnet eine </w:t>
      </w:r>
      <w:r>
        <w:rPr>
          <w:rStyle w:val="Fett"/>
        </w:rPr>
        <w:t>Norm</w:t>
      </w:r>
      <w:r>
        <w:t xml:space="preserve"> oder allgemeiner ein </w:t>
      </w:r>
      <w:r>
        <w:rPr>
          <w:rStyle w:val="Fett"/>
        </w:rPr>
        <w:t>Maß für Größe, Ausdehnung oder Komplexität</w:t>
      </w:r>
      <w:r>
        <w:t xml:space="preserve"> eines Zustands im betrachteten Raum.</w:t>
      </w:r>
    </w:p>
    <w:p w14:paraId="176DDC55" w14:textId="01C12325" w:rsidR="00B178FA" w:rsidRDefault="00E30AA2" w:rsidP="00E30AA2">
      <w:pPr>
        <w:pStyle w:val="Aufzhlung"/>
      </w:pPr>
      <m:oMath>
        <m:r>
          <m:rPr>
            <m:sty m:val="p"/>
          </m:rPr>
          <w:rPr>
            <w:rStyle w:val="katex-mathml"/>
            <w:rFonts w:ascii="Cambria Math" w:hAnsi="Cambria Math"/>
          </w:rPr>
          <m:t>c&gt;0</m:t>
        </m:r>
      </m:oMath>
      <w:r w:rsidR="00B178FA">
        <w:t xml:space="preserve"> ist eine </w:t>
      </w:r>
      <w:r w:rsidR="00B178FA">
        <w:rPr>
          <w:rStyle w:val="Fett"/>
        </w:rPr>
        <w:t>endliche Konstante</w:t>
      </w:r>
      <w:r w:rsidR="00B178FA">
        <w:t>, die als obere Schranke dient.</w:t>
      </w:r>
    </w:p>
    <w:p w14:paraId="6CAA62F2" w14:textId="1330C505" w:rsidR="00B178FA" w:rsidRDefault="00B178FA" w:rsidP="00E30AA2">
      <w:r>
        <w:t xml:space="preserve">Die Ungleichung fordert, dass alle </w:t>
      </w:r>
      <w:proofErr w:type="gramStart"/>
      <w:r>
        <w:t xml:space="preserve">durch </w:t>
      </w:r>
      <w:r>
        <w:rPr>
          <w:rStyle w:val="katex-mathml"/>
        </w:rPr>
        <w:t>o</w:t>
      </w:r>
      <w:r w:rsidRPr="00E30AA2">
        <w:rPr>
          <w:rStyle w:val="katex-mathml"/>
          <w:vertAlign w:val="subscript"/>
        </w:rPr>
        <w:t>n</w:t>
      </w:r>
      <w:r w:rsidR="00E30AA2">
        <w:rPr>
          <w:rStyle w:val="vlist-s"/>
        </w:rPr>
        <w:t xml:space="preserve"> </w:t>
      </w:r>
      <w:r>
        <w:rPr>
          <w:rStyle w:val="vlist-s"/>
        </w:rPr>
        <w:t>​</w:t>
      </w:r>
      <w:r>
        <w:t>erzeugten Zustände</w:t>
      </w:r>
      <w:proofErr w:type="gramEnd"/>
      <w:r>
        <w:t xml:space="preserve"> innerhalb eines beschränkten Bereichs des Zustandsraums verbleiben.</w:t>
      </w:r>
    </w:p>
    <w:p w14:paraId="5A7F4B38" w14:textId="77777777" w:rsidR="00E30AA2" w:rsidRPr="00AA0629" w:rsidRDefault="00000000" w:rsidP="00E30AA2">
      <w:r>
        <w:pict w14:anchorId="26104DA4">
          <v:rect id="_x0000_i1186" style="width:0;height:1.5pt" o:hralign="center" o:hrstd="t" o:hr="t" fillcolor="#a0a0a0" stroked="f"/>
        </w:pict>
      </w:r>
    </w:p>
    <w:p w14:paraId="67F2FAFE" w14:textId="6F93C5C7" w:rsidR="00B178FA" w:rsidRDefault="00B178FA" w:rsidP="00B178FA">
      <w:pPr>
        <w:pStyle w:val="berschrift2"/>
      </w:pPr>
      <w:r>
        <w:t>Interpretation</w:t>
      </w:r>
    </w:p>
    <w:p w14:paraId="150BB5FB" w14:textId="2271832D" w:rsidR="00B178FA" w:rsidRPr="00B178FA" w:rsidRDefault="00B178FA" w:rsidP="00E30AA2">
      <w:r w:rsidRPr="00B178FA">
        <w:t>Mit d</w:t>
      </w:r>
      <w:r w:rsidR="00E30AA2">
        <w:t>ies</w:t>
      </w:r>
      <w:r w:rsidRPr="00B178FA">
        <w:t>er Bedingung</w:t>
      </w:r>
      <w:r w:rsidR="00E30AA2">
        <w:t xml:space="preserve"> wird </w:t>
      </w:r>
      <w:r w:rsidRPr="00B178FA">
        <w:t xml:space="preserve">eine </w:t>
      </w:r>
      <w:r w:rsidRPr="00B178FA">
        <w:rPr>
          <w:b/>
          <w:bCs/>
        </w:rPr>
        <w:t>Beschränktheitsannahme</w:t>
      </w:r>
      <w:r w:rsidRPr="00B178FA">
        <w:t xml:space="preserve"> für den iterativen Operatorprozess</w:t>
      </w:r>
      <w:r w:rsidR="00E30AA2">
        <w:t xml:space="preserve"> formuliert</w:t>
      </w:r>
      <w:r w:rsidRPr="00B178FA">
        <w:t>.</w:t>
      </w:r>
    </w:p>
    <w:p w14:paraId="7D511720" w14:textId="77777777" w:rsidR="00B178FA" w:rsidRPr="00B178FA" w:rsidRDefault="00B178FA" w:rsidP="00E30AA2">
      <w:r w:rsidRPr="00B178FA">
        <w:t>Inhaltlich bedeutet dies:</w:t>
      </w:r>
    </w:p>
    <w:p w14:paraId="2AF128A1" w14:textId="77777777" w:rsidR="00B178FA" w:rsidRPr="00B178FA" w:rsidRDefault="00B178FA" w:rsidP="00E30AA2">
      <w:pPr>
        <w:pStyle w:val="Aufzhlung"/>
      </w:pPr>
      <w:r w:rsidRPr="00B178FA">
        <w:t xml:space="preserve">Die wiederholte Anwendung der Operatoren führt </w:t>
      </w:r>
      <w:r w:rsidRPr="00B178FA">
        <w:rPr>
          <w:b/>
          <w:bCs/>
        </w:rPr>
        <w:t>nicht zu einem unkontrollierten Anwachsen</w:t>
      </w:r>
      <w:r w:rsidRPr="00B178FA">
        <w:t xml:space="preserve"> von Struktur, Bedeutung oder Komplexität.</w:t>
      </w:r>
    </w:p>
    <w:p w14:paraId="00B061AA" w14:textId="77777777" w:rsidR="00B178FA" w:rsidRPr="00B178FA" w:rsidRDefault="00B178FA" w:rsidP="00E30AA2">
      <w:pPr>
        <w:pStyle w:val="Aufzhlung"/>
      </w:pPr>
      <w:r w:rsidRPr="00B178FA">
        <w:t xml:space="preserve">Der Prozess bleibt innerhalb eines </w:t>
      </w:r>
      <w:r w:rsidRPr="00B178FA">
        <w:rPr>
          <w:b/>
          <w:bCs/>
        </w:rPr>
        <w:t>stabilen funktionalen Rahmens</w:t>
      </w:r>
      <w:r w:rsidRPr="00B178FA">
        <w:t>.</w:t>
      </w:r>
    </w:p>
    <w:p w14:paraId="099F5A94" w14:textId="77777777" w:rsidR="00B178FA" w:rsidRPr="00B178FA" w:rsidRDefault="00B178FA" w:rsidP="00E30AA2">
      <w:pPr>
        <w:pStyle w:val="Aufzhlung"/>
      </w:pPr>
      <w:r w:rsidRPr="00B178FA">
        <w:t xml:space="preserve">Iteration erzeugt Differenz und Struktur, jedoch </w:t>
      </w:r>
      <w:r w:rsidRPr="00B178FA">
        <w:rPr>
          <w:b/>
          <w:bCs/>
        </w:rPr>
        <w:t>unter Wahrung systemischer Kohärenz</w:t>
      </w:r>
      <w:r w:rsidRPr="00B178FA">
        <w:t>.</w:t>
      </w:r>
    </w:p>
    <w:p w14:paraId="41628C80" w14:textId="77777777" w:rsidR="00B178FA" w:rsidRDefault="00B178FA" w:rsidP="00E30AA2">
      <w:r w:rsidRPr="00B178FA">
        <w:lastRenderedPageBreak/>
        <w:t>Im Kontext von Kapitel 3 ist diese Bedingung zentral, um Grenzbildungen wie</w:t>
      </w:r>
    </w:p>
    <w:p w14:paraId="32679C13" w14:textId="51F68B38" w:rsidR="00E30AA2" w:rsidRDefault="00000000" w:rsidP="00E30AA2">
      <w:pPr>
        <w:pStyle w:val="FormelAllein"/>
        <w:rPr>
          <w:rFonts w:ascii="Times New Roman" w:hAnsi="Times New Roman"/>
        </w:rPr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 w14:paraId="4128F081" w14:textId="77777777" w:rsidR="00B178FA" w:rsidRPr="00B178FA" w:rsidRDefault="00B178FA" w:rsidP="00B178FA">
      <w:pPr>
        <w:spacing w:before="100" w:beforeAutospacing="1" w:after="100" w:afterAutospacing="1"/>
      </w:pPr>
      <w:r w:rsidRPr="00B178FA">
        <w:t>überhaupt sinnvoll formulieren zu können. Beschränktheit fungiert hier als Voraussetzung</w:t>
      </w:r>
      <w:r w:rsidRPr="00B178FA">
        <w:rPr>
          <w:rFonts w:ascii="Times New Roman" w:hAnsi="Times New Roman"/>
          <w:b/>
          <w:bCs/>
        </w:rPr>
        <w:t xml:space="preserve"> </w:t>
      </w:r>
      <w:r w:rsidRPr="00B178FA">
        <w:t>für Stabilisierung.</w:t>
      </w:r>
    </w:p>
    <w:p w14:paraId="4C488C26" w14:textId="77777777" w:rsidR="00E30AA2" w:rsidRPr="00AA0629" w:rsidRDefault="00000000" w:rsidP="00E30AA2">
      <w:r>
        <w:pict w14:anchorId="401A4EA9">
          <v:rect id="_x0000_i1187" style="width:0;height:1.5pt" o:hralign="center" o:hrstd="t" o:hr="t" fillcolor="#a0a0a0" stroked="f"/>
        </w:pict>
      </w:r>
    </w:p>
    <w:p w14:paraId="38137E04" w14:textId="5ED62EBA" w:rsidR="00B178FA" w:rsidRDefault="00B178FA" w:rsidP="00B178FA">
      <w:pPr>
        <w:pStyle w:val="berschrift2"/>
      </w:pPr>
      <w:r>
        <w:t>Beispiel für die Bedeutung</w:t>
      </w:r>
    </w:p>
    <w:p w14:paraId="7305C6ED" w14:textId="77777777" w:rsidR="00B178FA" w:rsidRPr="00B178FA" w:rsidRDefault="00B178FA" w:rsidP="00E30AA2">
      <w:pPr>
        <w:pStyle w:val="berschrift4"/>
      </w:pPr>
      <w:r w:rsidRPr="00B178FA">
        <w:t>Kontext: Stabilisierung funktionaler Raumvorstellungen</w:t>
      </w:r>
    </w:p>
    <w:p w14:paraId="3FAD65DD" w14:textId="594242D1" w:rsidR="00B178FA" w:rsidRPr="00B178FA" w:rsidRDefault="00B178FA" w:rsidP="00E30AA2">
      <w:r w:rsidRPr="00B178FA">
        <w:t xml:space="preserve">Sei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</m:oMath>
      <w:r w:rsidRPr="00B178FA">
        <w:t>​ ein anfänglicher Bedeutungszustand.</w:t>
      </w:r>
    </w:p>
    <w:p w14:paraId="7A299B2F" w14:textId="77777777" w:rsidR="00B178FA" w:rsidRPr="00B178FA" w:rsidRDefault="00B178FA" w:rsidP="00E30AA2">
      <w:r w:rsidRPr="00B178FA">
        <w:t>Durch wiederholte Anwendung von</w:t>
      </w:r>
    </w:p>
    <w:p w14:paraId="29335A5A" w14:textId="3EE4E740" w:rsidR="00B178FA" w:rsidRPr="00B178FA" w:rsidRDefault="00000000" w:rsidP="00B178FA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(E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R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σ)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321E0756" w14:textId="77777777" w:rsidR="00B178FA" w:rsidRPr="00B178FA" w:rsidRDefault="00B178FA" w:rsidP="00E30AA2">
      <w:r w:rsidRPr="00B178FA">
        <w:t>entsteht eine Folge von Zuständen zunehmender Strukturierung.</w:t>
      </w:r>
    </w:p>
    <w:p w14:paraId="450C4383" w14:textId="77777777" w:rsidR="00B178FA" w:rsidRPr="00B178FA" w:rsidRDefault="00B178FA" w:rsidP="00E30AA2">
      <w:r w:rsidRPr="00B178FA">
        <w:t>Die Bedingung</w:t>
      </w:r>
    </w:p>
    <w:p w14:paraId="0286C732" w14:textId="1FC32085" w:rsidR="00B178FA" w:rsidRPr="00B178FA" w:rsidRDefault="00E30AA2" w:rsidP="00E30AA2">
      <w:pPr>
        <w:pStyle w:val="FormelAllein"/>
        <w:rPr>
          <w:rFonts w:ascii="Times New Roman" w:hAnsi="Times New Roman"/>
        </w:rPr>
      </w:pPr>
      <m:oMath>
        <m:r>
          <w:rPr>
            <w:rFonts w:cs="Cambria Math"/>
          </w:rPr>
          <m:t>∥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d>
        <m:r>
          <w:rPr>
            <w:rFonts w:cs="Cambria Math"/>
          </w:rPr>
          <m:t>∥</m:t>
        </m:r>
        <m:r>
          <m:t>&lt;c</m:t>
        </m:r>
      </m:oMath>
      <w:r w:rsidR="00B178FA" w:rsidRPr="00B178FA">
        <w:rPr>
          <w:rFonts w:ascii="Times New Roman" w:hAnsi="Times New Roman"/>
        </w:rPr>
        <w:t xml:space="preserve"> </w:t>
      </w:r>
    </w:p>
    <w:p w14:paraId="07946B09" w14:textId="77777777" w:rsidR="00B178FA" w:rsidRPr="00B178FA" w:rsidRDefault="00B178FA" w:rsidP="00E30AA2">
      <w:r w:rsidRPr="00B178FA">
        <w:t>bedeutet in diesem Zusammenhang:</w:t>
      </w:r>
    </w:p>
    <w:p w14:paraId="63DAEFA4" w14:textId="77777777" w:rsidR="00B178FA" w:rsidRPr="00B178FA" w:rsidRDefault="00B178FA" w:rsidP="00E30AA2">
      <w:pPr>
        <w:pStyle w:val="Aufzhlung"/>
      </w:pPr>
      <w:r w:rsidRPr="00B178FA">
        <w:t>Die entstehenden Raum- und Bedeutungsstrukturen werden differenzierter,</w:t>
      </w:r>
    </w:p>
    <w:p w14:paraId="61286053" w14:textId="77777777" w:rsidR="00B178FA" w:rsidRPr="00B178FA" w:rsidRDefault="00B178FA" w:rsidP="00E30AA2">
      <w:pPr>
        <w:pStyle w:val="Aufzhlung"/>
      </w:pPr>
      <w:r w:rsidRPr="00B178FA">
        <w:t xml:space="preserve">überschreiten jedoch </w:t>
      </w:r>
      <w:r w:rsidRPr="00B178FA">
        <w:rPr>
          <w:b/>
          <w:bCs/>
        </w:rPr>
        <w:t>keine maximale strukturelle Komplexität</w:t>
      </w:r>
      <w:r w:rsidRPr="00B178FA">
        <w:t>, die für das System handhabbar ist.</w:t>
      </w:r>
    </w:p>
    <w:p w14:paraId="65044770" w14:textId="77777777" w:rsidR="00B178FA" w:rsidRPr="00B178FA" w:rsidRDefault="00B178FA" w:rsidP="00E30AA2">
      <w:pPr>
        <w:pStyle w:val="Aufzhlung"/>
      </w:pPr>
      <w:r w:rsidRPr="00B178FA">
        <w:t>Modelle bleiben integrierbar, Relationen konsistent, explizite Begriffe stabil.</w:t>
      </w:r>
    </w:p>
    <w:p w14:paraId="7035741E" w14:textId="77777777" w:rsidR="00B178FA" w:rsidRPr="00B178FA" w:rsidRDefault="00B178FA" w:rsidP="00E30AA2">
      <w:r w:rsidRPr="00B178FA">
        <w:t xml:space="preserve">Didaktisch lässt sich dies als Bedingung interpretieren, unter der Lernprozesse </w:t>
      </w:r>
      <w:r w:rsidRPr="00B178FA">
        <w:rPr>
          <w:b/>
          <w:bCs/>
        </w:rPr>
        <w:t>nicht überfordern</w:t>
      </w:r>
      <w:r w:rsidRPr="00B178FA">
        <w:t>, sondern zu konsolidierten Vorstellungen führen.</w:t>
      </w:r>
    </w:p>
    <w:p w14:paraId="30C1AD92" w14:textId="77777777" w:rsidR="00E30AA2" w:rsidRPr="00AA0629" w:rsidRDefault="00000000" w:rsidP="00E30AA2">
      <w:r>
        <w:pict w14:anchorId="30F7E2B9">
          <v:rect id="_x0000_i1188" style="width:0;height:1.5pt" o:hralign="center" o:hrstd="t" o:hr="t" fillcolor="#a0a0a0" stroked="f"/>
        </w:pict>
      </w:r>
    </w:p>
    <w:p w14:paraId="67CBC9E7" w14:textId="100DA05A" w:rsidR="00B178FA" w:rsidRDefault="00B178FA" w:rsidP="00B178FA">
      <w:pPr>
        <w:pStyle w:val="berschrift2"/>
      </w:pPr>
      <w:r>
        <w:t>Zusammenfassung</w:t>
      </w:r>
    </w:p>
    <w:p w14:paraId="6CF2082D" w14:textId="0D15E319" w:rsidR="00B178FA" w:rsidRPr="00B178FA" w:rsidRDefault="00B178FA" w:rsidP="00E30AA2">
      <w:pPr>
        <w:pStyle w:val="Aufzhlung"/>
      </w:pPr>
      <w:r w:rsidRPr="00B178FA">
        <w:t>Die Ungleichung</w:t>
      </w:r>
    </w:p>
    <w:p w14:paraId="3A68BE66" w14:textId="77777777" w:rsidR="00E30AA2" w:rsidRPr="00EA687A" w:rsidRDefault="00E30AA2" w:rsidP="00E30AA2">
      <w:pPr>
        <w:pStyle w:val="FormelAllein"/>
      </w:pPr>
      <m:oMathPara>
        <m:oMath>
          <m:r>
            <m:t>∥</m:t>
          </m:r>
          <m:r>
            <w:rPr>
              <w:rFonts w:cs="Calibri"/>
            </w:rPr>
            <m:t> 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w:rPr>
              <w:rFonts w:cs="Calibri"/>
            </w:rPr>
            <m:t> </m:t>
          </m:r>
          <m:r>
            <m:t>∥&lt;c,∀n</m:t>
          </m:r>
          <m:r>
            <m:rPr>
              <m:scr m:val="double-struck"/>
            </m:rPr>
            <m:t>∈N</m:t>
          </m:r>
        </m:oMath>
      </m:oMathPara>
    </w:p>
    <w:p w14:paraId="115E21CE" w14:textId="77777777" w:rsidR="00B178FA" w:rsidRPr="00B178FA" w:rsidRDefault="00B178FA" w:rsidP="00E30AA2">
      <w:pPr>
        <w:pStyle w:val="Aufzhlung"/>
        <w:numPr>
          <w:ilvl w:val="0"/>
          <w:numId w:val="0"/>
        </w:numPr>
        <w:ind w:left="714"/>
      </w:pPr>
      <w:r w:rsidRPr="00B178FA">
        <w:t xml:space="preserve">beschreibt eine </w:t>
      </w:r>
      <w:r w:rsidRPr="00B178FA">
        <w:rPr>
          <w:b/>
          <w:bCs/>
        </w:rPr>
        <w:t>globale Beschränktheit</w:t>
      </w:r>
      <w:r w:rsidRPr="00B178FA">
        <w:t xml:space="preserve"> der iterativen Operatorwirkung.</w:t>
      </w:r>
    </w:p>
    <w:p w14:paraId="63438558" w14:textId="1BB5EBCF" w:rsidR="00B178FA" w:rsidRPr="00B178FA" w:rsidRDefault="00B178FA" w:rsidP="00E30AA2">
      <w:pPr>
        <w:pStyle w:val="Aufzhlung"/>
      </w:pPr>
      <w:r w:rsidRPr="00B178FA">
        <w:t xml:space="preserve">Sie sichert, dass iterative Strukturgenese </w:t>
      </w:r>
      <w:r w:rsidRPr="00B178FA">
        <w:rPr>
          <w:b/>
          <w:bCs/>
        </w:rPr>
        <w:t>nicht divergiert</w:t>
      </w:r>
      <w:r w:rsidRPr="00B178FA">
        <w:t>.</w:t>
      </w:r>
    </w:p>
    <w:p w14:paraId="305F72F0" w14:textId="2D2420BE" w:rsidR="00B178FA" w:rsidRPr="00B178FA" w:rsidRDefault="00B178FA" w:rsidP="00E30AA2">
      <w:pPr>
        <w:pStyle w:val="Aufzhlung"/>
      </w:pPr>
      <w:r w:rsidRPr="00B178FA">
        <w:t xml:space="preserve">Beschränktheit ist eine </w:t>
      </w:r>
      <w:r w:rsidRPr="00B178FA">
        <w:rPr>
          <w:b/>
          <w:bCs/>
        </w:rPr>
        <w:t>notwendige Voraussetzung</w:t>
      </w:r>
      <w:r w:rsidRPr="00B178FA">
        <w:t xml:space="preserve"> für Konvergenz und </w:t>
      </w:r>
      <w:proofErr w:type="spellStart"/>
      <w:r w:rsidRPr="00B178FA">
        <w:t>Attraktorbildung</w:t>
      </w:r>
      <w:proofErr w:type="spellEnd"/>
      <w:r w:rsidRPr="00B178FA">
        <w:t>.</w:t>
      </w:r>
    </w:p>
    <w:p w14:paraId="58C91F3A" w14:textId="5E08E9DF" w:rsidR="00B178FA" w:rsidRPr="00B178FA" w:rsidRDefault="00B178FA" w:rsidP="00E30AA2">
      <w:pPr>
        <w:pStyle w:val="Aufzhlung"/>
      </w:pPr>
      <w:r w:rsidRPr="00B178FA">
        <w:t>In Kapitel 3 legitimiert diese Bedingung:</w:t>
      </w:r>
    </w:p>
    <w:p w14:paraId="36BFDD32" w14:textId="4604D97D" w:rsidR="00B178FA" w:rsidRPr="00B178FA" w:rsidRDefault="00B178FA" w:rsidP="00E30AA2">
      <w:pPr>
        <w:pStyle w:val="Aufzhlung"/>
        <w:numPr>
          <w:ilvl w:val="1"/>
          <w:numId w:val="1"/>
        </w:numPr>
      </w:pPr>
      <w:r w:rsidRPr="00B178FA">
        <w:t xml:space="preserve">die Einführung von Grenzoperatoren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B178FA">
        <w:t>,</w:t>
      </w:r>
    </w:p>
    <w:p w14:paraId="79959AEE" w14:textId="77777777" w:rsidR="00B178FA" w:rsidRPr="00B178FA" w:rsidRDefault="00B178FA" w:rsidP="00E30AA2">
      <w:pPr>
        <w:pStyle w:val="Aufzhlung"/>
        <w:numPr>
          <w:ilvl w:val="1"/>
          <w:numId w:val="1"/>
        </w:numPr>
      </w:pPr>
      <w:r w:rsidRPr="00B178FA">
        <w:t>die Rede von stabilen Strukturen,</w:t>
      </w:r>
    </w:p>
    <w:p w14:paraId="7B659F82" w14:textId="77777777" w:rsidR="00B178FA" w:rsidRPr="00B178FA" w:rsidRDefault="00B178FA" w:rsidP="00E30AA2">
      <w:pPr>
        <w:pStyle w:val="Aufzhlung"/>
        <w:numPr>
          <w:ilvl w:val="1"/>
          <w:numId w:val="1"/>
        </w:numPr>
      </w:pPr>
      <w:r w:rsidRPr="00B178FA">
        <w:t>und die Verbindung von Prozess und Kohärenz.</w:t>
      </w:r>
    </w:p>
    <w:p w14:paraId="04A53298" w14:textId="5736AEAB" w:rsidR="00B178FA" w:rsidRPr="00B178FA" w:rsidRDefault="00B178FA" w:rsidP="00E30AA2">
      <w:pPr>
        <w:pStyle w:val="Aufzhlung"/>
      </w:pPr>
      <w:r w:rsidRPr="00B178FA">
        <w:t>Damit fungiert die Ungleichung als Stabilitätsbedingung funktionaler Prozesse.</w:t>
      </w:r>
    </w:p>
    <w:p w14:paraId="60EB3542" w14:textId="77777777" w:rsidR="00B178FA" w:rsidRDefault="00B178FA" w:rsidP="008F5027"/>
    <w:p w14:paraId="096D9077" w14:textId="77777777" w:rsidR="00714A28" w:rsidRPr="00AA0629" w:rsidRDefault="00000000" w:rsidP="00714A28">
      <w:r>
        <w:pict w14:anchorId="6889CC40">
          <v:rect id="_x0000_i1189" style="width:0;height:1.5pt" o:hralign="center" o:hrstd="t" o:hr="t" fillcolor="#a0a0a0" stroked="f"/>
        </w:pict>
      </w:r>
    </w:p>
    <w:p w14:paraId="2AB5973B" w14:textId="69D3579E" w:rsidR="004046A1" w:rsidRDefault="004046A1" w:rsidP="004046A1">
      <w:pPr>
        <w:pStyle w:val="berschrift1"/>
        <w:rPr>
          <w:rFonts w:ascii="Calibri" w:hAnsi="Calibri"/>
          <w:i/>
        </w:rPr>
      </w:pPr>
      <w:r w:rsidRPr="00157EEF">
        <w:t>(3.4.2.2)</w:t>
      </w:r>
    </w:p>
    <w:p w14:paraId="6F48E57F" w14:textId="22762D53" w:rsidR="004046A1" w:rsidRPr="00EA687A" w:rsidRDefault="004046A1" w:rsidP="004046A1">
      <w:pPr>
        <w:pStyle w:val="FormelEinzeln"/>
      </w:pPr>
      <m:oMathPara>
        <m:oMath>
          <m:r>
            <m:t>f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+1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))≥</m:t>
          </m:r>
          <m:r>
            <m:t>f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))</m:t>
          </m:r>
        </m:oMath>
      </m:oMathPara>
    </w:p>
    <w:p w14:paraId="1E38D35B" w14:textId="6BD528F1" w:rsidR="00B178FA" w:rsidRDefault="004046A1" w:rsidP="004046A1">
      <w:pPr>
        <w:pStyle w:val="berschrift2"/>
      </w:pPr>
      <w:r>
        <w:t>Bedeutung der Notation</w:t>
      </w:r>
    </w:p>
    <w:p w14:paraId="01208AAF" w14:textId="77777777" w:rsidR="004046A1" w:rsidRPr="004046A1" w:rsidRDefault="004046A1" w:rsidP="00714A28">
      <w:r w:rsidRPr="004046A1">
        <w:t>Dabei gilt:</w:t>
      </w:r>
    </w:p>
    <w:p w14:paraId="58751724" w14:textId="0A512289" w:rsidR="004046A1" w:rsidRPr="004046A1" w:rsidRDefault="00000000" w:rsidP="00714A28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="004046A1" w:rsidRPr="004046A1">
        <w:t xml:space="preserve"> ist ein </w:t>
      </w:r>
      <w:r w:rsidR="004046A1" w:rsidRPr="004046A1">
        <w:rPr>
          <w:b/>
          <w:bCs/>
        </w:rPr>
        <w:t>anfänglicher Zustand</w:t>
      </w:r>
      <w:r w:rsidR="004046A1" w:rsidRPr="004046A1">
        <w:t xml:space="preserve"> im in Kapitel 3 eingeführten Zustands- bzw. Bedeutungsraum.</w:t>
      </w:r>
    </w:p>
    <w:p w14:paraId="1F05A96E" w14:textId="2D53CA4C" w:rsidR="004046A1" w:rsidRPr="004046A1" w:rsidRDefault="00000000" w:rsidP="00714A28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 w:rsidR="004046A1" w:rsidRPr="004046A1">
        <w:t xml:space="preserve"> sind aufeinanderfolgende </w:t>
      </w:r>
      <w:r w:rsidR="004046A1" w:rsidRPr="004046A1">
        <w:rPr>
          <w:b/>
          <w:bCs/>
        </w:rPr>
        <w:t>iterierte Operatoren</w:t>
      </w:r>
      <w:r w:rsidR="004046A1" w:rsidRPr="004046A1">
        <w:t>, typischerweise definiert durch</w:t>
      </w:r>
    </w:p>
    <w:p w14:paraId="3741AEBD" w14:textId="5EDDCE80" w:rsidR="004046A1" w:rsidRPr="004046A1" w:rsidRDefault="00714A28" w:rsidP="00714A28">
      <w:pPr>
        <w:pStyle w:val="Aufzhlung"/>
      </w:pPr>
      <m:oMath>
        <m:r>
          <w:rPr>
            <w:rFonts w:ascii="Cambria Math" w:hAnsi="Cambria Math"/>
          </w:rPr>
          <m:t>on=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>,φ=E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σ.</m:t>
        </m:r>
      </m:oMath>
      <w:r w:rsidR="004046A1" w:rsidRPr="004046A1">
        <w:t xml:space="preserve"> </w:t>
      </w:r>
    </w:p>
    <w:p w14:paraId="6DD950F7" w14:textId="79F056A1" w:rsidR="004046A1" w:rsidRPr="004046A1" w:rsidRDefault="00714A28" w:rsidP="00714A28">
      <w:pPr>
        <w:pStyle w:val="Aufzhlung"/>
      </w:pPr>
      <m:oMath>
        <m:r>
          <w:rPr>
            <w:rFonts w:ascii="Cambria Math" w:hAnsi="Cambria Math"/>
          </w:rPr>
          <m:t>f:S→R</m:t>
        </m:r>
      </m:oMath>
      <w:r w:rsidR="004046A1" w:rsidRPr="004046A1">
        <w:t xml:space="preserve"> ist eine </w:t>
      </w:r>
      <w:r w:rsidR="004046A1" w:rsidRPr="004046A1">
        <w:rPr>
          <w:b/>
          <w:bCs/>
        </w:rPr>
        <w:t>Bewertungs-, Ordnungs- oder Maßfunktion</w:t>
      </w:r>
      <w:r w:rsidR="004046A1" w:rsidRPr="004046A1">
        <w:t xml:space="preserve"> auf dem Zustandsraum.</w:t>
      </w:r>
    </w:p>
    <w:p w14:paraId="4503F86F" w14:textId="4F901553" w:rsidR="004046A1" w:rsidRPr="004046A1" w:rsidRDefault="004046A1" w:rsidP="00714A28">
      <w:pPr>
        <w:pStyle w:val="Aufzhlung"/>
      </w:pPr>
      <w:r w:rsidRPr="004046A1">
        <w:t xml:space="preserve">Die Ungleichung fordert, dass der </w:t>
      </w:r>
      <w:proofErr w:type="gramStart"/>
      <w:r w:rsidRPr="004046A1">
        <w:t>durch f gemessene Wert</w:t>
      </w:r>
      <w:proofErr w:type="gramEnd"/>
      <w:r w:rsidRPr="004046A1">
        <w:t xml:space="preserve"> </w:t>
      </w:r>
      <w:r w:rsidRPr="004046A1">
        <w:rPr>
          <w:b/>
          <w:bCs/>
        </w:rPr>
        <w:t>nicht abnimmt</w:t>
      </w:r>
      <w:r w:rsidRPr="004046A1">
        <w:t>, wenn der Prozess fortschreitet.</w:t>
      </w:r>
    </w:p>
    <w:p w14:paraId="4DEDD187" w14:textId="77777777" w:rsidR="00714A28" w:rsidRPr="00AA0629" w:rsidRDefault="00000000" w:rsidP="008A65F9">
      <w:r>
        <w:pict w14:anchorId="47BA3771">
          <v:rect id="_x0000_i1190" style="width:0;height:1.5pt" o:hralign="center" o:hrstd="t" o:hr="t" fillcolor="#a0a0a0" stroked="f"/>
        </w:pict>
      </w:r>
    </w:p>
    <w:p w14:paraId="77ACF4C6" w14:textId="41374D96" w:rsidR="004046A1" w:rsidRDefault="004046A1" w:rsidP="004046A1">
      <w:pPr>
        <w:pStyle w:val="berschrift2"/>
      </w:pPr>
      <w:r>
        <w:t>Interpretation</w:t>
      </w:r>
    </w:p>
    <w:p w14:paraId="2A43749B" w14:textId="7AE885ED" w:rsidR="004046A1" w:rsidRPr="004046A1" w:rsidRDefault="00714A28" w:rsidP="00714A28">
      <w:r>
        <w:t>Die</w:t>
      </w:r>
      <w:r w:rsidR="004046A1" w:rsidRPr="004046A1">
        <w:t xml:space="preserve"> Ungleichung</w:t>
      </w:r>
      <w:r>
        <w:t xml:space="preserve"> </w:t>
      </w:r>
      <w:r w:rsidR="004046A1" w:rsidRPr="004046A1">
        <w:t>formulier</w:t>
      </w:r>
      <w:r>
        <w:t>t</w:t>
      </w:r>
      <w:r w:rsidR="004046A1" w:rsidRPr="004046A1">
        <w:t xml:space="preserve"> eine </w:t>
      </w:r>
      <w:proofErr w:type="spellStart"/>
      <w:r w:rsidR="004046A1" w:rsidRPr="004046A1">
        <w:rPr>
          <w:b/>
          <w:bCs/>
        </w:rPr>
        <w:t>Monotoniebedingung</w:t>
      </w:r>
      <w:proofErr w:type="spellEnd"/>
      <w:r w:rsidR="004046A1" w:rsidRPr="004046A1">
        <w:t xml:space="preserve"> für den iterativen Prozess.</w:t>
      </w:r>
    </w:p>
    <w:p w14:paraId="78DD3838" w14:textId="77777777" w:rsidR="004046A1" w:rsidRPr="004046A1" w:rsidRDefault="004046A1" w:rsidP="00714A28">
      <w:r w:rsidRPr="004046A1">
        <w:t>Inhaltlich bedeutet dies:</w:t>
      </w:r>
    </w:p>
    <w:p w14:paraId="59C2BB59" w14:textId="77777777" w:rsidR="004046A1" w:rsidRPr="004046A1" w:rsidRDefault="004046A1" w:rsidP="00714A28">
      <w:pPr>
        <w:pStyle w:val="Aufzhlung"/>
      </w:pPr>
      <w:r w:rsidRPr="004046A1">
        <w:t xml:space="preserve">Jede weitere Anwendung des Operators verschlechtert den Zustand </w:t>
      </w:r>
      <w:r w:rsidRPr="004046A1">
        <w:rPr>
          <w:b/>
          <w:bCs/>
        </w:rPr>
        <w:t>nicht</w:t>
      </w:r>
      <w:r w:rsidRPr="004046A1">
        <w:t xml:space="preserve"> im Sinne der gewählten Bewertungsfunktion.</w:t>
      </w:r>
    </w:p>
    <w:p w14:paraId="1E9A1AAD" w14:textId="77777777" w:rsidR="004046A1" w:rsidRPr="004046A1" w:rsidRDefault="004046A1" w:rsidP="00714A28">
      <w:pPr>
        <w:pStyle w:val="Aufzhlung"/>
      </w:pPr>
      <w:r w:rsidRPr="004046A1">
        <w:t xml:space="preserve">Der Prozess besitzt eine </w:t>
      </w:r>
      <w:r w:rsidRPr="004046A1">
        <w:rPr>
          <w:b/>
          <w:bCs/>
        </w:rPr>
        <w:t>gerichtete Entwicklung</w:t>
      </w:r>
      <w:r w:rsidRPr="004046A1">
        <w:t>, etwa in Richtung größerer Kohärenz, höherer Explizitheit oder stabilerer Struktur.</w:t>
      </w:r>
    </w:p>
    <w:p w14:paraId="18FE346B" w14:textId="77777777" w:rsidR="004046A1" w:rsidRPr="004046A1" w:rsidRDefault="004046A1" w:rsidP="00714A28">
      <w:pPr>
        <w:pStyle w:val="Aufzhlung"/>
      </w:pPr>
      <w:r w:rsidRPr="004046A1">
        <w:t>Rückschritte sind im Rahmen der gewählten Bewertung ausgeschlossen.</w:t>
      </w:r>
    </w:p>
    <w:p w14:paraId="6B2DB0FB" w14:textId="77777777" w:rsidR="004046A1" w:rsidRPr="004046A1" w:rsidRDefault="004046A1" w:rsidP="00714A28">
      <w:r w:rsidRPr="004046A1">
        <w:t xml:space="preserve">Im Kontext von Kapitel 3 beschreibt diese Bedingung </w:t>
      </w:r>
      <w:r w:rsidRPr="004046A1">
        <w:rPr>
          <w:b/>
          <w:bCs/>
        </w:rPr>
        <w:t>keine Optimierung im engen Sinn</w:t>
      </w:r>
      <w:r w:rsidRPr="004046A1">
        <w:t xml:space="preserve">, sondern eine </w:t>
      </w:r>
      <w:proofErr w:type="spellStart"/>
      <w:r w:rsidRPr="004046A1">
        <w:rPr>
          <w:b/>
          <w:bCs/>
        </w:rPr>
        <w:t>strukturielle</w:t>
      </w:r>
      <w:proofErr w:type="spellEnd"/>
      <w:r w:rsidRPr="004046A1">
        <w:rPr>
          <w:b/>
          <w:bCs/>
        </w:rPr>
        <w:t xml:space="preserve"> Ordnungszunahme</w:t>
      </w:r>
      <w:r w:rsidRPr="004046A1">
        <w:t xml:space="preserve"> entlang der Iteration.</w:t>
      </w:r>
    </w:p>
    <w:p w14:paraId="7F9B7957" w14:textId="77777777" w:rsidR="00714A28" w:rsidRPr="00AA0629" w:rsidRDefault="00000000" w:rsidP="00714A28">
      <w:r>
        <w:pict w14:anchorId="162AB62C">
          <v:rect id="_x0000_i1191" style="width:0;height:1.5pt" o:hralign="center" o:hrstd="t" o:hr="t" fillcolor="#a0a0a0" stroked="f"/>
        </w:pict>
      </w:r>
    </w:p>
    <w:p w14:paraId="06EA299E" w14:textId="604B4D37" w:rsidR="004046A1" w:rsidRDefault="004046A1" w:rsidP="004046A1">
      <w:pPr>
        <w:pStyle w:val="berschrift2"/>
      </w:pPr>
      <w:r>
        <w:t>Beispiel für die Bedeutung</w:t>
      </w:r>
    </w:p>
    <w:p w14:paraId="55B35E86" w14:textId="77777777" w:rsidR="00714A28" w:rsidRPr="00714A28" w:rsidRDefault="00714A28" w:rsidP="00714A28">
      <w:pPr>
        <w:pStyle w:val="berschrift4"/>
      </w:pPr>
      <w:r w:rsidRPr="00714A28">
        <w:t>Kontext: Zunehmende Explikation funktionaler Raumstrukturen</w:t>
      </w:r>
    </w:p>
    <w:p w14:paraId="5D3E169E" w14:textId="64256CE7" w:rsidR="00714A28" w:rsidRPr="00714A28" w:rsidRDefault="00714A28" w:rsidP="00714A28">
      <w:r w:rsidRPr="00714A28">
        <w:t xml:space="preserve">Sei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</m:oMath>
      <w:r w:rsidRPr="00714A28">
        <w:t>​ ein anfänglicher Zustand mit impliziten Raumunterscheidungen.</w:t>
      </w:r>
    </w:p>
    <w:p w14:paraId="31F6805E" w14:textId="2BD12DAB" w:rsidR="00714A28" w:rsidRPr="00714A28" w:rsidRDefault="00714A28" w:rsidP="00714A28">
      <w:r w:rsidRPr="00714A28">
        <w:t xml:space="preserve">Sei </w:t>
      </w:r>
      <m:oMath>
        <m:r>
          <w:rPr>
            <w:rFonts w:ascii="Cambria Math" w:hAnsi="Cambria Math"/>
          </w:rPr>
          <m:t>f(s)</m:t>
        </m:r>
      </m:oMath>
      <w:r w:rsidRPr="00714A28">
        <w:t xml:space="preserve"> ein Maß für den </w:t>
      </w:r>
      <w:r w:rsidRPr="00714A28">
        <w:rPr>
          <w:b/>
          <w:bCs/>
        </w:rPr>
        <w:t>Grad der Explizitheit oder strukturellen Kohärenz</w:t>
      </w:r>
      <w:r w:rsidRPr="00714A28">
        <w:t xml:space="preserve"> eines Zustands.</w:t>
      </w:r>
    </w:p>
    <w:p w14:paraId="58A76F3D" w14:textId="77777777" w:rsidR="00714A28" w:rsidRPr="00714A28" w:rsidRDefault="00714A28" w:rsidP="00714A28">
      <w:r w:rsidRPr="00714A28">
        <w:t>Dann bedeutet:</w:t>
      </w:r>
    </w:p>
    <w:p w14:paraId="66AC3A4E" w14:textId="77777777" w:rsidR="00714A28" w:rsidRPr="00EA687A" w:rsidRDefault="00714A28" w:rsidP="00714A28">
      <w:pPr>
        <w:pStyle w:val="FormelAllein"/>
      </w:pPr>
      <m:oMathPara>
        <m:oMath>
          <m:r>
            <w:lastRenderedPageBreak/>
            <m:t>f(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n+1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))≥f(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</m:t>
          </m:r>
        </m:oMath>
      </m:oMathPara>
    </w:p>
    <w:p w14:paraId="3EFC209D" w14:textId="77777777" w:rsidR="00714A28" w:rsidRPr="00714A28" w:rsidRDefault="00714A28" w:rsidP="00714A28">
      <w:r w:rsidRPr="00714A28">
        <w:t>dass jede weitere Anwendung von</w:t>
      </w:r>
    </w:p>
    <w:p w14:paraId="697BF183" w14:textId="3E9B31BB" w:rsidR="00714A28" w:rsidRPr="00714A28" w:rsidRDefault="00714A28" w:rsidP="00714A28">
      <w:pPr>
        <w:pStyle w:val="FormelAllein"/>
        <w:rPr>
          <w:rFonts w:ascii="Times New Roman" w:hAnsi="Times New Roman"/>
        </w:rPr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Pr="00714A28">
        <w:rPr>
          <w:rFonts w:ascii="Times New Roman" w:hAnsi="Times New Roman"/>
        </w:rPr>
        <w:t xml:space="preserve"> </w:t>
      </w:r>
    </w:p>
    <w:p w14:paraId="52ED1D8F" w14:textId="77777777" w:rsidR="00714A28" w:rsidRPr="00714A28" w:rsidRDefault="00714A28" w:rsidP="00714A28">
      <w:pPr>
        <w:pStyle w:val="Aufzhlung"/>
      </w:pPr>
      <w:r w:rsidRPr="00714A28">
        <w:t>zusätzliche Relationen stabilisiert,</w:t>
      </w:r>
    </w:p>
    <w:p w14:paraId="6D93D129" w14:textId="77777777" w:rsidR="00714A28" w:rsidRPr="00714A28" w:rsidRDefault="00714A28" w:rsidP="00714A28">
      <w:pPr>
        <w:pStyle w:val="Aufzhlung"/>
      </w:pPr>
      <w:r w:rsidRPr="00714A28">
        <w:t>Modelle konsistenter integriert,</w:t>
      </w:r>
    </w:p>
    <w:p w14:paraId="5ACC0668" w14:textId="77777777" w:rsidR="00714A28" w:rsidRPr="00714A28" w:rsidRDefault="00714A28" w:rsidP="00714A28">
      <w:pPr>
        <w:pStyle w:val="Aufzhlung"/>
      </w:pPr>
      <w:r w:rsidRPr="00714A28">
        <w:t>explizite Begriffe klarer verfügbar macht.</w:t>
      </w:r>
    </w:p>
    <w:p w14:paraId="601EAF01" w14:textId="77777777" w:rsidR="00714A28" w:rsidRPr="00714A28" w:rsidRDefault="00714A28" w:rsidP="00714A28">
      <w:r w:rsidRPr="00714A28">
        <w:t xml:space="preserve">Didaktisch beschreibt dies einen Lernprozess, in dem Verständnis </w:t>
      </w:r>
      <w:r w:rsidRPr="00714A28">
        <w:rPr>
          <w:b/>
          <w:bCs/>
        </w:rPr>
        <w:t>nicht schwankt</w:t>
      </w:r>
      <w:r w:rsidRPr="00714A28">
        <w:t>, sondern schrittweise konsolidiert wird.</w:t>
      </w:r>
    </w:p>
    <w:p w14:paraId="1310297F" w14:textId="77777777" w:rsidR="00714A28" w:rsidRPr="00AA0629" w:rsidRDefault="00000000" w:rsidP="00714A28">
      <w:r>
        <w:pict w14:anchorId="0A8B0A20">
          <v:rect id="_x0000_i1192" style="width:0;height:1.5pt" o:hralign="center" o:hrstd="t" o:hr="t" fillcolor="#a0a0a0" stroked="f"/>
        </w:pict>
      </w:r>
    </w:p>
    <w:p w14:paraId="3C77ECBC" w14:textId="5FC1C236" w:rsidR="004046A1" w:rsidRDefault="004046A1" w:rsidP="004046A1">
      <w:pPr>
        <w:pStyle w:val="berschrift2"/>
      </w:pPr>
      <w:r>
        <w:t>Zusammenfassung</w:t>
      </w:r>
    </w:p>
    <w:p w14:paraId="62D6C931" w14:textId="77777777" w:rsidR="00714A28" w:rsidRPr="00714A28" w:rsidRDefault="00714A28" w:rsidP="00714A28">
      <w:pPr>
        <w:pStyle w:val="Aufzhlung"/>
      </w:pPr>
      <w:r w:rsidRPr="00714A28">
        <w:t>Die Ungleichung</w:t>
      </w:r>
    </w:p>
    <w:p w14:paraId="10680D98" w14:textId="77777777" w:rsidR="00714A28" w:rsidRPr="00EA687A" w:rsidRDefault="00714A28" w:rsidP="00714A28">
      <w:pPr>
        <w:pStyle w:val="Aufzhlung"/>
        <w:numPr>
          <w:ilvl w:val="0"/>
          <w:numId w:val="0"/>
        </w:numPr>
        <w:ind w:left="714"/>
      </w:pPr>
      <m:oMathPara>
        <m:oMath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))≥</m:t>
          </m:r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))</m:t>
          </m:r>
        </m:oMath>
      </m:oMathPara>
    </w:p>
    <w:p w14:paraId="1A2DC52D" w14:textId="77777777" w:rsidR="00714A28" w:rsidRPr="00714A28" w:rsidRDefault="00714A28" w:rsidP="00714A28">
      <w:pPr>
        <w:pStyle w:val="Aufzhlung"/>
        <w:numPr>
          <w:ilvl w:val="0"/>
          <w:numId w:val="0"/>
        </w:numPr>
        <w:ind w:left="714"/>
      </w:pPr>
      <w:r w:rsidRPr="00714A28">
        <w:t xml:space="preserve">formuliert eine </w:t>
      </w:r>
      <w:proofErr w:type="spellStart"/>
      <w:r w:rsidRPr="00714A28">
        <w:rPr>
          <w:b/>
          <w:bCs/>
        </w:rPr>
        <w:t>Monotoniebedingung</w:t>
      </w:r>
      <w:proofErr w:type="spellEnd"/>
      <w:r w:rsidRPr="00714A28">
        <w:t xml:space="preserve"> für iterierte Operatoren.</w:t>
      </w:r>
    </w:p>
    <w:p w14:paraId="68F21328" w14:textId="77777777" w:rsidR="00714A28" w:rsidRPr="00714A28" w:rsidRDefault="00714A28" w:rsidP="00714A28">
      <w:pPr>
        <w:pStyle w:val="Aufzhlung"/>
      </w:pPr>
      <w:r w:rsidRPr="00714A28">
        <w:t xml:space="preserve">Sie stellt sicher, dass der Prozess </w:t>
      </w:r>
      <w:r w:rsidRPr="00714A28">
        <w:rPr>
          <w:b/>
          <w:bCs/>
        </w:rPr>
        <w:t>gerichtet</w:t>
      </w:r>
      <w:r w:rsidRPr="00714A28">
        <w:t xml:space="preserve"> und </w:t>
      </w:r>
      <w:r w:rsidRPr="00714A28">
        <w:rPr>
          <w:b/>
          <w:bCs/>
        </w:rPr>
        <w:t>nicht regressiv</w:t>
      </w:r>
      <w:r w:rsidRPr="00714A28">
        <w:t xml:space="preserve"> ist.</w:t>
      </w:r>
    </w:p>
    <w:p w14:paraId="29D5CE22" w14:textId="7CFBEC37" w:rsidR="00714A28" w:rsidRPr="00714A28" w:rsidRDefault="00714A28" w:rsidP="00714A28">
      <w:pPr>
        <w:pStyle w:val="Aufzhlung"/>
      </w:pPr>
      <w:r w:rsidRPr="00714A28">
        <w:t>Die Funktion f fungiert als:</w:t>
      </w:r>
    </w:p>
    <w:p w14:paraId="0A51B7B6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Ordnungsmaß,</w:t>
      </w:r>
    </w:p>
    <w:p w14:paraId="7C016DEC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Stabilitätsindikator,</w:t>
      </w:r>
    </w:p>
    <w:p w14:paraId="5DE2E866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oder Kohärenzfunktion.</w:t>
      </w:r>
    </w:p>
    <w:p w14:paraId="64FA8006" w14:textId="77777777" w:rsidR="00714A28" w:rsidRPr="00714A28" w:rsidRDefault="00714A28" w:rsidP="00714A28">
      <w:pPr>
        <w:pStyle w:val="Aufzhlung"/>
      </w:pPr>
      <w:r w:rsidRPr="00714A28">
        <w:t>In Kapitel 3 begründet diese Bedingung:</w:t>
      </w:r>
    </w:p>
    <w:p w14:paraId="790E4064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die Sinnhaftigkeit iterativer Prozesse,</w:t>
      </w:r>
    </w:p>
    <w:p w14:paraId="32C930D8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die Möglichkeit stabiler Attraktoren,</w:t>
      </w:r>
    </w:p>
    <w:p w14:paraId="6B639353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und die Interpretation von Strukturgenese als geordnete Entwicklung.</w:t>
      </w:r>
    </w:p>
    <w:p w14:paraId="6617D495" w14:textId="77777777" w:rsidR="00714A28" w:rsidRPr="00714A28" w:rsidRDefault="00714A28" w:rsidP="00714A28">
      <w:pPr>
        <w:pStyle w:val="Aufzhlung"/>
        <w:rPr>
          <w:rStyle w:val="AufzhlungZchn"/>
        </w:rPr>
      </w:pPr>
      <w:r w:rsidRPr="00714A28">
        <w:rPr>
          <w:rStyle w:val="AufzhlungZchn"/>
        </w:rPr>
        <w:t>Damit wird Iteration nicht nur als Wiederholung, sondern als qualitativ gerichteter</w:t>
      </w:r>
      <w:r w:rsidRPr="00714A28">
        <w:rPr>
          <w:rFonts w:ascii="Times New Roman" w:hAnsi="Times New Roman"/>
          <w:b/>
          <w:bCs/>
        </w:rPr>
        <w:t xml:space="preserve"> </w:t>
      </w:r>
      <w:r w:rsidRPr="00714A28">
        <w:rPr>
          <w:rStyle w:val="AufzhlungZchn"/>
        </w:rPr>
        <w:t>Prozess verstanden.</w:t>
      </w:r>
    </w:p>
    <w:p w14:paraId="2923100B" w14:textId="77777777" w:rsidR="00714A28" w:rsidRPr="00AA0629" w:rsidRDefault="00000000" w:rsidP="00714A28">
      <w:r>
        <w:pict w14:anchorId="6E14A5A1">
          <v:rect id="_x0000_i1193" style="width:0;height:1.5pt" o:hralign="center" o:hrstd="t" o:hr="t" fillcolor="#a0a0a0" stroked="f"/>
        </w:pict>
      </w:r>
    </w:p>
    <w:p w14:paraId="6720B9A4" w14:textId="77777777" w:rsidR="004046A1" w:rsidRDefault="004046A1" w:rsidP="008F5027"/>
    <w:p w14:paraId="5C29489F" w14:textId="6D9A823E" w:rsidR="008A65F9" w:rsidRDefault="008A65F9" w:rsidP="008A65F9">
      <w:pPr>
        <w:pStyle w:val="berschrift1"/>
      </w:pPr>
      <w:r w:rsidRPr="00157EEF">
        <w:t>(3.4.2.3)</w:t>
      </w:r>
    </w:p>
    <w:p w14:paraId="0041E756" w14:textId="7D32B7EC" w:rsidR="008A65F9" w:rsidRPr="008A65F9" w:rsidRDefault="008A65F9" w:rsidP="008A65F9">
      <w:pPr>
        <w:pStyle w:val="FormelEinzeln"/>
        <w:rPr>
          <w:i/>
        </w:rPr>
      </w:pPr>
      <m:oMathPara>
        <m:oMath>
          <m:r>
            <m:t>d(</m:t>
          </m:r>
          <m:sSub>
            <m:sSubPr>
              <m:ctrlPr>
                <w:rPr>
                  <w:i/>
                </w:rPr>
              </m:ctrlPr>
            </m:sSubPr>
            <m:e>
              <m:r>
                <m:t>o</m:t>
              </m:r>
            </m:e>
            <m:sub>
              <m:r>
                <m:t>n+1</m:t>
              </m:r>
            </m:sub>
          </m:sSub>
          <m:r>
            <m:t>(</m:t>
          </m:r>
          <m:sSub>
            <m:sSubPr>
              <m:ctrlPr>
                <w:rPr>
                  <w:i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>
                <w:rPr>
                  <w:i/>
                </w:rPr>
              </m:ctrlPr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>
                <w:rPr>
                  <w:i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 ≤λ d(</m:t>
          </m:r>
          <m:sSub>
            <m:sSubPr>
              <m:ctrlPr>
                <w:rPr>
                  <w:i/>
                </w:rPr>
              </m:ctrlPr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>
                <w:rPr>
                  <w:i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>
                <w:rPr>
                  <w:i/>
                </w:rPr>
              </m:ctrlPr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(</m:t>
          </m:r>
          <m:sSub>
            <m:sSubPr>
              <m:ctrlPr>
                <w:rPr>
                  <w:i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</m:t>
          </m:r>
        </m:oMath>
      </m:oMathPara>
    </w:p>
    <w:p w14:paraId="64BF4ABD" w14:textId="77777777" w:rsidR="008A65F9" w:rsidRDefault="008A65F9" w:rsidP="008A65F9">
      <w:pPr>
        <w:pStyle w:val="berschrift2"/>
      </w:pPr>
      <w:r>
        <w:t>Bedeutung der Notation</w:t>
      </w:r>
    </w:p>
    <w:p w14:paraId="426F2CFD" w14:textId="77777777" w:rsidR="008A65F9" w:rsidRPr="008A65F9" w:rsidRDefault="008A65F9" w:rsidP="008A65F9">
      <w:r w:rsidRPr="008A65F9">
        <w:t>Gegeben sei:</w:t>
      </w:r>
    </w:p>
    <w:p w14:paraId="3E1DACB8" w14:textId="314F1BD5" w:rsidR="008A65F9" w:rsidRPr="008A65F9" w:rsidRDefault="008A65F9" w:rsidP="008A65F9">
      <w:pPr>
        <w:pStyle w:val="Aufzhlung"/>
      </w:pPr>
      <w:r w:rsidRPr="008A65F9">
        <w:t>ein Zustandsraum S mit einer Metrik</w:t>
      </w:r>
    </w:p>
    <w:p w14:paraId="1377DB46" w14:textId="3F855E2D" w:rsidR="008A65F9" w:rsidRPr="008A65F9" w:rsidRDefault="008A65F9" w:rsidP="008A65F9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w:lastRenderedPageBreak/>
            <m:t>d:S×S→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≥0</m:t>
              </m:r>
            </m:sub>
          </m:sSub>
          <m:r>
            <w:rPr>
              <w:rFonts w:ascii="Cambria Math" w:hAnsi="Cambria Math"/>
            </w:rPr>
            <m:t xml:space="preserve"> </m:t>
          </m:r>
        </m:oMath>
      </m:oMathPara>
    </w:p>
    <w:p w14:paraId="7823CA64" w14:textId="77777777" w:rsidR="008A65F9" w:rsidRPr="008A65F9" w:rsidRDefault="008A65F9" w:rsidP="008A65F9">
      <w:pPr>
        <w:pStyle w:val="Aufzhlung"/>
      </w:pPr>
      <w:r w:rsidRPr="008A65F9">
        <w:t>eine Folge iterierter Operatoren</w:t>
      </w:r>
    </w:p>
    <w:p w14:paraId="101866DA" w14:textId="3A82A349" w:rsidR="008A65F9" w:rsidRPr="008A65F9" w:rsidRDefault="008A65F9" w:rsidP="008A65F9">
      <w:pPr>
        <w:pStyle w:val="FormelAllein"/>
        <w:rPr>
          <w:rFonts w:ascii="Times New Roman" w:hAnsi="Times New Roman"/>
        </w:rPr>
      </w:pPr>
      <m:oMath>
        <m:sSub>
          <m:sSubPr>
            <m:ctrlPr>
              <w:rPr>
                <w:rFonts w:eastAsia="Calibri" w:cs="Calibri"/>
              </w:rPr>
            </m:ctrlPr>
          </m:sSubPr>
          <m:e>
            <m:r>
              <w:rPr>
                <w:rFonts w:eastAsia="Calibri" w:cs="Calibri"/>
              </w:rPr>
              <m:t>o</m:t>
            </m:r>
          </m:e>
          <m:sub>
            <m:r>
              <w:rPr>
                <w:rFonts w:eastAsia="Calibri" w:cs="Calibri"/>
              </w:rPr>
              <m:t>n</m:t>
            </m:r>
          </m:sub>
        </m:sSub>
        <m:r>
          <w:rPr>
            <w:rFonts w:cs="Cambria Math"/>
          </w:rPr>
          <m:t>∈</m:t>
        </m:r>
        <m:sSup>
          <m:sSupPr>
            <m:ctrlPr>
              <w:rPr>
                <w:rFonts w:cs="Cambria Math"/>
              </w:rPr>
            </m:ctrlPr>
          </m:sSupPr>
          <m:e>
            <m:r>
              <m:rPr>
                <m:scr m:val="script"/>
              </m:rPr>
              <w:rPr>
                <w:rFonts w:cs="Cambria Math"/>
              </w:rPr>
              <m:t>O</m:t>
            </m:r>
          </m:e>
          <m:sup>
            <m:r>
              <w:rPr>
                <w:rFonts w:cs="Cambria Math"/>
              </w:rPr>
              <m:t>*</m:t>
            </m:r>
          </m:sup>
        </m:sSup>
        <m:r>
          <m:t>,</m:t>
        </m:r>
        <m:sSub>
          <m:sSubPr>
            <m:ctrlPr>
              <w:rPr>
                <w:rFonts w:eastAsia="Calibri" w:cs="Calibri"/>
              </w:rPr>
            </m:ctrlPr>
          </m:sSubPr>
          <m:e>
            <m:r>
              <w:rPr>
                <w:rFonts w:eastAsia="Calibri" w:cs="Calibri"/>
              </w:rPr>
              <m:t>o</m:t>
            </m:r>
          </m:e>
          <m:sub>
            <m:r>
              <w:rPr>
                <w:rFonts w:eastAsia="Calibri" w:cs="Calibri"/>
              </w:rPr>
              <m:t>n</m:t>
            </m:r>
          </m:sub>
        </m:sSub>
        <m:r>
          <m:t>=</m:t>
        </m:r>
        <m:sSup>
          <m:sSupPr>
            <m:ctrlPr/>
          </m:sSupPr>
          <m:e>
            <m:r>
              <m:t>(E</m:t>
            </m:r>
            <m:r>
              <w:rPr>
                <w:rFonts w:cs="Cambria Math"/>
              </w:rPr>
              <m:t>∘</m:t>
            </m:r>
            <m:r>
              <m:t>M</m:t>
            </m:r>
            <m:r>
              <w:rPr>
                <w:rFonts w:cs="Cambria Math"/>
              </w:rPr>
              <m:t>∘</m:t>
            </m:r>
            <m:r>
              <m:t>R</m:t>
            </m:r>
            <m:r>
              <w:rPr>
                <w:rFonts w:cs="Cambria Math"/>
              </w:rPr>
              <m:t>∘</m:t>
            </m:r>
            <m:r>
              <m:t>σ)</m:t>
            </m:r>
          </m:e>
          <m:sup>
            <m:r>
              <m:t>n</m:t>
            </m:r>
          </m:sup>
        </m:sSup>
      </m:oMath>
      <w:r w:rsidRPr="008A65F9">
        <w:rPr>
          <w:rFonts w:ascii="Times New Roman" w:hAnsi="Times New Roman"/>
        </w:rPr>
        <w:t xml:space="preserve"> </w:t>
      </w:r>
    </w:p>
    <w:p w14:paraId="132E6AE0" w14:textId="716A28C6" w:rsidR="008A65F9" w:rsidRPr="008A65F9" w:rsidRDefault="008A65F9" w:rsidP="008A65F9">
      <w:pPr>
        <w:pStyle w:val="Aufzhlung"/>
      </w:pPr>
      <w:r w:rsidRPr="008A65F9">
        <w:t xml:space="preserve">ein Startzustand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</w:p>
    <w:p w14:paraId="76C6D742" w14:textId="77777777" w:rsidR="008A65F9" w:rsidRPr="008A65F9" w:rsidRDefault="008A65F9" w:rsidP="008A65F9">
      <w:pPr>
        <w:pStyle w:val="Aufzhlung"/>
      </w:pPr>
      <w:r w:rsidRPr="008A65F9">
        <w:t>eine Kontraktionskonstante</w:t>
      </w:r>
    </w:p>
    <w:p w14:paraId="453CEE8B" w14:textId="4AAC7DDE" w:rsidR="008A65F9" w:rsidRPr="008A65F9" w:rsidRDefault="008A65F9" w:rsidP="008A65F9">
      <w:pPr>
        <w:pStyle w:val="FormelAllein"/>
        <w:rPr>
          <w:rFonts w:ascii="Times New Roman" w:hAnsi="Times New Roman"/>
        </w:rPr>
      </w:pPr>
      <m:oMath>
        <m:r>
          <m:t>λ</m:t>
        </m:r>
        <m:r>
          <w:rPr>
            <w:rFonts w:cs="Cambria Math"/>
          </w:rPr>
          <m:t>∈</m:t>
        </m:r>
        <m:r>
          <m:t>[0,1)</m:t>
        </m:r>
      </m:oMath>
      <w:r w:rsidRPr="008A65F9">
        <w:rPr>
          <w:rFonts w:ascii="Times New Roman" w:hAnsi="Times New Roman"/>
        </w:rPr>
        <w:t xml:space="preserve"> </w:t>
      </w:r>
    </w:p>
    <w:p w14:paraId="4D98362B" w14:textId="77777777" w:rsidR="008A65F9" w:rsidRPr="008A65F9" w:rsidRDefault="008A65F9" w:rsidP="008A65F9">
      <w:r w:rsidRPr="008A65F9">
        <w:t>Dann beschreibt die Ungleichung</w:t>
      </w:r>
    </w:p>
    <w:p w14:paraId="24CA62CD" w14:textId="5EF5E93D" w:rsidR="008A65F9" w:rsidRPr="008A65F9" w:rsidRDefault="008A65F9" w:rsidP="008A65F9">
      <w:pPr>
        <w:pStyle w:val="FormelAllein"/>
        <w:rPr>
          <w:rFonts w:ascii="Times New Roman" w:hAnsi="Times New Roman"/>
        </w:rPr>
      </w:pPr>
      <m:oMathPara>
        <m:oMath>
          <m:r>
            <m:t>d(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n+1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 ≤λ d(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</m:t>
          </m:r>
        </m:oMath>
      </m:oMathPara>
    </w:p>
    <w:p w14:paraId="64BD0460" w14:textId="77777777" w:rsidR="008A65F9" w:rsidRPr="008A65F9" w:rsidRDefault="008A65F9" w:rsidP="008A65F9">
      <w:r w:rsidRPr="008A65F9">
        <w:t xml:space="preserve">eine </w:t>
      </w:r>
      <w:r w:rsidRPr="008A65F9">
        <w:rPr>
          <w:b/>
          <w:bCs/>
        </w:rPr>
        <w:t>metrische Abschwächung der Zustandsänderung</w:t>
      </w:r>
      <w:r w:rsidRPr="008A65F9">
        <w:t xml:space="preserve"> zwischen aufeinanderfolgenden Iterationen.</w:t>
      </w:r>
    </w:p>
    <w:p w14:paraId="3F990776" w14:textId="77777777" w:rsidR="008A65F9" w:rsidRPr="00AA0629" w:rsidRDefault="008A65F9" w:rsidP="008A65F9">
      <w:r>
        <w:pict w14:anchorId="47FC92D0">
          <v:rect id="_x0000_i1195" style="width:0;height:1.5pt" o:hralign="center" o:hrstd="t" o:hr="t" fillcolor="#a0a0a0" stroked="f"/>
        </w:pict>
      </w:r>
    </w:p>
    <w:p w14:paraId="6CC001CC" w14:textId="77777777" w:rsidR="008A65F9" w:rsidRDefault="008A65F9" w:rsidP="008A65F9">
      <w:pPr>
        <w:pStyle w:val="berschrift2"/>
      </w:pPr>
      <w:r>
        <w:t>Interpretation</w:t>
      </w:r>
    </w:p>
    <w:p w14:paraId="18EF4590" w14:textId="77777777" w:rsidR="008A65F9" w:rsidRPr="008A65F9" w:rsidRDefault="008A65F9" w:rsidP="00E37BB6">
      <w:r w:rsidRPr="008A65F9">
        <w:t>Ich interpretiere diese Beziehung als Kontraktionsbedingung entlang der Iteration:</w:t>
      </w:r>
    </w:p>
    <w:p w14:paraId="2E4C56C4" w14:textId="77777777" w:rsidR="008A65F9" w:rsidRPr="008A65F9" w:rsidRDefault="008A65F9" w:rsidP="00E37BB6">
      <w:pPr>
        <w:pStyle w:val="Aufzhlung"/>
      </w:pPr>
      <w:r w:rsidRPr="008A65F9">
        <w:t>Der Abstand zwischen zwei aufeinanderfolgenden Zuständen</w:t>
      </w:r>
    </w:p>
    <w:p w14:paraId="41A9728C" w14:textId="33D18761" w:rsidR="008A65F9" w:rsidRPr="008A65F9" w:rsidRDefault="00E37BB6" w:rsidP="00E37BB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o</m:t>
            </m:r>
          </m:e>
          <m:sub>
            <m:r>
              <m:t>n+1</m:t>
            </m:r>
          </m:sub>
        </m:sSub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d>
        <m:r>
          <m:t xml:space="preserve"> und 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r>
          <m:t>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</m:t>
        </m:r>
      </m:oMath>
      <w:r w:rsidR="008A65F9" w:rsidRPr="008A65F9">
        <w:rPr>
          <w:rFonts w:ascii="Times New Roman" w:hAnsi="Times New Roman"/>
        </w:rPr>
        <w:t xml:space="preserve"> </w:t>
      </w:r>
    </w:p>
    <w:p w14:paraId="1C9C3A6E" w14:textId="77777777" w:rsidR="008A65F9" w:rsidRPr="008A65F9" w:rsidRDefault="008A65F9" w:rsidP="00E37BB6">
      <w:pPr>
        <w:pStyle w:val="Aufzhlung"/>
        <w:numPr>
          <w:ilvl w:val="0"/>
          <w:numId w:val="0"/>
        </w:numPr>
        <w:ind w:left="714"/>
      </w:pPr>
      <w:r w:rsidRPr="008A65F9">
        <w:t>ist höchstens ein fester Bruchteil des vorherigen Abstands.</w:t>
      </w:r>
    </w:p>
    <w:p w14:paraId="307A5212" w14:textId="77777777" w:rsidR="008A65F9" w:rsidRPr="008A65F9" w:rsidRDefault="008A65F9" w:rsidP="00E37BB6">
      <w:pPr>
        <w:pStyle w:val="Aufzhlung"/>
      </w:pPr>
      <w:r w:rsidRPr="008A65F9">
        <w:t xml:space="preserve">Die Iteration wird damit </w:t>
      </w:r>
      <w:r w:rsidRPr="008A65F9">
        <w:rPr>
          <w:b/>
          <w:bCs/>
        </w:rPr>
        <w:t>progressiv ruhiger</w:t>
      </w:r>
      <w:r w:rsidRPr="008A65F9">
        <w:t>, feiner und stabiler.</w:t>
      </w:r>
    </w:p>
    <w:p w14:paraId="5FAB5AA6" w14:textId="77777777" w:rsidR="008A65F9" w:rsidRPr="008A65F9" w:rsidRDefault="008A65F9" w:rsidP="00E37BB6">
      <w:pPr>
        <w:pStyle w:val="Aufzhlung"/>
      </w:pPr>
      <w:r w:rsidRPr="008A65F9">
        <w:t>Die Dynamik verliert Schritt für Schritt an „Sprungweite“.</w:t>
      </w:r>
    </w:p>
    <w:p w14:paraId="4BC1718A" w14:textId="77777777" w:rsidR="008A65F9" w:rsidRPr="008A65F9" w:rsidRDefault="008A65F9" w:rsidP="00E37BB6">
      <w:r w:rsidRPr="008A65F9">
        <w:t>In funktionaler Lesart bedeutet das:</w:t>
      </w:r>
    </w:p>
    <w:p w14:paraId="572D8FCD" w14:textId="77777777" w:rsidR="008A65F9" w:rsidRPr="008A65F9" w:rsidRDefault="008A65F9" w:rsidP="00E37BB6">
      <w:r w:rsidRPr="008A65F9">
        <w:t xml:space="preserve">Die Operatorfolge erzeugt </w:t>
      </w:r>
      <w:proofErr w:type="gramStart"/>
      <w:r w:rsidRPr="008A65F9">
        <w:t>keinen chaotischen Drift</w:t>
      </w:r>
      <w:proofErr w:type="gramEnd"/>
      <w:r w:rsidRPr="008A65F9">
        <w:t xml:space="preserve">, sondern eine </w:t>
      </w:r>
      <w:r w:rsidRPr="008A65F9">
        <w:rPr>
          <w:b/>
          <w:bCs/>
        </w:rPr>
        <w:t>gedämpfte Annäherung</w:t>
      </w:r>
      <w:r w:rsidRPr="008A65F9">
        <w:t xml:space="preserve"> an einen Grenzzustand.</w:t>
      </w:r>
    </w:p>
    <w:p w14:paraId="09F28F0E" w14:textId="77777777" w:rsidR="008A65F9" w:rsidRPr="008A65F9" w:rsidRDefault="008A65F9" w:rsidP="00E37BB6">
      <w:r w:rsidRPr="008A65F9">
        <w:t xml:space="preserve">Damit ist diese Ungleichung die </w:t>
      </w:r>
      <w:r w:rsidRPr="008A65F9">
        <w:rPr>
          <w:b/>
          <w:bCs/>
        </w:rPr>
        <w:t>metrische Formulierung dessen, was in Kapitel 3 als funktionale Stabilisierung und Kohärenz beschrieben wird</w:t>
      </w:r>
      <w:r w:rsidRPr="008A65F9">
        <w:t>.</w:t>
      </w:r>
    </w:p>
    <w:p w14:paraId="402E97C6" w14:textId="77777777" w:rsidR="00E37BB6" w:rsidRPr="00AA0629" w:rsidRDefault="00E37BB6" w:rsidP="00E37BB6">
      <w:r>
        <w:pict w14:anchorId="6650ADF6">
          <v:rect id="_x0000_i1196" style="width:0;height:1.5pt" o:hralign="center" o:hrstd="t" o:hr="t" fillcolor="#a0a0a0" stroked="f"/>
        </w:pict>
      </w:r>
    </w:p>
    <w:p w14:paraId="568165DD" w14:textId="77777777" w:rsidR="00E37BB6" w:rsidRDefault="00E37BB6" w:rsidP="00E37BB6">
      <w:pPr>
        <w:pStyle w:val="berschrift2"/>
      </w:pPr>
      <w:r>
        <w:t>Beispiel für die Bedeutung</w:t>
      </w:r>
    </w:p>
    <w:p w14:paraId="41460452" w14:textId="77777777" w:rsidR="00E37BB6" w:rsidRDefault="00E37BB6" w:rsidP="00E37BB6">
      <w:r>
        <w:t>Im Rahmen des in Kapitel 3 beschriebenen funktionalen Raum-Zeit-Kohärenzsystems (FRZK):</w:t>
      </w:r>
    </w:p>
    <w:p w14:paraId="3620863F" w14:textId="0D9AAE93" w:rsidR="00E37BB6" w:rsidRDefault="00E37BB6" w:rsidP="00E37BB6">
      <w:pPr>
        <w:pStyle w:val="Aufzhlung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 beschreibt einen </w:t>
      </w:r>
      <w:r>
        <w:rPr>
          <w:rStyle w:val="Fett"/>
        </w:rPr>
        <w:t>epistemischen Zustand</w:t>
      </w:r>
      <w:r>
        <w:t xml:space="preserve"> (z. B. ein geometrisches Verständnis, ein Bedeutungsfeld oder ein mentales Modell).</w:t>
      </w:r>
    </w:p>
    <w:p w14:paraId="18CAEB2B" w14:textId="77777777" w:rsidR="00E37BB6" w:rsidRDefault="00E37BB6" w:rsidP="00E37BB6">
      <w:pPr>
        <w:pStyle w:val="Aufzhlung"/>
      </w:pPr>
      <w:r>
        <w:t>Die Operatoren</w:t>
      </w:r>
    </w:p>
    <w:p w14:paraId="3BAC80A7" w14:textId="5076433D" w:rsidR="00E37BB6" w:rsidRDefault="00E37BB6" w:rsidP="00E37BB6">
      <w:pPr>
        <w:pStyle w:val="Aufzhlung"/>
        <w:numPr>
          <w:ilvl w:val="1"/>
          <w:numId w:val="1"/>
        </w:numPr>
      </w:pPr>
      <w:r>
        <w:rPr>
          <w:rStyle w:val="katex-mathml"/>
        </w:rPr>
        <w:t>E</w:t>
      </w:r>
      <w:r>
        <w:t>: Erfahrungseinbettung</w:t>
      </w:r>
    </w:p>
    <w:p w14:paraId="63D04AB3" w14:textId="63FE5AD8" w:rsidR="00E37BB6" w:rsidRDefault="00E37BB6" w:rsidP="00E37BB6">
      <w:pPr>
        <w:pStyle w:val="Aufzhlung"/>
        <w:numPr>
          <w:ilvl w:val="1"/>
          <w:numId w:val="1"/>
        </w:numPr>
      </w:pPr>
      <w:r>
        <w:rPr>
          <w:rStyle w:val="katex-mathml"/>
        </w:rPr>
        <w:t>M</w:t>
      </w:r>
      <w:r>
        <w:t>: Modellbildung</w:t>
      </w:r>
    </w:p>
    <w:p w14:paraId="48CEB288" w14:textId="2FEFFF97" w:rsidR="00E37BB6" w:rsidRDefault="00E37BB6" w:rsidP="00E37BB6">
      <w:pPr>
        <w:pStyle w:val="Aufzhlung"/>
        <w:numPr>
          <w:ilvl w:val="1"/>
          <w:numId w:val="1"/>
        </w:numPr>
      </w:pPr>
      <w:r>
        <w:rPr>
          <w:rStyle w:val="katex-mathml"/>
        </w:rPr>
        <w:t>R</w:t>
      </w:r>
      <w:r>
        <w:t>: relationale Strukturierung</w:t>
      </w:r>
    </w:p>
    <w:p w14:paraId="3CA3EEC3" w14:textId="252D05A5" w:rsidR="00E37BB6" w:rsidRDefault="00E37BB6" w:rsidP="00E37BB6">
      <w:pPr>
        <w:pStyle w:val="Aufzhlung"/>
        <w:numPr>
          <w:ilvl w:val="1"/>
          <w:numId w:val="1"/>
        </w:numPr>
      </w:pPr>
      <w:r>
        <w:rPr>
          <w:rStyle w:val="katex-mathml"/>
        </w:rPr>
        <w:t>σ</w:t>
      </w:r>
      <w:r>
        <w:t>: symbolische Stabilisierung</w:t>
      </w:r>
    </w:p>
    <w:p w14:paraId="780B8322" w14:textId="77777777" w:rsidR="00E37BB6" w:rsidRDefault="00E37BB6" w:rsidP="00E37BB6">
      <w:r>
        <w:lastRenderedPageBreak/>
        <w:t>werden iterativ angewendet.</w:t>
      </w:r>
    </w:p>
    <w:p w14:paraId="6CB29673" w14:textId="77777777" w:rsidR="00E37BB6" w:rsidRDefault="00E37BB6" w:rsidP="00E37BB6">
      <w:r>
        <w:t>Die Ungleichung bedeutet dann konkret:</w:t>
      </w:r>
    </w:p>
    <w:p w14:paraId="1A42B796" w14:textId="77777777" w:rsidR="00E37BB6" w:rsidRDefault="00E37BB6" w:rsidP="00E37BB6">
      <w:pPr>
        <w:pStyle w:val="Aufzhlung"/>
      </w:pPr>
      <w:r>
        <w:t xml:space="preserve">Der </w:t>
      </w:r>
      <w:r>
        <w:rPr>
          <w:rStyle w:val="Fett"/>
        </w:rPr>
        <w:t>Lernfortschritt zwischen zwei aufeinanderfolgenden Durchläufen</w:t>
      </w:r>
      <w:r>
        <w:t xml:space="preserve"> wird kleiner,</w:t>
      </w:r>
    </w:p>
    <w:p w14:paraId="0C89A812" w14:textId="77777777" w:rsidR="00E37BB6" w:rsidRDefault="00E37BB6" w:rsidP="00E37BB6">
      <w:pPr>
        <w:pStyle w:val="Aufzhlung"/>
      </w:pPr>
      <w:r>
        <w:t>nicht weil nichts mehr passiert,</w:t>
      </w:r>
    </w:p>
    <w:p w14:paraId="18018552" w14:textId="77777777" w:rsidR="00E37BB6" w:rsidRDefault="00E37BB6" w:rsidP="00E37BB6">
      <w:pPr>
        <w:pStyle w:val="Aufzhlung"/>
      </w:pPr>
      <w:r>
        <w:t xml:space="preserve">sondern weil das System </w:t>
      </w:r>
      <w:r>
        <w:rPr>
          <w:rStyle w:val="Fett"/>
        </w:rPr>
        <w:t>immer näher an eine kohärente Struktur</w:t>
      </w:r>
      <w:r>
        <w:t xml:space="preserve"> gelangt.</w:t>
      </w:r>
    </w:p>
    <w:p w14:paraId="0D6458E8" w14:textId="77777777" w:rsidR="00E37BB6" w:rsidRDefault="00E37BB6" w:rsidP="00E37BB6">
      <w:r>
        <w:t>Didaktisch formuliert:</w:t>
      </w:r>
    </w:p>
    <w:p w14:paraId="5DB38602" w14:textId="77777777" w:rsidR="00E37BB6" w:rsidRDefault="00E37BB6" w:rsidP="00E37BB6">
      <w:r>
        <w:t>Ein Lernprozess stabilisiert sich, wenn jede neue Iteration weniger Umstrukturierung benötigt als die vorherige.</w:t>
      </w:r>
    </w:p>
    <w:p w14:paraId="29236F48" w14:textId="77777777" w:rsidR="005713AB" w:rsidRPr="005713AB" w:rsidRDefault="005713AB" w:rsidP="005713AB">
      <w:pPr>
        <w:pStyle w:val="berschrift4"/>
      </w:pPr>
      <w:r w:rsidRPr="005713AB">
        <w:t>Zusammenhang mit Konvergenz</w:t>
      </w:r>
    </w:p>
    <w:p w14:paraId="4F70F8C1" w14:textId="77777777" w:rsidR="005713AB" w:rsidRPr="005713AB" w:rsidRDefault="005713AB" w:rsidP="005713AB">
      <w:r w:rsidRPr="005713AB">
        <w:t>Diese Bedingung ist stärker als bloße Beschränktheit:</w:t>
      </w:r>
    </w:p>
    <w:p w14:paraId="3C03F345" w14:textId="77777777" w:rsidR="005713AB" w:rsidRPr="005713AB" w:rsidRDefault="005713AB" w:rsidP="005713AB">
      <w:pPr>
        <w:numPr>
          <w:ilvl w:val="0"/>
          <w:numId w:val="84"/>
        </w:numPr>
      </w:pPr>
      <w:r w:rsidRPr="005713AB">
        <w:t>Sie impliziert, dass die Folge</w:t>
      </w:r>
    </w:p>
    <w:p w14:paraId="7E98767A" w14:textId="0260FA2B" w:rsidR="005713AB" w:rsidRPr="005713AB" w:rsidRDefault="005713AB" w:rsidP="005713AB">
      <m:oMathPara>
        <m:oMath>
          <m:sSub>
            <m:sSubPr>
              <m:ctrlPr>
                <w:rPr>
                  <w:rStyle w:val="FormelAlleinZchn"/>
                  <w:bCs/>
                  <w:i w:val="0"/>
                  <w:iCs/>
                </w:rPr>
              </m:ctrlPr>
            </m:sSubPr>
            <m:e>
              <m:r>
                <m:rPr>
                  <m:sty m:val="p"/>
                </m:rPr>
                <w:rPr>
                  <w:rStyle w:val="FormelAlleinZchn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Style w:val="FormelAlleinZchn"/>
                </w:rPr>
                <m:t>)</m:t>
              </m:r>
            </m:e>
            <m:sub>
              <m:r>
                <w:rPr>
                  <w:rStyle w:val="FormelAlleinZchn"/>
                </w:rPr>
                <m:t>n</m:t>
              </m:r>
              <m:r>
                <m:rPr>
                  <m:sty m:val="p"/>
                </m:rPr>
                <w:rPr>
                  <w:rStyle w:val="FormelAlleinZchn"/>
                </w:rPr>
                <m:t>∈</m:t>
              </m:r>
              <m:r>
                <w:rPr>
                  <w:rStyle w:val="FormelAlleinZchn"/>
                </w:rPr>
                <m:t>N</m:t>
              </m:r>
            </m:sub>
          </m:sSub>
        </m:oMath>
      </m:oMathPara>
    </w:p>
    <w:p w14:paraId="3A063369" w14:textId="45F70338" w:rsidR="005713AB" w:rsidRPr="005713AB" w:rsidRDefault="005713AB" w:rsidP="005713AB">
      <w:r w:rsidRPr="005713AB">
        <w:t xml:space="preserve">eine </w:t>
      </w:r>
      <w:r w:rsidRPr="005713AB">
        <w:rPr>
          <w:b/>
          <w:bCs/>
        </w:rPr>
        <w:t>Cauchy-Folge</w:t>
      </w:r>
      <w:r w:rsidRPr="005713AB">
        <w:t xml:space="preserve"> ist (sofern S vollständig ist).</w:t>
      </w:r>
    </w:p>
    <w:p w14:paraId="1AEF1E2F" w14:textId="677FCD01" w:rsidR="005713AB" w:rsidRPr="005713AB" w:rsidRDefault="005713AB" w:rsidP="005713AB">
      <w:pPr>
        <w:numPr>
          <w:ilvl w:val="0"/>
          <w:numId w:val="84"/>
        </w:numPr>
      </w:pPr>
      <w:r w:rsidRPr="005713AB">
        <w:t xml:space="preserve">Damit wird die Existenz eines Grenzzustands </w:t>
      </w:r>
      <w:bookmarkStart w:id="1" w:name="_Hlk219791267"/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b"/>
              </m:rPr>
              <w:rPr>
                <w:rFonts w:ascii="Cambria Math" w:hAnsi="Cambria Math"/>
              </w:rPr>
              <m:t>∞</m:t>
            </m:r>
          </m:sub>
        </m:sSub>
      </m:oMath>
      <w:r w:rsidRPr="005713AB">
        <w:t xml:space="preserve"> </w:t>
      </w:r>
      <w:bookmarkEnd w:id="1"/>
      <w:r w:rsidRPr="005713AB">
        <w:t>strukturell abgesichert.</w:t>
      </w:r>
    </w:p>
    <w:p w14:paraId="6265BF26" w14:textId="77777777" w:rsidR="005713AB" w:rsidRDefault="005713AB" w:rsidP="005713AB">
      <w:pPr>
        <w:numPr>
          <w:ilvl w:val="0"/>
          <w:numId w:val="84"/>
        </w:numPr>
      </w:pPr>
      <w:r w:rsidRPr="005713AB">
        <w:t xml:space="preserve">Sie bildet die </w:t>
      </w:r>
      <w:r w:rsidRPr="005713AB">
        <w:rPr>
          <w:b/>
          <w:bCs/>
        </w:rPr>
        <w:t>metrische Grundlage</w:t>
      </w:r>
      <w:r w:rsidRPr="005713AB">
        <w:t xml:space="preserve"> für die in Kapitel 3 eingeführte Grenznotation</w:t>
      </w:r>
    </w:p>
    <w:p w14:paraId="24D6688D" w14:textId="3F9CB1CD" w:rsidR="005713AB" w:rsidRPr="005713AB" w:rsidRDefault="005713AB" w:rsidP="005713AB">
      <w:pPr>
        <w:rPr>
          <w:rFonts w:ascii="Cambria Math" w:hAnsi="Cambria Math"/>
          <w:i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∞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b"/>
                    </m:rPr>
                    <w:rPr>
                      <w:rFonts w:ascii="Cambria Math" w:hAnsi="Cambria Math"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</m:e>
          </m:func>
        </m:oMath>
      </m:oMathPara>
    </w:p>
    <w:p w14:paraId="437B7F08" w14:textId="77777777" w:rsidR="005713AB" w:rsidRPr="00AA0629" w:rsidRDefault="005713AB" w:rsidP="005713AB">
      <w:r>
        <w:pict w14:anchorId="071ECBC2">
          <v:rect id="_x0000_i1197" style="width:0;height:1.5pt" o:hralign="center" o:hrstd="t" o:hr="t" fillcolor="#a0a0a0" stroked="f"/>
        </w:pict>
      </w:r>
    </w:p>
    <w:p w14:paraId="73C54087" w14:textId="77777777" w:rsidR="005713AB" w:rsidRDefault="005713AB" w:rsidP="005713AB">
      <w:pPr>
        <w:pStyle w:val="berschrift2"/>
      </w:pPr>
      <w:r>
        <w:t>Zusammenfassung</w:t>
      </w:r>
    </w:p>
    <w:p w14:paraId="0E9545F3" w14:textId="77777777" w:rsidR="00046781" w:rsidRPr="00046781" w:rsidRDefault="00046781" w:rsidP="00046781">
      <w:pPr>
        <w:pStyle w:val="Aufzhlung"/>
      </w:pPr>
      <w:r w:rsidRPr="00046781">
        <w:t>Die Ungleichung</w:t>
      </w:r>
    </w:p>
    <w:p w14:paraId="01734297" w14:textId="77777777" w:rsidR="00046781" w:rsidRPr="008A65F9" w:rsidRDefault="00046781" w:rsidP="00046781">
      <w:pPr>
        <w:pStyle w:val="FormelAllein"/>
        <w:ind w:left="720"/>
        <w:rPr>
          <w:rFonts w:ascii="Times New Roman" w:hAnsi="Times New Roman"/>
        </w:rPr>
      </w:pPr>
      <m:oMathPara>
        <m:oMath>
          <m:r>
            <m:t>d(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n+1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 ≤λ d(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</m:t>
          </m:r>
        </m:oMath>
      </m:oMathPara>
    </w:p>
    <w:p w14:paraId="69BB250A" w14:textId="77777777" w:rsidR="00046781" w:rsidRPr="00046781" w:rsidRDefault="00046781" w:rsidP="00046781">
      <w:pPr>
        <w:pStyle w:val="Aufzhlung"/>
        <w:numPr>
          <w:ilvl w:val="0"/>
          <w:numId w:val="0"/>
        </w:numPr>
        <w:ind w:left="714"/>
      </w:pPr>
      <w:r w:rsidRPr="00046781">
        <w:t>beschreibt eine kontraktive Iterationsdynamik.</w:t>
      </w:r>
    </w:p>
    <w:p w14:paraId="4B88E6F2" w14:textId="77777777" w:rsidR="00046781" w:rsidRPr="00046781" w:rsidRDefault="00046781" w:rsidP="00046781">
      <w:pPr>
        <w:pStyle w:val="Aufzhlung"/>
      </w:pPr>
      <w:r w:rsidRPr="00046781">
        <w:t>Jede weitere Anwendung der Operatorfolge verändert den Zustand weniger als die vorherige.</w:t>
      </w:r>
    </w:p>
    <w:p w14:paraId="5E10A47C" w14:textId="77777777" w:rsidR="00046781" w:rsidRPr="00046781" w:rsidRDefault="00046781" w:rsidP="00046781">
      <w:pPr>
        <w:pStyle w:val="Aufzhlung"/>
      </w:pPr>
      <w:r w:rsidRPr="00046781">
        <w:t>Sie formalisiert Stabilisierung, Lernkonsolidierung und strukturelle Kohärenz.</w:t>
      </w:r>
    </w:p>
    <w:p w14:paraId="3F830955" w14:textId="77777777" w:rsidR="00046781" w:rsidRPr="00046781" w:rsidRDefault="00046781" w:rsidP="00046781">
      <w:pPr>
        <w:pStyle w:val="Aufzhlung"/>
      </w:pPr>
      <w:r w:rsidRPr="00046781">
        <w:t>Im Kontext von Kapitel 3 fungiert sie als mathematische Sicherung der Konvergenzidee des FRZK-Modells.</w:t>
      </w:r>
    </w:p>
    <w:p w14:paraId="498B04E6" w14:textId="77777777" w:rsidR="00046781" w:rsidRPr="00AA0629" w:rsidRDefault="00046781" w:rsidP="00046781">
      <w:r>
        <w:pict w14:anchorId="5D63679E">
          <v:rect id="_x0000_i1198" style="width:0;height:1.5pt" o:hralign="center" o:hrstd="t" o:hr="t" fillcolor="#a0a0a0" stroked="f"/>
        </w:pict>
      </w:r>
    </w:p>
    <w:p w14:paraId="6804190D" w14:textId="77777777" w:rsidR="008A65F9" w:rsidRDefault="008A65F9" w:rsidP="00046781"/>
    <w:p w14:paraId="63158F9C" w14:textId="77777777" w:rsidR="00046781" w:rsidRDefault="00046781" w:rsidP="00046781"/>
    <w:p w14:paraId="400C84C3" w14:textId="77777777" w:rsidR="00046781" w:rsidRDefault="00046781" w:rsidP="00046781"/>
    <w:p w14:paraId="39FEA2EB" w14:textId="77777777" w:rsidR="00046781" w:rsidRDefault="00046781" w:rsidP="00046781"/>
    <w:p w14:paraId="36474685" w14:textId="469AD8E1" w:rsidR="00046781" w:rsidRDefault="00046781" w:rsidP="00046781">
      <w:pPr>
        <w:pStyle w:val="berschrift1"/>
        <w:rPr>
          <w:rFonts w:ascii="Calibri" w:hAnsi="Calibri"/>
          <w:i/>
        </w:rPr>
      </w:pPr>
      <w:r w:rsidRPr="006402D2">
        <w:lastRenderedPageBreak/>
        <w:t>(3.4.3.5)</w:t>
      </w:r>
    </w:p>
    <w:p w14:paraId="383B83B1" w14:textId="2D746DE3" w:rsidR="00046781" w:rsidRPr="006402D2" w:rsidRDefault="00046781" w:rsidP="00046781">
      <w:pPr>
        <w:pStyle w:val="Formel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     φ∈</m:t>
          </m:r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</m:oMath>
      </m:oMathPara>
    </w:p>
    <w:p w14:paraId="045E73DC" w14:textId="3D7F1A5D" w:rsidR="00046781" w:rsidRDefault="00046781" w:rsidP="00046781">
      <w:pPr>
        <w:pStyle w:val="berschrift2"/>
      </w:pPr>
      <w:r>
        <w:t>Bedeutung der Notation</w:t>
      </w:r>
    </w:p>
    <w:p w14:paraId="58104600" w14:textId="683F8B78" w:rsidR="002A3826" w:rsidRPr="002A3826" w:rsidRDefault="002A3826" w:rsidP="00EA2DF8">
      <w:r w:rsidRPr="002A3826">
        <w:t xml:space="preserve">Sei S ein Zustandsraum und </w:t>
      </w:r>
      <w:r w:rsidRPr="002A3826">
        <w:rPr>
          <w:rFonts w:ascii="Cambria Math" w:hAnsi="Cambria Math" w:cs="Cambria Math"/>
        </w:rPr>
        <w:t>𝒪</w:t>
      </w:r>
      <w:r w:rsidRPr="002A3826">
        <w:t xml:space="preserve"> eine Menge elementarer Operatoren auf S.</w:t>
      </w:r>
      <w:r w:rsidRPr="002A3826">
        <w:br/>
        <w:t>Mit</w:t>
      </w:r>
    </w:p>
    <w:p w14:paraId="01B6F4E5" w14:textId="089956EF" w:rsidR="002A3826" w:rsidRDefault="002A3826" w:rsidP="002A3826">
      <w:pPr>
        <w:spacing w:after="0"/>
        <w:rPr>
          <w:rFonts w:ascii="Times New Roman" w:hAnsi="Times New Roman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script"/>
                </m:rPr>
                <w:rPr>
                  <w:rFonts w:ascii="Cambria Math" w:hAnsi="Cambria Math"/>
                </w:rPr>
                <m:t>O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≔{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∘⋯∘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∣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cr m:val="script"/>
            </m:rPr>
            <w:rPr>
              <w:rFonts w:ascii="Cambria Math" w:hAnsi="Cambria Math"/>
            </w:rPr>
            <m:t>O</m:t>
          </m:r>
          <m:r>
            <m:rPr>
              <m:sty m:val="p"/>
            </m:rPr>
            <w:rPr>
              <w:rFonts w:ascii="Cambria Math" w:hAnsi="Cambria Math"/>
            </w:rPr>
            <m:t>,  k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}</m:t>
          </m:r>
        </m:oMath>
      </m:oMathPara>
    </w:p>
    <w:p w14:paraId="3AFE43B5" w14:textId="15727E28" w:rsidR="002A3826" w:rsidRPr="002A3826" w:rsidRDefault="002A3826" w:rsidP="00EA2DF8">
      <w:r w:rsidRPr="002A3826">
        <w:t>bezeichne</w:t>
      </w:r>
      <w:r>
        <w:t>t</w:t>
      </w:r>
      <w:r w:rsidRPr="002A3826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script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2A3826">
        <w:t xml:space="preserve"> den durch Komposition erzeugten Operatorraum.</w:t>
      </w:r>
    </w:p>
    <w:p w14:paraId="776BB07F" w14:textId="4BCC504C" w:rsidR="002A3826" w:rsidRPr="002A3826" w:rsidRDefault="002A3826" w:rsidP="00EA2DF8">
      <w:r w:rsidRPr="002A3826">
        <w:t xml:space="preserve">Für einen Anfangszustand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Pr="004046A1">
        <w:t xml:space="preserve"> </w:t>
      </w:r>
      <w:r w:rsidRPr="002A3826">
        <w:t>und einen zusammengesetzten Operator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 w:cs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script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 xml:space="preserve"> </w:t>
      </w:r>
      <w:r w:rsidRPr="002A3826">
        <w:t>sei</w:t>
      </w:r>
      <w:r w:rsidR="00EA2DF8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 </w:t>
      </w:r>
      <w:r w:rsidRPr="002A3826">
        <w:t xml:space="preserve">der durch Anwendung von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2A3826">
        <w:t xml:space="preserve">​ auf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2A3826">
        <w:t>​ erzeugte Zustand.</w:t>
      </w:r>
    </w:p>
    <w:p w14:paraId="1E0A95C5" w14:textId="77777777" w:rsidR="00EA2DF8" w:rsidRPr="00AA0629" w:rsidRDefault="00EA2DF8" w:rsidP="00EA2DF8">
      <w:r>
        <w:pict w14:anchorId="6E6E71A4">
          <v:rect id="_x0000_i1200" style="width:0;height:1.5pt" o:hralign="center" o:hrstd="t" o:hr="t" fillcolor="#a0a0a0" stroked="f"/>
        </w:pict>
      </w:r>
    </w:p>
    <w:p w14:paraId="1B221F2F" w14:textId="07130E11" w:rsidR="00046781" w:rsidRDefault="00046781" w:rsidP="00046781">
      <w:pPr>
        <w:pStyle w:val="berschrift2"/>
      </w:pPr>
      <w:r>
        <w:t>Interpretation</w:t>
      </w:r>
    </w:p>
    <w:p w14:paraId="70E436B4" w14:textId="52CD45DA" w:rsidR="00EA2DF8" w:rsidRPr="00EA2DF8" w:rsidRDefault="00EA2DF8" w:rsidP="00EA2DF8">
      <w:r w:rsidRPr="00EA2DF8">
        <w:t>Die Gleichung</w:t>
      </w:r>
      <w:r>
        <w:t xml:space="preserve"> </w:t>
      </w:r>
      <w:r w:rsidRPr="00EA2DF8">
        <w:t xml:space="preserve">besagt, dass jeder 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Pr="00EA2DF8">
        <w:t xml:space="preserve"> nicht als Ergebnis eines einzelnen Operators verstanden wird, sondern als Resultat einer </w:t>
      </w:r>
      <w:r w:rsidRPr="00EA2DF8">
        <w:rPr>
          <w:b/>
          <w:bCs/>
        </w:rPr>
        <w:t>endlichen Operatorfolge</w:t>
      </w:r>
      <w:r w:rsidRPr="00EA2DF8">
        <w:t>.</w:t>
      </w:r>
    </w:p>
    <w:p w14:paraId="7E139963" w14:textId="2D1EA560" w:rsidR="00EA2DF8" w:rsidRPr="00EA2DF8" w:rsidRDefault="00EA2DF8" w:rsidP="00EA2DF8">
      <w:r w:rsidRPr="00EA2DF8">
        <w:t xml:space="preserve">Der Index n referenziert dabei nicht zwingend die Länge der Operatorfolge, sondern den </w:t>
      </w:r>
      <w:proofErr w:type="spellStart"/>
      <w:r w:rsidRPr="00EA2DF8">
        <w:rPr>
          <w:b/>
          <w:bCs/>
        </w:rPr>
        <w:t>Iterat</w:t>
      </w:r>
      <w:proofErr w:type="spellEnd"/>
      <w:r w:rsidRPr="00EA2DF8">
        <w:rPr>
          <w:b/>
          <w:bCs/>
        </w:rPr>
        <w:t xml:space="preserve"> einer strukturell aufgebauten Transformation</w:t>
      </w:r>
      <w:r w:rsidRPr="00EA2DF8">
        <w:t xml:space="preserve"> innerhalb des Operatorraums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script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EA2DF8">
        <w:t>.</w:t>
      </w:r>
      <w:r w:rsidRPr="00EA2DF8">
        <w:br/>
        <w:t xml:space="preserve">Damit wird der Fokus von einzelnen Operationen auf die </w:t>
      </w:r>
      <w:r w:rsidRPr="00EA2DF8">
        <w:rPr>
          <w:b/>
          <w:bCs/>
        </w:rPr>
        <w:t>kompositionelle Struktur von Prozessen</w:t>
      </w:r>
      <w:r w:rsidRPr="00EA2DF8">
        <w:t xml:space="preserve"> verlagert.</w:t>
      </w:r>
    </w:p>
    <w:p w14:paraId="48C6BE95" w14:textId="77777777" w:rsidR="00EA2DF8" w:rsidRPr="00AA0629" w:rsidRDefault="00EA2DF8" w:rsidP="00EA2DF8">
      <w:r>
        <w:pict w14:anchorId="77566752">
          <v:rect id="_x0000_i1202" style="width:0;height:1.5pt" o:hralign="center" o:hrstd="t" o:hr="t" fillcolor="#a0a0a0" stroked="f"/>
        </w:pict>
      </w:r>
    </w:p>
    <w:p w14:paraId="49C6EF0F" w14:textId="6FCDF547" w:rsidR="00046781" w:rsidRDefault="00046781" w:rsidP="00046781">
      <w:pPr>
        <w:pStyle w:val="berschrift2"/>
      </w:pPr>
      <w:r>
        <w:t>Beispiel für die Bedeutung</w:t>
      </w:r>
    </w:p>
    <w:p w14:paraId="70E9FE9F" w14:textId="4CF2A4FF" w:rsidR="00EA2DF8" w:rsidRPr="00EA2DF8" w:rsidRDefault="00EA2DF8" w:rsidP="00EA2DF8">
      <w:r w:rsidRPr="00EA2DF8">
        <w:t>In Kapitel 3 wird der zusammengesetzte Operator</w:t>
      </w:r>
      <w:r>
        <w:t xml:space="preserve"> </w:t>
      </w:r>
      <m:oMath>
        <m:r>
          <w:rPr>
            <w:rFonts w:ascii="Cambria Math" w:hAnsi="Cambria Math"/>
          </w:rPr>
          <m:t>φ:=E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σ</m:t>
        </m:r>
      </m:oMath>
      <w:r w:rsidRPr="00EA2DF8">
        <w:t xml:space="preserve"> eingeführt.</w:t>
      </w:r>
    </w:p>
    <w:p w14:paraId="5BDA1039" w14:textId="77777777" w:rsidR="00EA2DF8" w:rsidRDefault="00EA2DF8" w:rsidP="00EA2DF8">
      <w:r w:rsidRPr="00EA2DF8">
        <w:t>Setzt man</w:t>
      </w:r>
    </w:p>
    <w:p w14:paraId="2A0A2205" w14:textId="602C5113" w:rsidR="00EA2DF8" w:rsidRPr="00EA2DF8" w:rsidRDefault="00EA2DF8" w:rsidP="00EA2DF8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≔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(E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script"/>
                </m:rPr>
                <w:rPr>
                  <w:rFonts w:ascii="Cambria Math" w:hAnsi="Cambria Math"/>
                </w:rPr>
                <m:t>O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</m:oMath>
      </m:oMathPara>
    </w:p>
    <w:p w14:paraId="2BC864E5" w14:textId="77777777" w:rsidR="00EA2DF8" w:rsidRDefault="00EA2DF8" w:rsidP="00EA2DF8">
      <w:r w:rsidRPr="00EA2DF8">
        <w:t>so ergibt sich</w:t>
      </w:r>
    </w:p>
    <w:p w14:paraId="54F449B4" w14:textId="1C37EFC9" w:rsidR="00EA2DF8" w:rsidRPr="00EA2DF8" w:rsidRDefault="00EA2DF8" w:rsidP="00EA2DF8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(E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5D4D495" w14:textId="4B1BE69F" w:rsidR="00EA2DF8" w:rsidRPr="00EA2DF8" w:rsidRDefault="00EA2DF8" w:rsidP="00EA2DF8">
      <w:r w:rsidRPr="00EA2DF8">
        <w:t xml:space="preserve">Der 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Pr="00EA2DF8">
        <w:t xml:space="preserve"> repräsentiert damit den nach n funktionalen Zyklen stabilisierten Systemzustand, wobei jeder Zyklus eine strukturierte Abfolge von Transformation, Relation, Modulation und Selektion realisiert.</w:t>
      </w:r>
    </w:p>
    <w:p w14:paraId="5FBB6C6B" w14:textId="77777777" w:rsidR="00EA2DF8" w:rsidRPr="00AA0629" w:rsidRDefault="00EA2DF8" w:rsidP="00EA2DF8">
      <w:r>
        <w:pict w14:anchorId="5747274C">
          <v:rect id="_x0000_i1203" style="width:0;height:1.5pt" o:hralign="center" o:hrstd="t" o:hr="t" fillcolor="#a0a0a0" stroked="f"/>
        </w:pict>
      </w:r>
    </w:p>
    <w:p w14:paraId="57B5C52C" w14:textId="735A0AB0" w:rsidR="00046781" w:rsidRDefault="00046781" w:rsidP="00046781">
      <w:pPr>
        <w:pStyle w:val="berschrift2"/>
      </w:pPr>
      <w:r>
        <w:t>Zusammenfassung</w:t>
      </w:r>
    </w:p>
    <w:p w14:paraId="6D88CC86" w14:textId="77777777" w:rsidR="00EA2DF8" w:rsidRPr="00EA2DF8" w:rsidRDefault="00EA2DF8" w:rsidP="00EA2DF8">
      <w:r w:rsidRPr="00EA2DF8">
        <w:t>Die Gleichung</w:t>
      </w:r>
    </w:p>
    <w:p w14:paraId="3F9CB0B4" w14:textId="77777777" w:rsidR="00EA2DF8" w:rsidRPr="006402D2" w:rsidRDefault="00EA2DF8" w:rsidP="00EA2DF8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     φ∈</m:t>
          </m:r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</m:oMath>
      </m:oMathPara>
    </w:p>
    <w:p w14:paraId="24696055" w14:textId="77777777" w:rsidR="00EA2DF8" w:rsidRDefault="00EA2DF8" w:rsidP="00EA2DF8">
      <w:r w:rsidRPr="00EA2DF8">
        <w:lastRenderedPageBreak/>
        <w:t>formuliert die grundlegende Perspektive von Kapitel 3:</w:t>
      </w:r>
    </w:p>
    <w:p w14:paraId="0D63B700" w14:textId="79A1640F" w:rsidR="00EA2DF8" w:rsidRPr="00EA2DF8" w:rsidRDefault="00EA2DF8" w:rsidP="00EA2DF8">
      <w:r w:rsidRPr="00EA2DF8">
        <w:t xml:space="preserve">Zustände entstehen nicht punktuell, sondern als Resultate </w:t>
      </w:r>
      <w:r w:rsidRPr="00EA2DF8">
        <w:rPr>
          <w:b/>
          <w:bCs/>
        </w:rPr>
        <w:t>komponierter Operatorfolgen</w:t>
      </w:r>
      <w:r w:rsidRPr="00EA2DF8">
        <w:t>.</w:t>
      </w:r>
    </w:p>
    <w:p w14:paraId="45702902" w14:textId="08075C96" w:rsidR="00EA2DF8" w:rsidRPr="00EA2DF8" w:rsidRDefault="00EA2DF8" w:rsidP="00EA2DF8">
      <w:r w:rsidRPr="00EA2DF8">
        <w:t xml:space="preserve">Durch die Einbettung von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EA2DF8">
        <w:t xml:space="preserve"> in den Operatorraum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EA2DF8">
        <w:t xml:space="preserve"> wird sichergestellt, dass alle betrachteten Prozessschritte strukturell abgeschlossen, formal wohldefiniert und für iterative sowie grenzwertige Betrachtungen geeignet sind.</w:t>
      </w:r>
    </w:p>
    <w:p w14:paraId="7AE1F96E" w14:textId="77777777" w:rsidR="00EA2DF8" w:rsidRPr="00EA2DF8" w:rsidRDefault="00EA2DF8" w:rsidP="00EA2DF8">
      <w:pPr>
        <w:spacing w:after="0"/>
        <w:rPr>
          <w:rFonts w:ascii="Times New Roman" w:hAnsi="Times New Roman"/>
        </w:rPr>
      </w:pPr>
      <w:r w:rsidRPr="00EA2DF8">
        <w:rPr>
          <w:rFonts w:ascii="Times New Roman" w:hAnsi="Times New Roman"/>
        </w:rPr>
        <w:pict w14:anchorId="1FB7E995">
          <v:rect id="_x0000_i1204" style="width:0;height:1.5pt" o:hralign="center" o:hrstd="t" o:hr="t" fillcolor="#a0a0a0" stroked="f"/>
        </w:pict>
      </w:r>
    </w:p>
    <w:p w14:paraId="50E4FA23" w14:textId="77777777" w:rsidR="00046781" w:rsidRDefault="00046781" w:rsidP="00046781">
      <w:pPr>
        <w:pStyle w:val="FormelEinzeln"/>
      </w:pPr>
    </w:p>
    <w:p w14:paraId="077D6EEB" w14:textId="2450AA09" w:rsidR="005A4089" w:rsidRDefault="005A4089" w:rsidP="005A4089">
      <w:pPr>
        <w:pStyle w:val="berschrift1"/>
        <w:rPr>
          <w:rFonts w:eastAsia="Calibri"/>
        </w:rPr>
      </w:pPr>
      <w:r w:rsidRPr="005A4089">
        <w:t>(3.4.3.5)</w:t>
      </w:r>
    </w:p>
    <w:p w14:paraId="71449681" w14:textId="62418AF9" w:rsidR="005A4089" w:rsidRPr="005A4089" w:rsidRDefault="005A4089" w:rsidP="005A4089">
      <w:pPr>
        <w:pStyle w:val="FormelEinzeln"/>
        <w:rPr>
          <w:rFonts w:cs="Cambria Math"/>
        </w:rPr>
      </w:pPr>
      <m:oMathPara>
        <m:oMath>
          <m:sSub>
            <m:sSubPr>
              <m:ctrlPr/>
            </m:sSubPr>
            <m:e>
              <m:r>
                <w:rPr>
                  <w:rFonts w:cs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cs="Cambria Math"/>
                </w:rPr>
                <m:t>∞</m:t>
              </m:r>
            </m:sub>
          </m:sSub>
          <m:r>
            <m:rPr>
              <m:sty m:val="p"/>
            </m:rPr>
            <w:rPr>
              <w:rFonts w:cs="Cambria Math"/>
            </w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cs="Cambria Math"/>
                    </w:rPr>
                    <m:t>n</m:t>
                  </m:r>
                  <m:r>
                    <m:rPr>
                      <m:sty m:val="b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w:rPr>
                      <w:rFonts w:cs="Cambria Math"/>
                    </w:rPr>
                    <m:t>o</m:t>
                  </m:r>
                </m:e>
                <m:sub>
                  <m:r>
                    <w:rPr>
                      <w:rFonts w:cs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cs="Cambria Math"/>
                </w:rPr>
                <m:t>(</m:t>
              </m:r>
              <m:sSub>
                <m:sSubPr>
                  <m:ctrlPr/>
                </m:sSubPr>
                <m:e>
                  <m:r>
                    <w:rPr>
                      <w:rFonts w:cs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cs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cs="Cambria Math"/>
                </w:rPr>
                <m:t>)</m:t>
              </m:r>
            </m:e>
          </m:func>
        </m:oMath>
      </m:oMathPara>
    </w:p>
    <w:p w14:paraId="36124198" w14:textId="4597D6D6" w:rsidR="00046781" w:rsidRDefault="005A4089" w:rsidP="005A4089">
      <w:pPr>
        <w:pStyle w:val="berschrift2"/>
      </w:pPr>
      <w:r>
        <w:t>Bedeutung der Notation</w:t>
      </w:r>
    </w:p>
    <w:p w14:paraId="73E33718" w14:textId="2F2BC463" w:rsidR="00B05FF7" w:rsidRPr="00B05FF7" w:rsidRDefault="00B05FF7" w:rsidP="00B05FF7">
      <w:r w:rsidRPr="00B05FF7">
        <w:t>Sei S ein Zustandsraum und</w:t>
      </w:r>
      <w:r>
        <w:t xml:space="preserve"> </w:t>
      </w:r>
      <m:oMath>
        <m:sSub>
          <m:sSubPr>
            <m:ctrlPr>
              <w:rPr>
                <w:rFonts w:ascii="Cambria Math" w:eastAsia="Calibri" w:hAnsi="Cambria Math" w:cs="Calibri"/>
                <w:i/>
              </w:rPr>
            </m:ctrlPr>
          </m:sSubPr>
          <m:e>
            <m:r>
              <w:rPr>
                <w:rFonts w:ascii="Cambria Math" w:eastAsia="Calibri" w:hAnsi="Cambria Math" w:cs="Calibri"/>
              </w:rPr>
              <m:t>o</m:t>
            </m:r>
          </m:e>
          <m:sub>
            <m:r>
              <w:rPr>
                <w:rFonts w:ascii="Cambria Math" w:eastAsia="Calibri" w:hAnsi="Cambria Math" w:cs="Calibri"/>
              </w:rPr>
              <m:t>n</m:t>
            </m:r>
          </m:sub>
        </m:sSub>
        <m:r>
          <w:rPr>
            <w:rFonts w:ascii="Cambria Math" w:hAnsi="Cambria Math" w:cs="Cambria Math"/>
          </w:rPr>
          <m:t>∈</m:t>
        </m:r>
        <m:sSup>
          <m:sSupPr>
            <m:ctrlPr>
              <w:rPr>
                <w:rFonts w:ascii="Cambria Math" w:hAnsi="Cambria Math" w:cs="Cambria Math"/>
                <w:i/>
              </w:rPr>
            </m:ctrlPr>
          </m:sSupPr>
          <m:e>
            <m:r>
              <m:rPr>
                <m:scr m:val="script"/>
              </m:rPr>
              <w:rPr>
                <w:rFonts w:ascii="Cambria Math" w:hAnsi="Cambria Math" w:cs="Cambria Math"/>
              </w:rPr>
              <m:t>O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B05FF7">
        <w:t>eine Folge zusammengesetzter Operatoren auf S.</w:t>
      </w:r>
    </w:p>
    <w:p w14:paraId="6EC57C2B" w14:textId="4C1C8001" w:rsidR="00B05FF7" w:rsidRPr="00B05FF7" w:rsidRDefault="00B05FF7" w:rsidP="00B05FF7">
      <w:r w:rsidRPr="00B05FF7">
        <w:t xml:space="preserve">Für einen </w:t>
      </w:r>
      <w:r w:rsidRPr="008A65F9">
        <w:t xml:space="preserve">Startzustand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Pr="00B05FF7">
        <w:t xml:space="preserve"> definier</w:t>
      </w:r>
      <w:r>
        <w:t>t</w:t>
      </w:r>
      <w:r w:rsidRPr="00B05FF7">
        <w:t xml:space="preserve"> die durch sukzessive Operatoranwendung erzeugte Zustandsfolge</w:t>
      </w:r>
    </w:p>
    <w:p w14:paraId="29395F8E" w14:textId="37934CB0" w:rsidR="00B05FF7" w:rsidRPr="00B05FF7" w:rsidRDefault="00B05FF7" w:rsidP="00B05FF7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:=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),n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N.</m:t>
          </m:r>
        </m:oMath>
      </m:oMathPara>
    </w:p>
    <w:p w14:paraId="19138DA6" w14:textId="7C679614" w:rsidR="00B05FF7" w:rsidRPr="00B05FF7" w:rsidRDefault="00B05FF7" w:rsidP="00B05FF7">
      <w:r w:rsidRPr="00B05FF7">
        <w:t>Existiert der Grenzwert dieser Folge, so bezeichne</w:t>
      </w:r>
      <w:r>
        <w:t>t</w:t>
      </w:r>
    </w:p>
    <w:p w14:paraId="1ABEA2A5" w14:textId="77777777" w:rsidR="00B05FF7" w:rsidRPr="005A4089" w:rsidRDefault="00B05FF7" w:rsidP="00B05FF7">
      <w:pPr>
        <w:pStyle w:val="FormelAllein"/>
        <w:rPr>
          <w:rFonts w:cs="Cambria Math"/>
        </w:rPr>
      </w:pPr>
      <m:oMathPara>
        <m:oMath>
          <m:sSub>
            <m:sSubPr>
              <m:ctrlPr/>
            </m:sSubPr>
            <m:e>
              <m:r>
                <w:rPr>
                  <w:rFonts w:cs="Cambria Math"/>
                </w:rPr>
                <m:t>s</m:t>
              </m:r>
            </m:e>
            <m:sub>
              <m:r>
                <w:rPr>
                  <w:rFonts w:cs="Cambria Math"/>
                </w:rPr>
                <m:t>∞</m:t>
              </m:r>
            </m:sub>
          </m:sSub>
          <m:r>
            <w:rPr>
              <w:rFonts w:cs="Cambria Math"/>
            </w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cs="Cambria Math"/>
                    </w:rPr>
                    <m:t>n</m:t>
                  </m:r>
                  <m:r>
                    <m:rPr>
                      <m:sty m:val="bi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w:rPr>
                      <w:rFonts w:cs="Cambria Math"/>
                    </w:rPr>
                    <m:t>o</m:t>
                  </m:r>
                </m:e>
                <m:sub>
                  <m:r>
                    <w:rPr>
                      <w:rFonts w:cs="Cambria Math"/>
                    </w:rPr>
                    <m:t>n</m:t>
                  </m:r>
                </m:sub>
              </m:sSub>
              <m:r>
                <w:rPr>
                  <w:rFonts w:cs="Cambria Math"/>
                </w:rPr>
                <m:t>(</m:t>
              </m:r>
              <m:sSub>
                <m:sSubPr>
                  <m:ctrlPr/>
                </m:sSubPr>
                <m:e>
                  <m:r>
                    <w:rPr>
                      <w:rFonts w:cs="Cambria Math"/>
                    </w:rPr>
                    <m:t>s</m:t>
                  </m:r>
                </m:e>
                <m:sub>
                  <m:r>
                    <w:rPr>
                      <w:rFonts w:cs="Cambria Math"/>
                    </w:rPr>
                    <m:t>0</m:t>
                  </m:r>
                </m:sub>
              </m:sSub>
              <m:r>
                <w:rPr>
                  <w:rFonts w:cs="Cambria Math"/>
                </w:rPr>
                <m:t>)</m:t>
              </m:r>
            </m:e>
          </m:func>
        </m:oMath>
      </m:oMathPara>
    </w:p>
    <w:p w14:paraId="615A60B1" w14:textId="77777777" w:rsidR="00B05FF7" w:rsidRPr="00B05FF7" w:rsidRDefault="00B05FF7" w:rsidP="00B05FF7">
      <w:r w:rsidRPr="00B05FF7">
        <w:t>den zugehörigen Grenzzustand.</w:t>
      </w:r>
    </w:p>
    <w:p w14:paraId="0EDE9009" w14:textId="2CF576CD" w:rsidR="005A4089" w:rsidRPr="00B05FF7" w:rsidRDefault="00B05FF7" w:rsidP="00B05FF7">
      <w:pPr>
        <w:spacing w:after="0"/>
        <w:rPr>
          <w:rFonts w:ascii="Times New Roman" w:hAnsi="Times New Roman"/>
        </w:rPr>
      </w:pPr>
      <w:r w:rsidRPr="00B05FF7">
        <w:rPr>
          <w:rFonts w:ascii="Times New Roman" w:hAnsi="Times New Roman"/>
        </w:rPr>
        <w:pict w14:anchorId="29880E9E">
          <v:rect id="_x0000_i1206" style="width:0;height:1.5pt" o:hralign="center" o:hrstd="t" o:hr="t" fillcolor="#a0a0a0" stroked="f"/>
        </w:pict>
      </w:r>
    </w:p>
    <w:p w14:paraId="70B0AD5A" w14:textId="44F7439D" w:rsidR="005A4089" w:rsidRDefault="005A4089" w:rsidP="005A4089">
      <w:pPr>
        <w:pStyle w:val="berschrift2"/>
      </w:pPr>
      <w:r>
        <w:t>Interpretation</w:t>
      </w:r>
    </w:p>
    <w:p w14:paraId="4188157F" w14:textId="12C58F8E" w:rsidR="00B05FF7" w:rsidRPr="00B05FF7" w:rsidRDefault="00B05FF7" w:rsidP="00B05FF7">
      <w:r w:rsidRPr="00B05FF7">
        <w:t>Die</w:t>
      </w:r>
      <w:r>
        <w:t>se</w:t>
      </w:r>
      <w:r w:rsidRPr="00B05FF7">
        <w:t xml:space="preserve"> Gleichung</w:t>
      </w:r>
      <w:r>
        <w:t xml:space="preserve"> </w:t>
      </w:r>
      <w:r w:rsidRPr="00B05FF7">
        <w:t xml:space="preserve">formuliert die Annahme, dass die durch iterierte Operatorfolgen erzeugten Zustände eine </w:t>
      </w:r>
      <w:r w:rsidRPr="00B05FF7">
        <w:rPr>
          <w:b/>
          <w:bCs/>
        </w:rPr>
        <w:t>stabilisierte Struktur</w:t>
      </w:r>
      <w:r w:rsidRPr="00B05FF7">
        <w:t xml:space="preserve"> ausbilden.</w:t>
      </w:r>
    </w:p>
    <w:p w14:paraId="1CAD77E4" w14:textId="25D6783A" w:rsidR="00B05FF7" w:rsidRPr="00B05FF7" w:rsidRDefault="00B05FF7" w:rsidP="00B05FF7">
      <w:r w:rsidRPr="00B05FF7">
        <w:t xml:space="preserve">Der Grenzzustand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∞</m:t>
            </m:r>
          </m:sub>
        </m:sSub>
      </m:oMath>
      <w:r w:rsidRPr="00B05FF7">
        <w:t xml:space="preserve">​ ist dabei nicht als Resultat eines einzelnen Operators zu verstehen, sondern als </w:t>
      </w:r>
      <w:proofErr w:type="spellStart"/>
      <w:r w:rsidRPr="00B05FF7">
        <w:rPr>
          <w:b/>
          <w:bCs/>
        </w:rPr>
        <w:t>Emergenzgrenze</w:t>
      </w:r>
      <w:proofErr w:type="spellEnd"/>
      <w:r w:rsidRPr="00B05FF7">
        <w:rPr>
          <w:b/>
          <w:bCs/>
        </w:rPr>
        <w:t xml:space="preserve"> einer Folge von Transformationen</w:t>
      </w:r>
      <w:r w:rsidRPr="00B05FF7">
        <w:t>.</w:t>
      </w:r>
      <w:r>
        <w:t xml:space="preserve"> </w:t>
      </w:r>
      <w:r w:rsidRPr="00B05FF7">
        <w:t>Er beschreibt den Punkt, an dem weitere Operatoranwendungen keine strukturell relevante Veränderung des Zustands mehr bewirken.</w:t>
      </w:r>
    </w:p>
    <w:p w14:paraId="45DD15A2" w14:textId="77777777" w:rsidR="00B05FF7" w:rsidRPr="00B05FF7" w:rsidRDefault="00B05FF7" w:rsidP="00B05FF7">
      <w:pPr>
        <w:spacing w:after="0"/>
        <w:rPr>
          <w:rFonts w:ascii="Times New Roman" w:hAnsi="Times New Roman"/>
        </w:rPr>
      </w:pPr>
      <w:r w:rsidRPr="00B05FF7">
        <w:rPr>
          <w:rFonts w:ascii="Times New Roman" w:hAnsi="Times New Roman"/>
        </w:rPr>
        <w:pict w14:anchorId="5711B1FC">
          <v:rect id="_x0000_i1208" style="width:0;height:1.5pt" o:hralign="center" o:hrstd="t" o:hr="t" fillcolor="#a0a0a0" stroked="f"/>
        </w:pict>
      </w:r>
    </w:p>
    <w:p w14:paraId="639003A3" w14:textId="26E87522" w:rsidR="005A4089" w:rsidRDefault="005A4089" w:rsidP="005A4089">
      <w:pPr>
        <w:pStyle w:val="berschrift2"/>
      </w:pPr>
      <w:r>
        <w:t>Beispiel für die Bedeutung</w:t>
      </w:r>
    </w:p>
    <w:p w14:paraId="76B3061D" w14:textId="36E40251" w:rsidR="00B05FF7" w:rsidRPr="00B05FF7" w:rsidRDefault="00B05FF7" w:rsidP="00B05FF7">
      <w:r w:rsidRPr="00B05FF7">
        <w:t>In Kapitel 3 wird die Operatorfolge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w:rPr>
                <w:rFonts w:ascii="Cambria Math" w:hAnsi="Cambria Math" w:cs="Cambria Math"/>
              </w:rPr>
              <m:t>o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  <m:r>
          <w:rPr>
            <w:rFonts w:ascii="Cambria Math" w:hAnsi="Cambria Math"/>
          </w:rPr>
          <m:t>≔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(E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∘</m:t>
            </m:r>
            <m:r>
              <m:rPr>
                <m:sty m:val="p"/>
              </m:rP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∘</m:t>
            </m:r>
            <m:r>
              <m:rPr>
                <m:sty m:val="p"/>
              </m:rP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∘</m:t>
            </m:r>
            <m:r>
              <m:rPr>
                <m:sty m:val="p"/>
              </m:rPr>
              <w:rPr>
                <w:rFonts w:ascii="Cambria Math" w:hAnsi="Cambria Math"/>
              </w:rPr>
              <m:t>σ)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Pr="00B05FF7">
        <w:t xml:space="preserve"> eingeführt.</w:t>
      </w:r>
    </w:p>
    <w:p w14:paraId="4CFE7A13" w14:textId="77777777" w:rsidR="00B05FF7" w:rsidRDefault="00B05FF7" w:rsidP="00B05FF7">
      <w:r w:rsidRPr="00B05FF7">
        <w:t>Setzt man diese in die Grenznotation ein, ergibt sich:</w:t>
      </w:r>
    </w:p>
    <w:p w14:paraId="16634813" w14:textId="59B7DDAF" w:rsidR="00B05FF7" w:rsidRPr="005A4089" w:rsidRDefault="00B05FF7" w:rsidP="00B05FF7">
      <w:pPr>
        <w:pStyle w:val="FormelAllein"/>
        <w:rPr>
          <w:rFonts w:cs="Cambria Math"/>
        </w:rPr>
      </w:pPr>
      <m:oMathPara>
        <m:oMath>
          <m:sSub>
            <m:sSubPr>
              <m:ctrlPr/>
            </m:sSubPr>
            <m:e>
              <m:r>
                <w:rPr>
                  <w:rFonts w:cs="Cambria Math"/>
                </w:rPr>
                <m:t>s</m:t>
              </m:r>
            </m:e>
            <m:sub>
              <m:r>
                <w:rPr>
                  <w:rFonts w:cs="Cambria Math"/>
                </w:rPr>
                <m:t>∞</m:t>
              </m:r>
            </m:sub>
          </m:sSub>
          <m:r>
            <w:rPr>
              <w:rFonts w:cs="Cambria Math"/>
            </w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cs="Cambria Math"/>
                    </w:rPr>
                    <m:t>n</m:t>
                  </m:r>
                  <m:r>
                    <m:rPr>
                      <m:sty m:val="bi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r>
                    <m:t>(E</m:t>
                  </m:r>
                  <m:r>
                    <w:rPr>
                      <w:rFonts w:cs="Cambria Math"/>
                    </w:rPr>
                    <m:t>∘</m:t>
                  </m:r>
                  <m:r>
                    <m:t>M</m:t>
                  </m:r>
                  <m:r>
                    <w:rPr>
                      <w:rFonts w:cs="Cambria Math"/>
                    </w:rPr>
                    <m:t>∘</m:t>
                  </m:r>
                  <m:r>
                    <m:t>R</m:t>
                  </m:r>
                  <m:r>
                    <w:rPr>
                      <w:rFonts w:cs="Cambria Math"/>
                    </w:rPr>
                    <m:t>∘</m:t>
                  </m:r>
                  <m:r>
                    <m:t>σ)</m:t>
                  </m:r>
                </m:e>
                <m:sup>
                  <m:r>
                    <m:t>n</m:t>
                  </m:r>
                </m:sup>
              </m:sSup>
              <m:r>
                <w:rPr>
                  <w:rFonts w:cs="Cambria Math"/>
                </w:rPr>
                <m:t>(</m:t>
              </m:r>
              <m:sSub>
                <m:sSubPr>
                  <m:ctrlPr/>
                </m:sSubPr>
                <m:e>
                  <m:r>
                    <w:rPr>
                      <w:rFonts w:cs="Cambria Math"/>
                    </w:rPr>
                    <m:t>s</m:t>
                  </m:r>
                </m:e>
                <m:sub>
                  <m:r>
                    <w:rPr>
                      <w:rFonts w:cs="Cambria Math"/>
                    </w:rPr>
                    <m:t>0</m:t>
                  </m:r>
                </m:sub>
              </m:sSub>
              <m:r>
                <w:rPr>
                  <w:rFonts w:cs="Cambria Math"/>
                </w:rPr>
                <m:t>)</m:t>
              </m:r>
            </m:e>
          </m:func>
        </m:oMath>
      </m:oMathPara>
    </w:p>
    <w:p w14:paraId="58DFAD74" w14:textId="77777777" w:rsidR="00B05FF7" w:rsidRPr="00B05FF7" w:rsidRDefault="00B05FF7" w:rsidP="00B05FF7"/>
    <w:p w14:paraId="1EB2B87D" w14:textId="67BCE162" w:rsidR="00B05FF7" w:rsidRPr="00B05FF7" w:rsidRDefault="00B05FF7" w:rsidP="00D80F16">
      <w:r w:rsidRPr="00B05FF7">
        <w:lastRenderedPageBreak/>
        <w:t xml:space="preserve">Der Grenzzustand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∞</m:t>
            </m:r>
          </m:sub>
        </m:sSub>
      </m:oMath>
      <w:r w:rsidRPr="00B05FF7">
        <w:t>​</w:t>
      </w:r>
      <w:r>
        <w:t xml:space="preserve"> </w:t>
      </w:r>
      <w:r w:rsidRPr="00B05FF7">
        <w:t>repräsentiert hier den funktional kohärenten Endzustand eines iterativen Zyklus aus Selektion, Relation, Modulation und Emergenz, wie er im funktionalen Raum-Zeit-Modell von Kapitel 3 beschrieben wird.</w:t>
      </w:r>
    </w:p>
    <w:p w14:paraId="62E40C1D" w14:textId="77777777" w:rsidR="00B05FF7" w:rsidRPr="00B05FF7" w:rsidRDefault="00B05FF7" w:rsidP="00B05FF7">
      <w:pPr>
        <w:spacing w:after="0"/>
        <w:rPr>
          <w:rFonts w:ascii="Times New Roman" w:hAnsi="Times New Roman"/>
        </w:rPr>
      </w:pPr>
      <w:r w:rsidRPr="00B05FF7">
        <w:rPr>
          <w:rFonts w:ascii="Times New Roman" w:hAnsi="Times New Roman"/>
        </w:rPr>
        <w:pict w14:anchorId="70EA2D98">
          <v:rect id="_x0000_i1211" style="width:0;height:1.5pt" o:hralign="center" o:hrstd="t" o:hr="t" fillcolor="#a0a0a0" stroked="f"/>
        </w:pict>
      </w:r>
    </w:p>
    <w:p w14:paraId="7423D7C6" w14:textId="1E19CF27" w:rsidR="005A4089" w:rsidRDefault="005A4089" w:rsidP="005A4089">
      <w:pPr>
        <w:pStyle w:val="berschrift2"/>
      </w:pPr>
      <w:r>
        <w:t>Zusammenfassung</w:t>
      </w:r>
    </w:p>
    <w:p w14:paraId="0543ABC6" w14:textId="77777777" w:rsidR="00D80F16" w:rsidRPr="00D80F16" w:rsidRDefault="00D80F16" w:rsidP="00D80F16">
      <w:r w:rsidRPr="00D80F16">
        <w:t>Die Gleichung</w:t>
      </w:r>
    </w:p>
    <w:p w14:paraId="68D069B9" w14:textId="77777777" w:rsidR="00D80F16" w:rsidRPr="005A4089" w:rsidRDefault="00D80F16" w:rsidP="00D80F16">
      <w:pPr>
        <w:pStyle w:val="FormelAllein"/>
        <w:rPr>
          <w:rFonts w:cs="Cambria Math"/>
        </w:rPr>
      </w:pPr>
      <m:oMathPara>
        <m:oMath>
          <m:sSub>
            <m:sSubPr>
              <m:ctrlPr/>
            </m:sSubPr>
            <m:e>
              <m:r>
                <w:rPr>
                  <w:rFonts w:cs="Cambria Math"/>
                </w:rPr>
                <m:t>s</m:t>
              </m:r>
            </m:e>
            <m:sub>
              <m:r>
                <w:rPr>
                  <w:rFonts w:cs="Cambria Math"/>
                </w:rPr>
                <m:t>∞</m:t>
              </m:r>
            </m:sub>
          </m:sSub>
          <m:r>
            <w:rPr>
              <w:rFonts w:cs="Cambria Math"/>
            </w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cs="Cambria Math"/>
                    </w:rPr>
                    <m:t>n</m:t>
                  </m:r>
                  <m:r>
                    <m:rPr>
                      <m:sty m:val="bi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w:rPr>
                      <w:rFonts w:cs="Cambria Math"/>
                    </w:rPr>
                    <m:t>o</m:t>
                  </m:r>
                </m:e>
                <m:sub>
                  <m:r>
                    <w:rPr>
                      <w:rFonts w:cs="Cambria Math"/>
                    </w:rPr>
                    <m:t>n</m:t>
                  </m:r>
                </m:sub>
              </m:sSub>
              <m:r>
                <w:rPr>
                  <w:rFonts w:cs="Cambria Math"/>
                </w:rPr>
                <m:t>(</m:t>
              </m:r>
              <m:sSub>
                <m:sSubPr>
                  <m:ctrlPr/>
                </m:sSubPr>
                <m:e>
                  <m:r>
                    <w:rPr>
                      <w:rFonts w:cs="Cambria Math"/>
                    </w:rPr>
                    <m:t>s</m:t>
                  </m:r>
                </m:e>
                <m:sub>
                  <m:r>
                    <w:rPr>
                      <w:rFonts w:cs="Cambria Math"/>
                    </w:rPr>
                    <m:t>0</m:t>
                  </m:r>
                </m:sub>
              </m:sSub>
              <m:r>
                <w:rPr>
                  <w:rFonts w:cs="Cambria Math"/>
                </w:rPr>
                <m:t>)</m:t>
              </m:r>
            </m:e>
          </m:func>
        </m:oMath>
      </m:oMathPara>
    </w:p>
    <w:p w14:paraId="08A0CA51" w14:textId="77777777" w:rsidR="00D80F16" w:rsidRDefault="00D80F16" w:rsidP="00D80F16">
      <w:r w:rsidRPr="00D80F16">
        <w:t>fasst die zentrale Dynamik von Kapitel 3 zusammen:</w:t>
      </w:r>
    </w:p>
    <w:p w14:paraId="701ACC07" w14:textId="1B7E336F" w:rsidR="00D80F16" w:rsidRPr="00D80F16" w:rsidRDefault="00D80F16" w:rsidP="00D80F16">
      <w:r w:rsidRPr="00D80F16">
        <w:t>Zustände werden nicht einmalig erzeugt, sondern durch wiederholte, strukturierte Operatoranwendung schrittweise stabilisiert.</w:t>
      </w:r>
    </w:p>
    <w:p w14:paraId="4F122154" w14:textId="45BAF14F" w:rsidR="00D80F16" w:rsidRPr="00D80F16" w:rsidRDefault="00D80F16" w:rsidP="00D80F16">
      <w:r w:rsidRPr="00D80F16">
        <w:t xml:space="preserve">Der Grenzbegriff dient dabei als formales Instrument zur Beschreibung von </w:t>
      </w:r>
      <w:r w:rsidRPr="00D80F16">
        <w:rPr>
          <w:b/>
          <w:bCs/>
        </w:rPr>
        <w:t>Kohärenz, Konsolidierung und struktureller Fixierung</w:t>
      </w:r>
      <w:r w:rsidRPr="00D80F16">
        <w:t xml:space="preserve"> innerhalb des Operatorraums </w:t>
      </w:r>
      <m:oMath>
        <m:sSup>
          <m:sSupPr>
            <m:ctrlPr>
              <w:rPr>
                <w:rFonts w:ascii="Cambria Math" w:hAnsi="Cambria Math" w:cs="Cambria Math"/>
                <w:i/>
              </w:rPr>
            </m:ctrlPr>
          </m:sSupPr>
          <m:e>
            <m:r>
              <m:rPr>
                <m:scr m:val="script"/>
              </m:rPr>
              <w:rPr>
                <w:rFonts w:ascii="Cambria Math" w:hAnsi="Cambria Math" w:cs="Cambria Math"/>
              </w:rPr>
              <m:t>O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D80F16">
        <w:t>.</w:t>
      </w:r>
    </w:p>
    <w:p w14:paraId="53E8029C" w14:textId="77777777" w:rsidR="005A4089" w:rsidRDefault="005A4089" w:rsidP="00046781">
      <w:pPr>
        <w:pStyle w:val="FormelEinzeln"/>
      </w:pPr>
    </w:p>
    <w:p w14:paraId="03913459" w14:textId="77777777" w:rsidR="005A4089" w:rsidRDefault="005A4089" w:rsidP="00046781">
      <w:pPr>
        <w:pStyle w:val="FormelEinzeln"/>
      </w:pPr>
    </w:p>
    <w:sectPr w:rsidR="005A4089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F7BED8" w14:textId="77777777" w:rsidR="009659B7" w:rsidRDefault="009659B7" w:rsidP="007E7F0F">
      <w:pPr>
        <w:spacing w:after="0"/>
      </w:pPr>
      <w:r>
        <w:separator/>
      </w:r>
    </w:p>
  </w:endnote>
  <w:endnote w:type="continuationSeparator" w:id="0">
    <w:p w14:paraId="37ED1CD7" w14:textId="77777777" w:rsidR="009659B7" w:rsidRDefault="009659B7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52DA28" w14:textId="77777777" w:rsidR="009659B7" w:rsidRDefault="009659B7" w:rsidP="007E7F0F">
      <w:pPr>
        <w:spacing w:after="0"/>
      </w:pPr>
      <w:r>
        <w:separator/>
      </w:r>
    </w:p>
  </w:footnote>
  <w:footnote w:type="continuationSeparator" w:id="0">
    <w:p w14:paraId="591A88B3" w14:textId="77777777" w:rsidR="009659B7" w:rsidRDefault="009659B7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14097F"/>
    <w:multiLevelType w:val="multilevel"/>
    <w:tmpl w:val="1BB44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A745C"/>
    <w:multiLevelType w:val="multilevel"/>
    <w:tmpl w:val="69F2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4D4160"/>
    <w:multiLevelType w:val="multilevel"/>
    <w:tmpl w:val="79B0F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512108"/>
    <w:multiLevelType w:val="multilevel"/>
    <w:tmpl w:val="D674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B818B9"/>
    <w:multiLevelType w:val="multilevel"/>
    <w:tmpl w:val="6EAC4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10" w15:restartNumberingAfterBreak="0">
    <w:nsid w:val="0EB85047"/>
    <w:multiLevelType w:val="multilevel"/>
    <w:tmpl w:val="0476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875A43"/>
    <w:multiLevelType w:val="multilevel"/>
    <w:tmpl w:val="EC9E2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7A34AC"/>
    <w:multiLevelType w:val="multilevel"/>
    <w:tmpl w:val="B470B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061387"/>
    <w:multiLevelType w:val="multilevel"/>
    <w:tmpl w:val="8D7AF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C12FA7"/>
    <w:multiLevelType w:val="multilevel"/>
    <w:tmpl w:val="C77E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244FE0"/>
    <w:multiLevelType w:val="multilevel"/>
    <w:tmpl w:val="10447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2C5E73"/>
    <w:multiLevelType w:val="multilevel"/>
    <w:tmpl w:val="4226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9363B7"/>
    <w:multiLevelType w:val="multilevel"/>
    <w:tmpl w:val="84A8A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E24CC5"/>
    <w:multiLevelType w:val="multilevel"/>
    <w:tmpl w:val="E9949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BA3157"/>
    <w:multiLevelType w:val="multilevel"/>
    <w:tmpl w:val="16F8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351468"/>
    <w:multiLevelType w:val="multilevel"/>
    <w:tmpl w:val="3CC0E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8106D7"/>
    <w:multiLevelType w:val="multilevel"/>
    <w:tmpl w:val="0868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326C4A"/>
    <w:multiLevelType w:val="multilevel"/>
    <w:tmpl w:val="4CE0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4E346D"/>
    <w:multiLevelType w:val="multilevel"/>
    <w:tmpl w:val="EA069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4A3BB0"/>
    <w:multiLevelType w:val="multilevel"/>
    <w:tmpl w:val="3A927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E9071F"/>
    <w:multiLevelType w:val="multilevel"/>
    <w:tmpl w:val="A38CA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EF3E5A"/>
    <w:multiLevelType w:val="multilevel"/>
    <w:tmpl w:val="7E7A8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007B42"/>
    <w:multiLevelType w:val="multilevel"/>
    <w:tmpl w:val="E70C5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C7548D"/>
    <w:multiLevelType w:val="multilevel"/>
    <w:tmpl w:val="D9485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8820A1"/>
    <w:multiLevelType w:val="multilevel"/>
    <w:tmpl w:val="0460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C76D9E"/>
    <w:multiLevelType w:val="multilevel"/>
    <w:tmpl w:val="1164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176CBB"/>
    <w:multiLevelType w:val="multilevel"/>
    <w:tmpl w:val="1C2C2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FB13AB7"/>
    <w:multiLevelType w:val="multilevel"/>
    <w:tmpl w:val="6A2ED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07C28EB"/>
    <w:multiLevelType w:val="multilevel"/>
    <w:tmpl w:val="D0CA9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6A4A49"/>
    <w:multiLevelType w:val="hybridMultilevel"/>
    <w:tmpl w:val="9724ADE2"/>
    <w:lvl w:ilvl="0" w:tplc="063EF834">
      <w:numFmt w:val="bullet"/>
      <w:lvlText w:val=""/>
      <w:lvlJc w:val="left"/>
      <w:pPr>
        <w:ind w:left="754" w:hanging="394"/>
      </w:pPr>
      <w:rPr>
        <w:rFonts w:ascii="Wingdings" w:eastAsia="Times New Roman" w:hAnsi="Wingdings" w:cs="Times New Roman" w:hint="default"/>
        <w:i w:val="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3B77A64"/>
    <w:multiLevelType w:val="multilevel"/>
    <w:tmpl w:val="4CA0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9145A5"/>
    <w:multiLevelType w:val="multilevel"/>
    <w:tmpl w:val="1FFC7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A03266F"/>
    <w:multiLevelType w:val="multilevel"/>
    <w:tmpl w:val="5E204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1123BA"/>
    <w:multiLevelType w:val="multilevel"/>
    <w:tmpl w:val="8C48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1B70A4"/>
    <w:multiLevelType w:val="multilevel"/>
    <w:tmpl w:val="01CE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B06600"/>
    <w:multiLevelType w:val="multilevel"/>
    <w:tmpl w:val="AD6ED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376A7E"/>
    <w:multiLevelType w:val="multilevel"/>
    <w:tmpl w:val="50A8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A926671"/>
    <w:multiLevelType w:val="multilevel"/>
    <w:tmpl w:val="9D5C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A971EAD"/>
    <w:multiLevelType w:val="multilevel"/>
    <w:tmpl w:val="F024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C991520"/>
    <w:multiLevelType w:val="multilevel"/>
    <w:tmpl w:val="5250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286081F"/>
    <w:multiLevelType w:val="multilevel"/>
    <w:tmpl w:val="7F36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8F5797"/>
    <w:multiLevelType w:val="multilevel"/>
    <w:tmpl w:val="241E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30F0258"/>
    <w:multiLevelType w:val="multilevel"/>
    <w:tmpl w:val="23A84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43F20BE"/>
    <w:multiLevelType w:val="multilevel"/>
    <w:tmpl w:val="98AC6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5DD1A7B"/>
    <w:multiLevelType w:val="multilevel"/>
    <w:tmpl w:val="495A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796D01"/>
    <w:multiLevelType w:val="multilevel"/>
    <w:tmpl w:val="140A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BFB5679"/>
    <w:multiLevelType w:val="multilevel"/>
    <w:tmpl w:val="46A69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DB15F1F"/>
    <w:multiLevelType w:val="multilevel"/>
    <w:tmpl w:val="C458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5004C9E"/>
    <w:multiLevelType w:val="multilevel"/>
    <w:tmpl w:val="2692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60614F3"/>
    <w:multiLevelType w:val="multilevel"/>
    <w:tmpl w:val="D29EA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94531C0"/>
    <w:multiLevelType w:val="multilevel"/>
    <w:tmpl w:val="8BCC8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B9261C2"/>
    <w:multiLevelType w:val="multilevel"/>
    <w:tmpl w:val="505A2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5"/>
  </w:num>
  <w:num w:numId="2" w16cid:durableId="824273812">
    <w:abstractNumId w:val="9"/>
  </w:num>
  <w:num w:numId="3" w16cid:durableId="70556521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8823804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63270223">
    <w:abstractNumId w:val="0"/>
  </w:num>
  <w:num w:numId="6" w16cid:durableId="185711790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8037937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435337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1779723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0797625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4587193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6721951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46713595">
    <w:abstractNumId w:val="62"/>
  </w:num>
  <w:num w:numId="14" w16cid:durableId="1323196369">
    <w:abstractNumId w:val="45"/>
  </w:num>
  <w:num w:numId="15" w16cid:durableId="1155759885">
    <w:abstractNumId w:val="28"/>
  </w:num>
  <w:num w:numId="16" w16cid:durableId="2102484975">
    <w:abstractNumId w:val="6"/>
  </w:num>
  <w:num w:numId="17" w16cid:durableId="798230816">
    <w:abstractNumId w:val="16"/>
  </w:num>
  <w:num w:numId="18" w16cid:durableId="1399396594">
    <w:abstractNumId w:val="42"/>
  </w:num>
  <w:num w:numId="19" w16cid:durableId="744686741">
    <w:abstractNumId w:val="57"/>
  </w:num>
  <w:num w:numId="20" w16cid:durableId="105920953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83179233">
    <w:abstractNumId w:val="1"/>
  </w:num>
  <w:num w:numId="22" w16cid:durableId="35404109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1480118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2428935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9749687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32312428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2331838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250164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9181852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2180317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1448909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49930621">
    <w:abstractNumId w:val="36"/>
  </w:num>
  <w:num w:numId="33" w16cid:durableId="1764452740">
    <w:abstractNumId w:val="48"/>
  </w:num>
  <w:num w:numId="34" w16cid:durableId="712584618">
    <w:abstractNumId w:val="3"/>
  </w:num>
  <w:num w:numId="35" w16cid:durableId="1905094992">
    <w:abstractNumId w:val="32"/>
  </w:num>
  <w:num w:numId="36" w16cid:durableId="1205674703">
    <w:abstractNumId w:val="43"/>
  </w:num>
  <w:num w:numId="37" w16cid:durableId="205921299">
    <w:abstractNumId w:val="49"/>
  </w:num>
  <w:num w:numId="38" w16cid:durableId="66466147">
    <w:abstractNumId w:val="40"/>
  </w:num>
  <w:num w:numId="39" w16cid:durableId="708261918">
    <w:abstractNumId w:val="23"/>
  </w:num>
  <w:num w:numId="40" w16cid:durableId="652299637">
    <w:abstractNumId w:val="29"/>
  </w:num>
  <w:num w:numId="41" w16cid:durableId="2065132954">
    <w:abstractNumId w:val="26"/>
  </w:num>
  <w:num w:numId="42" w16cid:durableId="1209295668">
    <w:abstractNumId w:val="60"/>
  </w:num>
  <w:num w:numId="43" w16cid:durableId="159196563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365369752">
    <w:abstractNumId w:val="52"/>
  </w:num>
  <w:num w:numId="45" w16cid:durableId="1487629436">
    <w:abstractNumId w:val="56"/>
  </w:num>
  <w:num w:numId="46" w16cid:durableId="1341396786">
    <w:abstractNumId w:val="37"/>
  </w:num>
  <w:num w:numId="47" w16cid:durableId="1443458443">
    <w:abstractNumId w:val="50"/>
  </w:num>
  <w:num w:numId="48" w16cid:durableId="1136221480">
    <w:abstractNumId w:val="38"/>
  </w:num>
  <w:num w:numId="49" w16cid:durableId="477578994">
    <w:abstractNumId w:val="41"/>
  </w:num>
  <w:num w:numId="50" w16cid:durableId="660502793">
    <w:abstractNumId w:val="2"/>
  </w:num>
  <w:num w:numId="51" w16cid:durableId="166403305">
    <w:abstractNumId w:val="13"/>
  </w:num>
  <w:num w:numId="52" w16cid:durableId="2078477771">
    <w:abstractNumId w:val="33"/>
  </w:num>
  <w:num w:numId="53" w16cid:durableId="146453890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719017312">
    <w:abstractNumId w:val="10"/>
  </w:num>
  <w:num w:numId="55" w16cid:durableId="2047175880">
    <w:abstractNumId w:val="7"/>
  </w:num>
  <w:num w:numId="56" w16cid:durableId="452556918">
    <w:abstractNumId w:val="19"/>
  </w:num>
  <w:num w:numId="57" w16cid:durableId="1705400653">
    <w:abstractNumId w:val="46"/>
  </w:num>
  <w:num w:numId="58" w16cid:durableId="1069614062">
    <w:abstractNumId w:val="14"/>
  </w:num>
  <w:num w:numId="59" w16cid:durableId="1102408631">
    <w:abstractNumId w:val="17"/>
  </w:num>
  <w:num w:numId="60" w16cid:durableId="90323499">
    <w:abstractNumId w:val="30"/>
  </w:num>
  <w:num w:numId="61" w16cid:durableId="1565409578">
    <w:abstractNumId w:val="55"/>
  </w:num>
  <w:num w:numId="62" w16cid:durableId="1476532716">
    <w:abstractNumId w:val="39"/>
  </w:num>
  <w:num w:numId="63" w16cid:durableId="736318309">
    <w:abstractNumId w:val="35"/>
  </w:num>
  <w:num w:numId="64" w16cid:durableId="437801516">
    <w:abstractNumId w:val="8"/>
  </w:num>
  <w:num w:numId="65" w16cid:durableId="1065837665">
    <w:abstractNumId w:val="54"/>
  </w:num>
  <w:num w:numId="66" w16cid:durableId="2087026680">
    <w:abstractNumId w:val="58"/>
  </w:num>
  <w:num w:numId="67" w16cid:durableId="1032995254">
    <w:abstractNumId w:val="18"/>
  </w:num>
  <w:num w:numId="68" w16cid:durableId="718943573">
    <w:abstractNumId w:val="61"/>
  </w:num>
  <w:num w:numId="69" w16cid:durableId="77413383">
    <w:abstractNumId w:val="51"/>
  </w:num>
  <w:num w:numId="70" w16cid:durableId="591857402">
    <w:abstractNumId w:val="4"/>
  </w:num>
  <w:num w:numId="71" w16cid:durableId="2029212028">
    <w:abstractNumId w:val="53"/>
  </w:num>
  <w:num w:numId="72" w16cid:durableId="123282013">
    <w:abstractNumId w:val="20"/>
  </w:num>
  <w:num w:numId="73" w16cid:durableId="657223140">
    <w:abstractNumId w:val="21"/>
  </w:num>
  <w:num w:numId="74" w16cid:durableId="972250409">
    <w:abstractNumId w:val="47"/>
  </w:num>
  <w:num w:numId="75" w16cid:durableId="1438452994">
    <w:abstractNumId w:val="22"/>
  </w:num>
  <w:num w:numId="76" w16cid:durableId="162867171">
    <w:abstractNumId w:val="27"/>
  </w:num>
  <w:num w:numId="77" w16cid:durableId="876160555">
    <w:abstractNumId w:val="59"/>
  </w:num>
  <w:num w:numId="78" w16cid:durableId="1951470735">
    <w:abstractNumId w:val="24"/>
  </w:num>
  <w:num w:numId="79" w16cid:durableId="414135374">
    <w:abstractNumId w:val="44"/>
  </w:num>
  <w:num w:numId="80" w16cid:durableId="1405832287">
    <w:abstractNumId w:val="25"/>
  </w:num>
  <w:num w:numId="81" w16cid:durableId="1052268889">
    <w:abstractNumId w:val="31"/>
  </w:num>
  <w:num w:numId="82" w16cid:durableId="609240743">
    <w:abstractNumId w:val="15"/>
  </w:num>
  <w:num w:numId="83" w16cid:durableId="1728407066">
    <w:abstractNumId w:val="34"/>
  </w:num>
  <w:num w:numId="84" w16cid:durableId="604768973">
    <w:abstractNumId w:val="11"/>
  </w:num>
  <w:num w:numId="85" w16cid:durableId="571431402">
    <w:abstractNumId w:val="12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4AE1"/>
    <w:rsid w:val="00017ACF"/>
    <w:rsid w:val="00046781"/>
    <w:rsid w:val="000467F2"/>
    <w:rsid w:val="00051D5A"/>
    <w:rsid w:val="000538FF"/>
    <w:rsid w:val="000629A6"/>
    <w:rsid w:val="00072DD7"/>
    <w:rsid w:val="00082214"/>
    <w:rsid w:val="000834C6"/>
    <w:rsid w:val="000864DA"/>
    <w:rsid w:val="000A5368"/>
    <w:rsid w:val="001011EF"/>
    <w:rsid w:val="00106528"/>
    <w:rsid w:val="00117076"/>
    <w:rsid w:val="00134F4B"/>
    <w:rsid w:val="0013761E"/>
    <w:rsid w:val="00146621"/>
    <w:rsid w:val="001830F2"/>
    <w:rsid w:val="00187BC3"/>
    <w:rsid w:val="0019229D"/>
    <w:rsid w:val="0019381E"/>
    <w:rsid w:val="001B0E4D"/>
    <w:rsid w:val="001C5E1F"/>
    <w:rsid w:val="001E053C"/>
    <w:rsid w:val="001F2D73"/>
    <w:rsid w:val="001F4440"/>
    <w:rsid w:val="002003FA"/>
    <w:rsid w:val="002256ED"/>
    <w:rsid w:val="0023612E"/>
    <w:rsid w:val="00237FFC"/>
    <w:rsid w:val="002459C2"/>
    <w:rsid w:val="00252CC5"/>
    <w:rsid w:val="00286EFA"/>
    <w:rsid w:val="0029509A"/>
    <w:rsid w:val="002A3826"/>
    <w:rsid w:val="002B03D4"/>
    <w:rsid w:val="002C0DBD"/>
    <w:rsid w:val="002D4202"/>
    <w:rsid w:val="002E4240"/>
    <w:rsid w:val="002F6BB6"/>
    <w:rsid w:val="00306F38"/>
    <w:rsid w:val="0031363C"/>
    <w:rsid w:val="003169D9"/>
    <w:rsid w:val="00324306"/>
    <w:rsid w:val="003343D2"/>
    <w:rsid w:val="00334451"/>
    <w:rsid w:val="00362D3B"/>
    <w:rsid w:val="003703CF"/>
    <w:rsid w:val="00385D1D"/>
    <w:rsid w:val="003A4CF1"/>
    <w:rsid w:val="003B0EBE"/>
    <w:rsid w:val="003B2119"/>
    <w:rsid w:val="004046A1"/>
    <w:rsid w:val="0041761D"/>
    <w:rsid w:val="0043310A"/>
    <w:rsid w:val="004339C4"/>
    <w:rsid w:val="00433ECB"/>
    <w:rsid w:val="00436FC4"/>
    <w:rsid w:val="00442126"/>
    <w:rsid w:val="004448E2"/>
    <w:rsid w:val="00446557"/>
    <w:rsid w:val="004520E7"/>
    <w:rsid w:val="00452B0F"/>
    <w:rsid w:val="00460FE9"/>
    <w:rsid w:val="00474DAF"/>
    <w:rsid w:val="004B6C1B"/>
    <w:rsid w:val="004D6807"/>
    <w:rsid w:val="004E1067"/>
    <w:rsid w:val="004F74BD"/>
    <w:rsid w:val="00500020"/>
    <w:rsid w:val="00523C5A"/>
    <w:rsid w:val="005454E6"/>
    <w:rsid w:val="00545DDE"/>
    <w:rsid w:val="00547D5E"/>
    <w:rsid w:val="00560B17"/>
    <w:rsid w:val="005713AB"/>
    <w:rsid w:val="00580C95"/>
    <w:rsid w:val="005A2B57"/>
    <w:rsid w:val="005A4089"/>
    <w:rsid w:val="005B5373"/>
    <w:rsid w:val="005B5EFD"/>
    <w:rsid w:val="005E4CED"/>
    <w:rsid w:val="005F4F4D"/>
    <w:rsid w:val="006016DC"/>
    <w:rsid w:val="00602B7C"/>
    <w:rsid w:val="0061570F"/>
    <w:rsid w:val="00656599"/>
    <w:rsid w:val="00657E12"/>
    <w:rsid w:val="0066006F"/>
    <w:rsid w:val="00663AD5"/>
    <w:rsid w:val="00665808"/>
    <w:rsid w:val="00673F74"/>
    <w:rsid w:val="00684F7C"/>
    <w:rsid w:val="0069626C"/>
    <w:rsid w:val="006E7404"/>
    <w:rsid w:val="00703488"/>
    <w:rsid w:val="00713FEA"/>
    <w:rsid w:val="00714A28"/>
    <w:rsid w:val="0071769F"/>
    <w:rsid w:val="00723EC6"/>
    <w:rsid w:val="00730516"/>
    <w:rsid w:val="00740136"/>
    <w:rsid w:val="007719DA"/>
    <w:rsid w:val="007809E4"/>
    <w:rsid w:val="007A3369"/>
    <w:rsid w:val="007A5E59"/>
    <w:rsid w:val="007A6BFE"/>
    <w:rsid w:val="007B627A"/>
    <w:rsid w:val="007B7DE7"/>
    <w:rsid w:val="007D1725"/>
    <w:rsid w:val="007E333F"/>
    <w:rsid w:val="007E7F0F"/>
    <w:rsid w:val="008116FA"/>
    <w:rsid w:val="00831524"/>
    <w:rsid w:val="0083692F"/>
    <w:rsid w:val="00844B2E"/>
    <w:rsid w:val="008456D0"/>
    <w:rsid w:val="0087223E"/>
    <w:rsid w:val="00886CD7"/>
    <w:rsid w:val="008871CF"/>
    <w:rsid w:val="008A3B03"/>
    <w:rsid w:val="008A65F9"/>
    <w:rsid w:val="008B0C43"/>
    <w:rsid w:val="008C249D"/>
    <w:rsid w:val="008C4935"/>
    <w:rsid w:val="008C5388"/>
    <w:rsid w:val="008E59DA"/>
    <w:rsid w:val="008F5027"/>
    <w:rsid w:val="009032D7"/>
    <w:rsid w:val="009320ED"/>
    <w:rsid w:val="00944129"/>
    <w:rsid w:val="00955559"/>
    <w:rsid w:val="0095670C"/>
    <w:rsid w:val="00963003"/>
    <w:rsid w:val="009659B7"/>
    <w:rsid w:val="00997246"/>
    <w:rsid w:val="009D214E"/>
    <w:rsid w:val="009F37A5"/>
    <w:rsid w:val="00A11168"/>
    <w:rsid w:val="00A307C9"/>
    <w:rsid w:val="00A30FCA"/>
    <w:rsid w:val="00A33B8D"/>
    <w:rsid w:val="00A353E0"/>
    <w:rsid w:val="00A40E7C"/>
    <w:rsid w:val="00A61509"/>
    <w:rsid w:val="00A84468"/>
    <w:rsid w:val="00AA0629"/>
    <w:rsid w:val="00AA4222"/>
    <w:rsid w:val="00AC1483"/>
    <w:rsid w:val="00AC310F"/>
    <w:rsid w:val="00AD74B1"/>
    <w:rsid w:val="00AE0E15"/>
    <w:rsid w:val="00AF6392"/>
    <w:rsid w:val="00B01E40"/>
    <w:rsid w:val="00B03612"/>
    <w:rsid w:val="00B04313"/>
    <w:rsid w:val="00B05FF7"/>
    <w:rsid w:val="00B166B9"/>
    <w:rsid w:val="00B178FA"/>
    <w:rsid w:val="00B33703"/>
    <w:rsid w:val="00B3678B"/>
    <w:rsid w:val="00B53EE0"/>
    <w:rsid w:val="00B552C3"/>
    <w:rsid w:val="00B71919"/>
    <w:rsid w:val="00B86235"/>
    <w:rsid w:val="00B873C2"/>
    <w:rsid w:val="00B954E5"/>
    <w:rsid w:val="00BA664A"/>
    <w:rsid w:val="00BB5781"/>
    <w:rsid w:val="00BD4282"/>
    <w:rsid w:val="00BE1DD1"/>
    <w:rsid w:val="00C05E26"/>
    <w:rsid w:val="00C174B1"/>
    <w:rsid w:val="00C2341D"/>
    <w:rsid w:val="00C2343F"/>
    <w:rsid w:val="00C27C94"/>
    <w:rsid w:val="00C6555A"/>
    <w:rsid w:val="00C726BE"/>
    <w:rsid w:val="00CB6A24"/>
    <w:rsid w:val="00CB7A48"/>
    <w:rsid w:val="00CC66AC"/>
    <w:rsid w:val="00CD1B3A"/>
    <w:rsid w:val="00CD2089"/>
    <w:rsid w:val="00CD4786"/>
    <w:rsid w:val="00CE6961"/>
    <w:rsid w:val="00CF1709"/>
    <w:rsid w:val="00D02698"/>
    <w:rsid w:val="00D02AD5"/>
    <w:rsid w:val="00D04130"/>
    <w:rsid w:val="00D12761"/>
    <w:rsid w:val="00D1358E"/>
    <w:rsid w:val="00D15D97"/>
    <w:rsid w:val="00D20250"/>
    <w:rsid w:val="00D25328"/>
    <w:rsid w:val="00D337D3"/>
    <w:rsid w:val="00D33BDA"/>
    <w:rsid w:val="00D35860"/>
    <w:rsid w:val="00D35FA4"/>
    <w:rsid w:val="00D44FE7"/>
    <w:rsid w:val="00D542C6"/>
    <w:rsid w:val="00D572C7"/>
    <w:rsid w:val="00D63A7B"/>
    <w:rsid w:val="00D67542"/>
    <w:rsid w:val="00D80CC8"/>
    <w:rsid w:val="00D80F16"/>
    <w:rsid w:val="00D81A50"/>
    <w:rsid w:val="00DC7420"/>
    <w:rsid w:val="00DD7EA8"/>
    <w:rsid w:val="00DE29FB"/>
    <w:rsid w:val="00DF386C"/>
    <w:rsid w:val="00E079E8"/>
    <w:rsid w:val="00E1261A"/>
    <w:rsid w:val="00E21482"/>
    <w:rsid w:val="00E25B3B"/>
    <w:rsid w:val="00E30AA2"/>
    <w:rsid w:val="00E37BB6"/>
    <w:rsid w:val="00E43F4C"/>
    <w:rsid w:val="00E45BA7"/>
    <w:rsid w:val="00E50158"/>
    <w:rsid w:val="00E52F3F"/>
    <w:rsid w:val="00E56317"/>
    <w:rsid w:val="00E6450A"/>
    <w:rsid w:val="00E759D7"/>
    <w:rsid w:val="00E75C12"/>
    <w:rsid w:val="00E9463F"/>
    <w:rsid w:val="00E94D79"/>
    <w:rsid w:val="00EA1CC2"/>
    <w:rsid w:val="00EA2DF8"/>
    <w:rsid w:val="00EB0E28"/>
    <w:rsid w:val="00EB5648"/>
    <w:rsid w:val="00EC35D8"/>
    <w:rsid w:val="00ED26F8"/>
    <w:rsid w:val="00ED3332"/>
    <w:rsid w:val="00EF6488"/>
    <w:rsid w:val="00F23CAF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448E2"/>
    <w:pPr>
      <w:keepNext/>
      <w:keepLines/>
      <w:spacing w:before="40" w:after="240"/>
      <w:outlineLvl w:val="3"/>
    </w:pPr>
    <w:rPr>
      <w:rFonts w:eastAsia="Calibri" w:cs="Calibri"/>
      <w:b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4448E2"/>
    <w:rPr>
      <w:rFonts w:cs="Calibri"/>
      <w:b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B3678B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B3678B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2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5"/>
      </w:numPr>
      <w:contextualSpacing/>
    </w:pPr>
  </w:style>
  <w:style w:type="character" w:customStyle="1" w:styleId="minner">
    <w:name w:val="minner"/>
    <w:basedOn w:val="Absatz-Standardschriftart"/>
    <w:rsid w:val="00DD7EA8"/>
  </w:style>
  <w:style w:type="character" w:customStyle="1" w:styleId="mop">
    <w:name w:val="mop"/>
    <w:basedOn w:val="Absatz-Standardschriftart"/>
    <w:rsid w:val="00B954E5"/>
  </w:style>
  <w:style w:type="paragraph" w:customStyle="1" w:styleId="FormelAllein">
    <w:name w:val="FormelAllein"/>
    <w:basedOn w:val="Standard"/>
    <w:link w:val="FormelAlleinZchn"/>
    <w:qFormat/>
    <w:rsid w:val="002459C2"/>
    <w:pPr>
      <w:spacing w:before="120"/>
      <w:jc w:val="center"/>
    </w:pPr>
    <w:rPr>
      <w:rFonts w:ascii="Cambria Math" w:hAnsi="Cambria Math"/>
      <w:i/>
    </w:rPr>
  </w:style>
  <w:style w:type="character" w:customStyle="1" w:styleId="FormelAlleinZchn">
    <w:name w:val="FormelAllein Zchn"/>
    <w:basedOn w:val="Absatz-Standardschriftart"/>
    <w:link w:val="FormelAllein"/>
    <w:rsid w:val="002459C2"/>
    <w:rPr>
      <w:rFonts w:ascii="Cambria Math" w:eastAsia="Times New Roman" w:hAnsi="Cambria Math"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827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6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5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4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87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7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4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4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7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20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9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31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84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0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8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5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7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2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1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3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3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15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4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0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9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0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02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3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00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4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6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95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0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81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3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4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82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2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1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3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5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4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56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7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7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5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71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43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7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757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63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272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8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0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59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1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4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2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3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56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0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0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6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2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43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05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37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3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7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1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1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3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0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8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3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86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4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1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27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61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0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3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2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31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60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8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0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4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8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97</Pages>
  <Words>20547</Words>
  <Characters>129449</Characters>
  <Application>Microsoft Office Word</Application>
  <DocSecurity>0</DocSecurity>
  <Lines>1078</Lines>
  <Paragraphs>299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70</cp:revision>
  <dcterms:created xsi:type="dcterms:W3CDTF">2025-11-07T16:12:00Z</dcterms:created>
  <dcterms:modified xsi:type="dcterms:W3CDTF">2026-01-20T08:45:00Z</dcterms:modified>
</cp:coreProperties>
</file>