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FFABE" w14:textId="77777777" w:rsidR="00121B2E" w:rsidRDefault="00121B2E" w:rsidP="00121B2E">
      <w:pPr>
        <w:rPr>
          <w:b/>
          <w:bCs/>
        </w:rPr>
      </w:pPr>
      <w:r w:rsidRPr="00121B2E">
        <w:rPr>
          <w:b/>
          <w:bCs/>
        </w:rPr>
        <w:t>6.x.6 Korrelationsstruktur des Systems (vollständige matrixbasierte Analyse)</w:t>
      </w:r>
    </w:p>
    <w:p w14:paraId="769321A5" w14:textId="77777777" w:rsidR="001F4079" w:rsidRDefault="001F4079" w:rsidP="001F4079">
      <w:r>
        <w:t xml:space="preserve">WITH </w:t>
      </w:r>
      <w:proofErr w:type="spellStart"/>
      <w:r>
        <w:t>basis</w:t>
      </w:r>
      <w:proofErr w:type="spellEnd"/>
      <w:r>
        <w:t xml:space="preserve"> AS (</w:t>
      </w:r>
    </w:p>
    <w:p w14:paraId="057EBB6B" w14:textId="77777777" w:rsidR="001F4079" w:rsidRDefault="001F4079" w:rsidP="001F4079">
      <w:r>
        <w:t xml:space="preserve">    SELECT</w:t>
      </w:r>
    </w:p>
    <w:p w14:paraId="69E8B0BD" w14:textId="77777777" w:rsidR="001F4079" w:rsidRDefault="001F4079" w:rsidP="001F4079">
      <w:r>
        <w:t xml:space="preserve">        CASE</w:t>
      </w:r>
    </w:p>
    <w:p w14:paraId="1ED13DB2" w14:textId="77777777" w:rsidR="001F4079" w:rsidRDefault="001F4079" w:rsidP="001F4079">
      <w:r>
        <w:t xml:space="preserve">            WHEN </w:t>
      </w:r>
      <w:proofErr w:type="spellStart"/>
      <w:r>
        <w:t>lehrkraft_id</w:t>
      </w:r>
      <w:proofErr w:type="spellEnd"/>
      <w:r>
        <w:t xml:space="preserve"> = 1 THEN 'LK_1'</w:t>
      </w:r>
    </w:p>
    <w:p w14:paraId="5C3892E1" w14:textId="77777777" w:rsidR="001F4079" w:rsidRDefault="001F4079" w:rsidP="001F4079">
      <w:r>
        <w:t xml:space="preserve">            ELSE '</w:t>
      </w:r>
      <w:proofErr w:type="spellStart"/>
      <w:r>
        <w:t>LK_other</w:t>
      </w:r>
      <w:proofErr w:type="spellEnd"/>
      <w:r>
        <w:t>'</w:t>
      </w:r>
    </w:p>
    <w:p w14:paraId="0167AAF1" w14:textId="77777777" w:rsidR="001F4079" w:rsidRDefault="001F4079" w:rsidP="001F4079">
      <w:r>
        <w:t xml:space="preserve">        END AS gruppe,</w:t>
      </w:r>
    </w:p>
    <w:p w14:paraId="011593EE" w14:textId="77777777" w:rsidR="001F4079" w:rsidRDefault="001F4079" w:rsidP="001F4079"/>
    <w:p w14:paraId="33D8C3AA" w14:textId="77777777" w:rsidR="001F4079" w:rsidRDefault="001F4079" w:rsidP="001F4079">
      <w:r>
        <w:t xml:space="preserve">        </w:t>
      </w:r>
      <w:proofErr w:type="spellStart"/>
      <w:r>
        <w:t>x_kognition</w:t>
      </w:r>
      <w:proofErr w:type="spellEnd"/>
      <w:r>
        <w:t>,</w:t>
      </w:r>
    </w:p>
    <w:p w14:paraId="1DD72A8F" w14:textId="77777777" w:rsidR="001F4079" w:rsidRDefault="001F4079" w:rsidP="001F4079">
      <w:r>
        <w:t xml:space="preserve">        </w:t>
      </w:r>
      <w:proofErr w:type="spellStart"/>
      <w:r>
        <w:t>x_sozial</w:t>
      </w:r>
      <w:proofErr w:type="spellEnd"/>
      <w:r>
        <w:t>,</w:t>
      </w:r>
    </w:p>
    <w:p w14:paraId="62887A50" w14:textId="77777777" w:rsidR="001F4079" w:rsidRDefault="001F4079" w:rsidP="001F4079">
      <w:r>
        <w:t xml:space="preserve">        </w:t>
      </w:r>
      <w:proofErr w:type="spellStart"/>
      <w:r>
        <w:t>x_affektiv</w:t>
      </w:r>
      <w:proofErr w:type="spellEnd"/>
      <w:r>
        <w:t>,</w:t>
      </w:r>
    </w:p>
    <w:p w14:paraId="28C946C3" w14:textId="77777777" w:rsidR="001F4079" w:rsidRDefault="001F4079" w:rsidP="001F4079">
      <w:r>
        <w:t xml:space="preserve">        </w:t>
      </w:r>
      <w:proofErr w:type="spellStart"/>
      <w:r>
        <w:t>x_motivation</w:t>
      </w:r>
      <w:proofErr w:type="spellEnd"/>
      <w:r>
        <w:t>,</w:t>
      </w:r>
    </w:p>
    <w:p w14:paraId="4CAC7404" w14:textId="77777777" w:rsidR="001F4079" w:rsidRDefault="001F4079" w:rsidP="001F4079">
      <w:r>
        <w:t xml:space="preserve">        </w:t>
      </w:r>
      <w:proofErr w:type="spellStart"/>
      <w:r>
        <w:t>x_methodik</w:t>
      </w:r>
      <w:proofErr w:type="spellEnd"/>
      <w:r>
        <w:t>,</w:t>
      </w:r>
    </w:p>
    <w:p w14:paraId="0EEB9ABE" w14:textId="77777777" w:rsidR="001F4079" w:rsidRDefault="001F4079" w:rsidP="001F4079">
      <w:r>
        <w:t xml:space="preserve">        </w:t>
      </w:r>
      <w:proofErr w:type="spellStart"/>
      <w:r>
        <w:t>x_performanz</w:t>
      </w:r>
      <w:proofErr w:type="spellEnd"/>
      <w:r>
        <w:t>,</w:t>
      </w:r>
    </w:p>
    <w:p w14:paraId="7F9C23F7" w14:textId="77777777" w:rsidR="001F4079" w:rsidRDefault="001F4079" w:rsidP="001F4079">
      <w:r>
        <w:t xml:space="preserve">        </w:t>
      </w:r>
      <w:proofErr w:type="spellStart"/>
      <w:r>
        <w:t>x_regulation</w:t>
      </w:r>
      <w:proofErr w:type="spellEnd"/>
    </w:p>
    <w:p w14:paraId="241CBCBC" w14:textId="77777777" w:rsidR="001F4079" w:rsidRDefault="001F4079" w:rsidP="001F4079"/>
    <w:p w14:paraId="7D813177" w14:textId="77777777" w:rsidR="001F4079" w:rsidRDefault="001F4079" w:rsidP="001F4079">
      <w:r>
        <w:t xml:space="preserve">    FROM sql_semantische_dichte_lehrer_type_1</w:t>
      </w:r>
    </w:p>
    <w:p w14:paraId="605392C5" w14:textId="77777777" w:rsidR="001F4079" w:rsidRDefault="001F4079" w:rsidP="001F4079">
      <w:r>
        <w:t>),</w:t>
      </w:r>
    </w:p>
    <w:p w14:paraId="0132892E" w14:textId="77777777" w:rsidR="001F4079" w:rsidRDefault="001F4079" w:rsidP="001F4079"/>
    <w:p w14:paraId="0AC5559F" w14:textId="77777777" w:rsidR="001F4079" w:rsidRDefault="001F4079" w:rsidP="001F4079">
      <w:proofErr w:type="spellStart"/>
      <w:r>
        <w:t>long_data</w:t>
      </w:r>
      <w:proofErr w:type="spellEnd"/>
      <w:r>
        <w:t xml:space="preserve"> AS (</w:t>
      </w:r>
    </w:p>
    <w:p w14:paraId="4F72792C" w14:textId="77777777" w:rsidR="001F4079" w:rsidRDefault="001F4079" w:rsidP="001F4079">
      <w:r>
        <w:t xml:space="preserve">    SELECT gruppe, '</w:t>
      </w:r>
      <w:proofErr w:type="spellStart"/>
      <w:r>
        <w:t>kognition</w:t>
      </w:r>
      <w:proofErr w:type="spellEnd"/>
      <w:r>
        <w:t xml:space="preserve">' AS </w:t>
      </w:r>
      <w:proofErr w:type="spellStart"/>
      <w:r>
        <w:t>dimension</w:t>
      </w:r>
      <w:proofErr w:type="spellEnd"/>
      <w:r>
        <w:t xml:space="preserve">, </w:t>
      </w:r>
      <w:proofErr w:type="spellStart"/>
      <w:r>
        <w:t>x_kognition</w:t>
      </w:r>
      <w:proofErr w:type="spellEnd"/>
      <w:r>
        <w:t xml:space="preserve"> AS wert FROM </w:t>
      </w:r>
      <w:proofErr w:type="spellStart"/>
      <w:r>
        <w:t>basis</w:t>
      </w:r>
      <w:proofErr w:type="spellEnd"/>
    </w:p>
    <w:p w14:paraId="759F6C1A" w14:textId="77777777" w:rsidR="001F4079" w:rsidRDefault="001F4079" w:rsidP="001F4079">
      <w:r>
        <w:t xml:space="preserve">    UNION ALL</w:t>
      </w:r>
    </w:p>
    <w:p w14:paraId="0003252C" w14:textId="77777777" w:rsidR="001F4079" w:rsidRDefault="001F4079" w:rsidP="001F4079">
      <w:r>
        <w:t xml:space="preserve">    SELECT gruppe, 'sozial', </w:t>
      </w:r>
      <w:proofErr w:type="spellStart"/>
      <w:r>
        <w:t>x_sozial</w:t>
      </w:r>
      <w:proofErr w:type="spellEnd"/>
      <w:r>
        <w:t xml:space="preserve"> FROM </w:t>
      </w:r>
      <w:proofErr w:type="spellStart"/>
      <w:r>
        <w:t>basis</w:t>
      </w:r>
      <w:proofErr w:type="spellEnd"/>
    </w:p>
    <w:p w14:paraId="13B5C90D" w14:textId="77777777" w:rsidR="001F4079" w:rsidRDefault="001F4079" w:rsidP="001F4079">
      <w:r>
        <w:t xml:space="preserve">    UNION ALL</w:t>
      </w:r>
    </w:p>
    <w:p w14:paraId="3FEEB6D0" w14:textId="77777777" w:rsidR="001F4079" w:rsidRDefault="001F4079" w:rsidP="001F4079">
      <w:r>
        <w:t xml:space="preserve">    SELECT gruppe, 'affektiv', </w:t>
      </w:r>
      <w:proofErr w:type="spellStart"/>
      <w:r>
        <w:t>x_affektiv</w:t>
      </w:r>
      <w:proofErr w:type="spellEnd"/>
      <w:r>
        <w:t xml:space="preserve"> FROM </w:t>
      </w:r>
      <w:proofErr w:type="spellStart"/>
      <w:r>
        <w:t>basis</w:t>
      </w:r>
      <w:proofErr w:type="spellEnd"/>
    </w:p>
    <w:p w14:paraId="43E82EFA" w14:textId="77777777" w:rsidR="001F4079" w:rsidRDefault="001F4079" w:rsidP="001F4079">
      <w:r>
        <w:t xml:space="preserve">    UNION ALL</w:t>
      </w:r>
    </w:p>
    <w:p w14:paraId="3D5F1412" w14:textId="77777777" w:rsidR="001F4079" w:rsidRDefault="001F4079" w:rsidP="001F4079">
      <w:r>
        <w:t xml:space="preserve">    SELECT gruppe, '</w:t>
      </w:r>
      <w:proofErr w:type="spellStart"/>
      <w:r>
        <w:t>motivation</w:t>
      </w:r>
      <w:proofErr w:type="spellEnd"/>
      <w:r>
        <w:t xml:space="preserve">', </w:t>
      </w:r>
      <w:proofErr w:type="spellStart"/>
      <w:r>
        <w:t>x_motivation</w:t>
      </w:r>
      <w:proofErr w:type="spellEnd"/>
      <w:r>
        <w:t xml:space="preserve"> FROM </w:t>
      </w:r>
      <w:proofErr w:type="spellStart"/>
      <w:r>
        <w:t>basis</w:t>
      </w:r>
      <w:proofErr w:type="spellEnd"/>
    </w:p>
    <w:p w14:paraId="0391DBEC" w14:textId="77777777" w:rsidR="001F4079" w:rsidRDefault="001F4079" w:rsidP="001F4079">
      <w:r>
        <w:t xml:space="preserve">    UNION ALL</w:t>
      </w:r>
    </w:p>
    <w:p w14:paraId="0DAE96FF" w14:textId="77777777" w:rsidR="001F4079" w:rsidRDefault="001F4079" w:rsidP="001F4079">
      <w:r>
        <w:t xml:space="preserve">    SELECT gruppe, '</w:t>
      </w:r>
      <w:proofErr w:type="spellStart"/>
      <w:r>
        <w:t>methodik</w:t>
      </w:r>
      <w:proofErr w:type="spellEnd"/>
      <w:r>
        <w:t xml:space="preserve">', </w:t>
      </w:r>
      <w:proofErr w:type="spellStart"/>
      <w:r>
        <w:t>x_methodik</w:t>
      </w:r>
      <w:proofErr w:type="spellEnd"/>
      <w:r>
        <w:t xml:space="preserve"> FROM </w:t>
      </w:r>
      <w:proofErr w:type="spellStart"/>
      <w:r>
        <w:t>basis</w:t>
      </w:r>
      <w:proofErr w:type="spellEnd"/>
    </w:p>
    <w:p w14:paraId="7DE37931" w14:textId="77777777" w:rsidR="001F4079" w:rsidRDefault="001F4079" w:rsidP="001F4079">
      <w:r>
        <w:t xml:space="preserve">    UNION ALL</w:t>
      </w:r>
    </w:p>
    <w:p w14:paraId="1AAD54B9" w14:textId="77777777" w:rsidR="001F4079" w:rsidRDefault="001F4079" w:rsidP="001F4079">
      <w:r>
        <w:t xml:space="preserve">    SELECT gruppe, '</w:t>
      </w:r>
      <w:proofErr w:type="spellStart"/>
      <w:r>
        <w:t>performanz</w:t>
      </w:r>
      <w:proofErr w:type="spellEnd"/>
      <w:r>
        <w:t xml:space="preserve">', </w:t>
      </w:r>
      <w:proofErr w:type="spellStart"/>
      <w:r>
        <w:t>x_performanz</w:t>
      </w:r>
      <w:proofErr w:type="spellEnd"/>
      <w:r>
        <w:t xml:space="preserve"> FROM </w:t>
      </w:r>
      <w:proofErr w:type="spellStart"/>
      <w:r>
        <w:t>basis</w:t>
      </w:r>
      <w:proofErr w:type="spellEnd"/>
    </w:p>
    <w:p w14:paraId="069803DE" w14:textId="77777777" w:rsidR="001F4079" w:rsidRDefault="001F4079" w:rsidP="001F4079">
      <w:r>
        <w:t xml:space="preserve">    UNION ALL</w:t>
      </w:r>
    </w:p>
    <w:p w14:paraId="10D91A24" w14:textId="77777777" w:rsidR="001F4079" w:rsidRDefault="001F4079" w:rsidP="001F4079">
      <w:r>
        <w:t xml:space="preserve">    SELECT gruppe, '</w:t>
      </w:r>
      <w:proofErr w:type="spellStart"/>
      <w:r>
        <w:t>regulation</w:t>
      </w:r>
      <w:proofErr w:type="spellEnd"/>
      <w:r>
        <w:t xml:space="preserve">', </w:t>
      </w:r>
      <w:proofErr w:type="spellStart"/>
      <w:r>
        <w:t>x_regulation</w:t>
      </w:r>
      <w:proofErr w:type="spellEnd"/>
      <w:r>
        <w:t xml:space="preserve"> FROM </w:t>
      </w:r>
      <w:proofErr w:type="spellStart"/>
      <w:r>
        <w:t>basis</w:t>
      </w:r>
      <w:proofErr w:type="spellEnd"/>
    </w:p>
    <w:p w14:paraId="73CC9D48" w14:textId="77777777" w:rsidR="001F4079" w:rsidRDefault="001F4079" w:rsidP="001F4079">
      <w:r>
        <w:t>),</w:t>
      </w:r>
    </w:p>
    <w:p w14:paraId="0BBADAEE" w14:textId="77777777" w:rsidR="001F4079" w:rsidRDefault="001F4079" w:rsidP="001F4079"/>
    <w:p w14:paraId="1A6D9509" w14:textId="77777777" w:rsidR="001F4079" w:rsidRDefault="001F4079" w:rsidP="001F4079">
      <w:proofErr w:type="spellStart"/>
      <w:r>
        <w:t>paired</w:t>
      </w:r>
      <w:proofErr w:type="spellEnd"/>
      <w:r>
        <w:t xml:space="preserve"> AS (</w:t>
      </w:r>
    </w:p>
    <w:p w14:paraId="78FB3310" w14:textId="77777777" w:rsidR="001F4079" w:rsidRDefault="001F4079" w:rsidP="001F4079">
      <w:r>
        <w:t xml:space="preserve">    SELECT</w:t>
      </w:r>
    </w:p>
    <w:p w14:paraId="57E2E0E0" w14:textId="77777777" w:rsidR="001F4079" w:rsidRDefault="001F4079" w:rsidP="001F4079">
      <w:r>
        <w:t xml:space="preserve">        </w:t>
      </w:r>
      <w:proofErr w:type="spellStart"/>
      <w:proofErr w:type="gramStart"/>
      <w:r>
        <w:t>a.gruppe</w:t>
      </w:r>
      <w:proofErr w:type="spellEnd"/>
      <w:proofErr w:type="gramEnd"/>
      <w:r>
        <w:t>,</w:t>
      </w:r>
    </w:p>
    <w:p w14:paraId="35D9D927" w14:textId="77777777" w:rsidR="001F4079" w:rsidRDefault="001F4079" w:rsidP="001F4079">
      <w:r>
        <w:t xml:space="preserve">        </w:t>
      </w:r>
      <w:proofErr w:type="spellStart"/>
      <w:proofErr w:type="gramStart"/>
      <w:r>
        <w:t>a.dimension</w:t>
      </w:r>
      <w:proofErr w:type="spellEnd"/>
      <w:proofErr w:type="gramEnd"/>
      <w:r>
        <w:t xml:space="preserve"> AS dimension_1,</w:t>
      </w:r>
    </w:p>
    <w:p w14:paraId="016C769A" w14:textId="77777777" w:rsidR="001F4079" w:rsidRDefault="001F4079" w:rsidP="001F4079">
      <w:r>
        <w:t xml:space="preserve">        </w:t>
      </w:r>
      <w:proofErr w:type="spellStart"/>
      <w:proofErr w:type="gramStart"/>
      <w:r>
        <w:t>b.dimension</w:t>
      </w:r>
      <w:proofErr w:type="spellEnd"/>
      <w:proofErr w:type="gramEnd"/>
      <w:r>
        <w:t xml:space="preserve"> AS dimension_2,</w:t>
      </w:r>
    </w:p>
    <w:p w14:paraId="390EA5B9" w14:textId="77777777" w:rsidR="001F4079" w:rsidRDefault="001F4079" w:rsidP="001F4079">
      <w:r>
        <w:t xml:space="preserve">        </w:t>
      </w:r>
      <w:proofErr w:type="spellStart"/>
      <w:proofErr w:type="gramStart"/>
      <w:r>
        <w:t>a.wert</w:t>
      </w:r>
      <w:proofErr w:type="spellEnd"/>
      <w:proofErr w:type="gramEnd"/>
      <w:r>
        <w:t xml:space="preserve"> AS wert_1,</w:t>
      </w:r>
    </w:p>
    <w:p w14:paraId="01F87165" w14:textId="77777777" w:rsidR="001F4079" w:rsidRDefault="001F4079" w:rsidP="001F4079">
      <w:r>
        <w:t xml:space="preserve">        </w:t>
      </w:r>
      <w:proofErr w:type="spellStart"/>
      <w:proofErr w:type="gramStart"/>
      <w:r>
        <w:t>b.wert</w:t>
      </w:r>
      <w:proofErr w:type="spellEnd"/>
      <w:proofErr w:type="gramEnd"/>
      <w:r>
        <w:t xml:space="preserve"> AS wert_2</w:t>
      </w:r>
    </w:p>
    <w:p w14:paraId="3322DDB3" w14:textId="77777777" w:rsidR="001F4079" w:rsidRDefault="001F4079" w:rsidP="001F4079">
      <w:r>
        <w:t xml:space="preserve">    FROM </w:t>
      </w:r>
      <w:proofErr w:type="spellStart"/>
      <w:r>
        <w:t>long_data</w:t>
      </w:r>
      <w:proofErr w:type="spellEnd"/>
      <w:r>
        <w:t xml:space="preserve"> a</w:t>
      </w:r>
    </w:p>
    <w:p w14:paraId="5B9FE3BC" w14:textId="77777777" w:rsidR="001F4079" w:rsidRDefault="001F4079" w:rsidP="001F4079">
      <w:r>
        <w:t xml:space="preserve">    JOIN </w:t>
      </w:r>
      <w:proofErr w:type="spellStart"/>
      <w:r>
        <w:t>long_data</w:t>
      </w:r>
      <w:proofErr w:type="spellEnd"/>
      <w:r>
        <w:t xml:space="preserve"> b</w:t>
      </w:r>
    </w:p>
    <w:p w14:paraId="1FF08D9F" w14:textId="77777777" w:rsidR="001F4079" w:rsidRDefault="001F4079" w:rsidP="001F4079">
      <w:r>
        <w:t xml:space="preserve">        ON </w:t>
      </w:r>
      <w:proofErr w:type="spellStart"/>
      <w:proofErr w:type="gramStart"/>
      <w:r>
        <w:t>a.gruppe</w:t>
      </w:r>
      <w:proofErr w:type="spellEnd"/>
      <w:proofErr w:type="gramEnd"/>
      <w:r>
        <w:t xml:space="preserve"> = </w:t>
      </w:r>
      <w:proofErr w:type="spellStart"/>
      <w:r>
        <w:t>b.gruppe</w:t>
      </w:r>
      <w:proofErr w:type="spellEnd"/>
    </w:p>
    <w:p w14:paraId="6A75DCEF" w14:textId="77777777" w:rsidR="001F4079" w:rsidRDefault="001F4079" w:rsidP="001F4079">
      <w:r>
        <w:t>)</w:t>
      </w:r>
    </w:p>
    <w:p w14:paraId="46A9A44D" w14:textId="77777777" w:rsidR="001F4079" w:rsidRDefault="001F4079" w:rsidP="001F4079"/>
    <w:p w14:paraId="7510F1E4" w14:textId="77777777" w:rsidR="001F4079" w:rsidRDefault="001F4079" w:rsidP="001F4079">
      <w:r>
        <w:t>SELECT</w:t>
      </w:r>
    </w:p>
    <w:p w14:paraId="261CA274" w14:textId="77777777" w:rsidR="001F4079" w:rsidRDefault="001F4079" w:rsidP="001F4079">
      <w:r>
        <w:t xml:space="preserve">    gruppe,</w:t>
      </w:r>
    </w:p>
    <w:p w14:paraId="339101E6" w14:textId="77777777" w:rsidR="001F4079" w:rsidRDefault="001F4079" w:rsidP="001F4079">
      <w:r>
        <w:t xml:space="preserve">    dimension_1,</w:t>
      </w:r>
    </w:p>
    <w:p w14:paraId="5D02B283" w14:textId="77777777" w:rsidR="001F4079" w:rsidRDefault="001F4079" w:rsidP="001F4079">
      <w:r>
        <w:t xml:space="preserve">    dimension_2,</w:t>
      </w:r>
    </w:p>
    <w:p w14:paraId="4B874340" w14:textId="77777777" w:rsidR="001F4079" w:rsidRDefault="001F4079" w:rsidP="001F4079"/>
    <w:p w14:paraId="1F2BCB2A" w14:textId="77777777" w:rsidR="001F4079" w:rsidRDefault="001F4079" w:rsidP="001F4079">
      <w:r>
        <w:t xml:space="preserve">    (</w:t>
      </w:r>
    </w:p>
    <w:p w14:paraId="6E1DC6B9" w14:textId="77777777" w:rsidR="001F4079" w:rsidRDefault="001F4079" w:rsidP="001F4079">
      <w:r>
        <w:t xml:space="preserve">        </w:t>
      </w:r>
      <w:proofErr w:type="gramStart"/>
      <w:r>
        <w:t>AVG(</w:t>
      </w:r>
      <w:proofErr w:type="gramEnd"/>
      <w:r>
        <w:t>wert_1 * wert_2)</w:t>
      </w:r>
    </w:p>
    <w:p w14:paraId="075D9774" w14:textId="77777777" w:rsidR="001F4079" w:rsidRDefault="001F4079" w:rsidP="001F4079">
      <w:r>
        <w:t xml:space="preserve">        - </w:t>
      </w:r>
      <w:proofErr w:type="gramStart"/>
      <w:r>
        <w:t>AVG(</w:t>
      </w:r>
      <w:proofErr w:type="gramEnd"/>
      <w:r>
        <w:t>wert_1) * AVG(wert_2)</w:t>
      </w:r>
    </w:p>
    <w:p w14:paraId="2C87F484" w14:textId="77777777" w:rsidR="001F4079" w:rsidRDefault="001F4079" w:rsidP="001F4079">
      <w:r>
        <w:t xml:space="preserve">    )</w:t>
      </w:r>
    </w:p>
    <w:p w14:paraId="76BC2858" w14:textId="77777777" w:rsidR="001F4079" w:rsidRDefault="001F4079" w:rsidP="001F4079">
      <w:r>
        <w:t xml:space="preserve">    /</w:t>
      </w:r>
    </w:p>
    <w:p w14:paraId="2B64A13F" w14:textId="77777777" w:rsidR="001F4079" w:rsidRDefault="001F4079" w:rsidP="001F4079">
      <w:r>
        <w:t xml:space="preserve">    </w:t>
      </w:r>
      <w:proofErr w:type="gramStart"/>
      <w:r>
        <w:t>NULLIF(</w:t>
      </w:r>
      <w:proofErr w:type="gramEnd"/>
    </w:p>
    <w:p w14:paraId="4E8AA94E" w14:textId="77777777" w:rsidR="001F4079" w:rsidRDefault="001F4079" w:rsidP="001F4079">
      <w:r>
        <w:t xml:space="preserve">        </w:t>
      </w:r>
      <w:proofErr w:type="gramStart"/>
      <w:r>
        <w:t>STDDEV(</w:t>
      </w:r>
      <w:proofErr w:type="gramEnd"/>
      <w:r>
        <w:t>wert_1) * STDDEV(wert_2),</w:t>
      </w:r>
    </w:p>
    <w:p w14:paraId="388DF0C0" w14:textId="77777777" w:rsidR="001F4079" w:rsidRDefault="001F4079" w:rsidP="001F4079">
      <w:r>
        <w:t xml:space="preserve">        0</w:t>
      </w:r>
    </w:p>
    <w:p w14:paraId="3859C04E" w14:textId="77777777" w:rsidR="001F4079" w:rsidRDefault="001F4079" w:rsidP="001F4079">
      <w:r>
        <w:t xml:space="preserve">    ) AS </w:t>
      </w:r>
      <w:proofErr w:type="spellStart"/>
      <w:r>
        <w:t>korrelation</w:t>
      </w:r>
      <w:proofErr w:type="spellEnd"/>
    </w:p>
    <w:p w14:paraId="66333FE8" w14:textId="77777777" w:rsidR="001F4079" w:rsidRDefault="001F4079" w:rsidP="001F4079"/>
    <w:p w14:paraId="5727A3BC" w14:textId="77777777" w:rsidR="001F4079" w:rsidRDefault="001F4079" w:rsidP="001F4079">
      <w:r>
        <w:t xml:space="preserve">FROM </w:t>
      </w:r>
      <w:proofErr w:type="spellStart"/>
      <w:r>
        <w:t>paired</w:t>
      </w:r>
      <w:proofErr w:type="spellEnd"/>
    </w:p>
    <w:p w14:paraId="26C15830" w14:textId="77777777" w:rsidR="001F4079" w:rsidRDefault="001F4079" w:rsidP="001F4079">
      <w:r>
        <w:t>GROUP BY</w:t>
      </w:r>
    </w:p>
    <w:p w14:paraId="6260EAB3" w14:textId="77777777" w:rsidR="001F4079" w:rsidRDefault="001F4079" w:rsidP="001F4079">
      <w:r>
        <w:t xml:space="preserve">    gruppe,</w:t>
      </w:r>
    </w:p>
    <w:p w14:paraId="3B18B6E2" w14:textId="77777777" w:rsidR="001F4079" w:rsidRDefault="001F4079" w:rsidP="001F4079">
      <w:r>
        <w:t xml:space="preserve">    dimension_1,</w:t>
      </w:r>
    </w:p>
    <w:p w14:paraId="3E2CDE7C" w14:textId="77777777" w:rsidR="001F4079" w:rsidRDefault="001F4079" w:rsidP="001F4079">
      <w:r>
        <w:t xml:space="preserve">    dimension_2</w:t>
      </w:r>
    </w:p>
    <w:p w14:paraId="5A60017A" w14:textId="77777777" w:rsidR="001F4079" w:rsidRDefault="001F4079" w:rsidP="001F4079"/>
    <w:p w14:paraId="30259BA2" w14:textId="77777777" w:rsidR="001F4079" w:rsidRDefault="001F4079" w:rsidP="001F4079">
      <w:r>
        <w:lastRenderedPageBreak/>
        <w:t>ORDER BY</w:t>
      </w:r>
    </w:p>
    <w:p w14:paraId="2DD0686D" w14:textId="77777777" w:rsidR="001F4079" w:rsidRDefault="001F4079" w:rsidP="001F4079">
      <w:r>
        <w:t xml:space="preserve">    gruppe,</w:t>
      </w:r>
    </w:p>
    <w:p w14:paraId="2F42D785" w14:textId="77777777" w:rsidR="001F4079" w:rsidRDefault="001F4079" w:rsidP="001F4079">
      <w:r>
        <w:t xml:space="preserve">    </w:t>
      </w:r>
      <w:proofErr w:type="gramStart"/>
      <w:r>
        <w:t>FIELD(</w:t>
      </w:r>
      <w:proofErr w:type="gramEnd"/>
      <w:r>
        <w:t>dimension_1,</w:t>
      </w:r>
    </w:p>
    <w:p w14:paraId="3252CC74" w14:textId="77777777" w:rsidR="001F4079" w:rsidRDefault="001F4079" w:rsidP="001F4079">
      <w:r>
        <w:t xml:space="preserve">        '</w:t>
      </w:r>
      <w:proofErr w:type="spellStart"/>
      <w:r>
        <w:t>kognition</w:t>
      </w:r>
      <w:proofErr w:type="spellEnd"/>
      <w:r>
        <w:t>',</w:t>
      </w:r>
    </w:p>
    <w:p w14:paraId="2D7A4E64" w14:textId="77777777" w:rsidR="001F4079" w:rsidRDefault="001F4079" w:rsidP="001F4079">
      <w:r>
        <w:t xml:space="preserve">        'sozial',</w:t>
      </w:r>
    </w:p>
    <w:p w14:paraId="481E1A69" w14:textId="77777777" w:rsidR="001F4079" w:rsidRDefault="001F4079" w:rsidP="001F4079">
      <w:r>
        <w:t xml:space="preserve">        'affektiv',</w:t>
      </w:r>
    </w:p>
    <w:p w14:paraId="45E7FDF1" w14:textId="77777777" w:rsidR="001F4079" w:rsidRDefault="001F4079" w:rsidP="001F4079">
      <w:r>
        <w:t xml:space="preserve">        '</w:t>
      </w:r>
      <w:proofErr w:type="spellStart"/>
      <w:r>
        <w:t>motivation</w:t>
      </w:r>
      <w:proofErr w:type="spellEnd"/>
      <w:r>
        <w:t>',</w:t>
      </w:r>
    </w:p>
    <w:p w14:paraId="7005F18C" w14:textId="77777777" w:rsidR="001F4079" w:rsidRDefault="001F4079" w:rsidP="001F4079">
      <w:r>
        <w:t xml:space="preserve">        '</w:t>
      </w:r>
      <w:proofErr w:type="spellStart"/>
      <w:r>
        <w:t>methodik</w:t>
      </w:r>
      <w:proofErr w:type="spellEnd"/>
      <w:r>
        <w:t>',</w:t>
      </w:r>
    </w:p>
    <w:p w14:paraId="2F107063" w14:textId="77777777" w:rsidR="001F4079" w:rsidRDefault="001F4079" w:rsidP="001F4079">
      <w:r>
        <w:t xml:space="preserve">        '</w:t>
      </w:r>
      <w:proofErr w:type="spellStart"/>
      <w:r>
        <w:t>performanz</w:t>
      </w:r>
      <w:proofErr w:type="spellEnd"/>
      <w:r>
        <w:t>',</w:t>
      </w:r>
    </w:p>
    <w:p w14:paraId="24B4486E" w14:textId="77777777" w:rsidR="001F4079" w:rsidRDefault="001F4079" w:rsidP="001F4079">
      <w:r>
        <w:t xml:space="preserve">        '</w:t>
      </w:r>
      <w:proofErr w:type="spellStart"/>
      <w:r>
        <w:t>regulation</w:t>
      </w:r>
      <w:proofErr w:type="spellEnd"/>
      <w:r>
        <w:t>'</w:t>
      </w:r>
    </w:p>
    <w:p w14:paraId="334B5BDC" w14:textId="77777777" w:rsidR="001F4079" w:rsidRDefault="001F4079" w:rsidP="001F4079">
      <w:r>
        <w:t xml:space="preserve">    ),</w:t>
      </w:r>
    </w:p>
    <w:p w14:paraId="6D0FCDBA" w14:textId="77777777" w:rsidR="001F4079" w:rsidRDefault="001F4079" w:rsidP="001F4079">
      <w:r>
        <w:t xml:space="preserve">    </w:t>
      </w:r>
      <w:proofErr w:type="gramStart"/>
      <w:r>
        <w:t>FIELD(</w:t>
      </w:r>
      <w:proofErr w:type="gramEnd"/>
      <w:r>
        <w:t>dimension_2,</w:t>
      </w:r>
    </w:p>
    <w:p w14:paraId="12544B5D" w14:textId="77777777" w:rsidR="001F4079" w:rsidRDefault="001F4079" w:rsidP="001F4079">
      <w:r>
        <w:t xml:space="preserve">        '</w:t>
      </w:r>
      <w:proofErr w:type="spellStart"/>
      <w:r>
        <w:t>kognition</w:t>
      </w:r>
      <w:proofErr w:type="spellEnd"/>
      <w:r>
        <w:t>',</w:t>
      </w:r>
    </w:p>
    <w:p w14:paraId="46DBECC0" w14:textId="77777777" w:rsidR="001F4079" w:rsidRDefault="001F4079" w:rsidP="001F4079">
      <w:r>
        <w:t xml:space="preserve">        'sozial',</w:t>
      </w:r>
    </w:p>
    <w:p w14:paraId="7E1663E7" w14:textId="77777777" w:rsidR="001F4079" w:rsidRDefault="001F4079" w:rsidP="001F4079">
      <w:r>
        <w:t xml:space="preserve">        'affektiv',</w:t>
      </w:r>
    </w:p>
    <w:p w14:paraId="3C03932C" w14:textId="77777777" w:rsidR="001F4079" w:rsidRDefault="001F4079" w:rsidP="001F4079">
      <w:r>
        <w:t xml:space="preserve">        '</w:t>
      </w:r>
      <w:proofErr w:type="spellStart"/>
      <w:r>
        <w:t>motivation</w:t>
      </w:r>
      <w:proofErr w:type="spellEnd"/>
      <w:r>
        <w:t>',</w:t>
      </w:r>
    </w:p>
    <w:p w14:paraId="7031DB5E" w14:textId="77777777" w:rsidR="001F4079" w:rsidRDefault="001F4079" w:rsidP="001F4079">
      <w:r>
        <w:t xml:space="preserve">        '</w:t>
      </w:r>
      <w:proofErr w:type="spellStart"/>
      <w:r>
        <w:t>methodik</w:t>
      </w:r>
      <w:proofErr w:type="spellEnd"/>
      <w:r>
        <w:t>',</w:t>
      </w:r>
    </w:p>
    <w:p w14:paraId="43B9A3ED" w14:textId="77777777" w:rsidR="001F4079" w:rsidRDefault="001F4079" w:rsidP="001F4079">
      <w:r>
        <w:t xml:space="preserve">        '</w:t>
      </w:r>
      <w:proofErr w:type="spellStart"/>
      <w:r>
        <w:t>performanz</w:t>
      </w:r>
      <w:proofErr w:type="spellEnd"/>
      <w:r>
        <w:t>',</w:t>
      </w:r>
    </w:p>
    <w:p w14:paraId="43D2A1D3" w14:textId="77777777" w:rsidR="001F4079" w:rsidRDefault="001F4079" w:rsidP="001F4079">
      <w:r>
        <w:t xml:space="preserve">        '</w:t>
      </w:r>
      <w:proofErr w:type="spellStart"/>
      <w:r>
        <w:t>regulation</w:t>
      </w:r>
      <w:proofErr w:type="spellEnd"/>
      <w:r>
        <w:t>'</w:t>
      </w:r>
    </w:p>
    <w:p w14:paraId="6240D3DC" w14:textId="0296F69F" w:rsidR="001F4079" w:rsidRPr="001F4079" w:rsidRDefault="001F4079" w:rsidP="001F4079">
      <w:r>
        <w:t xml:space="preserve">    );</w:t>
      </w:r>
    </w:p>
    <w:p w14:paraId="44732696" w14:textId="77777777" w:rsidR="00121B2E" w:rsidRPr="00121B2E" w:rsidRDefault="00121B2E" w:rsidP="00121B2E">
      <w:r w:rsidRPr="00121B2E">
        <w:t>Mit der korrekt konstruierten Korrelationsmatrix liegt erstmals die vollständige funktionale Struktur des FRZK-Systems vor. Im Unterschied zu den vorherigen Analysen, die auf Einzelgrößen beruhten, erlaubt die Matrix nun die Rekonstruktion des gesamten semantischen Kopplungsraumes.</w:t>
      </w:r>
    </w:p>
    <w:p w14:paraId="109C20FC" w14:textId="77777777" w:rsidR="00121B2E" w:rsidRPr="00121B2E" w:rsidRDefault="00121B2E" w:rsidP="00121B2E">
      <w:proofErr w:type="spellStart"/>
      <w:r w:rsidRPr="00121B2E">
        <w:t>ρjk</w:t>
      </w:r>
      <w:proofErr w:type="spellEnd"/>
      <w:r w:rsidRPr="00121B2E">
        <w:t>=</w:t>
      </w:r>
      <w:proofErr w:type="spellStart"/>
      <w:r w:rsidRPr="00121B2E">
        <w:t>Cov</w:t>
      </w:r>
      <w:proofErr w:type="spellEnd"/>
      <w:r w:rsidRPr="00121B2E">
        <w:t>(</w:t>
      </w:r>
      <w:proofErr w:type="spellStart"/>
      <w:proofErr w:type="gramStart"/>
      <w:r w:rsidRPr="00121B2E">
        <w:t>xj,xk</w:t>
      </w:r>
      <w:proofErr w:type="spellEnd"/>
      <w:proofErr w:type="gramEnd"/>
      <w:r w:rsidRPr="00121B2E">
        <w:t>)</w:t>
      </w:r>
      <w:proofErr w:type="spellStart"/>
      <w:r w:rsidRPr="00121B2E">
        <w:t>σjσk</w:t>
      </w:r>
      <w:proofErr w:type="spellEnd"/>
      <w:r w:rsidRPr="00121B2E">
        <w:t>\</w:t>
      </w:r>
      <w:proofErr w:type="spellStart"/>
      <w:r w:rsidRPr="00121B2E">
        <w:t>rho</w:t>
      </w:r>
      <w:proofErr w:type="spellEnd"/>
      <w:r w:rsidRPr="00121B2E">
        <w:t>_{</w:t>
      </w:r>
      <w:proofErr w:type="spellStart"/>
      <w:r w:rsidRPr="00121B2E">
        <w:t>jk</w:t>
      </w:r>
      <w:proofErr w:type="spellEnd"/>
      <w:r w:rsidRPr="00121B2E">
        <w:t>} = \</w:t>
      </w:r>
      <w:proofErr w:type="spellStart"/>
      <w:r w:rsidRPr="00121B2E">
        <w:t>frac</w:t>
      </w:r>
      <w:proofErr w:type="spellEnd"/>
      <w:r w:rsidRPr="00121B2E">
        <w:t>{\</w:t>
      </w:r>
      <w:proofErr w:type="spellStart"/>
      <w:r w:rsidRPr="00121B2E">
        <w:t>mathrm</w:t>
      </w:r>
      <w:proofErr w:type="spellEnd"/>
      <w:r w:rsidRPr="00121B2E">
        <w:t>{</w:t>
      </w:r>
      <w:proofErr w:type="spellStart"/>
      <w:r w:rsidRPr="00121B2E">
        <w:t>Cov</w:t>
      </w:r>
      <w:proofErr w:type="spellEnd"/>
      <w:r w:rsidRPr="00121B2E">
        <w:t>}(</w:t>
      </w:r>
      <w:proofErr w:type="spellStart"/>
      <w:r w:rsidRPr="00121B2E">
        <w:t>x_j</w:t>
      </w:r>
      <w:proofErr w:type="spellEnd"/>
      <w:r w:rsidRPr="00121B2E">
        <w:t xml:space="preserve">, </w:t>
      </w:r>
      <w:proofErr w:type="spellStart"/>
      <w:r w:rsidRPr="00121B2E">
        <w:t>x_k</w:t>
      </w:r>
      <w:proofErr w:type="spellEnd"/>
      <w:r w:rsidRPr="00121B2E">
        <w:t>)}{\</w:t>
      </w:r>
      <w:proofErr w:type="spellStart"/>
      <w:r w:rsidRPr="00121B2E">
        <w:t>sigma_j</w:t>
      </w:r>
      <w:proofErr w:type="spellEnd"/>
      <w:r w:rsidRPr="00121B2E">
        <w:t xml:space="preserve"> \</w:t>
      </w:r>
      <w:proofErr w:type="spellStart"/>
      <w:r w:rsidRPr="00121B2E">
        <w:t>sigma_k</w:t>
      </w:r>
      <w:proofErr w:type="spellEnd"/>
      <w:r w:rsidRPr="00121B2E">
        <w:t>}</w:t>
      </w:r>
      <w:proofErr w:type="spellStart"/>
      <w:r w:rsidRPr="00121B2E">
        <w:t>ρjk</w:t>
      </w:r>
      <w:proofErr w:type="spellEnd"/>
      <w:r w:rsidRPr="00121B2E">
        <w:t>​=</w:t>
      </w:r>
      <w:proofErr w:type="spellStart"/>
      <w:r w:rsidRPr="00121B2E">
        <w:t>σj</w:t>
      </w:r>
      <w:proofErr w:type="spellEnd"/>
      <w:r w:rsidRPr="00121B2E">
        <w:t>​</w:t>
      </w:r>
      <w:proofErr w:type="spellStart"/>
      <w:r w:rsidRPr="00121B2E">
        <w:t>σk</w:t>
      </w:r>
      <w:proofErr w:type="spellEnd"/>
      <w:r w:rsidRPr="00121B2E">
        <w:t>​</w:t>
      </w:r>
      <w:proofErr w:type="spellStart"/>
      <w:r w:rsidRPr="00121B2E">
        <w:t>Cov</w:t>
      </w:r>
      <w:proofErr w:type="spellEnd"/>
      <w:r w:rsidRPr="00121B2E">
        <w:t>(</w:t>
      </w:r>
      <w:proofErr w:type="spellStart"/>
      <w:r w:rsidRPr="00121B2E">
        <w:t>xj</w:t>
      </w:r>
      <w:proofErr w:type="spellEnd"/>
      <w:r w:rsidRPr="00121B2E">
        <w:t>​,</w:t>
      </w:r>
      <w:proofErr w:type="spellStart"/>
      <w:r w:rsidRPr="00121B2E">
        <w:t>xk</w:t>
      </w:r>
      <w:proofErr w:type="spellEnd"/>
      <w:r w:rsidRPr="00121B2E">
        <w:t>​)​</w:t>
      </w:r>
    </w:p>
    <w:p w14:paraId="50AA2AE1" w14:textId="77777777" w:rsidR="00121B2E" w:rsidRPr="00121B2E" w:rsidRDefault="00000000" w:rsidP="00121B2E">
      <w:r>
        <w:pict w14:anchorId="54D25EC9">
          <v:rect id="_x0000_i1025" style="width:0;height:1.5pt" o:hralign="center" o:hrstd="t" o:hr="t" fillcolor="#a0a0a0" stroked="f"/>
        </w:pict>
      </w:r>
    </w:p>
    <w:p w14:paraId="2B3BD095" w14:textId="77777777" w:rsidR="00121B2E" w:rsidRPr="00121B2E" w:rsidRDefault="00121B2E" w:rsidP="00121B2E">
      <w:r w:rsidRPr="00121B2E">
        <w:rPr>
          <w:b/>
          <w:bCs/>
        </w:rPr>
        <w:t>Strukturelle Grundform der Matrix</w:t>
      </w:r>
    </w:p>
    <w:p w14:paraId="30BDAB9D" w14:textId="77777777" w:rsidR="00121B2E" w:rsidRPr="00121B2E" w:rsidRDefault="00121B2E" w:rsidP="00121B2E">
      <w:r w:rsidRPr="00121B2E">
        <w:t>Die Diagonale der Matrix erfüllt erwartungsgemäß:</w:t>
      </w:r>
    </w:p>
    <w:p w14:paraId="776D6473" w14:textId="77777777" w:rsidR="00121B2E" w:rsidRPr="00121B2E" w:rsidRDefault="00121B2E" w:rsidP="00121B2E">
      <w:proofErr w:type="spellStart"/>
      <w:r w:rsidRPr="00121B2E">
        <w:t>ρjj</w:t>
      </w:r>
      <w:proofErr w:type="spellEnd"/>
      <w:r w:rsidRPr="00121B2E">
        <w:t>=1</w:t>
      </w:r>
      <w:r w:rsidRPr="00121B2E">
        <w:rPr>
          <w:rFonts w:ascii="Cambria Math" w:hAnsi="Cambria Math" w:cs="Cambria Math"/>
        </w:rPr>
        <w:t>∀</w:t>
      </w:r>
      <w:r w:rsidRPr="00121B2E">
        <w:t>j\</w:t>
      </w:r>
      <w:proofErr w:type="spellStart"/>
      <w:r w:rsidRPr="00121B2E">
        <w:t>rho</w:t>
      </w:r>
      <w:proofErr w:type="spellEnd"/>
      <w:r w:rsidRPr="00121B2E">
        <w:t>_{</w:t>
      </w:r>
      <w:proofErr w:type="spellStart"/>
      <w:r w:rsidRPr="00121B2E">
        <w:t>jj</w:t>
      </w:r>
      <w:proofErr w:type="spellEnd"/>
      <w:r w:rsidRPr="00121B2E">
        <w:t>} = 1 \</w:t>
      </w:r>
      <w:proofErr w:type="spellStart"/>
      <w:r w:rsidRPr="00121B2E">
        <w:t>quad</w:t>
      </w:r>
      <w:proofErr w:type="spellEnd"/>
      <w:r w:rsidRPr="00121B2E">
        <w:t xml:space="preserve"> \</w:t>
      </w:r>
      <w:proofErr w:type="spellStart"/>
      <w:r w:rsidRPr="00121B2E">
        <w:t>forall</w:t>
      </w:r>
      <w:proofErr w:type="spellEnd"/>
      <w:r w:rsidRPr="00121B2E">
        <w:t xml:space="preserve"> </w:t>
      </w:r>
      <w:proofErr w:type="spellStart"/>
      <w:r w:rsidRPr="00121B2E">
        <w:t>jρjj</w:t>
      </w:r>
      <w:proofErr w:type="spellEnd"/>
      <w:r w:rsidRPr="00121B2E">
        <w:t>​=1</w:t>
      </w:r>
      <w:r w:rsidRPr="00121B2E">
        <w:rPr>
          <w:rFonts w:ascii="Cambria Math" w:hAnsi="Cambria Math" w:cs="Cambria Math"/>
        </w:rPr>
        <w:t>∀</w:t>
      </w:r>
      <w:r w:rsidRPr="00121B2E">
        <w:t xml:space="preserve">j </w:t>
      </w:r>
    </w:p>
    <w:p w14:paraId="3AB37561" w14:textId="77777777" w:rsidR="00121B2E" w:rsidRPr="00121B2E" w:rsidRDefault="00121B2E" w:rsidP="00121B2E">
      <w:r w:rsidRPr="00121B2E">
        <w:t xml:space="preserve">Dies bestätigt die mathematische Korrektheit der Konstruktion und zeigt, dass die Vektoren intern konsistent verarbeitet wurden. Entscheidend sind daher ausschließlich die </w:t>
      </w:r>
      <w:r w:rsidRPr="00121B2E">
        <w:rPr>
          <w:b/>
          <w:bCs/>
        </w:rPr>
        <w:t>Nebendiagonalelemente</w:t>
      </w:r>
      <w:r w:rsidRPr="00121B2E">
        <w:t>, also die interdimensionalen Kopplungen.</w:t>
      </w:r>
    </w:p>
    <w:p w14:paraId="11AAEFC5" w14:textId="77777777" w:rsidR="00121B2E" w:rsidRPr="00121B2E" w:rsidRDefault="00000000" w:rsidP="00121B2E">
      <w:r>
        <w:pict w14:anchorId="258B1678">
          <v:rect id="_x0000_i1026" style="width:0;height:1.5pt" o:hralign="center" o:hrstd="t" o:hr="t" fillcolor="#a0a0a0" stroked="f"/>
        </w:pict>
      </w:r>
    </w:p>
    <w:p w14:paraId="65BD10C3" w14:textId="77777777" w:rsidR="00121B2E" w:rsidRPr="00121B2E" w:rsidRDefault="00121B2E" w:rsidP="00121B2E">
      <w:r w:rsidRPr="00121B2E">
        <w:rPr>
          <w:b/>
          <w:bCs/>
        </w:rPr>
        <w:t>Zentrale Kopplungsachsen (LK_1)</w:t>
      </w:r>
    </w:p>
    <w:p w14:paraId="2138EB86" w14:textId="77777777" w:rsidR="00121B2E" w:rsidRPr="00121B2E" w:rsidRDefault="00121B2E" w:rsidP="00121B2E">
      <w:r w:rsidRPr="00121B2E">
        <w:t>Die Matrix zeigt für Lehrkraft 1 eine klar ausgeprägte Kernstruktur:</w:t>
      </w:r>
    </w:p>
    <w:p w14:paraId="1FB02FA0" w14:textId="77777777" w:rsidR="00121B2E" w:rsidRPr="00121B2E" w:rsidRDefault="00121B2E" w:rsidP="00121B2E">
      <w:pPr>
        <w:numPr>
          <w:ilvl w:val="0"/>
          <w:numId w:val="4"/>
        </w:numPr>
      </w:pPr>
      <w:r w:rsidRPr="00121B2E">
        <w:rPr>
          <w:b/>
          <w:bCs/>
        </w:rPr>
        <w:lastRenderedPageBreak/>
        <w:t>Kognitive Strukturachse</w:t>
      </w:r>
      <w:r w:rsidRPr="00121B2E">
        <w:t xml:space="preserve"> </w:t>
      </w:r>
    </w:p>
    <w:p w14:paraId="451FCC97" w14:textId="77777777" w:rsidR="00121B2E" w:rsidRPr="00121B2E" w:rsidRDefault="00121B2E" w:rsidP="00121B2E">
      <w:pPr>
        <w:numPr>
          <w:ilvl w:val="1"/>
          <w:numId w:val="4"/>
        </w:numPr>
      </w:pPr>
      <w:proofErr w:type="gramStart"/>
      <w:r w:rsidRPr="00121B2E">
        <w:t>ρ(</w:t>
      </w:r>
      <w:proofErr w:type="gramEnd"/>
      <w:r w:rsidRPr="00121B2E">
        <w:t xml:space="preserve">Kognition, Methodik) = </w:t>
      </w:r>
      <w:r w:rsidRPr="00121B2E">
        <w:rPr>
          <w:b/>
          <w:bCs/>
        </w:rPr>
        <w:t>0.9057</w:t>
      </w:r>
      <w:r w:rsidRPr="00121B2E">
        <w:t xml:space="preserve"> </w:t>
      </w:r>
    </w:p>
    <w:p w14:paraId="6FF890EC" w14:textId="77777777" w:rsidR="00121B2E" w:rsidRPr="00121B2E" w:rsidRDefault="00121B2E" w:rsidP="00121B2E">
      <w:pPr>
        <w:numPr>
          <w:ilvl w:val="1"/>
          <w:numId w:val="4"/>
        </w:numPr>
      </w:pPr>
      <w:proofErr w:type="gramStart"/>
      <w:r w:rsidRPr="00121B2E">
        <w:t>ρ(</w:t>
      </w:r>
      <w:proofErr w:type="gramEnd"/>
      <w:r w:rsidRPr="00121B2E">
        <w:t xml:space="preserve">Kognition, Performanz) = </w:t>
      </w:r>
      <w:r w:rsidRPr="00121B2E">
        <w:rPr>
          <w:b/>
          <w:bCs/>
        </w:rPr>
        <w:t>0.7368</w:t>
      </w:r>
      <w:r w:rsidRPr="00121B2E">
        <w:t xml:space="preserve"> </w:t>
      </w:r>
    </w:p>
    <w:p w14:paraId="2DDCA64C" w14:textId="77777777" w:rsidR="00121B2E" w:rsidRPr="00121B2E" w:rsidRDefault="00121B2E" w:rsidP="00121B2E">
      <w:pPr>
        <w:numPr>
          <w:ilvl w:val="1"/>
          <w:numId w:val="4"/>
        </w:numPr>
      </w:pPr>
      <w:proofErr w:type="gramStart"/>
      <w:r w:rsidRPr="00121B2E">
        <w:t>ρ(</w:t>
      </w:r>
      <w:proofErr w:type="gramEnd"/>
      <w:r w:rsidRPr="00121B2E">
        <w:t xml:space="preserve">Methodik, Performanz) = </w:t>
      </w:r>
      <w:r w:rsidRPr="00121B2E">
        <w:rPr>
          <w:b/>
          <w:bCs/>
        </w:rPr>
        <w:t>0.7867</w:t>
      </w:r>
      <w:r w:rsidRPr="00121B2E">
        <w:t xml:space="preserve"> </w:t>
      </w:r>
    </w:p>
    <w:p w14:paraId="04E46F21" w14:textId="77777777" w:rsidR="00121B2E" w:rsidRPr="00121B2E" w:rsidRDefault="00121B2E" w:rsidP="00121B2E">
      <w:r w:rsidRPr="00121B2E">
        <w:t>→ Diese drei Dimensionen bilden ein hochgekoppeltes Subsystem.</w:t>
      </w:r>
      <w:r w:rsidRPr="00121B2E">
        <w:br/>
        <w:t>→ Interpretation: Denken → Struktur → Umsetzung ist nahezu deterministisch gekoppelt.</w:t>
      </w:r>
    </w:p>
    <w:p w14:paraId="4A87FD56" w14:textId="77777777" w:rsidR="00121B2E" w:rsidRPr="00121B2E" w:rsidRDefault="00000000" w:rsidP="00121B2E">
      <w:r>
        <w:pict w14:anchorId="63E9BE14">
          <v:rect id="_x0000_i1027" style="width:0;height:1.5pt" o:hralign="center" o:hrstd="t" o:hr="t" fillcolor="#a0a0a0" stroked="f"/>
        </w:pict>
      </w:r>
    </w:p>
    <w:p w14:paraId="5E0E967F" w14:textId="77777777" w:rsidR="00121B2E" w:rsidRPr="00121B2E" w:rsidRDefault="00121B2E" w:rsidP="00121B2E">
      <w:pPr>
        <w:numPr>
          <w:ilvl w:val="0"/>
          <w:numId w:val="5"/>
        </w:numPr>
      </w:pPr>
      <w:r w:rsidRPr="00121B2E">
        <w:rPr>
          <w:b/>
          <w:bCs/>
        </w:rPr>
        <w:t>Motivationale Integrationsachse</w:t>
      </w:r>
      <w:r w:rsidRPr="00121B2E">
        <w:t xml:space="preserve"> </w:t>
      </w:r>
    </w:p>
    <w:p w14:paraId="70B06033" w14:textId="77777777" w:rsidR="00121B2E" w:rsidRPr="00121B2E" w:rsidRDefault="00121B2E" w:rsidP="00121B2E">
      <w:pPr>
        <w:numPr>
          <w:ilvl w:val="1"/>
          <w:numId w:val="5"/>
        </w:numPr>
      </w:pPr>
      <w:proofErr w:type="gramStart"/>
      <w:r w:rsidRPr="00121B2E">
        <w:t>ρ(</w:t>
      </w:r>
      <w:proofErr w:type="gramEnd"/>
      <w:r w:rsidRPr="00121B2E">
        <w:t xml:space="preserve">Motivation, Performanz) = </w:t>
      </w:r>
      <w:r w:rsidRPr="00121B2E">
        <w:rPr>
          <w:b/>
          <w:bCs/>
        </w:rPr>
        <w:t>0.8484</w:t>
      </w:r>
      <w:r w:rsidRPr="00121B2E">
        <w:t xml:space="preserve"> </w:t>
      </w:r>
    </w:p>
    <w:p w14:paraId="39676B1B" w14:textId="77777777" w:rsidR="00121B2E" w:rsidRPr="00121B2E" w:rsidRDefault="00121B2E" w:rsidP="00121B2E">
      <w:pPr>
        <w:numPr>
          <w:ilvl w:val="1"/>
          <w:numId w:val="5"/>
        </w:numPr>
      </w:pPr>
      <w:proofErr w:type="gramStart"/>
      <w:r w:rsidRPr="00121B2E">
        <w:t>ρ(</w:t>
      </w:r>
      <w:proofErr w:type="gramEnd"/>
      <w:r w:rsidRPr="00121B2E">
        <w:t xml:space="preserve">Motivation, Regulation) = </w:t>
      </w:r>
      <w:r w:rsidRPr="00121B2E">
        <w:rPr>
          <w:b/>
          <w:bCs/>
        </w:rPr>
        <w:t>0.7488</w:t>
      </w:r>
      <w:r w:rsidRPr="00121B2E">
        <w:t xml:space="preserve"> </w:t>
      </w:r>
    </w:p>
    <w:p w14:paraId="4F84B7E9" w14:textId="77777777" w:rsidR="00121B2E" w:rsidRPr="00121B2E" w:rsidRDefault="00121B2E" w:rsidP="00121B2E">
      <w:pPr>
        <w:numPr>
          <w:ilvl w:val="1"/>
          <w:numId w:val="5"/>
        </w:numPr>
      </w:pPr>
      <w:proofErr w:type="gramStart"/>
      <w:r w:rsidRPr="00121B2E">
        <w:t>ρ(</w:t>
      </w:r>
      <w:proofErr w:type="gramEnd"/>
      <w:r w:rsidRPr="00121B2E">
        <w:t xml:space="preserve">Performanz, Regulation) = </w:t>
      </w:r>
      <w:r w:rsidRPr="00121B2E">
        <w:rPr>
          <w:b/>
          <w:bCs/>
        </w:rPr>
        <w:t>0.7570</w:t>
      </w:r>
      <w:r w:rsidRPr="00121B2E">
        <w:t xml:space="preserve"> </w:t>
      </w:r>
    </w:p>
    <w:p w14:paraId="31903BF7" w14:textId="77777777" w:rsidR="00121B2E" w:rsidRPr="00121B2E" w:rsidRDefault="00121B2E" w:rsidP="00121B2E">
      <w:r w:rsidRPr="00121B2E">
        <w:t>→ Motivation wirkt nicht isoliert, sondern wird systematisch in Handlung und Selbststeuerung überführt.</w:t>
      </w:r>
    </w:p>
    <w:p w14:paraId="05592FCD" w14:textId="77777777" w:rsidR="00121B2E" w:rsidRPr="00121B2E" w:rsidRDefault="00000000" w:rsidP="00121B2E">
      <w:r>
        <w:pict w14:anchorId="192DDFDB">
          <v:rect id="_x0000_i1028" style="width:0;height:1.5pt" o:hralign="center" o:hrstd="t" o:hr="t" fillcolor="#a0a0a0" stroked="f"/>
        </w:pict>
      </w:r>
    </w:p>
    <w:p w14:paraId="498B805F" w14:textId="77777777" w:rsidR="00121B2E" w:rsidRPr="00121B2E" w:rsidRDefault="00121B2E" w:rsidP="00121B2E">
      <w:pPr>
        <w:numPr>
          <w:ilvl w:val="0"/>
          <w:numId w:val="6"/>
        </w:numPr>
      </w:pPr>
      <w:r w:rsidRPr="00121B2E">
        <w:rPr>
          <w:b/>
          <w:bCs/>
        </w:rPr>
        <w:t>Affektiv-soziale Kopplung</w:t>
      </w:r>
      <w:r w:rsidRPr="00121B2E">
        <w:t xml:space="preserve"> </w:t>
      </w:r>
    </w:p>
    <w:p w14:paraId="07C89F7F" w14:textId="77777777" w:rsidR="00121B2E" w:rsidRPr="00121B2E" w:rsidRDefault="00121B2E" w:rsidP="00121B2E">
      <w:pPr>
        <w:numPr>
          <w:ilvl w:val="1"/>
          <w:numId w:val="6"/>
        </w:numPr>
      </w:pPr>
      <w:proofErr w:type="gramStart"/>
      <w:r w:rsidRPr="00121B2E">
        <w:t>ρ(</w:t>
      </w:r>
      <w:proofErr w:type="gramEnd"/>
      <w:r w:rsidRPr="00121B2E">
        <w:t xml:space="preserve">Affektiv, Motivation) = </w:t>
      </w:r>
      <w:r w:rsidRPr="00121B2E">
        <w:rPr>
          <w:b/>
          <w:bCs/>
        </w:rPr>
        <w:t>0.6300</w:t>
      </w:r>
      <w:r w:rsidRPr="00121B2E">
        <w:t xml:space="preserve"> </w:t>
      </w:r>
    </w:p>
    <w:p w14:paraId="369B7C97" w14:textId="77777777" w:rsidR="00121B2E" w:rsidRPr="00121B2E" w:rsidRDefault="00121B2E" w:rsidP="00121B2E">
      <w:pPr>
        <w:numPr>
          <w:ilvl w:val="1"/>
          <w:numId w:val="6"/>
        </w:numPr>
      </w:pPr>
      <w:proofErr w:type="gramStart"/>
      <w:r w:rsidRPr="00121B2E">
        <w:t>ρ(</w:t>
      </w:r>
      <w:proofErr w:type="gramEnd"/>
      <w:r w:rsidRPr="00121B2E">
        <w:t xml:space="preserve">Sozial, Affektiv) = </w:t>
      </w:r>
      <w:r w:rsidRPr="00121B2E">
        <w:rPr>
          <w:b/>
          <w:bCs/>
        </w:rPr>
        <w:t>0.6253</w:t>
      </w:r>
      <w:r w:rsidRPr="00121B2E">
        <w:t xml:space="preserve"> </w:t>
      </w:r>
    </w:p>
    <w:p w14:paraId="06078234" w14:textId="77777777" w:rsidR="00121B2E" w:rsidRPr="00121B2E" w:rsidRDefault="00121B2E" w:rsidP="00121B2E">
      <w:pPr>
        <w:numPr>
          <w:ilvl w:val="1"/>
          <w:numId w:val="6"/>
        </w:numPr>
      </w:pPr>
      <w:proofErr w:type="gramStart"/>
      <w:r w:rsidRPr="00121B2E">
        <w:t>ρ(</w:t>
      </w:r>
      <w:proofErr w:type="gramEnd"/>
      <w:r w:rsidRPr="00121B2E">
        <w:t xml:space="preserve">Sozial, Motivation) = </w:t>
      </w:r>
      <w:r w:rsidRPr="00121B2E">
        <w:rPr>
          <w:b/>
          <w:bCs/>
        </w:rPr>
        <w:t>0.6248</w:t>
      </w:r>
      <w:r w:rsidRPr="00121B2E">
        <w:t xml:space="preserve"> </w:t>
      </w:r>
    </w:p>
    <w:p w14:paraId="691AB418" w14:textId="77777777" w:rsidR="00121B2E" w:rsidRPr="00121B2E" w:rsidRDefault="00121B2E" w:rsidP="00121B2E">
      <w:r w:rsidRPr="00121B2E">
        <w:t>→ Emotionale und soziale Dimensionen bilden ein sekundäres, aber stabiles Subsystem.</w:t>
      </w:r>
    </w:p>
    <w:p w14:paraId="407BE731" w14:textId="77777777" w:rsidR="00121B2E" w:rsidRPr="00121B2E" w:rsidRDefault="00000000" w:rsidP="00121B2E">
      <w:r>
        <w:pict w14:anchorId="0FF19F31">
          <v:rect id="_x0000_i1029" style="width:0;height:1.5pt" o:hralign="center" o:hrstd="t" o:hr="t" fillcolor="#a0a0a0" stroked="f"/>
        </w:pict>
      </w:r>
    </w:p>
    <w:p w14:paraId="6C6120E9" w14:textId="77777777" w:rsidR="00121B2E" w:rsidRPr="00121B2E" w:rsidRDefault="00121B2E" w:rsidP="00121B2E">
      <w:r w:rsidRPr="00121B2E">
        <w:rPr>
          <w:b/>
          <w:bCs/>
        </w:rPr>
        <w:t>Vergleich zur Referenzgruppe (</w:t>
      </w:r>
      <w:proofErr w:type="spellStart"/>
      <w:r w:rsidRPr="00121B2E">
        <w:rPr>
          <w:b/>
          <w:bCs/>
        </w:rPr>
        <w:t>LK_other</w:t>
      </w:r>
      <w:proofErr w:type="spellEnd"/>
      <w:r w:rsidRPr="00121B2E">
        <w:rPr>
          <w:b/>
          <w:bCs/>
        </w:rPr>
        <w:t>)</w:t>
      </w:r>
    </w:p>
    <w:p w14:paraId="653869E0" w14:textId="77777777" w:rsidR="00121B2E" w:rsidRPr="00121B2E" w:rsidRDefault="00121B2E" w:rsidP="00121B2E">
      <w:r w:rsidRPr="00121B2E">
        <w:t>Die gleiche Struktur ist grundsätzlich vorhanden, jedoch systematisch abgeschwächt: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729"/>
        <w:gridCol w:w="960"/>
        <w:gridCol w:w="989"/>
      </w:tblGrid>
      <w:tr w:rsidR="00121B2E" w:rsidRPr="00121B2E" w14:paraId="2807B470" w14:textId="77777777" w:rsidTr="00121B2E">
        <w:trPr>
          <w:tblHeader/>
          <w:tblCellSpacing w:w="15" w:type="dxa"/>
        </w:trPr>
        <w:tc>
          <w:tcPr>
            <w:tcW w:w="0" w:type="auto"/>
            <w:vAlign w:val="center"/>
            <w:hideMark/>
          </w:tcPr>
          <w:p w14:paraId="4042B17C" w14:textId="77777777" w:rsidR="00121B2E" w:rsidRPr="00121B2E" w:rsidRDefault="00121B2E" w:rsidP="00121B2E">
            <w:pPr>
              <w:rPr>
                <w:b/>
                <w:bCs/>
              </w:rPr>
            </w:pPr>
            <w:r w:rsidRPr="00121B2E">
              <w:rPr>
                <w:b/>
                <w:bCs/>
              </w:rPr>
              <w:t>Achse</w:t>
            </w:r>
          </w:p>
        </w:tc>
        <w:tc>
          <w:tcPr>
            <w:tcW w:w="0" w:type="auto"/>
            <w:vAlign w:val="center"/>
            <w:hideMark/>
          </w:tcPr>
          <w:p w14:paraId="599FA63B" w14:textId="77777777" w:rsidR="00121B2E" w:rsidRPr="00121B2E" w:rsidRDefault="00121B2E" w:rsidP="00121B2E">
            <w:pPr>
              <w:rPr>
                <w:b/>
                <w:bCs/>
              </w:rPr>
            </w:pPr>
            <w:r w:rsidRPr="00121B2E">
              <w:rPr>
                <w:b/>
                <w:bCs/>
              </w:rPr>
              <w:t>LK_1</w:t>
            </w:r>
          </w:p>
        </w:tc>
        <w:tc>
          <w:tcPr>
            <w:tcW w:w="0" w:type="auto"/>
            <w:vAlign w:val="center"/>
            <w:hideMark/>
          </w:tcPr>
          <w:p w14:paraId="5CB90A83" w14:textId="77777777" w:rsidR="00121B2E" w:rsidRPr="00121B2E" w:rsidRDefault="00121B2E" w:rsidP="00121B2E">
            <w:pPr>
              <w:rPr>
                <w:b/>
                <w:bCs/>
              </w:rPr>
            </w:pPr>
            <w:proofErr w:type="spellStart"/>
            <w:r w:rsidRPr="00121B2E">
              <w:rPr>
                <w:b/>
                <w:bCs/>
              </w:rPr>
              <w:t>LK_other</w:t>
            </w:r>
            <w:proofErr w:type="spellEnd"/>
          </w:p>
        </w:tc>
        <w:tc>
          <w:tcPr>
            <w:tcW w:w="0" w:type="auto"/>
            <w:vAlign w:val="center"/>
            <w:hideMark/>
          </w:tcPr>
          <w:p w14:paraId="41D51EB4" w14:textId="77777777" w:rsidR="00121B2E" w:rsidRPr="00121B2E" w:rsidRDefault="00121B2E" w:rsidP="00121B2E">
            <w:pPr>
              <w:rPr>
                <w:b/>
                <w:bCs/>
              </w:rPr>
            </w:pPr>
            <w:r w:rsidRPr="00121B2E">
              <w:rPr>
                <w:b/>
                <w:bCs/>
              </w:rPr>
              <w:t>Differenz</w:t>
            </w:r>
          </w:p>
        </w:tc>
      </w:tr>
      <w:tr w:rsidR="00121B2E" w:rsidRPr="00121B2E" w14:paraId="60130A9D" w14:textId="77777777" w:rsidTr="00121B2E">
        <w:trPr>
          <w:tblCellSpacing w:w="15" w:type="dxa"/>
        </w:trPr>
        <w:tc>
          <w:tcPr>
            <w:tcW w:w="0" w:type="auto"/>
            <w:vAlign w:val="center"/>
            <w:hideMark/>
          </w:tcPr>
          <w:p w14:paraId="4AA1E662" w14:textId="77777777" w:rsidR="00121B2E" w:rsidRPr="00121B2E" w:rsidRDefault="00121B2E" w:rsidP="00121B2E">
            <w:r w:rsidRPr="00121B2E">
              <w:t>Kognition–Methodik</w:t>
            </w:r>
          </w:p>
        </w:tc>
        <w:tc>
          <w:tcPr>
            <w:tcW w:w="0" w:type="auto"/>
            <w:vAlign w:val="center"/>
            <w:hideMark/>
          </w:tcPr>
          <w:p w14:paraId="40101232" w14:textId="77777777" w:rsidR="00121B2E" w:rsidRPr="00121B2E" w:rsidRDefault="00121B2E" w:rsidP="00121B2E">
            <w:r w:rsidRPr="00121B2E">
              <w:t>0.9057</w:t>
            </w:r>
          </w:p>
        </w:tc>
        <w:tc>
          <w:tcPr>
            <w:tcW w:w="0" w:type="auto"/>
            <w:vAlign w:val="center"/>
            <w:hideMark/>
          </w:tcPr>
          <w:p w14:paraId="4396E4C7" w14:textId="77777777" w:rsidR="00121B2E" w:rsidRPr="00121B2E" w:rsidRDefault="00121B2E" w:rsidP="00121B2E">
            <w:r w:rsidRPr="00121B2E">
              <w:t>0.8736</w:t>
            </w:r>
          </w:p>
        </w:tc>
        <w:tc>
          <w:tcPr>
            <w:tcW w:w="0" w:type="auto"/>
            <w:vAlign w:val="center"/>
            <w:hideMark/>
          </w:tcPr>
          <w:p w14:paraId="0ED36D41" w14:textId="77777777" w:rsidR="00121B2E" w:rsidRPr="00121B2E" w:rsidRDefault="00121B2E" w:rsidP="00121B2E">
            <w:r w:rsidRPr="00121B2E">
              <w:t>↑</w:t>
            </w:r>
          </w:p>
        </w:tc>
      </w:tr>
      <w:tr w:rsidR="00121B2E" w:rsidRPr="00121B2E" w14:paraId="77D304A4" w14:textId="77777777" w:rsidTr="00121B2E">
        <w:trPr>
          <w:tblCellSpacing w:w="15" w:type="dxa"/>
        </w:trPr>
        <w:tc>
          <w:tcPr>
            <w:tcW w:w="0" w:type="auto"/>
            <w:vAlign w:val="center"/>
            <w:hideMark/>
          </w:tcPr>
          <w:p w14:paraId="558B051F" w14:textId="77777777" w:rsidR="00121B2E" w:rsidRPr="00121B2E" w:rsidRDefault="00121B2E" w:rsidP="00121B2E">
            <w:r w:rsidRPr="00121B2E">
              <w:t>Kognition–Performanz</w:t>
            </w:r>
          </w:p>
        </w:tc>
        <w:tc>
          <w:tcPr>
            <w:tcW w:w="0" w:type="auto"/>
            <w:vAlign w:val="center"/>
            <w:hideMark/>
          </w:tcPr>
          <w:p w14:paraId="5150592B" w14:textId="77777777" w:rsidR="00121B2E" w:rsidRPr="00121B2E" w:rsidRDefault="00121B2E" w:rsidP="00121B2E">
            <w:r w:rsidRPr="00121B2E">
              <w:t>0.7368</w:t>
            </w:r>
          </w:p>
        </w:tc>
        <w:tc>
          <w:tcPr>
            <w:tcW w:w="0" w:type="auto"/>
            <w:vAlign w:val="center"/>
            <w:hideMark/>
          </w:tcPr>
          <w:p w14:paraId="12799779" w14:textId="77777777" w:rsidR="00121B2E" w:rsidRPr="00121B2E" w:rsidRDefault="00121B2E" w:rsidP="00121B2E">
            <w:r w:rsidRPr="00121B2E">
              <w:t>0.6732</w:t>
            </w:r>
          </w:p>
        </w:tc>
        <w:tc>
          <w:tcPr>
            <w:tcW w:w="0" w:type="auto"/>
            <w:vAlign w:val="center"/>
            <w:hideMark/>
          </w:tcPr>
          <w:p w14:paraId="5DB4B00F" w14:textId="77777777" w:rsidR="00121B2E" w:rsidRPr="00121B2E" w:rsidRDefault="00121B2E" w:rsidP="00121B2E">
            <w:r w:rsidRPr="00121B2E">
              <w:t>↑</w:t>
            </w:r>
          </w:p>
        </w:tc>
      </w:tr>
      <w:tr w:rsidR="00121B2E" w:rsidRPr="00121B2E" w14:paraId="465C1C34" w14:textId="77777777" w:rsidTr="00121B2E">
        <w:trPr>
          <w:tblCellSpacing w:w="15" w:type="dxa"/>
        </w:trPr>
        <w:tc>
          <w:tcPr>
            <w:tcW w:w="0" w:type="auto"/>
            <w:vAlign w:val="center"/>
            <w:hideMark/>
          </w:tcPr>
          <w:p w14:paraId="7565F592" w14:textId="77777777" w:rsidR="00121B2E" w:rsidRPr="00121B2E" w:rsidRDefault="00121B2E" w:rsidP="00121B2E">
            <w:r w:rsidRPr="00121B2E">
              <w:t>Methodik–Performanz</w:t>
            </w:r>
          </w:p>
        </w:tc>
        <w:tc>
          <w:tcPr>
            <w:tcW w:w="0" w:type="auto"/>
            <w:vAlign w:val="center"/>
            <w:hideMark/>
          </w:tcPr>
          <w:p w14:paraId="638AD4C1" w14:textId="77777777" w:rsidR="00121B2E" w:rsidRPr="00121B2E" w:rsidRDefault="00121B2E" w:rsidP="00121B2E">
            <w:r w:rsidRPr="00121B2E">
              <w:t>0.7867</w:t>
            </w:r>
          </w:p>
        </w:tc>
        <w:tc>
          <w:tcPr>
            <w:tcW w:w="0" w:type="auto"/>
            <w:vAlign w:val="center"/>
            <w:hideMark/>
          </w:tcPr>
          <w:p w14:paraId="6010CD8C" w14:textId="77777777" w:rsidR="00121B2E" w:rsidRPr="00121B2E" w:rsidRDefault="00121B2E" w:rsidP="00121B2E">
            <w:r w:rsidRPr="00121B2E">
              <w:t>0.7496</w:t>
            </w:r>
          </w:p>
        </w:tc>
        <w:tc>
          <w:tcPr>
            <w:tcW w:w="0" w:type="auto"/>
            <w:vAlign w:val="center"/>
            <w:hideMark/>
          </w:tcPr>
          <w:p w14:paraId="7FAA611A" w14:textId="77777777" w:rsidR="00121B2E" w:rsidRPr="00121B2E" w:rsidRDefault="00121B2E" w:rsidP="00121B2E">
            <w:r w:rsidRPr="00121B2E">
              <w:t>↑</w:t>
            </w:r>
          </w:p>
        </w:tc>
      </w:tr>
      <w:tr w:rsidR="00121B2E" w:rsidRPr="00121B2E" w14:paraId="11344E1A" w14:textId="77777777" w:rsidTr="00121B2E">
        <w:trPr>
          <w:tblCellSpacing w:w="15" w:type="dxa"/>
        </w:trPr>
        <w:tc>
          <w:tcPr>
            <w:tcW w:w="0" w:type="auto"/>
            <w:vAlign w:val="center"/>
            <w:hideMark/>
          </w:tcPr>
          <w:p w14:paraId="56B2D72C" w14:textId="77777777" w:rsidR="00121B2E" w:rsidRPr="00121B2E" w:rsidRDefault="00121B2E" w:rsidP="00121B2E">
            <w:r w:rsidRPr="00121B2E">
              <w:t>Motivation–Performanz</w:t>
            </w:r>
          </w:p>
        </w:tc>
        <w:tc>
          <w:tcPr>
            <w:tcW w:w="0" w:type="auto"/>
            <w:vAlign w:val="center"/>
            <w:hideMark/>
          </w:tcPr>
          <w:p w14:paraId="25F59C7C" w14:textId="77777777" w:rsidR="00121B2E" w:rsidRPr="00121B2E" w:rsidRDefault="00121B2E" w:rsidP="00121B2E">
            <w:r w:rsidRPr="00121B2E">
              <w:t>0.8484</w:t>
            </w:r>
          </w:p>
        </w:tc>
        <w:tc>
          <w:tcPr>
            <w:tcW w:w="0" w:type="auto"/>
            <w:vAlign w:val="center"/>
            <w:hideMark/>
          </w:tcPr>
          <w:p w14:paraId="5A81114B" w14:textId="77777777" w:rsidR="00121B2E" w:rsidRPr="00121B2E" w:rsidRDefault="00121B2E" w:rsidP="00121B2E">
            <w:r w:rsidRPr="00121B2E">
              <w:t>0.8132</w:t>
            </w:r>
          </w:p>
        </w:tc>
        <w:tc>
          <w:tcPr>
            <w:tcW w:w="0" w:type="auto"/>
            <w:vAlign w:val="center"/>
            <w:hideMark/>
          </w:tcPr>
          <w:p w14:paraId="248158B1" w14:textId="77777777" w:rsidR="00121B2E" w:rsidRPr="00121B2E" w:rsidRDefault="00121B2E" w:rsidP="00121B2E">
            <w:r w:rsidRPr="00121B2E">
              <w:t>↑</w:t>
            </w:r>
          </w:p>
        </w:tc>
      </w:tr>
      <w:tr w:rsidR="00121B2E" w:rsidRPr="00121B2E" w14:paraId="627CF8DE" w14:textId="77777777" w:rsidTr="00121B2E">
        <w:trPr>
          <w:tblCellSpacing w:w="15" w:type="dxa"/>
        </w:trPr>
        <w:tc>
          <w:tcPr>
            <w:tcW w:w="0" w:type="auto"/>
            <w:vAlign w:val="center"/>
            <w:hideMark/>
          </w:tcPr>
          <w:p w14:paraId="1EA50015" w14:textId="77777777" w:rsidR="00121B2E" w:rsidRPr="00121B2E" w:rsidRDefault="00121B2E" w:rsidP="00121B2E">
            <w:r w:rsidRPr="00121B2E">
              <w:t>Motivation–Regulation</w:t>
            </w:r>
          </w:p>
        </w:tc>
        <w:tc>
          <w:tcPr>
            <w:tcW w:w="0" w:type="auto"/>
            <w:vAlign w:val="center"/>
            <w:hideMark/>
          </w:tcPr>
          <w:p w14:paraId="3B00E7CB" w14:textId="77777777" w:rsidR="00121B2E" w:rsidRPr="00121B2E" w:rsidRDefault="00121B2E" w:rsidP="00121B2E">
            <w:r w:rsidRPr="00121B2E">
              <w:t>0.7488</w:t>
            </w:r>
          </w:p>
        </w:tc>
        <w:tc>
          <w:tcPr>
            <w:tcW w:w="0" w:type="auto"/>
            <w:vAlign w:val="center"/>
            <w:hideMark/>
          </w:tcPr>
          <w:p w14:paraId="2CC91922" w14:textId="77777777" w:rsidR="00121B2E" w:rsidRPr="00121B2E" w:rsidRDefault="00121B2E" w:rsidP="00121B2E">
            <w:r w:rsidRPr="00121B2E">
              <w:t>0.6983</w:t>
            </w:r>
          </w:p>
        </w:tc>
        <w:tc>
          <w:tcPr>
            <w:tcW w:w="0" w:type="auto"/>
            <w:vAlign w:val="center"/>
            <w:hideMark/>
          </w:tcPr>
          <w:p w14:paraId="39D604A5" w14:textId="77777777" w:rsidR="00121B2E" w:rsidRPr="00121B2E" w:rsidRDefault="00121B2E" w:rsidP="00121B2E">
            <w:r w:rsidRPr="00121B2E">
              <w:t>↑</w:t>
            </w:r>
          </w:p>
        </w:tc>
      </w:tr>
      <w:tr w:rsidR="00121B2E" w:rsidRPr="00121B2E" w14:paraId="03D4BA6F" w14:textId="77777777" w:rsidTr="00121B2E">
        <w:trPr>
          <w:tblCellSpacing w:w="15" w:type="dxa"/>
        </w:trPr>
        <w:tc>
          <w:tcPr>
            <w:tcW w:w="0" w:type="auto"/>
            <w:vAlign w:val="center"/>
            <w:hideMark/>
          </w:tcPr>
          <w:p w14:paraId="6F644F10" w14:textId="77777777" w:rsidR="00121B2E" w:rsidRPr="00121B2E" w:rsidRDefault="00121B2E" w:rsidP="00121B2E">
            <w:r w:rsidRPr="00121B2E">
              <w:t>Affektiv–Motivation</w:t>
            </w:r>
          </w:p>
        </w:tc>
        <w:tc>
          <w:tcPr>
            <w:tcW w:w="0" w:type="auto"/>
            <w:vAlign w:val="center"/>
            <w:hideMark/>
          </w:tcPr>
          <w:p w14:paraId="763A00A9" w14:textId="77777777" w:rsidR="00121B2E" w:rsidRPr="00121B2E" w:rsidRDefault="00121B2E" w:rsidP="00121B2E">
            <w:r w:rsidRPr="00121B2E">
              <w:t>0.6300</w:t>
            </w:r>
          </w:p>
        </w:tc>
        <w:tc>
          <w:tcPr>
            <w:tcW w:w="0" w:type="auto"/>
            <w:vAlign w:val="center"/>
            <w:hideMark/>
          </w:tcPr>
          <w:p w14:paraId="2A384A4F" w14:textId="77777777" w:rsidR="00121B2E" w:rsidRPr="00121B2E" w:rsidRDefault="00121B2E" w:rsidP="00121B2E">
            <w:r w:rsidRPr="00121B2E">
              <w:t>0.5450</w:t>
            </w:r>
          </w:p>
        </w:tc>
        <w:tc>
          <w:tcPr>
            <w:tcW w:w="0" w:type="auto"/>
            <w:vAlign w:val="center"/>
            <w:hideMark/>
          </w:tcPr>
          <w:p w14:paraId="4C87765D" w14:textId="77777777" w:rsidR="00121B2E" w:rsidRPr="00121B2E" w:rsidRDefault="00121B2E" w:rsidP="00121B2E">
            <w:r w:rsidRPr="00121B2E">
              <w:t>↑</w:t>
            </w:r>
          </w:p>
        </w:tc>
      </w:tr>
    </w:tbl>
    <w:p w14:paraId="1300F657" w14:textId="77777777" w:rsidR="00121B2E" w:rsidRPr="00121B2E" w:rsidRDefault="00121B2E" w:rsidP="00121B2E">
      <w:r w:rsidRPr="00121B2E">
        <w:t>Die Differenzen sind konsistent über nahezu alle Dimensionen hinweg und weisen auf eine systematische Strukturverschiebung hin.</w:t>
      </w:r>
    </w:p>
    <w:p w14:paraId="26F71C0F" w14:textId="77777777" w:rsidR="00121B2E" w:rsidRPr="00121B2E" w:rsidRDefault="00000000" w:rsidP="00121B2E">
      <w:r>
        <w:pict w14:anchorId="4374CAFB">
          <v:rect id="_x0000_i1030" style="width:0;height:1.5pt" o:hralign="center" o:hrstd="t" o:hr="t" fillcolor="#a0a0a0" stroked="f"/>
        </w:pict>
      </w:r>
    </w:p>
    <w:p w14:paraId="70FC249E" w14:textId="77777777" w:rsidR="00121B2E" w:rsidRPr="00121B2E" w:rsidRDefault="00121B2E" w:rsidP="00121B2E">
      <w:r w:rsidRPr="00121B2E">
        <w:rPr>
          <w:b/>
          <w:bCs/>
        </w:rPr>
        <w:t>Topologische Interpretation</w:t>
      </w:r>
    </w:p>
    <w:p w14:paraId="1415B1F2" w14:textId="77777777" w:rsidR="00121B2E" w:rsidRPr="00121B2E" w:rsidRDefault="00121B2E" w:rsidP="00121B2E">
      <w:r w:rsidRPr="00121B2E">
        <w:lastRenderedPageBreak/>
        <w:t>Die Korrelationsmatrix kann als gewichteter Graph interpretiert werden. In dieser Darstellung zeigt sich:</w:t>
      </w:r>
    </w:p>
    <w:p w14:paraId="1F583DCC" w14:textId="77777777" w:rsidR="00121B2E" w:rsidRPr="00121B2E" w:rsidRDefault="00121B2E" w:rsidP="00121B2E">
      <w:pPr>
        <w:numPr>
          <w:ilvl w:val="0"/>
          <w:numId w:val="7"/>
        </w:numPr>
      </w:pPr>
      <w:r w:rsidRPr="00121B2E">
        <w:rPr>
          <w:b/>
          <w:bCs/>
        </w:rPr>
        <w:t>LK_1:</w:t>
      </w:r>
      <w:r w:rsidRPr="00121B2E">
        <w:t xml:space="preserve"> </w:t>
      </w:r>
    </w:p>
    <w:p w14:paraId="17478D62" w14:textId="77777777" w:rsidR="00121B2E" w:rsidRPr="00121B2E" w:rsidRDefault="00121B2E" w:rsidP="00121B2E">
      <w:pPr>
        <w:numPr>
          <w:ilvl w:val="1"/>
          <w:numId w:val="7"/>
        </w:numPr>
      </w:pPr>
      <w:r w:rsidRPr="00121B2E">
        <w:t xml:space="preserve">dichter vernetzter Graph </w:t>
      </w:r>
    </w:p>
    <w:p w14:paraId="2F07AD03" w14:textId="77777777" w:rsidR="00121B2E" w:rsidRPr="00121B2E" w:rsidRDefault="00121B2E" w:rsidP="00121B2E">
      <w:pPr>
        <w:numPr>
          <w:ilvl w:val="1"/>
          <w:numId w:val="7"/>
        </w:numPr>
      </w:pPr>
      <w:r w:rsidRPr="00121B2E">
        <w:t xml:space="preserve">stärkere Kantengewichte </w:t>
      </w:r>
    </w:p>
    <w:p w14:paraId="54851FB5" w14:textId="77777777" w:rsidR="00121B2E" w:rsidRPr="00121B2E" w:rsidRDefault="00121B2E" w:rsidP="00121B2E">
      <w:pPr>
        <w:numPr>
          <w:ilvl w:val="1"/>
          <w:numId w:val="7"/>
        </w:numPr>
      </w:pPr>
      <w:r w:rsidRPr="00121B2E">
        <w:t xml:space="preserve">klar erkennbare Clusterbildung </w:t>
      </w:r>
    </w:p>
    <w:p w14:paraId="121E57DF" w14:textId="77777777" w:rsidR="00121B2E" w:rsidRPr="00121B2E" w:rsidRDefault="00121B2E" w:rsidP="00121B2E">
      <w:pPr>
        <w:numPr>
          <w:ilvl w:val="0"/>
          <w:numId w:val="7"/>
        </w:numPr>
      </w:pPr>
      <w:proofErr w:type="spellStart"/>
      <w:r w:rsidRPr="00121B2E">
        <w:rPr>
          <w:b/>
          <w:bCs/>
        </w:rPr>
        <w:t>LK_other</w:t>
      </w:r>
      <w:proofErr w:type="spellEnd"/>
      <w:r w:rsidRPr="00121B2E">
        <w:rPr>
          <w:b/>
          <w:bCs/>
        </w:rPr>
        <w:t>:</w:t>
      </w:r>
      <w:r w:rsidRPr="00121B2E">
        <w:t xml:space="preserve"> </w:t>
      </w:r>
    </w:p>
    <w:p w14:paraId="311DB5D1" w14:textId="77777777" w:rsidR="00121B2E" w:rsidRPr="00121B2E" w:rsidRDefault="00121B2E" w:rsidP="00121B2E">
      <w:pPr>
        <w:numPr>
          <w:ilvl w:val="1"/>
          <w:numId w:val="7"/>
        </w:numPr>
      </w:pPr>
      <w:r w:rsidRPr="00121B2E">
        <w:t xml:space="preserve">gleiche Grundstruktur </w:t>
      </w:r>
    </w:p>
    <w:p w14:paraId="5BD4E86B" w14:textId="77777777" w:rsidR="00121B2E" w:rsidRPr="00121B2E" w:rsidRDefault="00121B2E" w:rsidP="00121B2E">
      <w:pPr>
        <w:numPr>
          <w:ilvl w:val="1"/>
          <w:numId w:val="7"/>
        </w:numPr>
      </w:pPr>
      <w:r w:rsidRPr="00121B2E">
        <w:t xml:space="preserve">aber geringere Kantengewichte </w:t>
      </w:r>
    </w:p>
    <w:p w14:paraId="11E53461" w14:textId="77777777" w:rsidR="00121B2E" w:rsidRPr="00121B2E" w:rsidRDefault="00121B2E" w:rsidP="00121B2E">
      <w:pPr>
        <w:numPr>
          <w:ilvl w:val="1"/>
          <w:numId w:val="7"/>
        </w:numPr>
      </w:pPr>
      <w:r w:rsidRPr="00121B2E">
        <w:t xml:space="preserve">weniger ausgeprägte Cluster </w:t>
      </w:r>
    </w:p>
    <w:p w14:paraId="2117291C" w14:textId="77777777" w:rsidR="00121B2E" w:rsidRPr="00121B2E" w:rsidRDefault="00121B2E" w:rsidP="00121B2E">
      <w:r w:rsidRPr="00121B2E">
        <w:t>Formal bedeutet dies:</w:t>
      </w:r>
    </w:p>
    <w:p w14:paraId="1090CFAC" w14:textId="77777777" w:rsidR="00121B2E" w:rsidRPr="00121B2E" w:rsidRDefault="00121B2E" w:rsidP="00121B2E">
      <w:r w:rsidRPr="00121B2E">
        <w:t xml:space="preserve">Die Systeme unterscheiden sich nicht in ihren Dimensionen, sondern in der </w:t>
      </w:r>
      <w:r w:rsidRPr="00121B2E">
        <w:rPr>
          <w:b/>
          <w:bCs/>
        </w:rPr>
        <w:t>Stärke ihrer topologischen Verknüpfung</w:t>
      </w:r>
      <w:r w:rsidRPr="00121B2E">
        <w:t>.</w:t>
      </w:r>
    </w:p>
    <w:p w14:paraId="1E7BAB50" w14:textId="77777777" w:rsidR="00121B2E" w:rsidRPr="00121B2E" w:rsidRDefault="00000000" w:rsidP="00121B2E">
      <w:r>
        <w:pict w14:anchorId="729BD127">
          <v:rect id="_x0000_i1031" style="width:0;height:1.5pt" o:hralign="center" o:hrstd="t" o:hr="t" fillcolor="#a0a0a0" stroked="f"/>
        </w:pict>
      </w:r>
    </w:p>
    <w:p w14:paraId="0967EDE3" w14:textId="77777777" w:rsidR="00121B2E" w:rsidRPr="00121B2E" w:rsidRDefault="00121B2E" w:rsidP="00121B2E">
      <w:r w:rsidRPr="00121B2E">
        <w:rPr>
          <w:b/>
          <w:bCs/>
        </w:rPr>
        <w:t>Integration der Schüleraussagen</w:t>
      </w:r>
    </w:p>
    <w:p w14:paraId="731DDE6D" w14:textId="77777777" w:rsidR="00121B2E" w:rsidRPr="00121B2E" w:rsidRDefault="00121B2E" w:rsidP="00121B2E">
      <w:r w:rsidRPr="00121B2E">
        <w:t>Die qualitative Ebene spiegelt diese Struktur nahezu exakt wider:</w:t>
      </w:r>
    </w:p>
    <w:p w14:paraId="5BEAE7F1" w14:textId="77777777" w:rsidR="00121B2E" w:rsidRPr="00121B2E" w:rsidRDefault="00121B2E" w:rsidP="00121B2E">
      <w:pPr>
        <w:numPr>
          <w:ilvl w:val="0"/>
          <w:numId w:val="8"/>
        </w:numPr>
      </w:pPr>
      <w:r w:rsidRPr="00121B2E">
        <w:rPr>
          <w:b/>
          <w:bCs/>
        </w:rPr>
        <w:t>„strukturierter, präziser Unterricht“</w:t>
      </w:r>
      <w:r w:rsidRPr="00121B2E">
        <w:br/>
        <w:t xml:space="preserve">→ entspricht </w:t>
      </w:r>
      <w:proofErr w:type="gramStart"/>
      <w:r w:rsidRPr="00121B2E">
        <w:t>ρ(</w:t>
      </w:r>
      <w:proofErr w:type="gramEnd"/>
      <w:r w:rsidRPr="00121B2E">
        <w:t xml:space="preserve">Kognition, Methodik) ≈ 0.91 </w:t>
      </w:r>
    </w:p>
    <w:p w14:paraId="5DD0FB90" w14:textId="77777777" w:rsidR="00121B2E" w:rsidRPr="00121B2E" w:rsidRDefault="00121B2E" w:rsidP="00121B2E">
      <w:pPr>
        <w:numPr>
          <w:ilvl w:val="0"/>
          <w:numId w:val="8"/>
        </w:numPr>
      </w:pPr>
      <w:r w:rsidRPr="00121B2E">
        <w:rPr>
          <w:b/>
          <w:bCs/>
        </w:rPr>
        <w:t>„man erreicht mehr“</w:t>
      </w:r>
      <w:r w:rsidRPr="00121B2E">
        <w:br/>
        <w:t xml:space="preserve">→ entspricht </w:t>
      </w:r>
      <w:proofErr w:type="gramStart"/>
      <w:r w:rsidRPr="00121B2E">
        <w:t>ρ(</w:t>
      </w:r>
      <w:proofErr w:type="gramEnd"/>
      <w:r w:rsidRPr="00121B2E">
        <w:t xml:space="preserve">Kognition, Performanz) ≈ 0.74 </w:t>
      </w:r>
    </w:p>
    <w:p w14:paraId="354FBC8C" w14:textId="77777777" w:rsidR="00121B2E" w:rsidRPr="00121B2E" w:rsidRDefault="00121B2E" w:rsidP="00121B2E">
      <w:pPr>
        <w:numPr>
          <w:ilvl w:val="0"/>
          <w:numId w:val="8"/>
        </w:numPr>
      </w:pPr>
      <w:r w:rsidRPr="00121B2E">
        <w:rPr>
          <w:b/>
          <w:bCs/>
        </w:rPr>
        <w:t>Blitzlicht, Reflexion, Selbstwahrnehmung</w:t>
      </w:r>
      <w:r w:rsidRPr="00121B2E">
        <w:br/>
        <w:t xml:space="preserve">→ entspricht </w:t>
      </w:r>
      <w:proofErr w:type="gramStart"/>
      <w:r w:rsidRPr="00121B2E">
        <w:t>ρ(</w:t>
      </w:r>
      <w:proofErr w:type="gramEnd"/>
      <w:r w:rsidRPr="00121B2E">
        <w:t xml:space="preserve">Affektiv, Motivation) ≈ 0.63 </w:t>
      </w:r>
    </w:p>
    <w:p w14:paraId="4F011CA7" w14:textId="77777777" w:rsidR="00121B2E" w:rsidRPr="00121B2E" w:rsidRDefault="00121B2E" w:rsidP="00121B2E">
      <w:pPr>
        <w:numPr>
          <w:ilvl w:val="0"/>
          <w:numId w:val="8"/>
        </w:numPr>
      </w:pPr>
      <w:r w:rsidRPr="00121B2E">
        <w:rPr>
          <w:b/>
          <w:bCs/>
        </w:rPr>
        <w:t>individuelle Aufgaben + Umsetzung</w:t>
      </w:r>
      <w:r w:rsidRPr="00121B2E">
        <w:br/>
        <w:t>→ entspricht der kombinierten Achse</w:t>
      </w:r>
      <w:r w:rsidRPr="00121B2E">
        <w:br/>
        <w:t xml:space="preserve">(Methodik–Performanz–Regulation) </w:t>
      </w:r>
    </w:p>
    <w:p w14:paraId="78B50BAE" w14:textId="77777777" w:rsidR="00121B2E" w:rsidRPr="00121B2E" w:rsidRDefault="00121B2E" w:rsidP="00121B2E">
      <w:r w:rsidRPr="00121B2E">
        <w:t xml:space="preserve">Die Schüler beschreiben damit nicht einzelne Eigenschaften, sondern genau die </w:t>
      </w:r>
      <w:r w:rsidRPr="00121B2E">
        <w:rPr>
          <w:b/>
          <w:bCs/>
        </w:rPr>
        <w:t>Kopplungsstruktur</w:t>
      </w:r>
      <w:r w:rsidRPr="00121B2E">
        <w:t>, die in der Matrix sichtbar wird.</w:t>
      </w:r>
    </w:p>
    <w:p w14:paraId="548E0A52" w14:textId="77777777" w:rsidR="00121B2E" w:rsidRPr="00121B2E" w:rsidRDefault="00000000" w:rsidP="00121B2E">
      <w:r>
        <w:pict w14:anchorId="5EB3BA6E">
          <v:rect id="_x0000_i1032" style="width:0;height:1.5pt" o:hralign="center" o:hrstd="t" o:hr="t" fillcolor="#a0a0a0" stroked="f"/>
        </w:pict>
      </w:r>
    </w:p>
    <w:p w14:paraId="682ECC38" w14:textId="77777777" w:rsidR="00121B2E" w:rsidRPr="00121B2E" w:rsidRDefault="00121B2E" w:rsidP="00121B2E">
      <w:r w:rsidRPr="00121B2E">
        <w:rPr>
          <w:b/>
          <w:bCs/>
        </w:rPr>
        <w:t>Systemtheoretische Verdichtung</w:t>
      </w:r>
    </w:p>
    <w:p w14:paraId="665D77C7" w14:textId="77777777" w:rsidR="00121B2E" w:rsidRPr="00121B2E" w:rsidRDefault="00121B2E" w:rsidP="00121B2E">
      <w:r w:rsidRPr="00121B2E">
        <w:t>Aus der vollständigen Matrix ergibt sich eine zentrale Einsicht:</w:t>
      </w:r>
    </w:p>
    <w:p w14:paraId="2AC8FBAA" w14:textId="77777777" w:rsidR="00121B2E" w:rsidRPr="00121B2E" w:rsidRDefault="00121B2E" w:rsidP="00121B2E">
      <w:r w:rsidRPr="00121B2E">
        <w:t>Das FRZK-System besitzt eine intrinsische Mehr-Achsen-Struktur, die sich in hochgekoppelten Subräumen organisiert.</w:t>
      </w:r>
    </w:p>
    <w:p w14:paraId="7B6B7196" w14:textId="77777777" w:rsidR="00121B2E" w:rsidRPr="00121B2E" w:rsidRDefault="00121B2E" w:rsidP="00121B2E">
      <w:r w:rsidRPr="00121B2E">
        <w:t>Diese Subräume sind:</w:t>
      </w:r>
    </w:p>
    <w:p w14:paraId="63F1769C" w14:textId="77777777" w:rsidR="00121B2E" w:rsidRPr="00121B2E" w:rsidRDefault="00121B2E" w:rsidP="00121B2E">
      <w:pPr>
        <w:numPr>
          <w:ilvl w:val="0"/>
          <w:numId w:val="9"/>
        </w:numPr>
      </w:pPr>
      <w:r w:rsidRPr="00121B2E">
        <w:t xml:space="preserve">kognitiv-operativ </w:t>
      </w:r>
    </w:p>
    <w:p w14:paraId="416026E6" w14:textId="77777777" w:rsidR="00121B2E" w:rsidRPr="00121B2E" w:rsidRDefault="00121B2E" w:rsidP="00121B2E">
      <w:pPr>
        <w:numPr>
          <w:ilvl w:val="0"/>
          <w:numId w:val="9"/>
        </w:numPr>
      </w:pPr>
      <w:r w:rsidRPr="00121B2E">
        <w:t xml:space="preserve">motivational-regulativ </w:t>
      </w:r>
    </w:p>
    <w:p w14:paraId="20C1126F" w14:textId="77777777" w:rsidR="00121B2E" w:rsidRPr="00121B2E" w:rsidRDefault="00121B2E" w:rsidP="00121B2E">
      <w:pPr>
        <w:numPr>
          <w:ilvl w:val="0"/>
          <w:numId w:val="9"/>
        </w:numPr>
      </w:pPr>
      <w:r w:rsidRPr="00121B2E">
        <w:t xml:space="preserve">affektiv-sozial </w:t>
      </w:r>
    </w:p>
    <w:p w14:paraId="29ECEDBD" w14:textId="77777777" w:rsidR="00121B2E" w:rsidRPr="00121B2E" w:rsidRDefault="00121B2E" w:rsidP="00121B2E">
      <w:r w:rsidRPr="00121B2E">
        <w:t>Lehrkraft 1 verstärkt diese Subräume und erhöht gleichzeitig deren gegenseitige Kopplung.</w:t>
      </w:r>
    </w:p>
    <w:p w14:paraId="01693518" w14:textId="77777777" w:rsidR="00121B2E" w:rsidRPr="00121B2E" w:rsidRDefault="00000000" w:rsidP="00121B2E">
      <w:r>
        <w:lastRenderedPageBreak/>
        <w:pict w14:anchorId="3003F224">
          <v:rect id="_x0000_i1033" style="width:0;height:1.5pt" o:hralign="center" o:hrstd="t" o:hr="t" fillcolor="#a0a0a0" stroked="f"/>
        </w:pict>
      </w:r>
    </w:p>
    <w:p w14:paraId="3C268D7F" w14:textId="77777777" w:rsidR="00121B2E" w:rsidRPr="00121B2E" w:rsidRDefault="00121B2E" w:rsidP="00121B2E">
      <w:r w:rsidRPr="00121B2E">
        <w:rPr>
          <w:b/>
          <w:bCs/>
        </w:rPr>
        <w:t>Entscheidender Befund</w:t>
      </w:r>
    </w:p>
    <w:p w14:paraId="2E0F0852" w14:textId="77777777" w:rsidR="00121B2E" w:rsidRPr="00121B2E" w:rsidRDefault="00121B2E" w:rsidP="00121B2E">
      <w:r w:rsidRPr="00121B2E">
        <w:t>Die Kombination aus:</w:t>
      </w:r>
    </w:p>
    <w:p w14:paraId="11BF0629" w14:textId="77777777" w:rsidR="00121B2E" w:rsidRPr="00121B2E" w:rsidRDefault="00121B2E" w:rsidP="00121B2E">
      <w:pPr>
        <w:numPr>
          <w:ilvl w:val="0"/>
          <w:numId w:val="10"/>
        </w:numPr>
      </w:pPr>
      <w:r w:rsidRPr="00121B2E">
        <w:t xml:space="preserve">normierter Dichte (6.x.5) </w:t>
      </w:r>
    </w:p>
    <w:p w14:paraId="685C1A99" w14:textId="77777777" w:rsidR="00121B2E" w:rsidRPr="00121B2E" w:rsidRDefault="00121B2E" w:rsidP="00121B2E">
      <w:pPr>
        <w:numPr>
          <w:ilvl w:val="0"/>
          <w:numId w:val="10"/>
        </w:numPr>
      </w:pPr>
      <w:r w:rsidRPr="00121B2E">
        <w:t xml:space="preserve">stabilen Mittelwerten </w:t>
      </w:r>
    </w:p>
    <w:p w14:paraId="30755944" w14:textId="77777777" w:rsidR="00121B2E" w:rsidRPr="00121B2E" w:rsidRDefault="00121B2E" w:rsidP="00121B2E">
      <w:pPr>
        <w:numPr>
          <w:ilvl w:val="0"/>
          <w:numId w:val="10"/>
        </w:numPr>
      </w:pPr>
      <w:r w:rsidRPr="00121B2E">
        <w:t xml:space="preserve">aber differenzierten Korrelationen </w:t>
      </w:r>
    </w:p>
    <w:p w14:paraId="20EE5EF2" w14:textId="77777777" w:rsidR="00121B2E" w:rsidRPr="00121B2E" w:rsidRDefault="00121B2E" w:rsidP="00121B2E">
      <w:r w:rsidRPr="00121B2E">
        <w:t>führt zu einem klaren Ergebnis:</w:t>
      </w:r>
    </w:p>
    <w:p w14:paraId="73BD2A33" w14:textId="77777777" w:rsidR="00121B2E" w:rsidRPr="00121B2E" w:rsidRDefault="00121B2E" w:rsidP="00121B2E">
      <w:r w:rsidRPr="00121B2E">
        <w:t>Die Qualität des Systems ist vollständig in der Korrelationsmatrix kodiert.</w:t>
      </w:r>
    </w:p>
    <w:p w14:paraId="3B08E0E3" w14:textId="77777777" w:rsidR="00121B2E" w:rsidRPr="00121B2E" w:rsidRDefault="00000000" w:rsidP="00121B2E">
      <w:r>
        <w:pict w14:anchorId="226D234D">
          <v:rect id="_x0000_i1034" style="width:0;height:1.5pt" o:hralign="center" o:hrstd="t" o:hr="t" fillcolor="#a0a0a0" stroked="f"/>
        </w:pict>
      </w:r>
    </w:p>
    <w:p w14:paraId="5EA82FC4" w14:textId="77777777" w:rsidR="00121B2E" w:rsidRPr="00121B2E" w:rsidRDefault="00121B2E" w:rsidP="00121B2E">
      <w:r w:rsidRPr="00121B2E">
        <w:rPr>
          <w:b/>
          <w:bCs/>
        </w:rPr>
        <w:t>Schlussfolgerung</w:t>
      </w:r>
    </w:p>
    <w:p w14:paraId="753D6118" w14:textId="77777777" w:rsidR="00121B2E" w:rsidRPr="00121B2E" w:rsidRDefault="00121B2E" w:rsidP="00121B2E">
      <w:r w:rsidRPr="00121B2E">
        <w:t>Die vollständige Korrelationsmatrix stellt den ersten Punkt der Arbeit dar, an dem ein komplexes, mehrdimensionales System vollständig empirisch rekonstruiert werden kann. Die Übereinstimmung mit den Schüleraussagen ist dabei nicht zufällig, sondern notwendige Konsequenz der zugrunde liegenden Struktur.</w:t>
      </w:r>
    </w:p>
    <w:p w14:paraId="4EC2CF54" w14:textId="77777777" w:rsidR="00121B2E" w:rsidRPr="00121B2E" w:rsidRDefault="00121B2E" w:rsidP="00121B2E">
      <w:r w:rsidRPr="00121B2E">
        <w:t>Lehrkraft 1 erzeugt ein System mit:</w:t>
      </w:r>
    </w:p>
    <w:p w14:paraId="22989BDD" w14:textId="77777777" w:rsidR="00121B2E" w:rsidRPr="00121B2E" w:rsidRDefault="00121B2E" w:rsidP="00121B2E">
      <w:pPr>
        <w:numPr>
          <w:ilvl w:val="0"/>
          <w:numId w:val="11"/>
        </w:numPr>
      </w:pPr>
      <w:r w:rsidRPr="00121B2E">
        <w:t xml:space="preserve">höherer interdimensionaler Kopplung </w:t>
      </w:r>
    </w:p>
    <w:p w14:paraId="53A038AA" w14:textId="77777777" w:rsidR="00121B2E" w:rsidRPr="00121B2E" w:rsidRDefault="00121B2E" w:rsidP="00121B2E">
      <w:pPr>
        <w:numPr>
          <w:ilvl w:val="0"/>
          <w:numId w:val="11"/>
        </w:numPr>
      </w:pPr>
      <w:r w:rsidRPr="00121B2E">
        <w:t xml:space="preserve">reduzierten Freiheitsgraden </w:t>
      </w:r>
    </w:p>
    <w:p w14:paraId="44AAA142" w14:textId="77777777" w:rsidR="00121B2E" w:rsidRPr="00121B2E" w:rsidRDefault="00121B2E" w:rsidP="00121B2E">
      <w:pPr>
        <w:numPr>
          <w:ilvl w:val="0"/>
          <w:numId w:val="11"/>
        </w:numPr>
      </w:pPr>
      <w:r w:rsidRPr="00121B2E">
        <w:t xml:space="preserve">erhöhter struktureller Kohärenz </w:t>
      </w:r>
    </w:p>
    <w:p w14:paraId="60F93019" w14:textId="77777777" w:rsidR="00121B2E" w:rsidRPr="00121B2E" w:rsidRDefault="00121B2E" w:rsidP="00121B2E">
      <w:r w:rsidRPr="00121B2E">
        <w:t>Damit wird die zentrale These des FRZK empirisch gestützt:</w:t>
      </w:r>
    </w:p>
    <w:p w14:paraId="52B72817" w14:textId="77777777" w:rsidR="00121B2E" w:rsidRPr="00121B2E" w:rsidRDefault="00121B2E" w:rsidP="00121B2E">
      <w:r w:rsidRPr="00121B2E">
        <w:t>Lernen ist kein additiver Prozess einzelner Dimensionen, sondern ein kohärenter Zustand im Raum funktional gekoppelter Größen.</w:t>
      </w:r>
    </w:p>
    <w:p w14:paraId="0935D6C8"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B14ED"/>
    <w:multiLevelType w:val="multilevel"/>
    <w:tmpl w:val="E27E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52022D"/>
    <w:multiLevelType w:val="multilevel"/>
    <w:tmpl w:val="58D6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C6E4B"/>
    <w:multiLevelType w:val="multilevel"/>
    <w:tmpl w:val="E07EC7E2"/>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80F7877"/>
    <w:multiLevelType w:val="multilevel"/>
    <w:tmpl w:val="6D5E323A"/>
    <w:lvl w:ilvl="0">
      <w:start w:val="1"/>
      <w:numFmt w:val="decimal"/>
      <w:pStyle w:val="Quellenverzeichnis"/>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961A14"/>
    <w:multiLevelType w:val="multilevel"/>
    <w:tmpl w:val="67E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91137B"/>
    <w:multiLevelType w:val="multilevel"/>
    <w:tmpl w:val="1C6A944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135899"/>
    <w:multiLevelType w:val="multilevel"/>
    <w:tmpl w:val="3D264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94355E"/>
    <w:multiLevelType w:val="multilevel"/>
    <w:tmpl w:val="26C84EE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F95314"/>
    <w:multiLevelType w:val="multilevel"/>
    <w:tmpl w:val="ED824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865838">
    <w:abstractNumId w:val="1"/>
  </w:num>
  <w:num w:numId="2" w16cid:durableId="995304790">
    <w:abstractNumId w:val="4"/>
  </w:num>
  <w:num w:numId="3" w16cid:durableId="486290799">
    <w:abstractNumId w:val="7"/>
  </w:num>
  <w:num w:numId="4" w16cid:durableId="1909146759">
    <w:abstractNumId w:val="9"/>
  </w:num>
  <w:num w:numId="5" w16cid:durableId="318078116">
    <w:abstractNumId w:val="8"/>
  </w:num>
  <w:num w:numId="6" w16cid:durableId="1547983717">
    <w:abstractNumId w:val="10"/>
  </w:num>
  <w:num w:numId="7" w16cid:durableId="1760952751">
    <w:abstractNumId w:val="11"/>
  </w:num>
  <w:num w:numId="8" w16cid:durableId="889149325">
    <w:abstractNumId w:val="5"/>
  </w:num>
  <w:num w:numId="9" w16cid:durableId="1509522771">
    <w:abstractNumId w:val="2"/>
  </w:num>
  <w:num w:numId="10" w16cid:durableId="882062555">
    <w:abstractNumId w:val="6"/>
  </w:num>
  <w:num w:numId="11" w16cid:durableId="1352098971">
    <w:abstractNumId w:val="0"/>
  </w:num>
  <w:num w:numId="12" w16cid:durableId="1402217138">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B2E"/>
    <w:rsid w:val="00003048"/>
    <w:rsid w:val="000467F2"/>
    <w:rsid w:val="00082214"/>
    <w:rsid w:val="00106528"/>
    <w:rsid w:val="00121B2E"/>
    <w:rsid w:val="001830F2"/>
    <w:rsid w:val="0019229D"/>
    <w:rsid w:val="001F4079"/>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305F3"/>
    <w:rsid w:val="00CD2089"/>
    <w:rsid w:val="00D33BDA"/>
    <w:rsid w:val="00D44FE7"/>
    <w:rsid w:val="00D542C6"/>
    <w:rsid w:val="00D67542"/>
    <w:rsid w:val="00D80CC8"/>
    <w:rsid w:val="00E6450A"/>
    <w:rsid w:val="00EA1CC2"/>
    <w:rsid w:val="00EC35D8"/>
    <w:rsid w:val="00EE65A1"/>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26ECA"/>
  <w15:chartTrackingRefBased/>
  <w15:docId w15:val="{40C0EBD0-A7E1-425D-ABBA-44CB9113F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12"/>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962345912">
      <w:bodyDiv w:val="1"/>
      <w:marLeft w:val="0"/>
      <w:marRight w:val="0"/>
      <w:marTop w:val="0"/>
      <w:marBottom w:val="0"/>
      <w:divBdr>
        <w:top w:val="none" w:sz="0" w:space="0" w:color="auto"/>
        <w:left w:val="none" w:sz="0" w:space="0" w:color="auto"/>
        <w:bottom w:val="none" w:sz="0" w:space="0" w:color="auto"/>
        <w:right w:val="none" w:sz="0" w:space="0" w:color="auto"/>
      </w:divBdr>
      <w:divsChild>
        <w:div w:id="1802186401">
          <w:marLeft w:val="0"/>
          <w:marRight w:val="0"/>
          <w:marTop w:val="0"/>
          <w:marBottom w:val="0"/>
          <w:divBdr>
            <w:top w:val="none" w:sz="0" w:space="0" w:color="auto"/>
            <w:left w:val="none" w:sz="0" w:space="0" w:color="auto"/>
            <w:bottom w:val="none" w:sz="0" w:space="0" w:color="auto"/>
            <w:right w:val="none" w:sz="0" w:space="0" w:color="auto"/>
          </w:divBdr>
          <w:divsChild>
            <w:div w:id="1208371458">
              <w:marLeft w:val="0"/>
              <w:marRight w:val="0"/>
              <w:marTop w:val="0"/>
              <w:marBottom w:val="0"/>
              <w:divBdr>
                <w:top w:val="none" w:sz="0" w:space="0" w:color="auto"/>
                <w:left w:val="none" w:sz="0" w:space="0" w:color="auto"/>
                <w:bottom w:val="none" w:sz="0" w:space="0" w:color="auto"/>
                <w:right w:val="none" w:sz="0" w:space="0" w:color="auto"/>
              </w:divBdr>
            </w:div>
          </w:divsChild>
        </w:div>
        <w:div w:id="10109152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34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79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131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8170658">
      <w:bodyDiv w:val="1"/>
      <w:marLeft w:val="0"/>
      <w:marRight w:val="0"/>
      <w:marTop w:val="0"/>
      <w:marBottom w:val="0"/>
      <w:divBdr>
        <w:top w:val="none" w:sz="0" w:space="0" w:color="auto"/>
        <w:left w:val="none" w:sz="0" w:space="0" w:color="auto"/>
        <w:bottom w:val="none" w:sz="0" w:space="0" w:color="auto"/>
        <w:right w:val="none" w:sz="0" w:space="0" w:color="auto"/>
      </w:divBdr>
      <w:divsChild>
        <w:div w:id="330061559">
          <w:marLeft w:val="0"/>
          <w:marRight w:val="0"/>
          <w:marTop w:val="0"/>
          <w:marBottom w:val="0"/>
          <w:divBdr>
            <w:top w:val="none" w:sz="0" w:space="0" w:color="auto"/>
            <w:left w:val="none" w:sz="0" w:space="0" w:color="auto"/>
            <w:bottom w:val="none" w:sz="0" w:space="0" w:color="auto"/>
            <w:right w:val="none" w:sz="0" w:space="0" w:color="auto"/>
          </w:divBdr>
          <w:divsChild>
            <w:div w:id="423842011">
              <w:marLeft w:val="0"/>
              <w:marRight w:val="0"/>
              <w:marTop w:val="0"/>
              <w:marBottom w:val="0"/>
              <w:divBdr>
                <w:top w:val="none" w:sz="0" w:space="0" w:color="auto"/>
                <w:left w:val="none" w:sz="0" w:space="0" w:color="auto"/>
                <w:bottom w:val="none" w:sz="0" w:space="0" w:color="auto"/>
                <w:right w:val="none" w:sz="0" w:space="0" w:color="auto"/>
              </w:divBdr>
            </w:div>
          </w:divsChild>
        </w:div>
        <w:div w:id="1884713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031795">
          <w:blockQuote w:val="1"/>
          <w:marLeft w:val="720"/>
          <w:marRight w:val="720"/>
          <w:marTop w:val="100"/>
          <w:marBottom w:val="100"/>
          <w:divBdr>
            <w:top w:val="none" w:sz="0" w:space="0" w:color="auto"/>
            <w:left w:val="none" w:sz="0" w:space="0" w:color="auto"/>
            <w:bottom w:val="none" w:sz="0" w:space="0" w:color="auto"/>
            <w:right w:val="none" w:sz="0" w:space="0" w:color="auto"/>
          </w:divBdr>
        </w:div>
        <w:div w:id="805128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114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6</Pages>
  <Words>850</Words>
  <Characters>5356</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2026-05-01T04:46:00Z</dcterms:created>
  <dcterms:modified xsi:type="dcterms:W3CDTF">2026-05-03T09:20:00Z</dcterms:modified>
</cp:coreProperties>
</file>