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72AE8" w14:textId="77777777" w:rsidR="009360A6" w:rsidRPr="009360A6" w:rsidRDefault="009360A6" w:rsidP="009360A6">
      <w:pPr>
        <w:rPr>
          <w:b/>
          <w:bCs/>
        </w:rPr>
      </w:pPr>
      <w:r w:rsidRPr="009360A6">
        <w:rPr>
          <w:rFonts w:ascii="Segoe UI Emoji" w:hAnsi="Segoe UI Emoji" w:cs="Segoe UI Emoji"/>
          <w:b/>
          <w:bCs/>
        </w:rPr>
        <w:t>🧩</w:t>
      </w:r>
      <w:r w:rsidRPr="009360A6">
        <w:rPr>
          <w:b/>
          <w:bCs/>
        </w:rPr>
        <w:t xml:space="preserve"> Übersicht: Welche Tabellen JSON-Ausgaben sinnvoll machen</w:t>
      </w:r>
    </w:p>
    <w:p w14:paraId="1985E01F" w14:textId="77777777" w:rsidR="009360A6" w:rsidRPr="009360A6" w:rsidRDefault="009360A6" w:rsidP="009360A6">
      <w:r w:rsidRPr="009360A6">
        <w:t xml:space="preserve">Hier eine </w:t>
      </w:r>
      <w:r w:rsidRPr="009360A6">
        <w:rPr>
          <w:b/>
          <w:bCs/>
        </w:rPr>
        <w:t>empfohlene Priorisierung</w:t>
      </w:r>
      <w:r w:rsidRPr="009360A6">
        <w:t>, sortiert nach ihrer Funktion im FRZK-Modell.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4157"/>
        <w:gridCol w:w="2019"/>
        <w:gridCol w:w="5528"/>
      </w:tblGrid>
      <w:tr w:rsidR="009360A6" w:rsidRPr="009360A6" w14:paraId="02F535B5" w14:textId="77777777" w:rsidTr="009360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3D6EF" w14:textId="77777777" w:rsidR="009360A6" w:rsidRPr="009360A6" w:rsidRDefault="009360A6" w:rsidP="009360A6">
            <w:pPr>
              <w:rPr>
                <w:b/>
                <w:bCs/>
              </w:rPr>
            </w:pPr>
            <w:r w:rsidRPr="009360A6">
              <w:rPr>
                <w:b/>
                <w:bCs/>
              </w:rPr>
              <w:t>Tabelle</w:t>
            </w:r>
          </w:p>
        </w:tc>
        <w:tc>
          <w:tcPr>
            <w:tcW w:w="0" w:type="auto"/>
            <w:vAlign w:val="center"/>
            <w:hideMark/>
          </w:tcPr>
          <w:p w14:paraId="08896838" w14:textId="77777777" w:rsidR="009360A6" w:rsidRPr="009360A6" w:rsidRDefault="009360A6" w:rsidP="009360A6">
            <w:pPr>
              <w:rPr>
                <w:b/>
                <w:bCs/>
              </w:rPr>
            </w:pPr>
            <w:r w:rsidRPr="009360A6">
              <w:rPr>
                <w:b/>
                <w:bCs/>
              </w:rPr>
              <w:t>Bedeutung im FRZK</w:t>
            </w:r>
          </w:p>
        </w:tc>
        <w:tc>
          <w:tcPr>
            <w:tcW w:w="0" w:type="auto"/>
            <w:vAlign w:val="center"/>
            <w:hideMark/>
          </w:tcPr>
          <w:p w14:paraId="1A6FD435" w14:textId="77777777" w:rsidR="009360A6" w:rsidRPr="009360A6" w:rsidRDefault="009360A6" w:rsidP="009360A6">
            <w:pPr>
              <w:rPr>
                <w:b/>
                <w:bCs/>
              </w:rPr>
            </w:pPr>
            <w:r w:rsidRPr="009360A6">
              <w:rPr>
                <w:b/>
                <w:bCs/>
              </w:rPr>
              <w:t>JSON-Ausgabe sinnvoll?</w:t>
            </w:r>
          </w:p>
        </w:tc>
        <w:tc>
          <w:tcPr>
            <w:tcW w:w="0" w:type="auto"/>
            <w:vAlign w:val="center"/>
            <w:hideMark/>
          </w:tcPr>
          <w:p w14:paraId="4F2CC101" w14:textId="77777777" w:rsidR="009360A6" w:rsidRPr="009360A6" w:rsidRDefault="009360A6" w:rsidP="009360A6">
            <w:pPr>
              <w:rPr>
                <w:b/>
                <w:bCs/>
              </w:rPr>
            </w:pPr>
            <w:r w:rsidRPr="009360A6">
              <w:rPr>
                <w:b/>
                <w:bCs/>
              </w:rPr>
              <w:t>Begründung</w:t>
            </w:r>
          </w:p>
        </w:tc>
      </w:tr>
      <w:tr w:rsidR="009360A6" w:rsidRPr="009360A6" w14:paraId="6222A0FC" w14:textId="77777777" w:rsidTr="00936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1B47" w14:textId="77777777" w:rsidR="009360A6" w:rsidRPr="009360A6" w:rsidRDefault="009360A6" w:rsidP="009360A6">
            <w:proofErr w:type="spellStart"/>
            <w:r w:rsidRPr="009360A6">
              <w:rPr>
                <w:b/>
                <w:bCs/>
              </w:rPr>
              <w:t>frzk_semantische_dichte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520F3" w14:textId="77777777" w:rsidR="009360A6" w:rsidRPr="009360A6" w:rsidRDefault="009360A6" w:rsidP="009360A6">
            <w:r w:rsidRPr="009360A6">
              <w:t>Basis für alle semantisch-funktionalen Zustände pro Teilnehmer</w:t>
            </w:r>
          </w:p>
        </w:tc>
        <w:tc>
          <w:tcPr>
            <w:tcW w:w="0" w:type="auto"/>
            <w:vAlign w:val="center"/>
            <w:hideMark/>
          </w:tcPr>
          <w:p w14:paraId="1C1DF6ED" w14:textId="77777777" w:rsidR="009360A6" w:rsidRPr="009360A6" w:rsidRDefault="009360A6" w:rsidP="009360A6">
            <w:r w:rsidRPr="009360A6">
              <w:rPr>
                <w:rFonts w:ascii="Segoe UI Emoji" w:hAnsi="Segoe UI Emoji" w:cs="Segoe UI Emoji"/>
              </w:rPr>
              <w:t>✅</w:t>
            </w:r>
            <w:r w:rsidRPr="009360A6">
              <w:t xml:space="preserve"> </w:t>
            </w:r>
            <w:r w:rsidRPr="009360A6">
              <w:rPr>
                <w:b/>
                <w:bCs/>
              </w:rPr>
              <w:t>Ja (Pflicht)</w:t>
            </w:r>
          </w:p>
        </w:tc>
        <w:tc>
          <w:tcPr>
            <w:tcW w:w="0" w:type="auto"/>
            <w:vAlign w:val="center"/>
            <w:hideMark/>
          </w:tcPr>
          <w:p w14:paraId="4496A41C" w14:textId="77777777" w:rsidR="009360A6" w:rsidRPr="009360A6" w:rsidRDefault="009360A6" w:rsidP="009360A6">
            <w:r w:rsidRPr="009360A6">
              <w:t>Wird für Visualisierungen (z. B. 3D-Koordinatenräume) benötigt; Grundlage für alle Aggregationen</w:t>
            </w:r>
          </w:p>
        </w:tc>
      </w:tr>
      <w:tr w:rsidR="009360A6" w:rsidRPr="009360A6" w14:paraId="572A9183" w14:textId="77777777" w:rsidTr="00936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C314" w14:textId="77777777" w:rsidR="009360A6" w:rsidRPr="009360A6" w:rsidRDefault="009360A6" w:rsidP="009360A6">
            <w:proofErr w:type="spellStart"/>
            <w:r w:rsidRPr="009360A6">
              <w:rPr>
                <w:b/>
                <w:bCs/>
              </w:rPr>
              <w:t>frzk_interdependenz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6C6CE" w14:textId="77777777" w:rsidR="009360A6" w:rsidRPr="009360A6" w:rsidRDefault="009360A6" w:rsidP="009360A6">
            <w:r w:rsidRPr="009360A6">
              <w:t>Knotenabhängigkeiten / relationales Spannungsfeld</w:t>
            </w:r>
          </w:p>
        </w:tc>
        <w:tc>
          <w:tcPr>
            <w:tcW w:w="0" w:type="auto"/>
            <w:vAlign w:val="center"/>
            <w:hideMark/>
          </w:tcPr>
          <w:p w14:paraId="7F35C64B" w14:textId="77777777" w:rsidR="009360A6" w:rsidRPr="009360A6" w:rsidRDefault="009360A6" w:rsidP="009360A6">
            <w:r w:rsidRPr="009360A6">
              <w:rPr>
                <w:rFonts w:ascii="Segoe UI Emoji" w:hAnsi="Segoe UI Emoji" w:cs="Segoe UI Emoji"/>
              </w:rPr>
              <w:t>✅</w:t>
            </w:r>
            <w:r w:rsidRPr="009360A6">
              <w:t xml:space="preserve"> </w:t>
            </w:r>
            <w:r w:rsidRPr="009360A6">
              <w:rPr>
                <w:b/>
                <w:bCs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4D051605" w14:textId="77777777" w:rsidR="009360A6" w:rsidRPr="009360A6" w:rsidRDefault="009360A6" w:rsidP="009360A6">
            <w:r w:rsidRPr="009360A6">
              <w:t>Ermöglicht Graph-/Netzwerkdarstellungen der wechselseitigen Beeinflussungen</w:t>
            </w:r>
          </w:p>
        </w:tc>
      </w:tr>
      <w:tr w:rsidR="009360A6" w:rsidRPr="009360A6" w14:paraId="62984D35" w14:textId="77777777" w:rsidTr="00936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2450" w14:textId="77777777" w:rsidR="009360A6" w:rsidRPr="009360A6" w:rsidRDefault="009360A6" w:rsidP="009360A6">
            <w:proofErr w:type="spellStart"/>
            <w:r w:rsidRPr="009360A6">
              <w:rPr>
                <w:b/>
                <w:bCs/>
              </w:rPr>
              <w:t>frzk_loops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6BCBF" w14:textId="77777777" w:rsidR="009360A6" w:rsidRPr="009360A6" w:rsidRDefault="009360A6" w:rsidP="009360A6">
            <w:r w:rsidRPr="009360A6">
              <w:t>Rückkopplungsschleifen einzelner Akteure</w:t>
            </w:r>
          </w:p>
        </w:tc>
        <w:tc>
          <w:tcPr>
            <w:tcW w:w="0" w:type="auto"/>
            <w:vAlign w:val="center"/>
            <w:hideMark/>
          </w:tcPr>
          <w:p w14:paraId="2183C142" w14:textId="77777777" w:rsidR="009360A6" w:rsidRPr="009360A6" w:rsidRDefault="009360A6" w:rsidP="009360A6">
            <w:r w:rsidRPr="009360A6">
              <w:rPr>
                <w:rFonts w:ascii="Segoe UI Symbol" w:hAnsi="Segoe UI Symbol" w:cs="Segoe UI Symbol"/>
              </w:rPr>
              <w:t>⚙</w:t>
            </w:r>
            <w:r w:rsidRPr="009360A6">
              <w:t xml:space="preserve">️ </w:t>
            </w:r>
            <w:r w:rsidRPr="009360A6">
              <w:rPr>
                <w:b/>
                <w:bCs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699BA98" w14:textId="77777777" w:rsidR="009360A6" w:rsidRPr="009360A6" w:rsidRDefault="009360A6" w:rsidP="009360A6">
            <w:r w:rsidRPr="009360A6">
              <w:t>Nur wenn Feedback-Zyklen dynamisch visualisiert oder zeitlich korreliert werden sollen</w:t>
            </w:r>
          </w:p>
        </w:tc>
      </w:tr>
      <w:tr w:rsidR="009360A6" w:rsidRPr="009360A6" w14:paraId="205D743E" w14:textId="77777777" w:rsidTr="00936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CAFD" w14:textId="77777777" w:rsidR="009360A6" w:rsidRPr="009360A6" w:rsidRDefault="009360A6" w:rsidP="009360A6">
            <w:proofErr w:type="spellStart"/>
            <w:r w:rsidRPr="009360A6">
              <w:rPr>
                <w:b/>
                <w:bCs/>
              </w:rPr>
              <w:t>frzk_operatoren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6127E" w14:textId="77777777" w:rsidR="009360A6" w:rsidRPr="009360A6" w:rsidRDefault="009360A6" w:rsidP="009360A6">
            <w:r w:rsidRPr="009360A6">
              <w:t>Funktionale Transformationen / systemische Operatoren</w:t>
            </w:r>
          </w:p>
        </w:tc>
        <w:tc>
          <w:tcPr>
            <w:tcW w:w="0" w:type="auto"/>
            <w:vAlign w:val="center"/>
            <w:hideMark/>
          </w:tcPr>
          <w:p w14:paraId="737049A8" w14:textId="77777777" w:rsidR="009360A6" w:rsidRPr="009360A6" w:rsidRDefault="009360A6" w:rsidP="009360A6">
            <w:r w:rsidRPr="009360A6">
              <w:rPr>
                <w:rFonts w:ascii="Segoe UI Emoji" w:hAnsi="Segoe UI Emoji" w:cs="Segoe UI Emoji"/>
              </w:rPr>
              <w:t>✅</w:t>
            </w:r>
            <w:r w:rsidRPr="009360A6">
              <w:t xml:space="preserve"> </w:t>
            </w:r>
            <w:r w:rsidRPr="009360A6">
              <w:rPr>
                <w:b/>
                <w:bCs/>
              </w:rPr>
              <w:t>Ja (empfohlen)</w:t>
            </w:r>
          </w:p>
        </w:tc>
        <w:tc>
          <w:tcPr>
            <w:tcW w:w="0" w:type="auto"/>
            <w:vAlign w:val="center"/>
            <w:hideMark/>
          </w:tcPr>
          <w:p w14:paraId="35C6A2B9" w14:textId="77777777" w:rsidR="009360A6" w:rsidRPr="009360A6" w:rsidRDefault="009360A6" w:rsidP="009360A6">
            <w:r w:rsidRPr="009360A6">
              <w:t>Ermöglicht Analyse emergenter Operatorstrukturen (z. B. aggregierte Prozessmuster)</w:t>
            </w:r>
          </w:p>
        </w:tc>
      </w:tr>
      <w:tr w:rsidR="009360A6" w:rsidRPr="009360A6" w14:paraId="406FD022" w14:textId="77777777" w:rsidTr="00936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2A9E" w14:textId="77777777" w:rsidR="009360A6" w:rsidRPr="009360A6" w:rsidRDefault="009360A6" w:rsidP="009360A6">
            <w:proofErr w:type="spellStart"/>
            <w:r w:rsidRPr="009360A6">
              <w:rPr>
                <w:b/>
                <w:bCs/>
              </w:rPr>
              <w:t>frzk_reflexion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CBCCD" w14:textId="77777777" w:rsidR="009360A6" w:rsidRPr="009360A6" w:rsidRDefault="009360A6" w:rsidP="009360A6">
            <w:r w:rsidRPr="009360A6">
              <w:t>Reflexive Zustände der Systeme (Meta-Ebene)</w:t>
            </w:r>
          </w:p>
        </w:tc>
        <w:tc>
          <w:tcPr>
            <w:tcW w:w="0" w:type="auto"/>
            <w:vAlign w:val="center"/>
            <w:hideMark/>
          </w:tcPr>
          <w:p w14:paraId="22B3D04D" w14:textId="77777777" w:rsidR="009360A6" w:rsidRPr="009360A6" w:rsidRDefault="009360A6" w:rsidP="009360A6">
            <w:r w:rsidRPr="009360A6">
              <w:rPr>
                <w:rFonts w:ascii="Segoe UI Emoji" w:hAnsi="Segoe UI Emoji" w:cs="Segoe UI Emoji"/>
              </w:rPr>
              <w:t>✅</w:t>
            </w:r>
            <w:r w:rsidRPr="009360A6">
              <w:t xml:space="preserve"> </w:t>
            </w:r>
            <w:r w:rsidRPr="009360A6">
              <w:rPr>
                <w:b/>
                <w:bCs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674AECEB" w14:textId="77777777" w:rsidR="009360A6" w:rsidRPr="009360A6" w:rsidRDefault="009360A6" w:rsidP="009360A6">
            <w:r w:rsidRPr="009360A6">
              <w:t>Wird für Reflexionsgraphen, Cluster-Mapping und Bewusstseinsgrade gebraucht</w:t>
            </w:r>
          </w:p>
        </w:tc>
      </w:tr>
      <w:tr w:rsidR="009360A6" w:rsidRPr="009360A6" w14:paraId="57DBA938" w14:textId="77777777" w:rsidTr="00936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7D3F" w14:textId="77777777" w:rsidR="009360A6" w:rsidRPr="009360A6" w:rsidRDefault="009360A6" w:rsidP="009360A6">
            <w:proofErr w:type="spellStart"/>
            <w:r w:rsidRPr="009360A6">
              <w:rPr>
                <w:b/>
                <w:bCs/>
              </w:rPr>
              <w:t>frzk_transitions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1AC01" w14:textId="77777777" w:rsidR="009360A6" w:rsidRPr="009360A6" w:rsidRDefault="009360A6" w:rsidP="009360A6">
            <w:r w:rsidRPr="009360A6">
              <w:t>Übergänge zwischen Zuständen</w:t>
            </w:r>
          </w:p>
        </w:tc>
        <w:tc>
          <w:tcPr>
            <w:tcW w:w="0" w:type="auto"/>
            <w:vAlign w:val="center"/>
            <w:hideMark/>
          </w:tcPr>
          <w:p w14:paraId="1CD0A591" w14:textId="77777777" w:rsidR="009360A6" w:rsidRPr="009360A6" w:rsidRDefault="009360A6" w:rsidP="009360A6">
            <w:r w:rsidRPr="009360A6">
              <w:rPr>
                <w:rFonts w:ascii="Segoe UI Emoji" w:hAnsi="Segoe UI Emoji" w:cs="Segoe UI Emoji"/>
              </w:rPr>
              <w:t>✅</w:t>
            </w:r>
            <w:r w:rsidRPr="009360A6">
              <w:t xml:space="preserve"> </w:t>
            </w:r>
            <w:r w:rsidRPr="009360A6">
              <w:rPr>
                <w:b/>
                <w:bCs/>
              </w:rPr>
              <w:t>Ja (Pflicht)</w:t>
            </w:r>
          </w:p>
        </w:tc>
        <w:tc>
          <w:tcPr>
            <w:tcW w:w="0" w:type="auto"/>
            <w:vAlign w:val="center"/>
            <w:hideMark/>
          </w:tcPr>
          <w:p w14:paraId="0B6C6141" w14:textId="77777777" w:rsidR="009360A6" w:rsidRPr="009360A6" w:rsidRDefault="009360A6" w:rsidP="009360A6">
            <w:r w:rsidRPr="009360A6">
              <w:t>Zentral für Übergangsdiagramme, Differenzberechnungen und zeitliche Simulation</w:t>
            </w:r>
          </w:p>
        </w:tc>
      </w:tr>
      <w:tr w:rsidR="009360A6" w:rsidRPr="009360A6" w14:paraId="50400761" w14:textId="77777777" w:rsidTr="00936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A270" w14:textId="77777777" w:rsidR="009360A6" w:rsidRPr="009360A6" w:rsidRDefault="009360A6" w:rsidP="009360A6">
            <w:proofErr w:type="spellStart"/>
            <w:r w:rsidRPr="009360A6">
              <w:rPr>
                <w:b/>
                <w:bCs/>
              </w:rPr>
              <w:t>frzk_hubs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F550A" w14:textId="77777777" w:rsidR="009360A6" w:rsidRPr="009360A6" w:rsidRDefault="009360A6" w:rsidP="009360A6">
            <w:r w:rsidRPr="009360A6">
              <w:t>Knoten / Zentralitäten (aggregierte Verbindungsstärke)</w:t>
            </w:r>
          </w:p>
        </w:tc>
        <w:tc>
          <w:tcPr>
            <w:tcW w:w="0" w:type="auto"/>
            <w:vAlign w:val="center"/>
            <w:hideMark/>
          </w:tcPr>
          <w:p w14:paraId="680E3CDE" w14:textId="77777777" w:rsidR="009360A6" w:rsidRPr="009360A6" w:rsidRDefault="009360A6" w:rsidP="009360A6">
            <w:r w:rsidRPr="009360A6">
              <w:rPr>
                <w:rFonts w:ascii="Segoe UI Symbol" w:hAnsi="Segoe UI Symbol" w:cs="Segoe UI Symbol"/>
              </w:rPr>
              <w:t>⚙</w:t>
            </w:r>
            <w:r w:rsidRPr="009360A6">
              <w:t xml:space="preserve">️ </w:t>
            </w:r>
            <w:r w:rsidRPr="009360A6">
              <w:rPr>
                <w:b/>
                <w:bCs/>
              </w:rPr>
              <w:t>Optional bis empfohlen</w:t>
            </w:r>
          </w:p>
        </w:tc>
        <w:tc>
          <w:tcPr>
            <w:tcW w:w="0" w:type="auto"/>
            <w:vAlign w:val="center"/>
            <w:hideMark/>
          </w:tcPr>
          <w:p w14:paraId="0542017F" w14:textId="77777777" w:rsidR="009360A6" w:rsidRPr="009360A6" w:rsidRDefault="009360A6" w:rsidP="009360A6">
            <w:r w:rsidRPr="009360A6">
              <w:t>Besonders relevant, wenn Netzwerkvisualisierung (Hubs &amp; Authority) implementiert wird</w:t>
            </w:r>
          </w:p>
        </w:tc>
      </w:tr>
      <w:tr w:rsidR="009360A6" w:rsidRPr="009360A6" w14:paraId="469BEDDF" w14:textId="77777777" w:rsidTr="00936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EE74" w14:textId="77777777" w:rsidR="009360A6" w:rsidRPr="009360A6" w:rsidRDefault="009360A6" w:rsidP="009360A6">
            <w:proofErr w:type="spellStart"/>
            <w:r w:rsidRPr="009360A6">
              <w:rPr>
                <w:b/>
                <w:bCs/>
              </w:rPr>
              <w:t>frzk_gruppen</w:t>
            </w:r>
            <w:proofErr w:type="spellEnd"/>
            <w:r w:rsidRPr="009360A6">
              <w:rPr>
                <w:b/>
                <w:bCs/>
              </w:rPr>
              <w:t>_*-Tabellen</w:t>
            </w:r>
          </w:p>
        </w:tc>
        <w:tc>
          <w:tcPr>
            <w:tcW w:w="0" w:type="auto"/>
            <w:vAlign w:val="center"/>
            <w:hideMark/>
          </w:tcPr>
          <w:p w14:paraId="0533A64B" w14:textId="77777777" w:rsidR="009360A6" w:rsidRPr="009360A6" w:rsidRDefault="009360A6" w:rsidP="009360A6">
            <w:r w:rsidRPr="009360A6">
              <w:t>Aggregierte Gruppen- / Unterrichtseinheitsebene</w:t>
            </w:r>
          </w:p>
        </w:tc>
        <w:tc>
          <w:tcPr>
            <w:tcW w:w="0" w:type="auto"/>
            <w:vAlign w:val="center"/>
            <w:hideMark/>
          </w:tcPr>
          <w:p w14:paraId="297F5008" w14:textId="77777777" w:rsidR="009360A6" w:rsidRPr="009360A6" w:rsidRDefault="009360A6" w:rsidP="009360A6">
            <w:r w:rsidRPr="009360A6">
              <w:rPr>
                <w:rFonts w:ascii="Segoe UI Emoji" w:hAnsi="Segoe UI Emoji" w:cs="Segoe UI Emoji"/>
              </w:rPr>
              <w:t>✅</w:t>
            </w:r>
            <w:r w:rsidRPr="009360A6">
              <w:t xml:space="preserve"> </w:t>
            </w:r>
            <w:r w:rsidRPr="009360A6">
              <w:rPr>
                <w:b/>
                <w:bCs/>
              </w:rPr>
              <w:t>Ja (Pflicht für Evaluation)</w:t>
            </w:r>
          </w:p>
        </w:tc>
        <w:tc>
          <w:tcPr>
            <w:tcW w:w="0" w:type="auto"/>
            <w:vAlign w:val="center"/>
            <w:hideMark/>
          </w:tcPr>
          <w:p w14:paraId="142E1302" w14:textId="77777777" w:rsidR="009360A6" w:rsidRPr="009360A6" w:rsidRDefault="009360A6" w:rsidP="009360A6">
            <w:r w:rsidRPr="009360A6">
              <w:t>Notwendig für gruppenbasierte Evaluationen und Verlaufssimulationen pro UE</w:t>
            </w:r>
          </w:p>
        </w:tc>
      </w:tr>
    </w:tbl>
    <w:p w14:paraId="38A587C5" w14:textId="77777777" w:rsidR="00106528" w:rsidRDefault="00106528"/>
    <w:sectPr w:rsidR="00106528" w:rsidSect="009360A6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A6"/>
    <w:rsid w:val="00106528"/>
    <w:rsid w:val="007476A5"/>
    <w:rsid w:val="00782EBA"/>
    <w:rsid w:val="008871CF"/>
    <w:rsid w:val="009032D7"/>
    <w:rsid w:val="009360A6"/>
    <w:rsid w:val="00C13082"/>
    <w:rsid w:val="00D37005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0B7E0"/>
  <w15:chartTrackingRefBased/>
  <w15:docId w15:val="{301245FF-558B-4B6C-A353-DDC55863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36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36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36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36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36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36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36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36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36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476A5"/>
    <w:pPr>
      <w:tabs>
        <w:tab w:val="left" w:pos="1134"/>
      </w:tabs>
      <w:spacing w:before="200" w:after="200" w:line="240" w:lineRule="auto"/>
      <w:ind w:left="1134" w:right="1134"/>
    </w:pPr>
    <w:rPr>
      <w:rFonts w:eastAsia="Times New Roman" w:cs="Times New Roman"/>
      <w:i/>
      <w:iCs/>
      <w:color w:val="404040" w:themeColor="text1" w:themeTint="BF"/>
      <w:sz w:val="24"/>
      <w:szCs w:val="24"/>
      <w:lang w:eastAsia="de-DE"/>
    </w:rPr>
  </w:style>
  <w:style w:type="character" w:customStyle="1" w:styleId="ZitatZchn">
    <w:name w:val="Zitat Zchn"/>
    <w:basedOn w:val="Absatz-Standardschriftart"/>
    <w:link w:val="Zitat"/>
    <w:uiPriority w:val="29"/>
    <w:rsid w:val="007476A5"/>
    <w:rPr>
      <w:rFonts w:eastAsia="Times New Roman" w:cs="Times New Roman"/>
      <w:i/>
      <w:iCs/>
      <w:color w:val="404040" w:themeColor="text1" w:themeTint="BF"/>
      <w:sz w:val="24"/>
      <w:szCs w:val="24"/>
      <w:lang w:eastAsia="de-DE"/>
    </w:rPr>
  </w:style>
  <w:style w:type="paragraph" w:customStyle="1" w:styleId="Abbildungsname">
    <w:name w:val="Abbildungsname"/>
    <w:basedOn w:val="Standard"/>
    <w:link w:val="AbbildungsnameZchn"/>
    <w:autoRedefine/>
    <w:qFormat/>
    <w:rsid w:val="007476A5"/>
    <w:pPr>
      <w:spacing w:after="240" w:line="240" w:lineRule="auto"/>
      <w:jc w:val="center"/>
    </w:pPr>
    <w:rPr>
      <w:rFonts w:eastAsia="Times New Roman" w:cs="Times New Roman"/>
      <w:i/>
      <w:sz w:val="24"/>
      <w:szCs w:val="24"/>
      <w:lang w:eastAsia="de-DE"/>
    </w:rPr>
  </w:style>
  <w:style w:type="character" w:customStyle="1" w:styleId="AbbildungsnameZchn">
    <w:name w:val="Abbildungsname Zchn"/>
    <w:basedOn w:val="Absatz-Standardschriftart"/>
    <w:link w:val="Abbildungsname"/>
    <w:rsid w:val="007476A5"/>
    <w:rPr>
      <w:rFonts w:eastAsia="Times New Roman" w:cs="Times New Roman"/>
      <w:i/>
      <w:sz w:val="24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36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36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36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360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360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360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360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360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360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36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6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36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36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enabsatz">
    <w:name w:val="List Paragraph"/>
    <w:basedOn w:val="Standard"/>
    <w:uiPriority w:val="34"/>
    <w:qFormat/>
    <w:rsid w:val="009360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360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36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360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36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9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2025-11-06T09:28:00Z</dcterms:created>
  <dcterms:modified xsi:type="dcterms:W3CDTF">2025-11-06T09:30:00Z</dcterms:modified>
</cp:coreProperties>
</file>