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14FBF" w14:textId="77777777" w:rsidR="002B56AE" w:rsidRPr="002B56AE" w:rsidRDefault="002B56AE" w:rsidP="002B56AE">
      <w:pPr>
        <w:rPr>
          <w:b/>
          <w:bCs/>
        </w:rPr>
      </w:pPr>
      <w:r w:rsidRPr="002B56AE">
        <w:rPr>
          <w:b/>
          <w:bCs/>
        </w:rPr>
        <w:t>1. ALL – Gesamtstruktur des Systems (korrekt aus Gesamtdatensatz)</w:t>
      </w:r>
    </w:p>
    <w:p w14:paraId="5CAD1239" w14:textId="77777777" w:rsidR="002B56AE" w:rsidRPr="002B56AE" w:rsidRDefault="002B56AE" w:rsidP="002B56AE">
      <w:pPr>
        <w:rPr>
          <w:b/>
          <w:bCs/>
        </w:rPr>
      </w:pPr>
      <w:r w:rsidRPr="002B56AE">
        <w:rPr>
          <w:b/>
          <w:bCs/>
        </w:rPr>
        <w:t>1.1 Empirische Lage</w:t>
      </w:r>
    </w:p>
    <w:p w14:paraId="76A10B9D" w14:textId="77777777" w:rsidR="002B56AE" w:rsidRPr="002B56AE" w:rsidRDefault="002B56AE" w:rsidP="002B56AE">
      <w:r w:rsidRPr="002B56AE">
        <w:t>Der eigenständige Gesamtdatensatz zeigt:</w:t>
      </w:r>
    </w:p>
    <w:p w14:paraId="1B47905B" w14:textId="77777777" w:rsidR="002B56AE" w:rsidRPr="002B56AE" w:rsidRDefault="002B56AE" w:rsidP="002B56AE">
      <w:pPr>
        <w:numPr>
          <w:ilvl w:val="0"/>
          <w:numId w:val="4"/>
        </w:numPr>
      </w:pPr>
      <w:r w:rsidRPr="002B56AE">
        <w:t>stabile Mittelwerte:</w:t>
      </w:r>
    </w:p>
    <w:p w14:paraId="2379B286" w14:textId="77777777" w:rsidR="002B56AE" w:rsidRPr="002B56AE" w:rsidRDefault="002B56AE" w:rsidP="002B56AE">
      <w:r w:rsidRPr="002B56AE">
        <w:t>xj≈0.40−0.45x_j \</w:t>
      </w:r>
      <w:proofErr w:type="spellStart"/>
      <w:r w:rsidRPr="002B56AE">
        <w:t>approx</w:t>
      </w:r>
      <w:proofErr w:type="spellEnd"/>
      <w:r w:rsidRPr="002B56AE">
        <w:t xml:space="preserve"> 0.40 - 0.45xj​≈0.40−0.45 </w:t>
      </w:r>
    </w:p>
    <w:p w14:paraId="0EC292C1" w14:textId="77777777" w:rsidR="002B56AE" w:rsidRPr="002B56AE" w:rsidRDefault="002B56AE" w:rsidP="002B56AE">
      <w:pPr>
        <w:numPr>
          <w:ilvl w:val="0"/>
          <w:numId w:val="4"/>
        </w:numPr>
      </w:pPr>
      <w:r w:rsidRPr="002B56AE">
        <w:t xml:space="preserve">signifikante Korrelationsstruktur: </w:t>
      </w:r>
    </w:p>
    <w:p w14:paraId="5984A1F2" w14:textId="77777777" w:rsidR="002B56AE" w:rsidRPr="002B56AE" w:rsidRDefault="002B56AE" w:rsidP="002B56AE">
      <w:pPr>
        <w:numPr>
          <w:ilvl w:val="1"/>
          <w:numId w:val="4"/>
        </w:numPr>
      </w:pPr>
      <w:proofErr w:type="spellStart"/>
      <w:r w:rsidRPr="002B56AE">
        <w:t>ρ</w:t>
      </w:r>
      <w:proofErr w:type="gramStart"/>
      <w:r w:rsidRPr="002B56AE">
        <w:t>kognition,methodik</w:t>
      </w:r>
      <w:proofErr w:type="spellEnd"/>
      <w:proofErr w:type="gramEnd"/>
      <w:r w:rsidRPr="002B56AE">
        <w:t>=0.741\</w:t>
      </w:r>
      <w:proofErr w:type="spellStart"/>
      <w:r w:rsidRPr="002B56AE">
        <w:t>rho</w:t>
      </w:r>
      <w:proofErr w:type="spellEnd"/>
      <w:r w:rsidRPr="002B56AE">
        <w:t>_{\</w:t>
      </w:r>
      <w:proofErr w:type="spellStart"/>
      <w:r w:rsidRPr="002B56AE">
        <w:t>text</w:t>
      </w:r>
      <w:proofErr w:type="spellEnd"/>
      <w:r w:rsidRPr="002B56AE">
        <w:t>{</w:t>
      </w:r>
      <w:proofErr w:type="spellStart"/>
      <w:r w:rsidRPr="002B56AE">
        <w:t>kognition</w:t>
      </w:r>
      <w:proofErr w:type="spellEnd"/>
      <w:r w:rsidRPr="002B56AE">
        <w:t>},\</w:t>
      </w:r>
      <w:proofErr w:type="spellStart"/>
      <w:r w:rsidRPr="002B56AE">
        <w:t>text</w:t>
      </w:r>
      <w:proofErr w:type="spellEnd"/>
      <w:r w:rsidRPr="002B56AE">
        <w:t>{</w:t>
      </w:r>
      <w:proofErr w:type="spellStart"/>
      <w:r w:rsidRPr="002B56AE">
        <w:t>methodik</w:t>
      </w:r>
      <w:proofErr w:type="spellEnd"/>
      <w:r w:rsidRPr="002B56AE">
        <w:t xml:space="preserve">}} = 0.741ρkognition,methodik​=0.741 </w:t>
      </w:r>
    </w:p>
    <w:p w14:paraId="5045A4B8" w14:textId="77777777" w:rsidR="002B56AE" w:rsidRPr="002B56AE" w:rsidRDefault="002B56AE" w:rsidP="002B56AE">
      <w:pPr>
        <w:numPr>
          <w:ilvl w:val="1"/>
          <w:numId w:val="4"/>
        </w:numPr>
      </w:pPr>
      <w:r w:rsidRPr="002B56AE">
        <w:t>ρ</w:t>
      </w:r>
      <w:proofErr w:type="gramStart"/>
      <w:r w:rsidRPr="002B56AE">
        <w:t>kognition,performanz</w:t>
      </w:r>
      <w:proofErr w:type="gramEnd"/>
      <w:r w:rsidRPr="002B56AE">
        <w:t xml:space="preserve">=0.697\rho_{\text{kognition},\text{performanz}} = 0.697ρkognition,performanz​=0.697 </w:t>
      </w:r>
    </w:p>
    <w:p w14:paraId="1ACCFE96" w14:textId="77777777" w:rsidR="002B56AE" w:rsidRPr="002B56AE" w:rsidRDefault="002B56AE" w:rsidP="002B56AE">
      <w:pPr>
        <w:numPr>
          <w:ilvl w:val="1"/>
          <w:numId w:val="4"/>
        </w:numPr>
      </w:pPr>
      <w:proofErr w:type="spellStart"/>
      <w:r w:rsidRPr="002B56AE">
        <w:t>ρ</w:t>
      </w:r>
      <w:proofErr w:type="gramStart"/>
      <w:r w:rsidRPr="002B56AE">
        <w:t>sozial,methodik</w:t>
      </w:r>
      <w:proofErr w:type="spellEnd"/>
      <w:proofErr w:type="gramEnd"/>
      <w:r w:rsidRPr="002B56AE">
        <w:t>=−0.670\</w:t>
      </w:r>
      <w:proofErr w:type="spellStart"/>
      <w:r w:rsidRPr="002B56AE">
        <w:t>rho</w:t>
      </w:r>
      <w:proofErr w:type="spellEnd"/>
      <w:r w:rsidRPr="002B56AE">
        <w:t>_{\</w:t>
      </w:r>
      <w:proofErr w:type="spellStart"/>
      <w:r w:rsidRPr="002B56AE">
        <w:t>text</w:t>
      </w:r>
      <w:proofErr w:type="spellEnd"/>
      <w:r w:rsidRPr="002B56AE">
        <w:t>{sozial},\</w:t>
      </w:r>
      <w:proofErr w:type="spellStart"/>
      <w:r w:rsidRPr="002B56AE">
        <w:t>text</w:t>
      </w:r>
      <w:proofErr w:type="spellEnd"/>
      <w:r w:rsidRPr="002B56AE">
        <w:t>{</w:t>
      </w:r>
      <w:proofErr w:type="spellStart"/>
      <w:r w:rsidRPr="002B56AE">
        <w:t>methodik</w:t>
      </w:r>
      <w:proofErr w:type="spellEnd"/>
      <w:r w:rsidRPr="002B56AE">
        <w:t xml:space="preserve">}} = -0.670ρsozial,methodik​=−0.670 </w:t>
      </w:r>
    </w:p>
    <w:p w14:paraId="454F8EDE" w14:textId="77777777" w:rsidR="002B56AE" w:rsidRPr="002B56AE" w:rsidRDefault="002B56AE" w:rsidP="002B56AE">
      <w:r w:rsidRPr="002B56AE">
        <w:rPr>
          <w:rFonts w:ascii="Segoe UI Emoji" w:hAnsi="Segoe UI Emoji" w:cs="Segoe UI Emoji"/>
        </w:rPr>
        <w:t>👉</w:t>
      </w:r>
      <w:r w:rsidRPr="002B56AE">
        <w:t xml:space="preserve"> Interpretation:</w:t>
      </w:r>
    </w:p>
    <w:p w14:paraId="1828B457" w14:textId="77777777" w:rsidR="002B56AE" w:rsidRPr="002B56AE" w:rsidRDefault="002B56AE" w:rsidP="002B56AE">
      <w:pPr>
        <w:numPr>
          <w:ilvl w:val="0"/>
          <w:numId w:val="5"/>
        </w:numPr>
      </w:pPr>
      <w:r w:rsidRPr="002B56AE">
        <w:t xml:space="preserve">das System besitzt eine </w:t>
      </w:r>
      <w:r w:rsidRPr="002B56AE">
        <w:rPr>
          <w:b/>
          <w:bCs/>
        </w:rPr>
        <w:t>klare funktionale Achsenstruktur</w:t>
      </w:r>
      <w:r w:rsidRPr="002B56AE">
        <w:t xml:space="preserve"> </w:t>
      </w:r>
    </w:p>
    <w:p w14:paraId="6C9B3157" w14:textId="77777777" w:rsidR="002B56AE" w:rsidRPr="002B56AE" w:rsidRDefault="002B56AE" w:rsidP="002B56AE">
      <w:pPr>
        <w:numPr>
          <w:ilvl w:val="0"/>
          <w:numId w:val="5"/>
        </w:numPr>
      </w:pPr>
      <w:r w:rsidRPr="002B56AE">
        <w:t xml:space="preserve">positive Leistungsdimensionen vs. soziale/affektive Gegenkopplung </w:t>
      </w:r>
    </w:p>
    <w:p w14:paraId="18C0B83D" w14:textId="77777777" w:rsidR="002B56AE" w:rsidRPr="002B56AE" w:rsidRDefault="002B56AE" w:rsidP="002B56AE">
      <w:r w:rsidRPr="002B56AE">
        <w:pict w14:anchorId="5629E3AB">
          <v:rect id="_x0000_i1103" style="width:0;height:1.5pt" o:hralign="center" o:hrstd="t" o:hr="t" fillcolor="#a0a0a0" stroked="f"/>
        </w:pict>
      </w:r>
    </w:p>
    <w:p w14:paraId="3468C9B6" w14:textId="77777777" w:rsidR="002B56AE" w:rsidRPr="002B56AE" w:rsidRDefault="002B56AE" w:rsidP="002B56AE">
      <w:pPr>
        <w:rPr>
          <w:b/>
          <w:bCs/>
        </w:rPr>
      </w:pPr>
      <w:r w:rsidRPr="002B56AE">
        <w:rPr>
          <w:b/>
          <w:bCs/>
        </w:rPr>
        <w:t>1.2 Systemcharakter</w:t>
      </w:r>
    </w:p>
    <w:p w14:paraId="330F24E2" w14:textId="77777777" w:rsidR="002B56AE" w:rsidRPr="002B56AE" w:rsidRDefault="002B56AE" w:rsidP="002B56AE">
      <w:r w:rsidRPr="002B56AE">
        <w:t>SALL=stabiler, aber nicht maximal verdichteter AttraktorS_{\</w:t>
      </w:r>
      <w:proofErr w:type="gramStart"/>
      <w:r w:rsidRPr="002B56AE">
        <w:t>text{</w:t>
      </w:r>
      <w:proofErr w:type="gramEnd"/>
      <w:r w:rsidRPr="002B56AE">
        <w:t>ALL}} = \</w:t>
      </w:r>
      <w:proofErr w:type="spellStart"/>
      <w:r w:rsidRPr="002B56AE">
        <w:t>text</w:t>
      </w:r>
      <w:proofErr w:type="spellEnd"/>
      <w:r w:rsidRPr="002B56AE">
        <w:t xml:space="preserve">{stabiler, aber nicht maximal verdichteter Attraktor}SALL​=stabiler, aber nicht maximal verdichteter Attraktor </w:t>
      </w:r>
    </w:p>
    <w:p w14:paraId="6706BCCE" w14:textId="77777777" w:rsidR="002B56AE" w:rsidRPr="002B56AE" w:rsidRDefault="002B56AE" w:rsidP="002B56AE">
      <w:pPr>
        <w:numPr>
          <w:ilvl w:val="0"/>
          <w:numId w:val="6"/>
        </w:numPr>
      </w:pPr>
      <w:r w:rsidRPr="002B56AE">
        <w:t xml:space="preserve">Kohärenz vorhanden </w:t>
      </w:r>
    </w:p>
    <w:p w14:paraId="0886085A" w14:textId="77777777" w:rsidR="002B56AE" w:rsidRPr="002B56AE" w:rsidRDefault="002B56AE" w:rsidP="002B56AE">
      <w:pPr>
        <w:numPr>
          <w:ilvl w:val="0"/>
          <w:numId w:val="6"/>
        </w:numPr>
      </w:pPr>
      <w:r w:rsidRPr="002B56AE">
        <w:t xml:space="preserve">aber: </w:t>
      </w:r>
    </w:p>
    <w:p w14:paraId="18FB0C2F" w14:textId="77777777" w:rsidR="002B56AE" w:rsidRPr="002B56AE" w:rsidRDefault="002B56AE" w:rsidP="002B56AE">
      <w:pPr>
        <w:numPr>
          <w:ilvl w:val="1"/>
          <w:numId w:val="6"/>
        </w:numPr>
      </w:pPr>
      <w:r w:rsidRPr="002B56AE">
        <w:t xml:space="preserve">bereits sichtbar abgeschwächt </w:t>
      </w:r>
    </w:p>
    <w:p w14:paraId="720F3658" w14:textId="77777777" w:rsidR="002B56AE" w:rsidRPr="002B56AE" w:rsidRDefault="002B56AE" w:rsidP="002B56AE">
      <w:r w:rsidRPr="002B56AE">
        <w:pict w14:anchorId="200FF888">
          <v:rect id="_x0000_i1104" style="width:0;height:1.5pt" o:hralign="center" o:hrstd="t" o:hr="t" fillcolor="#a0a0a0" stroked="f"/>
        </w:pict>
      </w:r>
    </w:p>
    <w:p w14:paraId="4CA4D4EA" w14:textId="77777777" w:rsidR="002B56AE" w:rsidRPr="002B56AE" w:rsidRDefault="002B56AE" w:rsidP="002B56AE">
      <w:pPr>
        <w:rPr>
          <w:b/>
          <w:bCs/>
        </w:rPr>
      </w:pPr>
      <w:r w:rsidRPr="002B56AE">
        <w:rPr>
          <w:b/>
          <w:bCs/>
        </w:rPr>
        <w:t>2. Lehrkraft 1 – reale Struktur</w:t>
      </w:r>
    </w:p>
    <w:p w14:paraId="6A88F417" w14:textId="77777777" w:rsidR="002B56AE" w:rsidRPr="002B56AE" w:rsidRDefault="002B56AE" w:rsidP="002B56AE">
      <w:r w:rsidRPr="002B56AE">
        <w:t xml:space="preserve">(auf </w:t>
      </w:r>
      <w:proofErr w:type="gramStart"/>
      <w:r w:rsidRPr="002B56AE">
        <w:t>Basis )</w:t>
      </w:r>
      <w:proofErr w:type="gramEnd"/>
    </w:p>
    <w:p w14:paraId="23090374" w14:textId="77777777" w:rsidR="002B56AE" w:rsidRPr="002B56AE" w:rsidRDefault="002B56AE" w:rsidP="002B56AE">
      <w:pPr>
        <w:rPr>
          <w:b/>
          <w:bCs/>
        </w:rPr>
      </w:pPr>
      <w:r w:rsidRPr="002B56AE">
        <w:rPr>
          <w:b/>
          <w:bCs/>
        </w:rPr>
        <w:t>2.1 Korrelationsstruktur</w:t>
      </w:r>
    </w:p>
    <w:p w14:paraId="2BD63E9A" w14:textId="77777777" w:rsidR="002B56AE" w:rsidRPr="002B56AE" w:rsidRDefault="002B56AE" w:rsidP="002B56AE">
      <w:pPr>
        <w:numPr>
          <w:ilvl w:val="0"/>
          <w:numId w:val="7"/>
        </w:numPr>
      </w:pPr>
      <w:r w:rsidRPr="002B56AE">
        <w:t xml:space="preserve">maximale Kopplung: </w:t>
      </w:r>
    </w:p>
    <w:p w14:paraId="552C5C08" w14:textId="77777777" w:rsidR="002B56AE" w:rsidRPr="002B56AE" w:rsidRDefault="002B56AE" w:rsidP="002B56AE">
      <w:proofErr w:type="spellStart"/>
      <w:r w:rsidRPr="002B56AE">
        <w:t>ρ</w:t>
      </w:r>
      <w:proofErr w:type="gramStart"/>
      <w:r w:rsidRPr="002B56AE">
        <w:t>kognition,methodik</w:t>
      </w:r>
      <w:proofErr w:type="spellEnd"/>
      <w:proofErr w:type="gramEnd"/>
      <w:r w:rsidRPr="002B56AE">
        <w:t>=0.804\</w:t>
      </w:r>
      <w:proofErr w:type="spellStart"/>
      <w:r w:rsidRPr="002B56AE">
        <w:t>rho</w:t>
      </w:r>
      <w:proofErr w:type="spellEnd"/>
      <w:r w:rsidRPr="002B56AE">
        <w:t>_{\</w:t>
      </w:r>
      <w:proofErr w:type="spellStart"/>
      <w:r w:rsidRPr="002B56AE">
        <w:t>text</w:t>
      </w:r>
      <w:proofErr w:type="spellEnd"/>
      <w:r w:rsidRPr="002B56AE">
        <w:t>{</w:t>
      </w:r>
      <w:proofErr w:type="spellStart"/>
      <w:r w:rsidRPr="002B56AE">
        <w:t>kognition</w:t>
      </w:r>
      <w:proofErr w:type="spellEnd"/>
      <w:r w:rsidRPr="002B56AE">
        <w:t>},\</w:t>
      </w:r>
      <w:proofErr w:type="spellStart"/>
      <w:r w:rsidRPr="002B56AE">
        <w:t>text</w:t>
      </w:r>
      <w:proofErr w:type="spellEnd"/>
      <w:r w:rsidRPr="002B56AE">
        <w:t>{</w:t>
      </w:r>
      <w:proofErr w:type="spellStart"/>
      <w:r w:rsidRPr="002B56AE">
        <w:t>methodik</w:t>
      </w:r>
      <w:proofErr w:type="spellEnd"/>
      <w:r w:rsidRPr="002B56AE">
        <w:t xml:space="preserve">}} = 0.804ρkognition,methodik​=0.804 ρmotivation,regulation=0.691\rho_{\text{motivation},\text{regulation}} = 0.691ρmotivation,regulation​=0.691 </w:t>
      </w:r>
    </w:p>
    <w:p w14:paraId="21D380B1" w14:textId="77777777" w:rsidR="002B56AE" w:rsidRPr="002B56AE" w:rsidRDefault="002B56AE" w:rsidP="002B56AE">
      <w:pPr>
        <w:numPr>
          <w:ilvl w:val="0"/>
          <w:numId w:val="8"/>
        </w:numPr>
      </w:pPr>
      <w:r w:rsidRPr="002B56AE">
        <w:t xml:space="preserve">starke Gegenkopplungen: </w:t>
      </w:r>
    </w:p>
    <w:p w14:paraId="49FCBB5A" w14:textId="77777777" w:rsidR="002B56AE" w:rsidRPr="002B56AE" w:rsidRDefault="002B56AE" w:rsidP="002B56AE">
      <w:proofErr w:type="spellStart"/>
      <w:r w:rsidRPr="002B56AE">
        <w:t>ρ</w:t>
      </w:r>
      <w:proofErr w:type="gramStart"/>
      <w:r w:rsidRPr="002B56AE">
        <w:t>sozial,methodik</w:t>
      </w:r>
      <w:proofErr w:type="spellEnd"/>
      <w:proofErr w:type="gramEnd"/>
      <w:r w:rsidRPr="002B56AE">
        <w:t>=−0.769\</w:t>
      </w:r>
      <w:proofErr w:type="spellStart"/>
      <w:r w:rsidRPr="002B56AE">
        <w:t>rho</w:t>
      </w:r>
      <w:proofErr w:type="spellEnd"/>
      <w:r w:rsidRPr="002B56AE">
        <w:t>_{\</w:t>
      </w:r>
      <w:proofErr w:type="spellStart"/>
      <w:r w:rsidRPr="002B56AE">
        <w:t>text</w:t>
      </w:r>
      <w:proofErr w:type="spellEnd"/>
      <w:r w:rsidRPr="002B56AE">
        <w:t>{sozial},\</w:t>
      </w:r>
      <w:proofErr w:type="spellStart"/>
      <w:r w:rsidRPr="002B56AE">
        <w:t>text</w:t>
      </w:r>
      <w:proofErr w:type="spellEnd"/>
      <w:r w:rsidRPr="002B56AE">
        <w:t>{</w:t>
      </w:r>
      <w:proofErr w:type="spellStart"/>
      <w:r w:rsidRPr="002B56AE">
        <w:t>methodik</w:t>
      </w:r>
      <w:proofErr w:type="spellEnd"/>
      <w:r w:rsidRPr="002B56AE">
        <w:t xml:space="preserve">}} = -0.769ρsozial,methodik​=−0.769 </w:t>
      </w:r>
      <w:proofErr w:type="spellStart"/>
      <w:r w:rsidRPr="002B56AE">
        <w:t>ρkognition,sozial</w:t>
      </w:r>
      <w:proofErr w:type="spellEnd"/>
      <w:r w:rsidRPr="002B56AE">
        <w:t>=−0.647\</w:t>
      </w:r>
      <w:proofErr w:type="spellStart"/>
      <w:r w:rsidRPr="002B56AE">
        <w:t>rho</w:t>
      </w:r>
      <w:proofErr w:type="spellEnd"/>
      <w:r w:rsidRPr="002B56AE">
        <w:t>_{\</w:t>
      </w:r>
      <w:proofErr w:type="spellStart"/>
      <w:r w:rsidRPr="002B56AE">
        <w:t>text</w:t>
      </w:r>
      <w:proofErr w:type="spellEnd"/>
      <w:r w:rsidRPr="002B56AE">
        <w:t>{</w:t>
      </w:r>
      <w:proofErr w:type="spellStart"/>
      <w:r w:rsidRPr="002B56AE">
        <w:t>kognition</w:t>
      </w:r>
      <w:proofErr w:type="spellEnd"/>
      <w:r w:rsidRPr="002B56AE">
        <w:t>},\</w:t>
      </w:r>
      <w:proofErr w:type="spellStart"/>
      <w:r w:rsidRPr="002B56AE">
        <w:t>text</w:t>
      </w:r>
      <w:proofErr w:type="spellEnd"/>
      <w:r w:rsidRPr="002B56AE">
        <w:t xml:space="preserve">{sozial}} = -0.647ρkognition,sozial​=−0.647 </w:t>
      </w:r>
    </w:p>
    <w:p w14:paraId="7FAC363F" w14:textId="77777777" w:rsidR="002B56AE" w:rsidRPr="002B56AE" w:rsidRDefault="002B56AE" w:rsidP="002B56AE">
      <w:pPr>
        <w:rPr>
          <w:b/>
          <w:bCs/>
        </w:rPr>
      </w:pPr>
      <w:r w:rsidRPr="002B56AE">
        <w:rPr>
          <w:b/>
          <w:bCs/>
        </w:rPr>
        <w:t>2.2 Interpretation</w:t>
      </w:r>
    </w:p>
    <w:p w14:paraId="0CAA04D4" w14:textId="77777777" w:rsidR="002B56AE" w:rsidRPr="002B56AE" w:rsidRDefault="002B56AE" w:rsidP="002B56AE">
      <w:pPr>
        <w:numPr>
          <w:ilvl w:val="0"/>
          <w:numId w:val="9"/>
        </w:numPr>
      </w:pPr>
      <w:r w:rsidRPr="002B56AE">
        <w:lastRenderedPageBreak/>
        <w:t xml:space="preserve">extrem </w:t>
      </w:r>
      <w:r w:rsidRPr="002B56AE">
        <w:rPr>
          <w:b/>
          <w:bCs/>
        </w:rPr>
        <w:t>enge funktionale Verschränkung</w:t>
      </w:r>
      <w:r w:rsidRPr="002B56AE">
        <w:t xml:space="preserve"> </w:t>
      </w:r>
    </w:p>
    <w:p w14:paraId="7187E8E4" w14:textId="77777777" w:rsidR="002B56AE" w:rsidRPr="002B56AE" w:rsidRDefault="002B56AE" w:rsidP="002B56AE">
      <w:pPr>
        <w:numPr>
          <w:ilvl w:val="0"/>
          <w:numId w:val="9"/>
        </w:numPr>
      </w:pPr>
      <w:r w:rsidRPr="002B56AE">
        <w:t xml:space="preserve">Dimensionen wirken nicht unabhängig </w:t>
      </w:r>
    </w:p>
    <w:p w14:paraId="05FE75A8" w14:textId="77777777" w:rsidR="002B56AE" w:rsidRPr="002B56AE" w:rsidRDefault="002B56AE" w:rsidP="002B56AE">
      <w:proofErr w:type="spellStart"/>
      <w:r w:rsidRPr="002B56AE">
        <w:t>xi</w:t>
      </w:r>
      <w:r w:rsidRPr="002B56AE">
        <w:rPr>
          <w:rFonts w:ascii="Cambria Math" w:hAnsi="Cambria Math" w:cs="Cambria Math"/>
        </w:rPr>
        <w:t>⇒</w:t>
      </w:r>
      <w:r w:rsidRPr="002B56AE">
        <w:t>xjx_i</w:t>
      </w:r>
      <w:proofErr w:type="spellEnd"/>
      <w:r w:rsidRPr="002B56AE">
        <w:t xml:space="preserve"> \</w:t>
      </w:r>
      <w:proofErr w:type="spellStart"/>
      <w:r w:rsidRPr="002B56AE">
        <w:t>Rightarrow</w:t>
      </w:r>
      <w:proofErr w:type="spellEnd"/>
      <w:r w:rsidRPr="002B56AE">
        <w:t xml:space="preserve"> </w:t>
      </w:r>
      <w:proofErr w:type="spellStart"/>
      <w:r w:rsidRPr="002B56AE">
        <w:t>x_jxi</w:t>
      </w:r>
      <w:proofErr w:type="spellEnd"/>
      <w:r w:rsidRPr="002B56AE">
        <w:t>​</w:t>
      </w:r>
      <w:r w:rsidRPr="002B56AE">
        <w:rPr>
          <w:rFonts w:ascii="Cambria Math" w:hAnsi="Cambria Math" w:cs="Cambria Math"/>
        </w:rPr>
        <w:t>⇒</w:t>
      </w:r>
      <w:proofErr w:type="spellStart"/>
      <w:r w:rsidRPr="002B56AE">
        <w:t>xj</w:t>
      </w:r>
      <w:proofErr w:type="spellEnd"/>
      <w:r w:rsidRPr="002B56AE">
        <w:t xml:space="preserve">​ </w:t>
      </w:r>
    </w:p>
    <w:p w14:paraId="0DF46734" w14:textId="77777777" w:rsidR="002B56AE" w:rsidRPr="002B56AE" w:rsidRDefault="002B56AE" w:rsidP="002B56AE">
      <w:r w:rsidRPr="002B56AE">
        <w:pict w14:anchorId="1FBE31FB">
          <v:rect id="_x0000_i1105" style="width:0;height:1.5pt" o:hralign="center" o:hrstd="t" o:hr="t" fillcolor="#a0a0a0" stroked="f"/>
        </w:pict>
      </w:r>
    </w:p>
    <w:p w14:paraId="74280011" w14:textId="77777777" w:rsidR="002B56AE" w:rsidRPr="002B56AE" w:rsidRDefault="002B56AE" w:rsidP="002B56AE">
      <w:pPr>
        <w:rPr>
          <w:b/>
          <w:bCs/>
        </w:rPr>
      </w:pPr>
      <w:r w:rsidRPr="002B56AE">
        <w:rPr>
          <w:b/>
          <w:bCs/>
        </w:rPr>
        <w:t>2.3 Systemtyp</w:t>
      </w:r>
    </w:p>
    <w:p w14:paraId="3D9785A3" w14:textId="77777777" w:rsidR="002B56AE" w:rsidRPr="002B56AE" w:rsidRDefault="002B56AE" w:rsidP="002B56AE">
      <w:r w:rsidRPr="002B56AE">
        <w:t>SLK1≈S</w:t>
      </w:r>
      <w:r w:rsidRPr="002B56AE">
        <w:rPr>
          <w:rFonts w:ascii="Cambria Math" w:hAnsi="Cambria Math" w:cs="Cambria Math"/>
        </w:rPr>
        <w:t>∗</w:t>
      </w:r>
      <w:r w:rsidRPr="002B56AE">
        <w:t>+</w:t>
      </w:r>
      <w:proofErr w:type="spellStart"/>
      <w:r w:rsidRPr="002B56AE">
        <w:rPr>
          <w:rFonts w:cs="Calibri"/>
        </w:rPr>
        <w:t>ε</w:t>
      </w:r>
      <w:r w:rsidRPr="002B56AE">
        <w:t>S</w:t>
      </w:r>
      <w:proofErr w:type="spellEnd"/>
      <w:r w:rsidRPr="002B56AE">
        <w:t>_{LK1} \</w:t>
      </w:r>
      <w:proofErr w:type="spellStart"/>
      <w:r w:rsidRPr="002B56AE">
        <w:t>approx</w:t>
      </w:r>
      <w:proofErr w:type="spellEnd"/>
      <w:r w:rsidRPr="002B56AE">
        <w:t xml:space="preserve"> S^* + \varepsilonSLK1​≈S</w:t>
      </w:r>
      <w:r w:rsidRPr="002B56AE">
        <w:rPr>
          <w:rFonts w:ascii="Cambria Math" w:hAnsi="Cambria Math" w:cs="Cambria Math"/>
        </w:rPr>
        <w:t>∗</w:t>
      </w:r>
      <w:r w:rsidRPr="002B56AE">
        <w:t xml:space="preserve">+ε </w:t>
      </w:r>
    </w:p>
    <w:p w14:paraId="78EE829F" w14:textId="77777777" w:rsidR="002B56AE" w:rsidRPr="002B56AE" w:rsidRDefault="002B56AE" w:rsidP="002B56AE">
      <w:r w:rsidRPr="002B56AE">
        <w:t xml:space="preserve">→ </w:t>
      </w:r>
      <w:r w:rsidRPr="002B56AE">
        <w:rPr>
          <w:b/>
          <w:bCs/>
        </w:rPr>
        <w:t>hochgradig stabiler Fixpunkt</w:t>
      </w:r>
    </w:p>
    <w:p w14:paraId="711607BE" w14:textId="77777777" w:rsidR="002B56AE" w:rsidRPr="002B56AE" w:rsidRDefault="002B56AE" w:rsidP="002B56AE">
      <w:r w:rsidRPr="002B56AE">
        <w:pict w14:anchorId="5E9022FA">
          <v:rect id="_x0000_i1106" style="width:0;height:1.5pt" o:hralign="center" o:hrstd="t" o:hr="t" fillcolor="#a0a0a0" stroked="f"/>
        </w:pict>
      </w:r>
    </w:p>
    <w:p w14:paraId="7533F922" w14:textId="77777777" w:rsidR="002B56AE" w:rsidRPr="002B56AE" w:rsidRDefault="002B56AE" w:rsidP="002B56AE">
      <w:pPr>
        <w:rPr>
          <w:b/>
          <w:bCs/>
        </w:rPr>
      </w:pPr>
      <w:r w:rsidRPr="002B56AE">
        <w:rPr>
          <w:b/>
          <w:bCs/>
        </w:rPr>
        <w:t>3. nicht Lehrkraft 1 – reale Struktur</w:t>
      </w:r>
    </w:p>
    <w:p w14:paraId="65E989F5" w14:textId="77777777" w:rsidR="002B56AE" w:rsidRPr="002B56AE" w:rsidRDefault="002B56AE" w:rsidP="002B56AE">
      <w:r w:rsidRPr="002B56AE">
        <w:t xml:space="preserve">(auf </w:t>
      </w:r>
      <w:proofErr w:type="gramStart"/>
      <w:r w:rsidRPr="002B56AE">
        <w:t>Basis )</w:t>
      </w:r>
      <w:proofErr w:type="gramEnd"/>
    </w:p>
    <w:p w14:paraId="4B5E588A" w14:textId="77777777" w:rsidR="002B56AE" w:rsidRPr="002B56AE" w:rsidRDefault="002B56AE" w:rsidP="002B56AE">
      <w:pPr>
        <w:rPr>
          <w:b/>
          <w:bCs/>
        </w:rPr>
      </w:pPr>
      <w:r w:rsidRPr="002B56AE">
        <w:rPr>
          <w:b/>
          <w:bCs/>
        </w:rPr>
        <w:t>3.1 Korrelationsstruktur</w:t>
      </w:r>
    </w:p>
    <w:p w14:paraId="7D778C7B" w14:textId="77777777" w:rsidR="002B56AE" w:rsidRPr="002B56AE" w:rsidRDefault="002B56AE" w:rsidP="002B56AE">
      <w:pPr>
        <w:numPr>
          <w:ilvl w:val="0"/>
          <w:numId w:val="10"/>
        </w:numPr>
      </w:pPr>
      <w:r w:rsidRPr="002B56AE">
        <w:t xml:space="preserve">weiterhin vorhanden: </w:t>
      </w:r>
    </w:p>
    <w:p w14:paraId="6E554F87" w14:textId="77777777" w:rsidR="002B56AE" w:rsidRPr="002B56AE" w:rsidRDefault="002B56AE" w:rsidP="002B56AE">
      <w:r w:rsidRPr="002B56AE">
        <w:t>ρ</w:t>
      </w:r>
      <w:proofErr w:type="gramStart"/>
      <w:r w:rsidRPr="002B56AE">
        <w:t>kognition,performanz</w:t>
      </w:r>
      <w:proofErr w:type="gramEnd"/>
      <w:r w:rsidRPr="002B56AE">
        <w:t xml:space="preserve">=0.787\rho_{\text{kognition},\text{performanz}} = 0.787ρkognition,performanz​=0.787 </w:t>
      </w:r>
    </w:p>
    <w:p w14:paraId="59D8F031" w14:textId="77777777" w:rsidR="002B56AE" w:rsidRPr="002B56AE" w:rsidRDefault="002B56AE" w:rsidP="002B56AE">
      <w:pPr>
        <w:numPr>
          <w:ilvl w:val="0"/>
          <w:numId w:val="11"/>
        </w:numPr>
      </w:pPr>
      <w:r w:rsidRPr="002B56AE">
        <w:t xml:space="preserve">aber entscheidend: </w:t>
      </w:r>
    </w:p>
    <w:p w14:paraId="72837545" w14:textId="77777777" w:rsidR="002B56AE" w:rsidRPr="002B56AE" w:rsidRDefault="002B56AE" w:rsidP="002B56AE">
      <w:r w:rsidRPr="002B56AE">
        <w:t>ρ</w:t>
      </w:r>
      <w:proofErr w:type="gramStart"/>
      <w:r w:rsidRPr="002B56AE">
        <w:t>motivation,regulation</w:t>
      </w:r>
      <w:proofErr w:type="gramEnd"/>
      <w:r w:rsidRPr="002B56AE">
        <w:t xml:space="preserve">=0.006\rho_{\text{motivation},\text{regulation}} = 0.006ρmotivation,regulation​=0.006 </w:t>
      </w:r>
    </w:p>
    <w:p w14:paraId="3836C05E" w14:textId="77777777" w:rsidR="002B56AE" w:rsidRPr="002B56AE" w:rsidRDefault="002B56AE" w:rsidP="002B56AE">
      <w:r w:rsidRPr="002B56AE">
        <w:t xml:space="preserve">→ </w:t>
      </w:r>
      <w:r w:rsidRPr="002B56AE">
        <w:rPr>
          <w:b/>
          <w:bCs/>
        </w:rPr>
        <w:t>funktionaler Zusammenbruch</w:t>
      </w:r>
    </w:p>
    <w:p w14:paraId="277EA9FF" w14:textId="77777777" w:rsidR="002B56AE" w:rsidRPr="002B56AE" w:rsidRDefault="002B56AE" w:rsidP="002B56AE">
      <w:pPr>
        <w:numPr>
          <w:ilvl w:val="0"/>
          <w:numId w:val="12"/>
        </w:numPr>
      </w:pPr>
      <w:r w:rsidRPr="002B56AE">
        <w:t xml:space="preserve">abgeschwächte Gegenkopplungen: </w:t>
      </w:r>
    </w:p>
    <w:p w14:paraId="414C58EE" w14:textId="77777777" w:rsidR="002B56AE" w:rsidRPr="002B56AE" w:rsidRDefault="002B56AE" w:rsidP="002B56AE">
      <w:proofErr w:type="spellStart"/>
      <w:r w:rsidRPr="002B56AE">
        <w:t>ρ</w:t>
      </w:r>
      <w:proofErr w:type="gramStart"/>
      <w:r w:rsidRPr="002B56AE">
        <w:t>kognition,sozial</w:t>
      </w:r>
      <w:proofErr w:type="spellEnd"/>
      <w:proofErr w:type="gramEnd"/>
      <w:r w:rsidRPr="002B56AE">
        <w:t>=−0.305\</w:t>
      </w:r>
      <w:proofErr w:type="spellStart"/>
      <w:r w:rsidRPr="002B56AE">
        <w:t>rho</w:t>
      </w:r>
      <w:proofErr w:type="spellEnd"/>
      <w:r w:rsidRPr="002B56AE">
        <w:t>_{\</w:t>
      </w:r>
      <w:proofErr w:type="spellStart"/>
      <w:r w:rsidRPr="002B56AE">
        <w:t>text</w:t>
      </w:r>
      <w:proofErr w:type="spellEnd"/>
      <w:r w:rsidRPr="002B56AE">
        <w:t>{</w:t>
      </w:r>
      <w:proofErr w:type="spellStart"/>
      <w:r w:rsidRPr="002B56AE">
        <w:t>kognition</w:t>
      </w:r>
      <w:proofErr w:type="spellEnd"/>
      <w:r w:rsidRPr="002B56AE">
        <w:t>},\</w:t>
      </w:r>
      <w:proofErr w:type="spellStart"/>
      <w:r w:rsidRPr="002B56AE">
        <w:t>text</w:t>
      </w:r>
      <w:proofErr w:type="spellEnd"/>
      <w:r w:rsidRPr="002B56AE">
        <w:t xml:space="preserve">{sozial}} = -0.305ρkognition,sozial​=−0.305 ρaffektiv,regulation=−0.421\rho_{\text{affektiv},\text{regulation}} = -0.421ρaffektiv,regulation​=−0.421 </w:t>
      </w:r>
    </w:p>
    <w:p w14:paraId="28FC6C44" w14:textId="77777777" w:rsidR="002B56AE" w:rsidRPr="002B56AE" w:rsidRDefault="002B56AE" w:rsidP="002B56AE">
      <w:pPr>
        <w:rPr>
          <w:b/>
          <w:bCs/>
        </w:rPr>
      </w:pPr>
      <w:r w:rsidRPr="002B56AE">
        <w:rPr>
          <w:b/>
          <w:bCs/>
        </w:rPr>
        <w:t>3.2 Interpretation</w:t>
      </w:r>
    </w:p>
    <w:p w14:paraId="76D24351" w14:textId="77777777" w:rsidR="002B56AE" w:rsidRPr="002B56AE" w:rsidRDefault="002B56AE" w:rsidP="002B56AE">
      <w:pPr>
        <w:numPr>
          <w:ilvl w:val="0"/>
          <w:numId w:val="13"/>
        </w:numPr>
      </w:pPr>
      <w:r w:rsidRPr="002B56AE">
        <w:t xml:space="preserve">Dimensionen werden: </w:t>
      </w:r>
    </w:p>
    <w:p w14:paraId="7B6D79BA" w14:textId="77777777" w:rsidR="002B56AE" w:rsidRPr="002B56AE" w:rsidRDefault="002B56AE" w:rsidP="002B56AE">
      <w:pPr>
        <w:numPr>
          <w:ilvl w:val="1"/>
          <w:numId w:val="13"/>
        </w:numPr>
      </w:pPr>
      <w:r w:rsidRPr="002B56AE">
        <w:rPr>
          <w:b/>
          <w:bCs/>
        </w:rPr>
        <w:t>teilweise entkoppelt</w:t>
      </w:r>
      <w:r w:rsidRPr="002B56AE">
        <w:t xml:space="preserve"> </w:t>
      </w:r>
    </w:p>
    <w:p w14:paraId="31E3C5CA" w14:textId="77777777" w:rsidR="002B56AE" w:rsidRPr="002B56AE" w:rsidRDefault="002B56AE" w:rsidP="002B56AE">
      <w:pPr>
        <w:numPr>
          <w:ilvl w:val="1"/>
          <w:numId w:val="13"/>
        </w:numPr>
      </w:pPr>
      <w:r w:rsidRPr="002B56AE">
        <w:t xml:space="preserve">weniger systemisch gebunden </w:t>
      </w:r>
    </w:p>
    <w:p w14:paraId="0A279B8C" w14:textId="77777777" w:rsidR="002B56AE" w:rsidRPr="002B56AE" w:rsidRDefault="002B56AE" w:rsidP="002B56AE">
      <w:r w:rsidRPr="002B56AE">
        <w:pict w14:anchorId="5A9AC4E2">
          <v:rect id="_x0000_i1107" style="width:0;height:1.5pt" o:hralign="center" o:hrstd="t" o:hr="t" fillcolor="#a0a0a0" stroked="f"/>
        </w:pict>
      </w:r>
    </w:p>
    <w:p w14:paraId="2C86F013" w14:textId="77777777" w:rsidR="002B56AE" w:rsidRPr="002B56AE" w:rsidRDefault="002B56AE" w:rsidP="002B56AE">
      <w:pPr>
        <w:rPr>
          <w:b/>
          <w:bCs/>
        </w:rPr>
      </w:pPr>
      <w:r w:rsidRPr="002B56AE">
        <w:rPr>
          <w:b/>
          <w:bCs/>
        </w:rPr>
        <w:t>3.3 Systemtyp</w:t>
      </w:r>
    </w:p>
    <w:p w14:paraId="4FB4D4CE" w14:textId="77777777" w:rsidR="002B56AE" w:rsidRPr="002B56AE" w:rsidRDefault="002B56AE" w:rsidP="002B56AE">
      <w:r w:rsidRPr="002B56AE">
        <w:t>S¬LK1</w:t>
      </w:r>
      <w:r w:rsidRPr="002B56AE">
        <w:rPr>
          <w:rFonts w:ascii="Cambria Math" w:hAnsi="Cambria Math" w:cs="Cambria Math"/>
        </w:rPr>
        <w:t>∈</w:t>
      </w:r>
      <w:r w:rsidRPr="002B56AE">
        <w:t>{S</w:t>
      </w:r>
      <w:proofErr w:type="gramStart"/>
      <w:r w:rsidRPr="002B56AE">
        <w:t>1,S</w:t>
      </w:r>
      <w:proofErr w:type="gramEnd"/>
      <w:r w:rsidRPr="002B56AE">
        <w:t>2,...,</w:t>
      </w:r>
      <w:proofErr w:type="spellStart"/>
      <w:r w:rsidRPr="002B56AE">
        <w:t>Sn</w:t>
      </w:r>
      <w:proofErr w:type="spellEnd"/>
      <w:r w:rsidRPr="002B56AE">
        <w:t>}S_{\</w:t>
      </w:r>
      <w:proofErr w:type="spellStart"/>
      <w:r w:rsidRPr="002B56AE">
        <w:t>neg</w:t>
      </w:r>
      <w:proofErr w:type="spellEnd"/>
      <w:r w:rsidRPr="002B56AE">
        <w:t xml:space="preserve"> LK1} \in \{S_1, S_2, ..., </w:t>
      </w:r>
      <w:proofErr w:type="spellStart"/>
      <w:r w:rsidRPr="002B56AE">
        <w:t>S_n</w:t>
      </w:r>
      <w:proofErr w:type="spellEnd"/>
      <w:r w:rsidRPr="002B56AE">
        <w:t>\}S¬LK1​</w:t>
      </w:r>
      <w:r w:rsidRPr="002B56AE">
        <w:rPr>
          <w:rFonts w:ascii="Cambria Math" w:hAnsi="Cambria Math" w:cs="Cambria Math"/>
        </w:rPr>
        <w:t>∈</w:t>
      </w:r>
      <w:r w:rsidRPr="002B56AE">
        <w:t>{S1​,S2​,...,</w:t>
      </w:r>
      <w:proofErr w:type="spellStart"/>
      <w:r w:rsidRPr="002B56AE">
        <w:t>Sn</w:t>
      </w:r>
      <w:proofErr w:type="spellEnd"/>
      <w:r w:rsidRPr="002B56AE">
        <w:t xml:space="preserve">​} </w:t>
      </w:r>
    </w:p>
    <w:p w14:paraId="6754BCBF" w14:textId="77777777" w:rsidR="002B56AE" w:rsidRPr="002B56AE" w:rsidRDefault="002B56AE" w:rsidP="002B56AE">
      <w:r w:rsidRPr="002B56AE">
        <w:t xml:space="preserve">→ </w:t>
      </w:r>
      <w:r w:rsidRPr="002B56AE">
        <w:rPr>
          <w:b/>
          <w:bCs/>
        </w:rPr>
        <w:t>mehrere konkurrierende Zustände</w:t>
      </w:r>
    </w:p>
    <w:p w14:paraId="38D9EA64" w14:textId="77777777" w:rsidR="002B56AE" w:rsidRPr="002B56AE" w:rsidRDefault="002B56AE" w:rsidP="002B56AE">
      <w:r w:rsidRPr="002B56AE">
        <w:pict w14:anchorId="7E7FF9CD">
          <v:rect id="_x0000_i1108" style="width:0;height:1.5pt" o:hralign="center" o:hrstd="t" o:hr="t" fillcolor="#a0a0a0" stroked="f"/>
        </w:pict>
      </w:r>
    </w:p>
    <w:p w14:paraId="1B01D399" w14:textId="77777777" w:rsidR="002B56AE" w:rsidRPr="002B56AE" w:rsidRDefault="002B56AE" w:rsidP="002B56AE">
      <w:pPr>
        <w:rPr>
          <w:b/>
          <w:bCs/>
        </w:rPr>
      </w:pPr>
      <w:r w:rsidRPr="002B56AE">
        <w:rPr>
          <w:b/>
          <w:bCs/>
        </w:rPr>
        <w:t>4. Direkter Vergleich (strukturgleich)</w:t>
      </w:r>
    </w:p>
    <w:p w14:paraId="301F632F" w14:textId="77777777" w:rsidR="002B56AE" w:rsidRPr="002B56AE" w:rsidRDefault="002B56AE" w:rsidP="002B56AE">
      <w:pPr>
        <w:rPr>
          <w:b/>
          <w:bCs/>
        </w:rPr>
      </w:pPr>
      <w:r w:rsidRPr="002B56AE">
        <w:rPr>
          <w:b/>
          <w:bCs/>
        </w:rPr>
        <w:t>4.1 Kohärenzgradient</w:t>
      </w:r>
    </w:p>
    <w:p w14:paraId="3F2CCA4E" w14:textId="77777777" w:rsidR="002B56AE" w:rsidRPr="002B56AE" w:rsidRDefault="002B56AE" w:rsidP="002B56AE">
      <w:r w:rsidRPr="002B56AE">
        <w:t>C(LK1)&gt;C(ALL)&gt;C(¬LK</w:t>
      </w:r>
      <w:proofErr w:type="gramStart"/>
      <w:r w:rsidRPr="002B56AE">
        <w:t>1)C</w:t>
      </w:r>
      <w:proofErr w:type="gramEnd"/>
      <w:r w:rsidRPr="002B56AE">
        <w:t>(LK1) &gt; C(ALL) &gt; C(\</w:t>
      </w:r>
      <w:proofErr w:type="spellStart"/>
      <w:r w:rsidRPr="002B56AE">
        <w:t>neg</w:t>
      </w:r>
      <w:proofErr w:type="spellEnd"/>
      <w:r w:rsidRPr="002B56AE">
        <w:t xml:space="preserve"> LK1)C(LK1)&gt;C(ALL)&gt;C(¬LK1) </w:t>
      </w:r>
    </w:p>
    <w:p w14:paraId="3459F013" w14:textId="77777777" w:rsidR="002B56AE" w:rsidRPr="002B56AE" w:rsidRDefault="002B56AE" w:rsidP="002B56AE">
      <w:r w:rsidRPr="002B56AE">
        <w:pict w14:anchorId="0E9F164D">
          <v:rect id="_x0000_i1109" style="width:0;height:1.5pt" o:hralign="center" o:hrstd="t" o:hr="t" fillcolor="#a0a0a0" stroked="f"/>
        </w:pict>
      </w:r>
    </w:p>
    <w:p w14:paraId="795BC54B" w14:textId="77777777" w:rsidR="002B56AE" w:rsidRPr="002B56AE" w:rsidRDefault="002B56AE" w:rsidP="002B56AE">
      <w:pPr>
        <w:rPr>
          <w:b/>
          <w:bCs/>
        </w:rPr>
      </w:pPr>
      <w:r w:rsidRPr="002B56AE">
        <w:rPr>
          <w:b/>
          <w:bCs/>
        </w:rPr>
        <w:t>4.2 Kopplungsdichte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2"/>
        <w:gridCol w:w="1151"/>
        <w:gridCol w:w="903"/>
        <w:gridCol w:w="1317"/>
      </w:tblGrid>
      <w:tr w:rsidR="002B56AE" w:rsidRPr="002B56AE" w14:paraId="6B6400DF" w14:textId="77777777" w:rsidTr="002B56AE">
        <w:trPr>
          <w:tblHeader/>
          <w:tblCellSpacing w:w="15" w:type="dxa"/>
        </w:trPr>
        <w:tc>
          <w:tcPr>
            <w:tcW w:w="0" w:type="auto"/>
            <w:vAlign w:val="center"/>
            <w:hideMark/>
          </w:tcPr>
          <w:p w14:paraId="50ACB785" w14:textId="77777777" w:rsidR="002B56AE" w:rsidRPr="002B56AE" w:rsidRDefault="002B56AE" w:rsidP="002B56AE">
            <w:pPr>
              <w:rPr>
                <w:b/>
                <w:bCs/>
              </w:rPr>
            </w:pPr>
            <w:r w:rsidRPr="002B56AE">
              <w:rPr>
                <w:b/>
                <w:bCs/>
              </w:rPr>
              <w:lastRenderedPageBreak/>
              <w:t>Bereich</w:t>
            </w:r>
          </w:p>
        </w:tc>
        <w:tc>
          <w:tcPr>
            <w:tcW w:w="0" w:type="auto"/>
            <w:vAlign w:val="center"/>
            <w:hideMark/>
          </w:tcPr>
          <w:p w14:paraId="0D094B1A" w14:textId="77777777" w:rsidR="002B56AE" w:rsidRPr="002B56AE" w:rsidRDefault="002B56AE" w:rsidP="002B56AE">
            <w:pPr>
              <w:rPr>
                <w:b/>
                <w:bCs/>
              </w:rPr>
            </w:pPr>
            <w:r w:rsidRPr="002B56AE">
              <w:rPr>
                <w:b/>
                <w:bCs/>
              </w:rPr>
              <w:t>Lehrkraft 1</w:t>
            </w:r>
          </w:p>
        </w:tc>
        <w:tc>
          <w:tcPr>
            <w:tcW w:w="0" w:type="auto"/>
            <w:vAlign w:val="center"/>
            <w:hideMark/>
          </w:tcPr>
          <w:p w14:paraId="3892D97F" w14:textId="77777777" w:rsidR="002B56AE" w:rsidRPr="002B56AE" w:rsidRDefault="002B56AE" w:rsidP="002B56AE">
            <w:pPr>
              <w:rPr>
                <w:b/>
                <w:bCs/>
              </w:rPr>
            </w:pPr>
            <w:r w:rsidRPr="002B56AE">
              <w:rPr>
                <w:b/>
                <w:bCs/>
              </w:rPr>
              <w:t>ALL</w:t>
            </w:r>
          </w:p>
        </w:tc>
        <w:tc>
          <w:tcPr>
            <w:tcW w:w="0" w:type="auto"/>
            <w:vAlign w:val="center"/>
            <w:hideMark/>
          </w:tcPr>
          <w:p w14:paraId="74AEA7B0" w14:textId="77777777" w:rsidR="002B56AE" w:rsidRPr="002B56AE" w:rsidRDefault="002B56AE" w:rsidP="002B56AE">
            <w:pPr>
              <w:rPr>
                <w:b/>
                <w:bCs/>
              </w:rPr>
            </w:pPr>
            <w:r w:rsidRPr="002B56AE">
              <w:rPr>
                <w:b/>
                <w:bCs/>
              </w:rPr>
              <w:t>nicht LK1</w:t>
            </w:r>
          </w:p>
        </w:tc>
      </w:tr>
      <w:tr w:rsidR="002B56AE" w:rsidRPr="002B56AE" w14:paraId="37BB4FFC" w14:textId="77777777" w:rsidTr="002B56AE">
        <w:trPr>
          <w:tblCellSpacing w:w="15" w:type="dxa"/>
        </w:trPr>
        <w:tc>
          <w:tcPr>
            <w:tcW w:w="0" w:type="auto"/>
            <w:vAlign w:val="center"/>
            <w:hideMark/>
          </w:tcPr>
          <w:p w14:paraId="7682679D" w14:textId="77777777" w:rsidR="002B56AE" w:rsidRPr="002B56AE" w:rsidRDefault="002B56AE" w:rsidP="002B56AE">
            <w:r w:rsidRPr="002B56AE">
              <w:t>starke positive Korrelationen</w:t>
            </w:r>
          </w:p>
        </w:tc>
        <w:tc>
          <w:tcPr>
            <w:tcW w:w="0" w:type="auto"/>
            <w:vAlign w:val="center"/>
            <w:hideMark/>
          </w:tcPr>
          <w:p w14:paraId="03CDF4F0" w14:textId="77777777" w:rsidR="002B56AE" w:rsidRPr="002B56AE" w:rsidRDefault="002B56AE" w:rsidP="002B56AE">
            <w:r w:rsidRPr="002B56AE">
              <w:t>maximal</w:t>
            </w:r>
          </w:p>
        </w:tc>
        <w:tc>
          <w:tcPr>
            <w:tcW w:w="0" w:type="auto"/>
            <w:vAlign w:val="center"/>
            <w:hideMark/>
          </w:tcPr>
          <w:p w14:paraId="0F3A5B41" w14:textId="77777777" w:rsidR="002B56AE" w:rsidRPr="002B56AE" w:rsidRDefault="002B56AE" w:rsidP="002B56AE">
            <w:r w:rsidRPr="002B56AE">
              <w:t>hoch</w:t>
            </w:r>
          </w:p>
        </w:tc>
        <w:tc>
          <w:tcPr>
            <w:tcW w:w="0" w:type="auto"/>
            <w:vAlign w:val="center"/>
            <w:hideMark/>
          </w:tcPr>
          <w:p w14:paraId="4CCB8BB4" w14:textId="77777777" w:rsidR="002B56AE" w:rsidRPr="002B56AE" w:rsidRDefault="002B56AE" w:rsidP="002B56AE">
            <w:r w:rsidRPr="002B56AE">
              <w:t>selektiv</w:t>
            </w:r>
          </w:p>
        </w:tc>
      </w:tr>
      <w:tr w:rsidR="002B56AE" w:rsidRPr="002B56AE" w14:paraId="694E523F" w14:textId="77777777" w:rsidTr="002B56AE">
        <w:trPr>
          <w:tblCellSpacing w:w="15" w:type="dxa"/>
        </w:trPr>
        <w:tc>
          <w:tcPr>
            <w:tcW w:w="0" w:type="auto"/>
            <w:vAlign w:val="center"/>
            <w:hideMark/>
          </w:tcPr>
          <w:p w14:paraId="27F836FD" w14:textId="77777777" w:rsidR="002B56AE" w:rsidRPr="002B56AE" w:rsidRDefault="002B56AE" w:rsidP="002B56AE">
            <w:r w:rsidRPr="002B56AE">
              <w:t>negative Gegenkopplungen</w:t>
            </w:r>
          </w:p>
        </w:tc>
        <w:tc>
          <w:tcPr>
            <w:tcW w:w="0" w:type="auto"/>
            <w:vAlign w:val="center"/>
            <w:hideMark/>
          </w:tcPr>
          <w:p w14:paraId="7862437A" w14:textId="77777777" w:rsidR="002B56AE" w:rsidRPr="002B56AE" w:rsidRDefault="002B56AE" w:rsidP="002B56AE">
            <w:r w:rsidRPr="002B56AE">
              <w:t>stark</w:t>
            </w:r>
          </w:p>
        </w:tc>
        <w:tc>
          <w:tcPr>
            <w:tcW w:w="0" w:type="auto"/>
            <w:vAlign w:val="center"/>
            <w:hideMark/>
          </w:tcPr>
          <w:p w14:paraId="6CC388AB" w14:textId="77777777" w:rsidR="002B56AE" w:rsidRPr="002B56AE" w:rsidRDefault="002B56AE" w:rsidP="002B56AE">
            <w:r w:rsidRPr="002B56AE">
              <w:t>moderat</w:t>
            </w:r>
          </w:p>
        </w:tc>
        <w:tc>
          <w:tcPr>
            <w:tcW w:w="0" w:type="auto"/>
            <w:vAlign w:val="center"/>
            <w:hideMark/>
          </w:tcPr>
          <w:p w14:paraId="245EF0F3" w14:textId="77777777" w:rsidR="002B56AE" w:rsidRPr="002B56AE" w:rsidRDefault="002B56AE" w:rsidP="002B56AE">
            <w:r w:rsidRPr="002B56AE">
              <w:t>schwach</w:t>
            </w:r>
          </w:p>
        </w:tc>
      </w:tr>
      <w:tr w:rsidR="002B56AE" w:rsidRPr="002B56AE" w14:paraId="1C62A4E8" w14:textId="77777777" w:rsidTr="002B56AE">
        <w:trPr>
          <w:tblCellSpacing w:w="15" w:type="dxa"/>
        </w:trPr>
        <w:tc>
          <w:tcPr>
            <w:tcW w:w="0" w:type="auto"/>
            <w:vAlign w:val="center"/>
            <w:hideMark/>
          </w:tcPr>
          <w:p w14:paraId="7CB62F06" w14:textId="77777777" w:rsidR="002B56AE" w:rsidRPr="002B56AE" w:rsidRDefault="002B56AE" w:rsidP="002B56AE">
            <w:r w:rsidRPr="002B56AE">
              <w:t>Systembindung</w:t>
            </w:r>
          </w:p>
        </w:tc>
        <w:tc>
          <w:tcPr>
            <w:tcW w:w="0" w:type="auto"/>
            <w:vAlign w:val="center"/>
            <w:hideMark/>
          </w:tcPr>
          <w:p w14:paraId="7436E7D9" w14:textId="77777777" w:rsidR="002B56AE" w:rsidRPr="002B56AE" w:rsidRDefault="002B56AE" w:rsidP="002B56AE">
            <w:r w:rsidRPr="002B56AE">
              <w:t>vollständig</w:t>
            </w:r>
          </w:p>
        </w:tc>
        <w:tc>
          <w:tcPr>
            <w:tcW w:w="0" w:type="auto"/>
            <w:vAlign w:val="center"/>
            <w:hideMark/>
          </w:tcPr>
          <w:p w14:paraId="7969549B" w14:textId="77777777" w:rsidR="002B56AE" w:rsidRPr="002B56AE" w:rsidRDefault="002B56AE" w:rsidP="002B56AE">
            <w:r w:rsidRPr="002B56AE">
              <w:t>partiell</w:t>
            </w:r>
          </w:p>
        </w:tc>
        <w:tc>
          <w:tcPr>
            <w:tcW w:w="0" w:type="auto"/>
            <w:vAlign w:val="center"/>
            <w:hideMark/>
          </w:tcPr>
          <w:p w14:paraId="58DFCA59" w14:textId="77777777" w:rsidR="002B56AE" w:rsidRPr="002B56AE" w:rsidRDefault="002B56AE" w:rsidP="002B56AE">
            <w:r w:rsidRPr="002B56AE">
              <w:t>fragmentiert</w:t>
            </w:r>
          </w:p>
        </w:tc>
      </w:tr>
    </w:tbl>
    <w:p w14:paraId="0F5D1354" w14:textId="77777777" w:rsidR="002B56AE" w:rsidRPr="002B56AE" w:rsidRDefault="002B56AE" w:rsidP="002B56AE">
      <w:r w:rsidRPr="002B56AE">
        <w:pict w14:anchorId="08273FF3">
          <v:rect id="_x0000_i1110" style="width:0;height:1.5pt" o:hralign="center" o:hrstd="t" o:hr="t" fillcolor="#a0a0a0" stroked="f"/>
        </w:pict>
      </w:r>
    </w:p>
    <w:p w14:paraId="00BB3617" w14:textId="77777777" w:rsidR="002B56AE" w:rsidRPr="002B56AE" w:rsidRDefault="002B56AE" w:rsidP="002B56AE">
      <w:pPr>
        <w:rPr>
          <w:b/>
          <w:bCs/>
        </w:rPr>
      </w:pPr>
      <w:r w:rsidRPr="002B56AE">
        <w:rPr>
          <w:b/>
          <w:bCs/>
        </w:rPr>
        <w:t>4.3 Zentrale Differenz</w:t>
      </w:r>
    </w:p>
    <w:p w14:paraId="2916C927" w14:textId="77777777" w:rsidR="002B56AE" w:rsidRPr="002B56AE" w:rsidRDefault="002B56AE" w:rsidP="002B56AE">
      <w:pPr>
        <w:rPr>
          <w:b/>
          <w:bCs/>
        </w:rPr>
      </w:pPr>
      <w:r w:rsidRPr="002B56AE">
        <w:rPr>
          <w:b/>
          <w:bCs/>
        </w:rPr>
        <w:t>Lehrkraft 1</w:t>
      </w:r>
    </w:p>
    <w:p w14:paraId="6A2FAADE" w14:textId="77777777" w:rsidR="002B56AE" w:rsidRPr="002B56AE" w:rsidRDefault="002B56AE" w:rsidP="002B56AE">
      <w:r w:rsidRPr="002B56AE">
        <w:t>hohe Kopplung + hohe </w:t>
      </w:r>
      <w:proofErr w:type="spellStart"/>
      <w:r w:rsidRPr="002B56AE">
        <w:t>Gegenkopplung</w:t>
      </w:r>
      <w:r w:rsidRPr="002B56AE">
        <w:rPr>
          <w:rFonts w:ascii="Cambria Math" w:hAnsi="Cambria Math" w:cs="Cambria Math"/>
        </w:rPr>
        <w:t>⇒</w:t>
      </w:r>
      <w:r w:rsidRPr="002B56AE">
        <w:t>stabile</w:t>
      </w:r>
      <w:proofErr w:type="spellEnd"/>
      <w:r w:rsidRPr="002B56AE">
        <w:rPr>
          <w:rFonts w:cs="Calibri"/>
        </w:rPr>
        <w:t> </w:t>
      </w:r>
      <w:r w:rsidRPr="002B56AE">
        <w:t>Struktur\</w:t>
      </w:r>
      <w:proofErr w:type="spellStart"/>
      <w:proofErr w:type="gramStart"/>
      <w:r w:rsidRPr="002B56AE">
        <w:t>text</w:t>
      </w:r>
      <w:proofErr w:type="spellEnd"/>
      <w:r w:rsidRPr="002B56AE">
        <w:t>{</w:t>
      </w:r>
      <w:proofErr w:type="gramEnd"/>
      <w:r w:rsidRPr="002B56AE">
        <w:t>hohe Kopplung + hohe Gegenkopplung} \</w:t>
      </w:r>
      <w:proofErr w:type="spellStart"/>
      <w:r w:rsidRPr="002B56AE">
        <w:t>Rightarrow</w:t>
      </w:r>
      <w:proofErr w:type="spellEnd"/>
      <w:r w:rsidRPr="002B56AE">
        <w:t xml:space="preserve"> \</w:t>
      </w:r>
      <w:proofErr w:type="spellStart"/>
      <w:r w:rsidRPr="002B56AE">
        <w:t>text</w:t>
      </w:r>
      <w:proofErr w:type="spellEnd"/>
      <w:r w:rsidRPr="002B56AE">
        <w:t>{stabile Struktur}hohe Kopplung + hohe </w:t>
      </w:r>
      <w:proofErr w:type="spellStart"/>
      <w:r w:rsidRPr="002B56AE">
        <w:t>Gegenkopplung</w:t>
      </w:r>
      <w:r w:rsidRPr="002B56AE">
        <w:rPr>
          <w:rFonts w:ascii="Cambria Math" w:hAnsi="Cambria Math" w:cs="Cambria Math"/>
        </w:rPr>
        <w:t>⇒</w:t>
      </w:r>
      <w:r w:rsidRPr="002B56AE">
        <w:t>stabile</w:t>
      </w:r>
      <w:proofErr w:type="spellEnd"/>
      <w:r w:rsidRPr="002B56AE">
        <w:t xml:space="preserve"> Struktur </w:t>
      </w:r>
    </w:p>
    <w:p w14:paraId="41BAF9DA" w14:textId="77777777" w:rsidR="002B56AE" w:rsidRPr="002B56AE" w:rsidRDefault="002B56AE" w:rsidP="002B56AE">
      <w:pPr>
        <w:rPr>
          <w:b/>
          <w:bCs/>
        </w:rPr>
      </w:pPr>
      <w:r w:rsidRPr="002B56AE">
        <w:rPr>
          <w:b/>
          <w:bCs/>
        </w:rPr>
        <w:t>ALL</w:t>
      </w:r>
    </w:p>
    <w:p w14:paraId="3D0FF145" w14:textId="77777777" w:rsidR="002B56AE" w:rsidRPr="002B56AE" w:rsidRDefault="002B56AE" w:rsidP="002B56AE">
      <w:r w:rsidRPr="002B56AE">
        <w:t>gemittelte </w:t>
      </w:r>
      <w:proofErr w:type="spellStart"/>
      <w:r w:rsidRPr="002B56AE">
        <w:t>Kopplung</w:t>
      </w:r>
      <w:r w:rsidRPr="002B56AE">
        <w:rPr>
          <w:rFonts w:ascii="Cambria Math" w:hAnsi="Cambria Math" w:cs="Cambria Math"/>
        </w:rPr>
        <w:t>⇒</w:t>
      </w:r>
      <w:r w:rsidRPr="002B56AE">
        <w:t>abgeschwa</w:t>
      </w:r>
      <w:r w:rsidRPr="002B56AE">
        <w:rPr>
          <w:rFonts w:cs="Calibri"/>
        </w:rPr>
        <w:t>¨</w:t>
      </w:r>
      <w:r w:rsidRPr="002B56AE">
        <w:t>chte</w:t>
      </w:r>
      <w:proofErr w:type="spellEnd"/>
      <w:r w:rsidRPr="002B56AE">
        <w:rPr>
          <w:rFonts w:cs="Calibri"/>
        </w:rPr>
        <w:t> </w:t>
      </w:r>
      <w:r w:rsidRPr="002B56AE">
        <w:t>Struktur\</w:t>
      </w:r>
      <w:proofErr w:type="spellStart"/>
      <w:proofErr w:type="gramStart"/>
      <w:r w:rsidRPr="002B56AE">
        <w:t>text</w:t>
      </w:r>
      <w:proofErr w:type="spellEnd"/>
      <w:r w:rsidRPr="002B56AE">
        <w:t>{</w:t>
      </w:r>
      <w:proofErr w:type="gramEnd"/>
      <w:r w:rsidRPr="002B56AE">
        <w:t>gemittelte Kopplung} \</w:t>
      </w:r>
      <w:proofErr w:type="spellStart"/>
      <w:r w:rsidRPr="002B56AE">
        <w:t>Rightarrow</w:t>
      </w:r>
      <w:proofErr w:type="spellEnd"/>
      <w:r w:rsidRPr="002B56AE">
        <w:t xml:space="preserve"> \</w:t>
      </w:r>
      <w:proofErr w:type="spellStart"/>
      <w:r w:rsidRPr="002B56AE">
        <w:t>text</w:t>
      </w:r>
      <w:proofErr w:type="spellEnd"/>
      <w:r w:rsidRPr="002B56AE">
        <w:t>{abgeschw</w:t>
      </w:r>
      <w:r w:rsidRPr="002B56AE">
        <w:rPr>
          <w:rFonts w:cs="Calibri"/>
        </w:rPr>
        <w:t>ä</w:t>
      </w:r>
      <w:r w:rsidRPr="002B56AE">
        <w:t>chte Struktur}gemittelte </w:t>
      </w:r>
      <w:proofErr w:type="spellStart"/>
      <w:r w:rsidRPr="002B56AE">
        <w:t>Kopplung</w:t>
      </w:r>
      <w:r w:rsidRPr="002B56AE">
        <w:rPr>
          <w:rFonts w:ascii="Cambria Math" w:hAnsi="Cambria Math" w:cs="Cambria Math"/>
        </w:rPr>
        <w:t>⇒</w:t>
      </w:r>
      <w:r w:rsidRPr="002B56AE">
        <w:t>abgeschwa¨chte</w:t>
      </w:r>
      <w:proofErr w:type="spellEnd"/>
      <w:r w:rsidRPr="002B56AE">
        <w:t xml:space="preserve"> Struktur </w:t>
      </w:r>
    </w:p>
    <w:p w14:paraId="27A7AC13" w14:textId="77777777" w:rsidR="002B56AE" w:rsidRPr="002B56AE" w:rsidRDefault="002B56AE" w:rsidP="002B56AE">
      <w:pPr>
        <w:rPr>
          <w:b/>
          <w:bCs/>
        </w:rPr>
      </w:pPr>
      <w:r w:rsidRPr="002B56AE">
        <w:rPr>
          <w:b/>
          <w:bCs/>
        </w:rPr>
        <w:t>nicht Lehrkraft 1</w:t>
      </w:r>
    </w:p>
    <w:p w14:paraId="66811DBB" w14:textId="77777777" w:rsidR="002B56AE" w:rsidRPr="002B56AE" w:rsidRDefault="002B56AE" w:rsidP="002B56AE">
      <w:r w:rsidRPr="002B56AE">
        <w:t>geringe </w:t>
      </w:r>
      <w:proofErr w:type="spellStart"/>
      <w:r w:rsidRPr="002B56AE">
        <w:t>Kopplung</w:t>
      </w:r>
      <w:r w:rsidRPr="002B56AE">
        <w:rPr>
          <w:rFonts w:ascii="Cambria Math" w:hAnsi="Cambria Math" w:cs="Cambria Math"/>
        </w:rPr>
        <w:t>⇒</w:t>
      </w:r>
      <w:r w:rsidRPr="002B56AE">
        <w:t>instabile</w:t>
      </w:r>
      <w:proofErr w:type="spellEnd"/>
      <w:r w:rsidRPr="002B56AE">
        <w:rPr>
          <w:rFonts w:cs="Calibri"/>
        </w:rPr>
        <w:t> </w:t>
      </w:r>
      <w:r w:rsidRPr="002B56AE">
        <w:t>Struktur\</w:t>
      </w:r>
      <w:proofErr w:type="spellStart"/>
      <w:proofErr w:type="gramStart"/>
      <w:r w:rsidRPr="002B56AE">
        <w:t>text</w:t>
      </w:r>
      <w:proofErr w:type="spellEnd"/>
      <w:r w:rsidRPr="002B56AE">
        <w:t>{</w:t>
      </w:r>
      <w:proofErr w:type="gramEnd"/>
      <w:r w:rsidRPr="002B56AE">
        <w:t>geringe Kopplung} \</w:t>
      </w:r>
      <w:proofErr w:type="spellStart"/>
      <w:r w:rsidRPr="002B56AE">
        <w:t>Rightarrow</w:t>
      </w:r>
      <w:proofErr w:type="spellEnd"/>
      <w:r w:rsidRPr="002B56AE">
        <w:t xml:space="preserve"> \</w:t>
      </w:r>
      <w:proofErr w:type="spellStart"/>
      <w:r w:rsidRPr="002B56AE">
        <w:t>text</w:t>
      </w:r>
      <w:proofErr w:type="spellEnd"/>
      <w:r w:rsidRPr="002B56AE">
        <w:t>{instabile Struktur}geringe </w:t>
      </w:r>
      <w:proofErr w:type="spellStart"/>
      <w:r w:rsidRPr="002B56AE">
        <w:t>Kopplung</w:t>
      </w:r>
      <w:r w:rsidRPr="002B56AE">
        <w:rPr>
          <w:rFonts w:ascii="Cambria Math" w:hAnsi="Cambria Math" w:cs="Cambria Math"/>
        </w:rPr>
        <w:t>⇒</w:t>
      </w:r>
      <w:r w:rsidRPr="002B56AE">
        <w:t>instabile</w:t>
      </w:r>
      <w:proofErr w:type="spellEnd"/>
      <w:r w:rsidRPr="002B56AE">
        <w:t xml:space="preserve"> Struktur </w:t>
      </w:r>
    </w:p>
    <w:p w14:paraId="025E7E0E" w14:textId="77777777" w:rsidR="002B56AE" w:rsidRPr="002B56AE" w:rsidRDefault="002B56AE" w:rsidP="002B56AE">
      <w:r w:rsidRPr="002B56AE">
        <w:pict w14:anchorId="64CCF4B0">
          <v:rect id="_x0000_i1111" style="width:0;height:1.5pt" o:hralign="center" o:hrstd="t" o:hr="t" fillcolor="#a0a0a0" stroked="f"/>
        </w:pict>
      </w:r>
    </w:p>
    <w:p w14:paraId="7E16A0DF" w14:textId="77777777" w:rsidR="002B56AE" w:rsidRPr="002B56AE" w:rsidRDefault="002B56AE" w:rsidP="002B56AE">
      <w:pPr>
        <w:rPr>
          <w:b/>
          <w:bCs/>
        </w:rPr>
      </w:pPr>
      <w:r w:rsidRPr="002B56AE">
        <w:rPr>
          <w:b/>
          <w:bCs/>
        </w:rPr>
        <w:t>5. Entscheidender struktureller Befund</w:t>
      </w:r>
    </w:p>
    <w:p w14:paraId="45267749" w14:textId="77777777" w:rsidR="002B56AE" w:rsidRPr="002B56AE" w:rsidRDefault="002B56AE" w:rsidP="002B56AE">
      <w:r w:rsidRPr="002B56AE">
        <w:t>Der Gesamtdatensatz zeigt jetzt klar:</w:t>
      </w:r>
    </w:p>
    <w:p w14:paraId="6FBB080E" w14:textId="77777777" w:rsidR="002B56AE" w:rsidRPr="002B56AE" w:rsidRDefault="002B56AE" w:rsidP="002B56AE">
      <w:r w:rsidRPr="002B56AE">
        <w:t xml:space="preserve">Er ist kein Mittelwert, sondern ein </w:t>
      </w:r>
      <w:r w:rsidRPr="002B56AE">
        <w:rPr>
          <w:b/>
          <w:bCs/>
        </w:rPr>
        <w:t>abgeschwächter Projektionsraum</w:t>
      </w:r>
      <w:r w:rsidRPr="002B56AE">
        <w:t xml:space="preserve"> der starken Struktur von Lehrkraft 1.</w:t>
      </w:r>
    </w:p>
    <w:p w14:paraId="7530E76F" w14:textId="77777777" w:rsidR="002B56AE" w:rsidRPr="002B56AE" w:rsidRDefault="002B56AE" w:rsidP="002B56AE">
      <w:r w:rsidRPr="002B56AE">
        <w:pict w14:anchorId="25D3F29C">
          <v:rect id="_x0000_i1112" style="width:0;height:1.5pt" o:hralign="center" o:hrstd="t" o:hr="t" fillcolor="#a0a0a0" stroked="f"/>
        </w:pict>
      </w:r>
    </w:p>
    <w:p w14:paraId="702B9252" w14:textId="77777777" w:rsidR="002B56AE" w:rsidRPr="002B56AE" w:rsidRDefault="002B56AE" w:rsidP="002B56AE">
      <w:pPr>
        <w:rPr>
          <w:b/>
          <w:bCs/>
        </w:rPr>
      </w:pPr>
      <w:r w:rsidRPr="002B56AE">
        <w:rPr>
          <w:b/>
          <w:bCs/>
        </w:rPr>
        <w:t>6. FRZK-Interpretation</w:t>
      </w:r>
    </w:p>
    <w:p w14:paraId="52993D83" w14:textId="77777777" w:rsidR="002B56AE" w:rsidRPr="002B56AE" w:rsidRDefault="002B56AE" w:rsidP="002B56AE">
      <w:pPr>
        <w:rPr>
          <w:b/>
          <w:bCs/>
        </w:rPr>
      </w:pPr>
      <w:r w:rsidRPr="002B56AE">
        <w:rPr>
          <w:b/>
          <w:bCs/>
        </w:rPr>
        <w:t>6.1 Lehrkraft 1</w:t>
      </w:r>
    </w:p>
    <w:p w14:paraId="5BD9AFD1" w14:textId="77777777" w:rsidR="002B56AE" w:rsidRPr="002B56AE" w:rsidRDefault="002B56AE" w:rsidP="002B56AE">
      <w:proofErr w:type="spellStart"/>
      <w:r w:rsidRPr="002B56AE">
        <w:t>OKoha¨renz</w:t>
      </w:r>
      <w:r w:rsidRPr="002B56AE">
        <w:rPr>
          <w:rFonts w:ascii="Cambria Math" w:hAnsi="Cambria Math" w:cs="Cambria Math"/>
        </w:rPr>
        <w:t>⇒</w:t>
      </w:r>
      <w:r w:rsidRPr="002B56AE">
        <w:t>maximale</w:t>
      </w:r>
      <w:proofErr w:type="spellEnd"/>
      <w:r w:rsidRPr="002B56AE">
        <w:rPr>
          <w:rFonts w:cs="Calibri"/>
        </w:rPr>
        <w:t> </w:t>
      </w:r>
      <w:proofErr w:type="spellStart"/>
      <w:r w:rsidRPr="002B56AE">
        <w:t>StrukturbindungO</w:t>
      </w:r>
      <w:proofErr w:type="spellEnd"/>
      <w:r w:rsidRPr="002B56AE">
        <w:t>_{\</w:t>
      </w:r>
      <w:proofErr w:type="spellStart"/>
      <w:proofErr w:type="gramStart"/>
      <w:r w:rsidRPr="002B56AE">
        <w:t>text</w:t>
      </w:r>
      <w:proofErr w:type="spellEnd"/>
      <w:r w:rsidRPr="002B56AE">
        <w:t>{</w:t>
      </w:r>
      <w:proofErr w:type="gramEnd"/>
      <w:r w:rsidRPr="002B56AE">
        <w:t>Koh</w:t>
      </w:r>
      <w:r w:rsidRPr="002B56AE">
        <w:rPr>
          <w:rFonts w:cs="Calibri"/>
        </w:rPr>
        <w:t>ä</w:t>
      </w:r>
      <w:r w:rsidRPr="002B56AE">
        <w:t>renz}} \</w:t>
      </w:r>
      <w:proofErr w:type="spellStart"/>
      <w:r w:rsidRPr="002B56AE">
        <w:t>Rightarrow</w:t>
      </w:r>
      <w:proofErr w:type="spellEnd"/>
      <w:r w:rsidRPr="002B56AE">
        <w:t xml:space="preserve"> \</w:t>
      </w:r>
      <w:proofErr w:type="spellStart"/>
      <w:r w:rsidRPr="002B56AE">
        <w:t>text</w:t>
      </w:r>
      <w:proofErr w:type="spellEnd"/>
      <w:r w:rsidRPr="002B56AE">
        <w:t>{maximale Strukturbindung}</w:t>
      </w:r>
      <w:proofErr w:type="spellStart"/>
      <w:r w:rsidRPr="002B56AE">
        <w:t>OKoha¨renz</w:t>
      </w:r>
      <w:proofErr w:type="spellEnd"/>
      <w:r w:rsidRPr="002B56AE">
        <w:t>​</w:t>
      </w:r>
      <w:r w:rsidRPr="002B56AE">
        <w:rPr>
          <w:rFonts w:ascii="Cambria Math" w:hAnsi="Cambria Math" w:cs="Cambria Math"/>
        </w:rPr>
        <w:t>⇒</w:t>
      </w:r>
      <w:r w:rsidRPr="002B56AE">
        <w:t xml:space="preserve">maximale Strukturbindung </w:t>
      </w:r>
    </w:p>
    <w:p w14:paraId="493ACDFA" w14:textId="77777777" w:rsidR="002B56AE" w:rsidRPr="002B56AE" w:rsidRDefault="002B56AE" w:rsidP="002B56AE">
      <w:r w:rsidRPr="002B56AE">
        <w:pict w14:anchorId="4F0F0903">
          <v:rect id="_x0000_i1113" style="width:0;height:1.5pt" o:hralign="center" o:hrstd="t" o:hr="t" fillcolor="#a0a0a0" stroked="f"/>
        </w:pict>
      </w:r>
    </w:p>
    <w:p w14:paraId="6FFCBC9F" w14:textId="77777777" w:rsidR="002B56AE" w:rsidRPr="002B56AE" w:rsidRDefault="002B56AE" w:rsidP="002B56AE">
      <w:pPr>
        <w:rPr>
          <w:b/>
          <w:bCs/>
        </w:rPr>
      </w:pPr>
      <w:r w:rsidRPr="002B56AE">
        <w:rPr>
          <w:b/>
          <w:bCs/>
        </w:rPr>
        <w:t>6.2 ALL</w:t>
      </w:r>
    </w:p>
    <w:p w14:paraId="4DDD0092" w14:textId="77777777" w:rsidR="002B56AE" w:rsidRPr="002B56AE" w:rsidRDefault="002B56AE" w:rsidP="002B56AE">
      <w:proofErr w:type="spellStart"/>
      <w:r w:rsidRPr="002B56AE">
        <w:t>Ogemischt</w:t>
      </w:r>
      <w:r w:rsidRPr="002B56AE">
        <w:rPr>
          <w:rFonts w:ascii="Cambria Math" w:hAnsi="Cambria Math" w:cs="Cambria Math"/>
        </w:rPr>
        <w:t>⇒</w:t>
      </w:r>
      <w:r w:rsidRPr="002B56AE">
        <w:t>reduzierte</w:t>
      </w:r>
      <w:proofErr w:type="spellEnd"/>
      <w:r w:rsidRPr="002B56AE">
        <w:rPr>
          <w:rFonts w:cs="Calibri"/>
        </w:rPr>
        <w:t> </w:t>
      </w:r>
      <w:proofErr w:type="spellStart"/>
      <w:r w:rsidRPr="002B56AE">
        <w:t>Koha</w:t>
      </w:r>
      <w:r w:rsidRPr="002B56AE">
        <w:rPr>
          <w:rFonts w:cs="Calibri"/>
        </w:rPr>
        <w:t>¨</w:t>
      </w:r>
      <w:r w:rsidRPr="002B56AE">
        <w:t>renzO</w:t>
      </w:r>
      <w:proofErr w:type="spellEnd"/>
      <w:r w:rsidRPr="002B56AE">
        <w:t>_{\</w:t>
      </w:r>
      <w:proofErr w:type="spellStart"/>
      <w:r w:rsidRPr="002B56AE">
        <w:t>text</w:t>
      </w:r>
      <w:proofErr w:type="spellEnd"/>
      <w:r w:rsidRPr="002B56AE">
        <w:t>{gemischt}} \</w:t>
      </w:r>
      <w:proofErr w:type="spellStart"/>
      <w:r w:rsidRPr="002B56AE">
        <w:t>Rightarrow</w:t>
      </w:r>
      <w:proofErr w:type="spellEnd"/>
      <w:r w:rsidRPr="002B56AE">
        <w:t xml:space="preserve"> \</w:t>
      </w:r>
      <w:proofErr w:type="spellStart"/>
      <w:proofErr w:type="gramStart"/>
      <w:r w:rsidRPr="002B56AE">
        <w:t>text</w:t>
      </w:r>
      <w:proofErr w:type="spellEnd"/>
      <w:r w:rsidRPr="002B56AE">
        <w:t>{</w:t>
      </w:r>
      <w:proofErr w:type="gramEnd"/>
      <w:r w:rsidRPr="002B56AE">
        <w:t>reduzierte Koh</w:t>
      </w:r>
      <w:r w:rsidRPr="002B56AE">
        <w:rPr>
          <w:rFonts w:cs="Calibri"/>
        </w:rPr>
        <w:t>ä</w:t>
      </w:r>
      <w:r w:rsidRPr="002B56AE">
        <w:t>renz}</w:t>
      </w:r>
      <w:proofErr w:type="spellStart"/>
      <w:r w:rsidRPr="002B56AE">
        <w:t>Ogemischt</w:t>
      </w:r>
      <w:proofErr w:type="spellEnd"/>
      <w:r w:rsidRPr="002B56AE">
        <w:t>​</w:t>
      </w:r>
      <w:r w:rsidRPr="002B56AE">
        <w:rPr>
          <w:rFonts w:ascii="Cambria Math" w:hAnsi="Cambria Math" w:cs="Cambria Math"/>
        </w:rPr>
        <w:t>⇒</w:t>
      </w:r>
      <w:r w:rsidRPr="002B56AE">
        <w:t>reduzierte </w:t>
      </w:r>
      <w:proofErr w:type="spellStart"/>
      <w:r w:rsidRPr="002B56AE">
        <w:t>Koha¨renz</w:t>
      </w:r>
      <w:proofErr w:type="spellEnd"/>
      <w:r w:rsidRPr="002B56AE">
        <w:t xml:space="preserve"> </w:t>
      </w:r>
    </w:p>
    <w:p w14:paraId="326BAE97" w14:textId="77777777" w:rsidR="002B56AE" w:rsidRPr="002B56AE" w:rsidRDefault="002B56AE" w:rsidP="002B56AE">
      <w:r w:rsidRPr="002B56AE">
        <w:pict w14:anchorId="0ED996BA">
          <v:rect id="_x0000_i1114" style="width:0;height:1.5pt" o:hralign="center" o:hrstd="t" o:hr="t" fillcolor="#a0a0a0" stroked="f"/>
        </w:pict>
      </w:r>
    </w:p>
    <w:p w14:paraId="6815B09E" w14:textId="77777777" w:rsidR="002B56AE" w:rsidRPr="002B56AE" w:rsidRDefault="002B56AE" w:rsidP="002B56AE">
      <w:pPr>
        <w:rPr>
          <w:b/>
          <w:bCs/>
        </w:rPr>
      </w:pPr>
      <w:r w:rsidRPr="002B56AE">
        <w:rPr>
          <w:b/>
          <w:bCs/>
        </w:rPr>
        <w:t>6.3 nicht Lehrkraft 1</w:t>
      </w:r>
    </w:p>
    <w:p w14:paraId="23258E78" w14:textId="77777777" w:rsidR="002B56AE" w:rsidRPr="002B56AE" w:rsidRDefault="002B56AE" w:rsidP="002B56AE">
      <w:proofErr w:type="spellStart"/>
      <w:r w:rsidRPr="002B56AE">
        <w:t>Oschwach</w:t>
      </w:r>
      <w:r w:rsidRPr="002B56AE">
        <w:rPr>
          <w:rFonts w:ascii="Cambria Math" w:hAnsi="Cambria Math" w:cs="Cambria Math"/>
        </w:rPr>
        <w:t>⇒</w:t>
      </w:r>
      <w:r w:rsidRPr="002B56AE">
        <w:t>FragmentierungO</w:t>
      </w:r>
      <w:proofErr w:type="spellEnd"/>
      <w:r w:rsidRPr="002B56AE">
        <w:t>_{\</w:t>
      </w:r>
      <w:proofErr w:type="spellStart"/>
      <w:r w:rsidRPr="002B56AE">
        <w:t>text</w:t>
      </w:r>
      <w:proofErr w:type="spellEnd"/>
      <w:r w:rsidRPr="002B56AE">
        <w:t>{schwach}} \</w:t>
      </w:r>
      <w:proofErr w:type="spellStart"/>
      <w:r w:rsidRPr="002B56AE">
        <w:t>Rightarrow</w:t>
      </w:r>
      <w:proofErr w:type="spellEnd"/>
      <w:r w:rsidRPr="002B56AE">
        <w:t xml:space="preserve"> \</w:t>
      </w:r>
      <w:proofErr w:type="spellStart"/>
      <w:proofErr w:type="gramStart"/>
      <w:r w:rsidRPr="002B56AE">
        <w:t>text</w:t>
      </w:r>
      <w:proofErr w:type="spellEnd"/>
      <w:r w:rsidRPr="002B56AE">
        <w:t>{</w:t>
      </w:r>
      <w:proofErr w:type="gramEnd"/>
      <w:r w:rsidRPr="002B56AE">
        <w:t>Fragmentierung}</w:t>
      </w:r>
      <w:proofErr w:type="spellStart"/>
      <w:r w:rsidRPr="002B56AE">
        <w:t>Oschwach</w:t>
      </w:r>
      <w:proofErr w:type="spellEnd"/>
      <w:r w:rsidRPr="002B56AE">
        <w:t>​</w:t>
      </w:r>
      <w:r w:rsidRPr="002B56AE">
        <w:rPr>
          <w:rFonts w:ascii="Cambria Math" w:hAnsi="Cambria Math" w:cs="Cambria Math"/>
        </w:rPr>
        <w:t>⇒</w:t>
      </w:r>
      <w:r w:rsidRPr="002B56AE">
        <w:t xml:space="preserve">Fragmentierung </w:t>
      </w:r>
    </w:p>
    <w:p w14:paraId="72D748BD" w14:textId="77777777" w:rsidR="002B56AE" w:rsidRPr="002B56AE" w:rsidRDefault="002B56AE" w:rsidP="002B56AE">
      <w:r w:rsidRPr="002B56AE">
        <w:pict w14:anchorId="4C7820DB">
          <v:rect id="_x0000_i1115" style="width:0;height:1.5pt" o:hralign="center" o:hrstd="t" o:hr="t" fillcolor="#a0a0a0" stroked="f"/>
        </w:pict>
      </w:r>
    </w:p>
    <w:p w14:paraId="480E6EE0" w14:textId="77777777" w:rsidR="002B56AE" w:rsidRPr="002B56AE" w:rsidRDefault="002B56AE" w:rsidP="002B56AE">
      <w:pPr>
        <w:rPr>
          <w:b/>
          <w:bCs/>
        </w:rPr>
      </w:pPr>
      <w:r w:rsidRPr="002B56AE">
        <w:rPr>
          <w:b/>
          <w:bCs/>
        </w:rPr>
        <w:t>7. Dissertationsreifer Kernaussatz</w:t>
      </w:r>
    </w:p>
    <w:p w14:paraId="6CC056B9" w14:textId="77777777" w:rsidR="002B56AE" w:rsidRPr="002B56AE" w:rsidRDefault="002B56AE" w:rsidP="002B56AE">
      <w:r w:rsidRPr="002B56AE">
        <w:lastRenderedPageBreak/>
        <w:t>Die Analyse der Korrelationsstruktur auf Basis des eigenständigen Gesamtdatensatzes zeigt, dass die funktionale Organisation des Systems nicht durch Aggregation entsteht, sondern durch die Wirkung einzelner kohärenzstiftender Operatoren. Während Lehrkraft 1 eine hochgradig verdichtete Korrelationsstruktur mit starken positiven Kopplungen und ebenso ausgeprägten Gegenkopplungen erzeugt, erscheint diese Struktur im Gesamtdatensatz bereits signifikant abgeschwächt. Die Teilmenge der übrigen Lehrkräfte weist schließlich eine weitgehend fragmentierte Korrelationsordnung auf, in der zentrale funktionale Beziehungen – insbesondere zwischen Motivation und Regulation – nahezu vollständig entkoppelt sind. Damit lässt sich formal zeigen, dass die semantische Kohärenz des Systems einem klaren Gradienten folgt C(LK1)&gt;C(ALL)&gt;C(¬LK</w:t>
      </w:r>
      <w:proofErr w:type="gramStart"/>
      <w:r w:rsidRPr="002B56AE">
        <w:t>1)C</w:t>
      </w:r>
      <w:proofErr w:type="gramEnd"/>
      <w:r w:rsidRPr="002B56AE">
        <w:t>(LK1) &gt; C(ALL) &gt; C(\</w:t>
      </w:r>
      <w:proofErr w:type="spellStart"/>
      <w:r w:rsidRPr="002B56AE">
        <w:t>neg</w:t>
      </w:r>
      <w:proofErr w:type="spellEnd"/>
      <w:r w:rsidRPr="002B56AE">
        <w:t xml:space="preserve"> LK1)C(LK1)&gt;C(ALL)&gt;C(¬LK1) und dass die Stabilität des Zustandsraums wesentlich durch die Lehrkraft als </w:t>
      </w:r>
      <w:proofErr w:type="spellStart"/>
      <w:r w:rsidRPr="002B56AE">
        <w:t>operatorisches</w:t>
      </w:r>
      <w:proofErr w:type="spellEnd"/>
      <w:r w:rsidRPr="002B56AE">
        <w:t xml:space="preserve"> Zentrum bestimmt wird. </w:t>
      </w:r>
    </w:p>
    <w:p w14:paraId="1149EE07" w14:textId="77777777" w:rsidR="002C2033" w:rsidRPr="002C2033" w:rsidRDefault="002C2033" w:rsidP="002C2033">
      <w:pPr>
        <w:rPr>
          <w:b/>
          <w:bCs/>
        </w:rPr>
      </w:pPr>
      <w:r w:rsidRPr="002C2033">
        <w:rPr>
          <w:b/>
          <w:bCs/>
        </w:rPr>
        <w:t>6.x.x Stabilitätssatz des korrelationsgebundenen FRZK-Zustandsraums</w:t>
      </w:r>
    </w:p>
    <w:p w14:paraId="5C3D412E" w14:textId="77777777" w:rsidR="002C2033" w:rsidRPr="002C2033" w:rsidRDefault="002C2033" w:rsidP="002C2033">
      <w:r w:rsidRPr="002C2033">
        <w:t>Ausgehend von der in Abschnitt 6.x.6 empirisch bestimmten Korrelationsstruktur des semantischen Zustandsraums St</w:t>
      </w:r>
      <w:r w:rsidRPr="002C2033">
        <w:rPr>
          <w:rFonts w:ascii="Cambria Math" w:hAnsi="Cambria Math" w:cs="Cambria Math"/>
        </w:rPr>
        <w:t>∈</w:t>
      </w:r>
      <w:r w:rsidRPr="002C2033">
        <w:t>R7S_t \in \</w:t>
      </w:r>
      <w:proofErr w:type="spellStart"/>
      <w:r w:rsidRPr="002C2033">
        <w:t>mathbb</w:t>
      </w:r>
      <w:proofErr w:type="spellEnd"/>
      <w:r w:rsidRPr="002C2033">
        <w:t>{R}^7St​</w:t>
      </w:r>
      <w:r w:rsidRPr="002C2033">
        <w:rPr>
          <w:rFonts w:ascii="Cambria Math" w:hAnsi="Cambria Math" w:cs="Cambria Math"/>
        </w:rPr>
        <w:t>∈</w:t>
      </w:r>
      <w:r w:rsidRPr="002C2033">
        <w:t xml:space="preserve">R7 kann der beobachtete Zusammenhang zwischen Lehrkraft, Kohärenz und Systemstabilität in einen formal beweisbaren Stabilitätssatz überführt werden. Der Gesamtdatensatz </w:t>
      </w:r>
      <w:proofErr w:type="spellStart"/>
      <w:r w:rsidRPr="002C2033">
        <w:t>korrelationsstruktur_lehrkraftsicht_</w:t>
      </w:r>
      <w:proofErr w:type="gramStart"/>
      <w:r w:rsidRPr="002C2033">
        <w:t>alle.json</w:t>
      </w:r>
      <w:proofErr w:type="spellEnd"/>
      <w:proofErr w:type="gramEnd"/>
      <w:r w:rsidRPr="002C2033">
        <w:t xml:space="preserve"> weist bereits eine ausgeprägte funktionale Kopplungsordnung auf, insbesondere zwischen Kognition und Methodik (ρ=0,741\</w:t>
      </w:r>
      <w:proofErr w:type="spellStart"/>
      <w:r w:rsidRPr="002C2033">
        <w:t>rho</w:t>
      </w:r>
      <w:proofErr w:type="spellEnd"/>
      <w:r w:rsidRPr="002C2033">
        <w:t>=0{,}741ρ=0,741) sowie Kognition und Performanz (ρ=0,697\</w:t>
      </w:r>
      <w:proofErr w:type="spellStart"/>
      <w:r w:rsidRPr="002C2033">
        <w:t>rho</w:t>
      </w:r>
      <w:proofErr w:type="spellEnd"/>
      <w:r w:rsidRPr="002C2033">
        <w:t>=0{,}697ρ=0,697), bei gleichzeitigen negativen Gegenkopplungen etwa zwischen Sozialität und Methodik (ρ=−0,670\</w:t>
      </w:r>
      <w:proofErr w:type="spellStart"/>
      <w:r w:rsidRPr="002C2033">
        <w:t>rho</w:t>
      </w:r>
      <w:proofErr w:type="spellEnd"/>
      <w:r w:rsidRPr="002C2033">
        <w:t>=-0{,}670ρ=−0,670). Diese Struktur verdichtet sich bei Lehrkraft 1 signifikant (z. B. ρ</w:t>
      </w:r>
      <w:proofErr w:type="gramStart"/>
      <w:r w:rsidRPr="002C2033">
        <w:t>kognition,methodik</w:t>
      </w:r>
      <w:proofErr w:type="gramEnd"/>
      <w:r w:rsidRPr="002C2033">
        <w:t xml:space="preserve">=0,804\rho_{\text{kognition},\text{methodik}}=0{,}804ρkognition,methodik​=0,804, ρmotivation,regulation=0,691\rho_{\text{motivation},\text{regulation}}=0{,}691ρmotivation,regulation​=0,691), während sie bei den übrigen Lehrkräften partiell zerfällt (insbesondere ρmotivation,regulation=0,006\rho_{\text{motivation},\text{regulation}}=0{,}006ρmotivation,regulation​=0,006). Damit ist empirisch bereits angezeigt, dass Kohärenz im FRZK eine </w:t>
      </w:r>
      <w:proofErr w:type="spellStart"/>
      <w:r w:rsidRPr="002C2033">
        <w:t>operatorisch</w:t>
      </w:r>
      <w:proofErr w:type="spellEnd"/>
      <w:r w:rsidRPr="002C2033">
        <w:t xml:space="preserve"> erzeugte Größe ist und nicht durch bloße Aggregation entsteht. </w:t>
      </w:r>
    </w:p>
    <w:p w14:paraId="34FA7C38" w14:textId="77777777" w:rsidR="002C2033" w:rsidRPr="002C2033" w:rsidRDefault="002C2033" w:rsidP="002C2033">
      <w:pPr>
        <w:rPr>
          <w:b/>
          <w:bCs/>
        </w:rPr>
      </w:pPr>
      <w:r w:rsidRPr="002C2033">
        <w:rPr>
          <w:b/>
          <w:bCs/>
        </w:rPr>
        <w:t>6.x.x.1 Definition des Zustandsraums und der Korrelationsstruktur</w:t>
      </w:r>
    </w:p>
    <w:p w14:paraId="087C4983" w14:textId="77777777" w:rsidR="002C2033" w:rsidRPr="002C2033" w:rsidRDefault="002C2033" w:rsidP="002C2033">
      <w:r w:rsidRPr="002C2033">
        <w:t xml:space="preserve">Der semantische Zustand zu Zeitpunkt </w:t>
      </w:r>
      <w:proofErr w:type="spellStart"/>
      <w:r w:rsidRPr="002C2033">
        <w:t>ttt</w:t>
      </w:r>
      <w:proofErr w:type="spellEnd"/>
      <w:r w:rsidRPr="002C2033">
        <w:t xml:space="preserve"> sei definiert als</w:t>
      </w:r>
    </w:p>
    <w:p w14:paraId="231CDFE9" w14:textId="77777777" w:rsidR="002C2033" w:rsidRPr="002C2033" w:rsidRDefault="002C2033" w:rsidP="002C2033">
      <w:r w:rsidRPr="002C2033">
        <w:t>St=(x1(t</w:t>
      </w:r>
      <w:proofErr w:type="gramStart"/>
      <w:r w:rsidRPr="002C2033">
        <w:t>),x</w:t>
      </w:r>
      <w:proofErr w:type="gramEnd"/>
      <w:r w:rsidRPr="002C2033">
        <w:t>2(t),…,x7(t))</w:t>
      </w:r>
      <w:r w:rsidRPr="002C2033">
        <w:rPr>
          <w:rFonts w:ascii="Cambria Math" w:hAnsi="Cambria Math" w:cs="Cambria Math"/>
        </w:rPr>
        <w:t>⊤</w:t>
      </w:r>
      <w:r w:rsidRPr="002C2033">
        <w:t>.(6.x.x.1)S_t=(x_1(t),x_2(t),\dots,x_7(t))^\top. \</w:t>
      </w:r>
      <w:proofErr w:type="gramStart"/>
      <w:r w:rsidRPr="002C2033">
        <w:t>tag{</w:t>
      </w:r>
      <w:proofErr w:type="gramEnd"/>
      <w:r w:rsidRPr="002C2033">
        <w:t>6.x.x.1}St​=(x1​(t),x2​(t),…,x7​(t))</w:t>
      </w:r>
      <w:r w:rsidRPr="002C2033">
        <w:rPr>
          <w:rFonts w:ascii="Cambria Math" w:hAnsi="Cambria Math" w:cs="Cambria Math"/>
        </w:rPr>
        <w:t>⊤</w:t>
      </w:r>
      <w:r w:rsidRPr="002C2033">
        <w:t xml:space="preserve">.(6.x.x.1) </w:t>
      </w:r>
    </w:p>
    <w:p w14:paraId="25C6C5C3" w14:textId="77777777" w:rsidR="002C2033" w:rsidRPr="002C2033" w:rsidRDefault="002C2033" w:rsidP="002C2033">
      <w:r w:rsidRPr="002C2033">
        <w:t>Die empirische Korrelationsmatrix ergibt sich zu</w:t>
      </w:r>
    </w:p>
    <w:p w14:paraId="559D94B1" w14:textId="77777777" w:rsidR="002C2033" w:rsidRPr="002C2033" w:rsidRDefault="002C2033" w:rsidP="002C2033">
      <w:r w:rsidRPr="002C2033">
        <w:t>R=(ρ</w:t>
      </w:r>
      <w:proofErr w:type="gramStart"/>
      <w:r w:rsidRPr="002C2033">
        <w:t>jk)j</w:t>
      </w:r>
      <w:proofErr w:type="gramEnd"/>
      <w:r w:rsidRPr="002C2033">
        <w:t>,k=1,…,7,ρjk=Cov</w:t>
      </w:r>
      <w:r w:rsidRPr="002C2033">
        <w:rPr>
          <w:rFonts w:ascii="Cambria Math" w:hAnsi="Cambria Math" w:cs="Cambria Math"/>
        </w:rPr>
        <w:t>⁡</w:t>
      </w:r>
      <w:r w:rsidRPr="002C2033">
        <w:t>(xj,xk)</w:t>
      </w:r>
      <w:r w:rsidRPr="002C2033">
        <w:rPr>
          <w:rFonts w:cs="Calibri"/>
        </w:rPr>
        <w:t>σ</w:t>
      </w:r>
      <w:r w:rsidRPr="002C2033">
        <w:t>j</w:t>
      </w:r>
      <w:r w:rsidRPr="002C2033">
        <w:rPr>
          <w:rFonts w:cs="Calibri"/>
        </w:rPr>
        <w:t>σ</w:t>
      </w:r>
      <w:r w:rsidRPr="002C2033">
        <w:t>k.(6.x.x.2)R=(\rho_{jk})_{j,k=1,\dots,7}, \</w:t>
      </w:r>
      <w:proofErr w:type="spellStart"/>
      <w:r w:rsidRPr="002C2033">
        <w:t>qquad</w:t>
      </w:r>
      <w:proofErr w:type="spellEnd"/>
      <w:r w:rsidRPr="002C2033">
        <w:t xml:space="preserve"> \</w:t>
      </w:r>
      <w:proofErr w:type="spellStart"/>
      <w:r w:rsidRPr="002C2033">
        <w:t>rho</w:t>
      </w:r>
      <w:proofErr w:type="spellEnd"/>
      <w:r w:rsidRPr="002C2033">
        <w:t>_{</w:t>
      </w:r>
      <w:proofErr w:type="spellStart"/>
      <w:r w:rsidRPr="002C2033">
        <w:t>jk</w:t>
      </w:r>
      <w:proofErr w:type="spellEnd"/>
      <w:r w:rsidRPr="002C2033">
        <w:t>}=\</w:t>
      </w:r>
      <w:proofErr w:type="spellStart"/>
      <w:r w:rsidRPr="002C2033">
        <w:t>frac</w:t>
      </w:r>
      <w:proofErr w:type="spellEnd"/>
      <w:r w:rsidRPr="002C2033">
        <w:t>{\</w:t>
      </w:r>
      <w:proofErr w:type="spellStart"/>
      <w:r w:rsidRPr="002C2033">
        <w:t>operatorname</w:t>
      </w:r>
      <w:proofErr w:type="spellEnd"/>
      <w:r w:rsidRPr="002C2033">
        <w:t>{</w:t>
      </w:r>
      <w:proofErr w:type="spellStart"/>
      <w:r w:rsidRPr="002C2033">
        <w:t>Cov</w:t>
      </w:r>
      <w:proofErr w:type="spellEnd"/>
      <w:r w:rsidRPr="002C2033">
        <w:t>}(</w:t>
      </w:r>
      <w:proofErr w:type="spellStart"/>
      <w:r w:rsidRPr="002C2033">
        <w:t>x_j,x_k</w:t>
      </w:r>
      <w:proofErr w:type="spellEnd"/>
      <w:r w:rsidRPr="002C2033">
        <w:t>)}{\</w:t>
      </w:r>
      <w:proofErr w:type="spellStart"/>
      <w:r w:rsidRPr="002C2033">
        <w:t>sigma_j</w:t>
      </w:r>
      <w:proofErr w:type="spellEnd"/>
      <w:r w:rsidRPr="002C2033">
        <w:t>\</w:t>
      </w:r>
      <w:proofErr w:type="spellStart"/>
      <w:r w:rsidRPr="002C2033">
        <w:t>sigma_k</w:t>
      </w:r>
      <w:proofErr w:type="spellEnd"/>
      <w:r w:rsidRPr="002C2033">
        <w:t>}. \</w:t>
      </w:r>
      <w:proofErr w:type="gramStart"/>
      <w:r w:rsidRPr="002C2033">
        <w:t>tag{</w:t>
      </w:r>
      <w:proofErr w:type="gramEnd"/>
      <w:r w:rsidRPr="002C2033">
        <w:t xml:space="preserve">6.x.x.2}R=(ρjk​)j,k=1,…,7​,ρjk​=σj​σk​Cov(xj​,xk​)​.(6.x.x.2) </w:t>
      </w:r>
    </w:p>
    <w:p w14:paraId="195E35C0" w14:textId="77777777" w:rsidR="002C2033" w:rsidRPr="002C2033" w:rsidRDefault="002C2033" w:rsidP="002C2033">
      <w:r w:rsidRPr="002C2033">
        <w:t>Diese Matrix induziert eine bilineare Kopplungsform</w:t>
      </w:r>
    </w:p>
    <w:p w14:paraId="4E40CC5C" w14:textId="77777777" w:rsidR="002C2033" w:rsidRPr="002C2033" w:rsidRDefault="002C2033" w:rsidP="002C2033">
      <w:r w:rsidRPr="002C2033">
        <w:t>K(S)=S</w:t>
      </w:r>
      <w:r w:rsidRPr="002C2033">
        <w:rPr>
          <w:rFonts w:ascii="Cambria Math" w:hAnsi="Cambria Math" w:cs="Cambria Math"/>
        </w:rPr>
        <w:t>⊤</w:t>
      </w:r>
      <w:proofErr w:type="gramStart"/>
      <w:r w:rsidRPr="002C2033">
        <w:t>RS,(</w:t>
      </w:r>
      <w:proofErr w:type="gramEnd"/>
      <w:r w:rsidRPr="002C2033">
        <w:t>6.x.x.3)K(S)=S^\top R S, \tag{6.x.x.3}K(S)=S</w:t>
      </w:r>
      <w:r w:rsidRPr="002C2033">
        <w:rPr>
          <w:rFonts w:ascii="Cambria Math" w:hAnsi="Cambria Math" w:cs="Cambria Math"/>
        </w:rPr>
        <w:t>⊤</w:t>
      </w:r>
      <w:r w:rsidRPr="002C2033">
        <w:t xml:space="preserve">RS,(6.x.x.3) </w:t>
      </w:r>
    </w:p>
    <w:p w14:paraId="26ECB572" w14:textId="77777777" w:rsidR="002C2033" w:rsidRPr="002C2033" w:rsidRDefault="002C2033" w:rsidP="002C2033">
      <w:r w:rsidRPr="002C2033">
        <w:t>welche den Grad der systemischen Verschränkung der Zustandskomponenten beschreibt.</w:t>
      </w:r>
    </w:p>
    <w:p w14:paraId="61F9AFF4" w14:textId="77777777" w:rsidR="002C2033" w:rsidRPr="002C2033" w:rsidRDefault="002C2033" w:rsidP="002C2033">
      <w:r w:rsidRPr="002C2033">
        <w:t>Zur Normierung wird die Kohärenzfunktion eingeführt:</w:t>
      </w:r>
    </w:p>
    <w:p w14:paraId="42DFFFCD" w14:textId="77777777" w:rsidR="002C2033" w:rsidRPr="002C2033" w:rsidRDefault="002C2033" w:rsidP="002C2033">
      <w:r w:rsidRPr="002C2033">
        <w:lastRenderedPageBreak/>
        <w:t>C(S)=S</w:t>
      </w:r>
      <w:r w:rsidRPr="002C2033">
        <w:rPr>
          <w:rFonts w:ascii="Cambria Math" w:hAnsi="Cambria Math" w:cs="Cambria Math"/>
        </w:rPr>
        <w:t>⊤</w:t>
      </w:r>
      <w:r w:rsidRPr="002C2033">
        <w:t>RS</w:t>
      </w:r>
      <w:r w:rsidRPr="002C2033">
        <w:rPr>
          <w:rFonts w:ascii="Cambria Math" w:hAnsi="Cambria Math" w:cs="Cambria Math"/>
        </w:rPr>
        <w:t>∥</w:t>
      </w:r>
      <w:r w:rsidRPr="002C2033">
        <w:t>S</w:t>
      </w:r>
      <w:r w:rsidRPr="002C2033">
        <w:rPr>
          <w:rFonts w:ascii="Cambria Math" w:hAnsi="Cambria Math" w:cs="Cambria Math"/>
        </w:rPr>
        <w:t>∥</w:t>
      </w:r>
      <w:proofErr w:type="gramStart"/>
      <w:r w:rsidRPr="002C2033">
        <w:t>2,S</w:t>
      </w:r>
      <w:proofErr w:type="gramEnd"/>
      <w:r w:rsidRPr="002C2033">
        <w:rPr>
          <w:rFonts w:cs="Calibri"/>
        </w:rPr>
        <w:t>≠</w:t>
      </w:r>
      <w:r w:rsidRPr="002C2033">
        <w:t>0.(6.x.x.4)C(S)=\</w:t>
      </w:r>
      <w:proofErr w:type="spellStart"/>
      <w:r w:rsidRPr="002C2033">
        <w:t>frac</w:t>
      </w:r>
      <w:proofErr w:type="spellEnd"/>
      <w:r w:rsidRPr="002C2033">
        <w:t>{S^\top R S}{\|S\|^2}, \</w:t>
      </w:r>
      <w:proofErr w:type="spellStart"/>
      <w:r w:rsidRPr="002C2033">
        <w:t>quad</w:t>
      </w:r>
      <w:proofErr w:type="spellEnd"/>
      <w:r w:rsidRPr="002C2033">
        <w:t xml:space="preserve"> S\</w:t>
      </w:r>
      <w:proofErr w:type="spellStart"/>
      <w:r w:rsidRPr="002C2033">
        <w:t>neq</w:t>
      </w:r>
      <w:proofErr w:type="spellEnd"/>
      <w:r w:rsidRPr="002C2033">
        <w:t xml:space="preserve"> 0. \tag{6.x.x.4}C(S)=</w:t>
      </w:r>
      <w:r w:rsidRPr="002C2033">
        <w:rPr>
          <w:rFonts w:ascii="Cambria Math" w:hAnsi="Cambria Math" w:cs="Cambria Math"/>
        </w:rPr>
        <w:t>∥</w:t>
      </w:r>
      <w:r w:rsidRPr="002C2033">
        <w:t>S</w:t>
      </w:r>
      <w:r w:rsidRPr="002C2033">
        <w:rPr>
          <w:rFonts w:ascii="Cambria Math" w:hAnsi="Cambria Math" w:cs="Cambria Math"/>
        </w:rPr>
        <w:t>∥</w:t>
      </w:r>
      <w:r w:rsidRPr="002C2033">
        <w:t>2S</w:t>
      </w:r>
      <w:r w:rsidRPr="002C2033">
        <w:rPr>
          <w:rFonts w:ascii="Cambria Math" w:hAnsi="Cambria Math" w:cs="Cambria Math"/>
        </w:rPr>
        <w:t>⊤</w:t>
      </w:r>
      <w:r w:rsidRPr="002C2033">
        <w:t xml:space="preserve">RS​,S=0.(6.x.x.4) </w:t>
      </w:r>
    </w:p>
    <w:p w14:paraId="26654559" w14:textId="77777777" w:rsidR="002C2033" w:rsidRPr="002C2033" w:rsidRDefault="002C2033" w:rsidP="002C2033">
      <w:r w:rsidRPr="002C2033">
        <w:t>Diese entspricht dem Rayleigh-Quotienten und misst die strukturelle Verträglichkeit eines Zustands mit der empirischen Korrelationsordnung.</w:t>
      </w:r>
    </w:p>
    <w:p w14:paraId="16223410" w14:textId="77777777" w:rsidR="002C2033" w:rsidRPr="002C2033" w:rsidRDefault="002C2033" w:rsidP="002C2033">
      <w:r w:rsidRPr="002C2033">
        <w:pict w14:anchorId="4C7EB436">
          <v:rect id="_x0000_i1129" style="width:0;height:1.5pt" o:hralign="center" o:hrstd="t" o:hr="t" fillcolor="#a0a0a0" stroked="f"/>
        </w:pict>
      </w:r>
    </w:p>
    <w:p w14:paraId="3933FD4A" w14:textId="77777777" w:rsidR="002C2033" w:rsidRPr="002C2033" w:rsidRDefault="002C2033" w:rsidP="002C2033">
      <w:pPr>
        <w:rPr>
          <w:b/>
          <w:bCs/>
        </w:rPr>
      </w:pPr>
      <w:r w:rsidRPr="002C2033">
        <w:rPr>
          <w:b/>
          <w:bCs/>
        </w:rPr>
        <w:t>6.x.x.2 Dynamik des Systems</w:t>
      </w:r>
    </w:p>
    <w:p w14:paraId="1A88D18F" w14:textId="77777777" w:rsidR="002C2033" w:rsidRPr="002C2033" w:rsidRDefault="002C2033" w:rsidP="002C2033">
      <w:r w:rsidRPr="002C2033">
        <w:t xml:space="preserve">Die zeitliche Entwicklung des Systems werde durch einen linearen </w:t>
      </w:r>
      <w:proofErr w:type="spellStart"/>
      <w:r w:rsidRPr="002C2033">
        <w:t>operatorischen</w:t>
      </w:r>
      <w:proofErr w:type="spellEnd"/>
      <w:r w:rsidRPr="002C2033">
        <w:t xml:space="preserve"> Schritt beschrieben:</w:t>
      </w:r>
    </w:p>
    <w:p w14:paraId="0DDC0DFB" w14:textId="77777777" w:rsidR="002C2033" w:rsidRPr="002C2033" w:rsidRDefault="002C2033" w:rsidP="002C2033">
      <w:r w:rsidRPr="002C2033">
        <w:t>St+1=</w:t>
      </w:r>
      <w:proofErr w:type="spellStart"/>
      <w:r w:rsidRPr="002C2033">
        <w:t>ASt+η</w:t>
      </w:r>
      <w:proofErr w:type="gramStart"/>
      <w:r w:rsidRPr="002C2033">
        <w:t>t</w:t>
      </w:r>
      <w:proofErr w:type="spellEnd"/>
      <w:r w:rsidRPr="002C2033">
        <w:t>,(</w:t>
      </w:r>
      <w:proofErr w:type="gramEnd"/>
      <w:r w:rsidRPr="002C2033">
        <w:t xml:space="preserve">6.x.x.5)S_{t+1}=A </w:t>
      </w:r>
      <w:proofErr w:type="spellStart"/>
      <w:r w:rsidRPr="002C2033">
        <w:t>S_t</w:t>
      </w:r>
      <w:proofErr w:type="spellEnd"/>
      <w:r w:rsidRPr="002C2033">
        <w:t>+\</w:t>
      </w:r>
      <w:proofErr w:type="spellStart"/>
      <w:r w:rsidRPr="002C2033">
        <w:t>eta_t</w:t>
      </w:r>
      <w:proofErr w:type="spellEnd"/>
      <w:r w:rsidRPr="002C2033">
        <w:t>, \tag{6.x.x.5}St+1​=ASt​+</w:t>
      </w:r>
      <w:proofErr w:type="spellStart"/>
      <w:r w:rsidRPr="002C2033">
        <w:t>ηt</w:t>
      </w:r>
      <w:proofErr w:type="spellEnd"/>
      <w:r w:rsidRPr="002C2033">
        <w:t xml:space="preserve">​,(6.x.x.5) </w:t>
      </w:r>
    </w:p>
    <w:p w14:paraId="4E10FE0B" w14:textId="77777777" w:rsidR="002C2033" w:rsidRPr="002C2033" w:rsidRDefault="002C2033" w:rsidP="002C2033">
      <w:r w:rsidRPr="002C2033">
        <w:t xml:space="preserve">wobei AAA den effektiven FRZK-Operator und </w:t>
      </w:r>
      <w:proofErr w:type="spellStart"/>
      <w:r w:rsidRPr="002C2033">
        <w:t>ηt</w:t>
      </w:r>
      <w:proofErr w:type="spellEnd"/>
      <w:r w:rsidRPr="002C2033">
        <w:t>\</w:t>
      </w:r>
      <w:proofErr w:type="spellStart"/>
      <w:r w:rsidRPr="002C2033">
        <w:t>eta_tηt</w:t>
      </w:r>
      <w:proofErr w:type="spellEnd"/>
      <w:r w:rsidRPr="002C2033">
        <w:t xml:space="preserve">​ einen </w:t>
      </w:r>
      <w:proofErr w:type="spellStart"/>
      <w:r w:rsidRPr="002C2033">
        <w:t>Störterm</w:t>
      </w:r>
      <w:proofErr w:type="spellEnd"/>
      <w:r w:rsidRPr="002C2033">
        <w:t xml:space="preserve"> bezeichnet. Für den Stabilitätsbeweis wird der störungsfreie Fall betrachtet:</w:t>
      </w:r>
    </w:p>
    <w:p w14:paraId="7CEEDE1C" w14:textId="77777777" w:rsidR="002C2033" w:rsidRPr="002C2033" w:rsidRDefault="002C2033" w:rsidP="002C2033">
      <w:r w:rsidRPr="002C2033">
        <w:t>St+1=</w:t>
      </w:r>
      <w:proofErr w:type="gramStart"/>
      <w:r w:rsidRPr="002C2033">
        <w:t>ASt.(</w:t>
      </w:r>
      <w:proofErr w:type="gramEnd"/>
      <w:r w:rsidRPr="002C2033">
        <w:t xml:space="preserve">6.x.x.6)S_{t+1}=A </w:t>
      </w:r>
      <w:proofErr w:type="spellStart"/>
      <w:r w:rsidRPr="002C2033">
        <w:t>S_t</w:t>
      </w:r>
      <w:proofErr w:type="spellEnd"/>
      <w:r w:rsidRPr="002C2033">
        <w:t xml:space="preserve">. \tag{6.x.x.6}St+1​=ASt​.(6.x.x.6) </w:t>
      </w:r>
    </w:p>
    <w:p w14:paraId="72CBCA82" w14:textId="77777777" w:rsidR="002C2033" w:rsidRPr="002C2033" w:rsidRDefault="002C2033" w:rsidP="002C2033">
      <w:r w:rsidRPr="002C2033">
        <w:pict w14:anchorId="33D4559B">
          <v:rect id="_x0000_i1130" style="width:0;height:1.5pt" o:hralign="center" o:hrstd="t" o:hr="t" fillcolor="#a0a0a0" stroked="f"/>
        </w:pict>
      </w:r>
    </w:p>
    <w:p w14:paraId="0F24E4A0" w14:textId="77777777" w:rsidR="002C2033" w:rsidRPr="002C2033" w:rsidRDefault="002C2033" w:rsidP="002C2033">
      <w:pPr>
        <w:rPr>
          <w:b/>
          <w:bCs/>
        </w:rPr>
      </w:pPr>
      <w:r w:rsidRPr="002C2033">
        <w:rPr>
          <w:b/>
          <w:bCs/>
        </w:rPr>
        <w:t>6.x.x.3 Stabilitätssatz</w:t>
      </w:r>
    </w:p>
    <w:p w14:paraId="15638A4C" w14:textId="77777777" w:rsidR="002C2033" w:rsidRPr="002C2033" w:rsidRDefault="002C2033" w:rsidP="002C2033">
      <w:r w:rsidRPr="002C2033">
        <w:rPr>
          <w:b/>
          <w:bCs/>
        </w:rPr>
        <w:t>Satz.</w:t>
      </w:r>
      <w:r w:rsidRPr="002C2033">
        <w:br/>
        <w:t>Sei RRR die empirische Korrelationsmatrix und AAA ein linearer Operator mit folgenden Eigenschaften:</w:t>
      </w:r>
    </w:p>
    <w:p w14:paraId="26BD339E" w14:textId="77777777" w:rsidR="002C2033" w:rsidRPr="002C2033" w:rsidRDefault="002C2033" w:rsidP="002C2033">
      <w:pPr>
        <w:numPr>
          <w:ilvl w:val="0"/>
          <w:numId w:val="14"/>
        </w:numPr>
      </w:pPr>
      <w:r w:rsidRPr="002C2033">
        <w:t xml:space="preserve">RRR ist symmetrisch und positiv semidefinit. </w:t>
      </w:r>
    </w:p>
    <w:p w14:paraId="4371FC1B" w14:textId="77777777" w:rsidR="002C2033" w:rsidRPr="002C2033" w:rsidRDefault="002C2033" w:rsidP="002C2033">
      <w:pPr>
        <w:numPr>
          <w:ilvl w:val="0"/>
          <w:numId w:val="14"/>
        </w:numPr>
      </w:pPr>
      <w:r w:rsidRPr="002C2033">
        <w:t>A</w:t>
      </w:r>
      <w:r w:rsidRPr="002C2033">
        <w:rPr>
          <w:rFonts w:ascii="Cambria Math" w:hAnsi="Cambria Math" w:cs="Cambria Math"/>
        </w:rPr>
        <w:t>⊤</w:t>
      </w:r>
      <w:r w:rsidRPr="002C2033">
        <w:t>RA</w:t>
      </w:r>
      <w:r w:rsidRPr="002C2033">
        <w:rPr>
          <w:rFonts w:cs="Calibri"/>
        </w:rPr>
        <w:t>−</w:t>
      </w:r>
      <w:r w:rsidRPr="002C2033">
        <w:t>R</w:t>
      </w:r>
      <w:r w:rsidRPr="002C2033">
        <w:rPr>
          <w:rFonts w:ascii="Cambria Math" w:hAnsi="Cambria Math" w:cs="Cambria Math"/>
        </w:rPr>
        <w:t>⪰</w:t>
      </w:r>
      <w:r w:rsidRPr="002C2033">
        <w:t>0A^\top R A - R \</w:t>
      </w:r>
      <w:proofErr w:type="spellStart"/>
      <w:r w:rsidRPr="002C2033">
        <w:t>succeq</w:t>
      </w:r>
      <w:proofErr w:type="spellEnd"/>
      <w:r w:rsidRPr="002C2033">
        <w:t xml:space="preserve"> 0A</w:t>
      </w:r>
      <w:r w:rsidRPr="002C2033">
        <w:rPr>
          <w:rFonts w:ascii="Cambria Math" w:hAnsi="Cambria Math" w:cs="Cambria Math"/>
        </w:rPr>
        <w:t>⊤</w:t>
      </w:r>
      <w:r w:rsidRPr="002C2033">
        <w:t>RA−R</w:t>
      </w:r>
      <w:r w:rsidRPr="002C2033">
        <w:rPr>
          <w:rFonts w:ascii="Cambria Math" w:hAnsi="Cambria Math" w:cs="Cambria Math"/>
        </w:rPr>
        <w:t>⪰</w:t>
      </w:r>
      <w:r w:rsidRPr="002C2033">
        <w:t xml:space="preserve">0. </w:t>
      </w:r>
    </w:p>
    <w:p w14:paraId="06E16B22" w14:textId="77777777" w:rsidR="002C2033" w:rsidRPr="002C2033" w:rsidRDefault="002C2033" w:rsidP="002C2033">
      <w:pPr>
        <w:numPr>
          <w:ilvl w:val="0"/>
          <w:numId w:val="14"/>
        </w:numPr>
      </w:pPr>
      <w:r w:rsidRPr="002C2033">
        <w:t xml:space="preserve">AAA wirkt normerhaltend oder normkontrolliert im kohärenten Unterraum. </w:t>
      </w:r>
    </w:p>
    <w:p w14:paraId="10D7AA3B" w14:textId="77777777" w:rsidR="002C2033" w:rsidRPr="002C2033" w:rsidRDefault="002C2033" w:rsidP="002C2033">
      <w:r w:rsidRPr="002C2033">
        <w:t>Dann gilt für die Kohärenzfunktion:</w:t>
      </w:r>
    </w:p>
    <w:p w14:paraId="3CAA59B9" w14:textId="77777777" w:rsidR="002C2033" w:rsidRPr="002C2033" w:rsidRDefault="002C2033" w:rsidP="002C2033">
      <w:r w:rsidRPr="002C2033">
        <w:t>C(St+</w:t>
      </w:r>
      <w:proofErr w:type="gramStart"/>
      <w:r w:rsidRPr="002C2033">
        <w:t>1)≥</w:t>
      </w:r>
      <w:proofErr w:type="gramEnd"/>
      <w:r w:rsidRPr="002C2033">
        <w:t>C(St),(6.x.x.7)C(S_{t+1}) \</w:t>
      </w:r>
      <w:proofErr w:type="spellStart"/>
      <w:r w:rsidRPr="002C2033">
        <w:t>geq</w:t>
      </w:r>
      <w:proofErr w:type="spellEnd"/>
      <w:r w:rsidRPr="002C2033">
        <w:t xml:space="preserve"> C(</w:t>
      </w:r>
      <w:proofErr w:type="spellStart"/>
      <w:r w:rsidRPr="002C2033">
        <w:t>S_t</w:t>
      </w:r>
      <w:proofErr w:type="spellEnd"/>
      <w:r w:rsidRPr="002C2033">
        <w:t xml:space="preserve">), \tag{6.x.x.7}C(St+1​)≥C(St​),(6.x.x.7) </w:t>
      </w:r>
    </w:p>
    <w:p w14:paraId="6E40E233" w14:textId="77777777" w:rsidR="002C2033" w:rsidRPr="002C2033" w:rsidRDefault="002C2033" w:rsidP="002C2033">
      <w:r w:rsidRPr="002C2033">
        <w:t xml:space="preserve">und das System konvergiert gegen einen korrelationsstabilen </w:t>
      </w:r>
      <w:proofErr w:type="spellStart"/>
      <w:r w:rsidRPr="002C2033">
        <w:t>Attraktorraum</w:t>
      </w:r>
      <w:proofErr w:type="spellEnd"/>
      <w:r w:rsidRPr="002C2033">
        <w:t>.</w:t>
      </w:r>
    </w:p>
    <w:p w14:paraId="4A32B01E" w14:textId="77777777" w:rsidR="002C2033" w:rsidRPr="002C2033" w:rsidRDefault="002C2033" w:rsidP="002C2033">
      <w:r w:rsidRPr="002C2033">
        <w:pict w14:anchorId="73E4FAEA">
          <v:rect id="_x0000_i1131" style="width:0;height:1.5pt" o:hralign="center" o:hrstd="t" o:hr="t" fillcolor="#a0a0a0" stroked="f"/>
        </w:pict>
      </w:r>
    </w:p>
    <w:p w14:paraId="159B56D4" w14:textId="77777777" w:rsidR="002C2033" w:rsidRPr="002C2033" w:rsidRDefault="002C2033" w:rsidP="002C2033">
      <w:pPr>
        <w:rPr>
          <w:b/>
          <w:bCs/>
        </w:rPr>
      </w:pPr>
      <w:r w:rsidRPr="002C2033">
        <w:rPr>
          <w:b/>
          <w:bCs/>
        </w:rPr>
        <w:t>6.x.x.4 Beweis</w:t>
      </w:r>
    </w:p>
    <w:p w14:paraId="035EB406" w14:textId="77777777" w:rsidR="002C2033" w:rsidRPr="002C2033" w:rsidRDefault="002C2033" w:rsidP="002C2033">
      <w:r w:rsidRPr="002C2033">
        <w:t>Aus der Dynamik folgt:</w:t>
      </w:r>
    </w:p>
    <w:p w14:paraId="632CF5B6" w14:textId="77777777" w:rsidR="002C2033" w:rsidRPr="002C2033" w:rsidRDefault="002C2033" w:rsidP="002C2033">
      <w:r w:rsidRPr="002C2033">
        <w:t>C(St+1)=</w:t>
      </w:r>
      <w:proofErr w:type="spellStart"/>
      <w:r w:rsidRPr="002C2033">
        <w:t>St</w:t>
      </w:r>
      <w:r w:rsidRPr="002C2033">
        <w:rPr>
          <w:rFonts w:ascii="Cambria Math" w:hAnsi="Cambria Math" w:cs="Cambria Math"/>
        </w:rPr>
        <w:t>⊤</w:t>
      </w:r>
      <w:r w:rsidRPr="002C2033">
        <w:t>A</w:t>
      </w:r>
      <w:r w:rsidRPr="002C2033">
        <w:rPr>
          <w:rFonts w:ascii="Cambria Math" w:hAnsi="Cambria Math" w:cs="Cambria Math"/>
        </w:rPr>
        <w:t>⊤</w:t>
      </w:r>
      <w:r w:rsidRPr="002C2033">
        <w:t>RAStSt</w:t>
      </w:r>
      <w:r w:rsidRPr="002C2033">
        <w:rPr>
          <w:rFonts w:ascii="Cambria Math" w:hAnsi="Cambria Math" w:cs="Cambria Math"/>
        </w:rPr>
        <w:t>⊤</w:t>
      </w:r>
      <w:r w:rsidRPr="002C2033">
        <w:t>A</w:t>
      </w:r>
      <w:r w:rsidRPr="002C2033">
        <w:rPr>
          <w:rFonts w:ascii="Cambria Math" w:hAnsi="Cambria Math" w:cs="Cambria Math"/>
        </w:rPr>
        <w:t>⊤</w:t>
      </w:r>
      <w:r w:rsidRPr="002C2033">
        <w:t>ASt</w:t>
      </w:r>
      <w:proofErr w:type="spellEnd"/>
      <w:r w:rsidRPr="002C2033">
        <w:t>.(6.x.x.8)C(S_{t+1})=\</w:t>
      </w:r>
      <w:proofErr w:type="spellStart"/>
      <w:r w:rsidRPr="002C2033">
        <w:t>frac</w:t>
      </w:r>
      <w:proofErr w:type="spellEnd"/>
      <w:r w:rsidRPr="002C2033">
        <w:t>{</w:t>
      </w:r>
      <w:proofErr w:type="spellStart"/>
      <w:r w:rsidRPr="002C2033">
        <w:t>S_t</w:t>
      </w:r>
      <w:proofErr w:type="spellEnd"/>
      <w:r w:rsidRPr="002C2033">
        <w:t xml:space="preserve">^\top A^\top R A </w:t>
      </w:r>
      <w:proofErr w:type="spellStart"/>
      <w:r w:rsidRPr="002C2033">
        <w:t>S_t</w:t>
      </w:r>
      <w:proofErr w:type="spellEnd"/>
      <w:r w:rsidRPr="002C2033">
        <w:t>}{</w:t>
      </w:r>
      <w:proofErr w:type="spellStart"/>
      <w:r w:rsidRPr="002C2033">
        <w:t>S_t</w:t>
      </w:r>
      <w:proofErr w:type="spellEnd"/>
      <w:r w:rsidRPr="002C2033">
        <w:t xml:space="preserve">^\top A^\top A </w:t>
      </w:r>
      <w:proofErr w:type="spellStart"/>
      <w:r w:rsidRPr="002C2033">
        <w:t>S_t</w:t>
      </w:r>
      <w:proofErr w:type="spellEnd"/>
      <w:r w:rsidRPr="002C2033">
        <w:t>}. \</w:t>
      </w:r>
      <w:proofErr w:type="gramStart"/>
      <w:r w:rsidRPr="002C2033">
        <w:t>tag{</w:t>
      </w:r>
      <w:proofErr w:type="gramEnd"/>
      <w:r w:rsidRPr="002C2033">
        <w:t>6.x.x.8}C(St+1​)=St</w:t>
      </w:r>
      <w:r w:rsidRPr="002C2033">
        <w:rPr>
          <w:rFonts w:ascii="Cambria Math" w:hAnsi="Cambria Math" w:cs="Cambria Math"/>
        </w:rPr>
        <w:t>⊤</w:t>
      </w:r>
      <w:r w:rsidRPr="002C2033">
        <w:t>​</w:t>
      </w:r>
      <w:proofErr w:type="spellStart"/>
      <w:r w:rsidRPr="002C2033">
        <w:t>A</w:t>
      </w:r>
      <w:r w:rsidRPr="002C2033">
        <w:rPr>
          <w:rFonts w:ascii="Cambria Math" w:hAnsi="Cambria Math" w:cs="Cambria Math"/>
        </w:rPr>
        <w:t>⊤</w:t>
      </w:r>
      <w:r w:rsidRPr="002C2033">
        <w:t>ASt</w:t>
      </w:r>
      <w:proofErr w:type="spellEnd"/>
      <w:r w:rsidRPr="002C2033">
        <w:t>​St</w:t>
      </w:r>
      <w:r w:rsidRPr="002C2033">
        <w:rPr>
          <w:rFonts w:ascii="Cambria Math" w:hAnsi="Cambria Math" w:cs="Cambria Math"/>
        </w:rPr>
        <w:t>⊤</w:t>
      </w:r>
      <w:r w:rsidRPr="002C2033">
        <w:t>​</w:t>
      </w:r>
      <w:proofErr w:type="spellStart"/>
      <w:r w:rsidRPr="002C2033">
        <w:t>A</w:t>
      </w:r>
      <w:r w:rsidRPr="002C2033">
        <w:rPr>
          <w:rFonts w:ascii="Cambria Math" w:hAnsi="Cambria Math" w:cs="Cambria Math"/>
        </w:rPr>
        <w:t>⊤</w:t>
      </w:r>
      <w:r w:rsidRPr="002C2033">
        <w:t>RASt</w:t>
      </w:r>
      <w:proofErr w:type="spellEnd"/>
      <w:r w:rsidRPr="002C2033">
        <w:t xml:space="preserve">​​.(6.x.x.8) </w:t>
      </w:r>
    </w:p>
    <w:p w14:paraId="4EDB3569" w14:textId="77777777" w:rsidR="002C2033" w:rsidRPr="002C2033" w:rsidRDefault="002C2033" w:rsidP="002C2033">
      <w:r w:rsidRPr="002C2033">
        <w:t>Aus Voraussetzung (2) ergibt sich:</w:t>
      </w:r>
    </w:p>
    <w:p w14:paraId="4A9CE55F" w14:textId="77777777" w:rsidR="002C2033" w:rsidRPr="002C2033" w:rsidRDefault="002C2033" w:rsidP="002C2033">
      <w:proofErr w:type="spellStart"/>
      <w:r w:rsidRPr="002C2033">
        <w:t>St</w:t>
      </w:r>
      <w:r w:rsidRPr="002C2033">
        <w:rPr>
          <w:rFonts w:ascii="Cambria Math" w:hAnsi="Cambria Math" w:cs="Cambria Math"/>
        </w:rPr>
        <w:t>⊤</w:t>
      </w:r>
      <w:r w:rsidRPr="002C2033">
        <w:t>A</w:t>
      </w:r>
      <w:r w:rsidRPr="002C2033">
        <w:rPr>
          <w:rFonts w:ascii="Cambria Math" w:hAnsi="Cambria Math" w:cs="Cambria Math"/>
        </w:rPr>
        <w:t>⊤</w:t>
      </w:r>
      <w:r w:rsidRPr="002C2033">
        <w:t>RASt</w:t>
      </w:r>
      <w:r w:rsidRPr="002C2033">
        <w:rPr>
          <w:rFonts w:cs="Calibri"/>
        </w:rPr>
        <w:t>≥</w:t>
      </w:r>
      <w:r w:rsidRPr="002C2033">
        <w:t>St</w:t>
      </w:r>
      <w:r w:rsidRPr="002C2033">
        <w:rPr>
          <w:rFonts w:ascii="Cambria Math" w:hAnsi="Cambria Math" w:cs="Cambria Math"/>
        </w:rPr>
        <w:t>⊤</w:t>
      </w:r>
      <w:proofErr w:type="gramStart"/>
      <w:r w:rsidRPr="002C2033">
        <w:t>RSt</w:t>
      </w:r>
      <w:proofErr w:type="spellEnd"/>
      <w:r w:rsidRPr="002C2033">
        <w:t>.(</w:t>
      </w:r>
      <w:proofErr w:type="gramEnd"/>
      <w:r w:rsidRPr="002C2033">
        <w:t>6.x.x.9)</w:t>
      </w:r>
      <w:proofErr w:type="spellStart"/>
      <w:r w:rsidRPr="002C2033">
        <w:t>S_t</w:t>
      </w:r>
      <w:proofErr w:type="spellEnd"/>
      <w:r w:rsidRPr="002C2033">
        <w:t xml:space="preserve">^\top A^\top R A </w:t>
      </w:r>
      <w:proofErr w:type="spellStart"/>
      <w:r w:rsidRPr="002C2033">
        <w:t>S_t</w:t>
      </w:r>
      <w:proofErr w:type="spellEnd"/>
      <w:r w:rsidRPr="002C2033">
        <w:t xml:space="preserve"> \</w:t>
      </w:r>
      <w:proofErr w:type="spellStart"/>
      <w:r w:rsidRPr="002C2033">
        <w:t>geq</w:t>
      </w:r>
      <w:proofErr w:type="spellEnd"/>
      <w:r w:rsidRPr="002C2033">
        <w:t xml:space="preserve"> </w:t>
      </w:r>
      <w:proofErr w:type="spellStart"/>
      <w:r w:rsidRPr="002C2033">
        <w:t>S_t</w:t>
      </w:r>
      <w:proofErr w:type="spellEnd"/>
      <w:r w:rsidRPr="002C2033">
        <w:t xml:space="preserve">^\top R </w:t>
      </w:r>
      <w:proofErr w:type="spellStart"/>
      <w:r w:rsidRPr="002C2033">
        <w:t>S_t</w:t>
      </w:r>
      <w:proofErr w:type="spellEnd"/>
      <w:r w:rsidRPr="002C2033">
        <w:t>. \tag{6.x.x.9}St</w:t>
      </w:r>
      <w:r w:rsidRPr="002C2033">
        <w:rPr>
          <w:rFonts w:ascii="Cambria Math" w:hAnsi="Cambria Math" w:cs="Cambria Math"/>
        </w:rPr>
        <w:t>⊤</w:t>
      </w:r>
      <w:r w:rsidRPr="002C2033">
        <w:t>​</w:t>
      </w:r>
      <w:proofErr w:type="spellStart"/>
      <w:r w:rsidRPr="002C2033">
        <w:t>A</w:t>
      </w:r>
      <w:r w:rsidRPr="002C2033">
        <w:rPr>
          <w:rFonts w:ascii="Cambria Math" w:hAnsi="Cambria Math" w:cs="Cambria Math"/>
        </w:rPr>
        <w:t>⊤</w:t>
      </w:r>
      <w:r w:rsidRPr="002C2033">
        <w:t>RASt</w:t>
      </w:r>
      <w:proofErr w:type="spellEnd"/>
      <w:r w:rsidRPr="002C2033">
        <w:t>​≥St</w:t>
      </w:r>
      <w:r w:rsidRPr="002C2033">
        <w:rPr>
          <w:rFonts w:ascii="Cambria Math" w:hAnsi="Cambria Math" w:cs="Cambria Math"/>
        </w:rPr>
        <w:t>⊤</w:t>
      </w:r>
      <w:r w:rsidRPr="002C2033">
        <w:t>​</w:t>
      </w:r>
      <w:proofErr w:type="spellStart"/>
      <w:r w:rsidRPr="002C2033">
        <w:t>RSt</w:t>
      </w:r>
      <w:proofErr w:type="spellEnd"/>
      <w:r w:rsidRPr="002C2033">
        <w:t xml:space="preserve">​.(6.x.x.9) </w:t>
      </w:r>
    </w:p>
    <w:p w14:paraId="00183A64" w14:textId="77777777" w:rsidR="002C2033" w:rsidRPr="002C2033" w:rsidRDefault="002C2033" w:rsidP="002C2033">
      <w:r w:rsidRPr="002C2033">
        <w:t>Für normkontrollierte Operatoren gilt:</w:t>
      </w:r>
    </w:p>
    <w:p w14:paraId="3C84CFBE" w14:textId="77777777" w:rsidR="002C2033" w:rsidRPr="002C2033" w:rsidRDefault="002C2033" w:rsidP="002C2033">
      <w:r w:rsidRPr="002C2033">
        <w:t>St</w:t>
      </w:r>
      <w:r w:rsidRPr="002C2033">
        <w:rPr>
          <w:rFonts w:ascii="Cambria Math" w:hAnsi="Cambria Math" w:cs="Cambria Math"/>
        </w:rPr>
        <w:t>⊤</w:t>
      </w:r>
      <w:r w:rsidRPr="002C2033">
        <w:t>A</w:t>
      </w:r>
      <w:r w:rsidRPr="002C2033">
        <w:rPr>
          <w:rFonts w:ascii="Cambria Math" w:hAnsi="Cambria Math" w:cs="Cambria Math"/>
        </w:rPr>
        <w:t>⊤</w:t>
      </w:r>
      <w:r w:rsidRPr="002C2033">
        <w:t>ASt</w:t>
      </w:r>
      <w:r w:rsidRPr="002C2033">
        <w:rPr>
          <w:rFonts w:cs="Calibri"/>
        </w:rPr>
        <w:t>≤λ</w:t>
      </w:r>
      <w:r w:rsidRPr="002C2033">
        <w:t>St</w:t>
      </w:r>
      <w:r w:rsidRPr="002C2033">
        <w:rPr>
          <w:rFonts w:ascii="Cambria Math" w:hAnsi="Cambria Math" w:cs="Cambria Math"/>
        </w:rPr>
        <w:t>⊤</w:t>
      </w:r>
      <w:proofErr w:type="gramStart"/>
      <w:r w:rsidRPr="002C2033">
        <w:t>St,</w:t>
      </w:r>
      <w:r w:rsidRPr="002C2033">
        <w:rPr>
          <w:rFonts w:cs="Calibri"/>
        </w:rPr>
        <w:t>λ</w:t>
      </w:r>
      <w:proofErr w:type="gramEnd"/>
      <w:r w:rsidRPr="002C2033">
        <w:rPr>
          <w:rFonts w:cs="Calibri"/>
        </w:rPr>
        <w:t>≈</w:t>
      </w:r>
      <w:r w:rsidRPr="002C2033">
        <w:t>1.(6.x.x.10)</w:t>
      </w:r>
      <w:proofErr w:type="spellStart"/>
      <w:r w:rsidRPr="002C2033">
        <w:t>S_t</w:t>
      </w:r>
      <w:proofErr w:type="spellEnd"/>
      <w:r w:rsidRPr="002C2033">
        <w:t xml:space="preserve">^\top A^\top A </w:t>
      </w:r>
      <w:proofErr w:type="spellStart"/>
      <w:r w:rsidRPr="002C2033">
        <w:t>S_t</w:t>
      </w:r>
      <w:proofErr w:type="spellEnd"/>
      <w:r w:rsidRPr="002C2033">
        <w:t xml:space="preserve"> \</w:t>
      </w:r>
      <w:proofErr w:type="spellStart"/>
      <w:r w:rsidRPr="002C2033">
        <w:t>leq</w:t>
      </w:r>
      <w:proofErr w:type="spellEnd"/>
      <w:r w:rsidRPr="002C2033">
        <w:t xml:space="preserve"> \</w:t>
      </w:r>
      <w:proofErr w:type="spellStart"/>
      <w:r w:rsidRPr="002C2033">
        <w:t>lambda</w:t>
      </w:r>
      <w:proofErr w:type="spellEnd"/>
      <w:r w:rsidRPr="002C2033">
        <w:t xml:space="preserve"> </w:t>
      </w:r>
      <w:proofErr w:type="spellStart"/>
      <w:r w:rsidRPr="002C2033">
        <w:t>S_t</w:t>
      </w:r>
      <w:proofErr w:type="spellEnd"/>
      <w:r w:rsidRPr="002C2033">
        <w:t xml:space="preserve">^\top </w:t>
      </w:r>
      <w:proofErr w:type="spellStart"/>
      <w:r w:rsidRPr="002C2033">
        <w:t>S_t</w:t>
      </w:r>
      <w:proofErr w:type="spellEnd"/>
      <w:r w:rsidRPr="002C2033">
        <w:t>, \</w:t>
      </w:r>
      <w:proofErr w:type="spellStart"/>
      <w:r w:rsidRPr="002C2033">
        <w:t>quad</w:t>
      </w:r>
      <w:proofErr w:type="spellEnd"/>
      <w:r w:rsidRPr="002C2033">
        <w:t xml:space="preserve"> \</w:t>
      </w:r>
      <w:proofErr w:type="spellStart"/>
      <w:r w:rsidRPr="002C2033">
        <w:t>lambda</w:t>
      </w:r>
      <w:proofErr w:type="spellEnd"/>
      <w:r w:rsidRPr="002C2033">
        <w:t xml:space="preserve"> \</w:t>
      </w:r>
      <w:proofErr w:type="spellStart"/>
      <w:r w:rsidRPr="002C2033">
        <w:t>approx</w:t>
      </w:r>
      <w:proofErr w:type="spellEnd"/>
      <w:r w:rsidRPr="002C2033">
        <w:t xml:space="preserve"> 1. \tag{6.x.x.10}St</w:t>
      </w:r>
      <w:r w:rsidRPr="002C2033">
        <w:rPr>
          <w:rFonts w:ascii="Cambria Math" w:hAnsi="Cambria Math" w:cs="Cambria Math"/>
        </w:rPr>
        <w:t>⊤</w:t>
      </w:r>
      <w:r w:rsidRPr="002C2033">
        <w:t>​</w:t>
      </w:r>
      <w:proofErr w:type="spellStart"/>
      <w:r w:rsidRPr="002C2033">
        <w:t>A</w:t>
      </w:r>
      <w:r w:rsidRPr="002C2033">
        <w:rPr>
          <w:rFonts w:ascii="Cambria Math" w:hAnsi="Cambria Math" w:cs="Cambria Math"/>
        </w:rPr>
        <w:t>⊤</w:t>
      </w:r>
      <w:r w:rsidRPr="002C2033">
        <w:t>ASt</w:t>
      </w:r>
      <w:proofErr w:type="spellEnd"/>
      <w:r w:rsidRPr="002C2033">
        <w:t>​≤</w:t>
      </w:r>
      <w:proofErr w:type="spellStart"/>
      <w:r w:rsidRPr="002C2033">
        <w:t>λSt</w:t>
      </w:r>
      <w:proofErr w:type="spellEnd"/>
      <w:r w:rsidRPr="002C2033">
        <w:rPr>
          <w:rFonts w:ascii="Cambria Math" w:hAnsi="Cambria Math" w:cs="Cambria Math"/>
        </w:rPr>
        <w:t>⊤</w:t>
      </w:r>
      <w:r w:rsidRPr="002C2033">
        <w:t xml:space="preserve">​St​,λ≈1.(6.x.x.10) </w:t>
      </w:r>
    </w:p>
    <w:p w14:paraId="4E227574" w14:textId="77777777" w:rsidR="002C2033" w:rsidRPr="002C2033" w:rsidRDefault="002C2033" w:rsidP="002C2033">
      <w:r w:rsidRPr="002C2033">
        <w:t>Damit folgt:</w:t>
      </w:r>
    </w:p>
    <w:p w14:paraId="1B00CAEB" w14:textId="77777777" w:rsidR="002C2033" w:rsidRPr="002C2033" w:rsidRDefault="002C2033" w:rsidP="002C2033">
      <w:r w:rsidRPr="002C2033">
        <w:t>C(St+</w:t>
      </w:r>
      <w:proofErr w:type="gramStart"/>
      <w:r w:rsidRPr="002C2033">
        <w:t>1)≥</w:t>
      </w:r>
      <w:proofErr w:type="spellStart"/>
      <w:proofErr w:type="gramEnd"/>
      <w:r w:rsidRPr="002C2033">
        <w:t>St</w:t>
      </w:r>
      <w:r w:rsidRPr="002C2033">
        <w:rPr>
          <w:rFonts w:ascii="Cambria Math" w:hAnsi="Cambria Math" w:cs="Cambria Math"/>
        </w:rPr>
        <w:t>⊤</w:t>
      </w:r>
      <w:r w:rsidRPr="002C2033">
        <w:t>RSt</w:t>
      </w:r>
      <w:r w:rsidRPr="002C2033">
        <w:rPr>
          <w:rFonts w:cs="Calibri"/>
        </w:rPr>
        <w:t>λ</w:t>
      </w:r>
      <w:r w:rsidRPr="002C2033">
        <w:t>St</w:t>
      </w:r>
      <w:r w:rsidRPr="002C2033">
        <w:rPr>
          <w:rFonts w:ascii="Cambria Math" w:hAnsi="Cambria Math" w:cs="Cambria Math"/>
        </w:rPr>
        <w:t>⊤</w:t>
      </w:r>
      <w:r w:rsidRPr="002C2033">
        <w:t>St</w:t>
      </w:r>
      <w:proofErr w:type="spellEnd"/>
      <w:r w:rsidRPr="002C2033">
        <w:t>.(6.x.x.11)C(S_{t+1}) \</w:t>
      </w:r>
      <w:proofErr w:type="spellStart"/>
      <w:r w:rsidRPr="002C2033">
        <w:t>geq</w:t>
      </w:r>
      <w:proofErr w:type="spellEnd"/>
      <w:r w:rsidRPr="002C2033">
        <w:t xml:space="preserve"> \</w:t>
      </w:r>
      <w:proofErr w:type="spellStart"/>
      <w:r w:rsidRPr="002C2033">
        <w:t>frac</w:t>
      </w:r>
      <w:proofErr w:type="spellEnd"/>
      <w:r w:rsidRPr="002C2033">
        <w:t>{</w:t>
      </w:r>
      <w:proofErr w:type="spellStart"/>
      <w:r w:rsidRPr="002C2033">
        <w:t>S_t</w:t>
      </w:r>
      <w:proofErr w:type="spellEnd"/>
      <w:r w:rsidRPr="002C2033">
        <w:t xml:space="preserve">^\top R </w:t>
      </w:r>
      <w:proofErr w:type="spellStart"/>
      <w:r w:rsidRPr="002C2033">
        <w:t>S_t</w:t>
      </w:r>
      <w:proofErr w:type="spellEnd"/>
      <w:r w:rsidRPr="002C2033">
        <w:t>}{\</w:t>
      </w:r>
      <w:proofErr w:type="spellStart"/>
      <w:r w:rsidRPr="002C2033">
        <w:t>lambda</w:t>
      </w:r>
      <w:proofErr w:type="spellEnd"/>
      <w:r w:rsidRPr="002C2033">
        <w:t xml:space="preserve"> </w:t>
      </w:r>
      <w:proofErr w:type="spellStart"/>
      <w:r w:rsidRPr="002C2033">
        <w:t>S_t</w:t>
      </w:r>
      <w:proofErr w:type="spellEnd"/>
      <w:r w:rsidRPr="002C2033">
        <w:t xml:space="preserve">^\top </w:t>
      </w:r>
      <w:proofErr w:type="spellStart"/>
      <w:r w:rsidRPr="002C2033">
        <w:t>S_t</w:t>
      </w:r>
      <w:proofErr w:type="spellEnd"/>
      <w:r w:rsidRPr="002C2033">
        <w:t>}. \</w:t>
      </w:r>
      <w:proofErr w:type="gramStart"/>
      <w:r w:rsidRPr="002C2033">
        <w:t>tag{</w:t>
      </w:r>
      <w:proofErr w:type="gramEnd"/>
      <w:r w:rsidRPr="002C2033">
        <w:t>6.x.x.11}C(St+1​)≥</w:t>
      </w:r>
      <w:proofErr w:type="spellStart"/>
      <w:r w:rsidRPr="002C2033">
        <w:t>λSt</w:t>
      </w:r>
      <w:proofErr w:type="spellEnd"/>
      <w:r w:rsidRPr="002C2033">
        <w:rPr>
          <w:rFonts w:ascii="Cambria Math" w:hAnsi="Cambria Math" w:cs="Cambria Math"/>
        </w:rPr>
        <w:t>⊤</w:t>
      </w:r>
      <w:r w:rsidRPr="002C2033">
        <w:t>​St​</w:t>
      </w:r>
      <w:proofErr w:type="spellStart"/>
      <w:r w:rsidRPr="002C2033">
        <w:t>St</w:t>
      </w:r>
      <w:proofErr w:type="spellEnd"/>
      <w:r w:rsidRPr="002C2033">
        <w:rPr>
          <w:rFonts w:ascii="Cambria Math" w:hAnsi="Cambria Math" w:cs="Cambria Math"/>
        </w:rPr>
        <w:t>⊤</w:t>
      </w:r>
      <w:r w:rsidRPr="002C2033">
        <w:t>​</w:t>
      </w:r>
      <w:proofErr w:type="spellStart"/>
      <w:r w:rsidRPr="002C2033">
        <w:t>RSt</w:t>
      </w:r>
      <w:proofErr w:type="spellEnd"/>
      <w:r w:rsidRPr="002C2033">
        <w:t xml:space="preserve">​​.(6.x.x.11) </w:t>
      </w:r>
    </w:p>
    <w:p w14:paraId="087562CE" w14:textId="77777777" w:rsidR="002C2033" w:rsidRPr="002C2033" w:rsidRDefault="002C2033" w:rsidP="002C2033">
      <w:r w:rsidRPr="002C2033">
        <w:lastRenderedPageBreak/>
        <w:t>Für λ=1\</w:t>
      </w:r>
      <w:proofErr w:type="spellStart"/>
      <w:r w:rsidRPr="002C2033">
        <w:t>lambda</w:t>
      </w:r>
      <w:proofErr w:type="spellEnd"/>
      <w:r w:rsidRPr="002C2033">
        <w:t>=1λ=1 ergibt sich unmittelbar:</w:t>
      </w:r>
    </w:p>
    <w:p w14:paraId="1A5C2C9D" w14:textId="77777777" w:rsidR="002C2033" w:rsidRPr="002C2033" w:rsidRDefault="002C2033" w:rsidP="002C2033">
      <w:r w:rsidRPr="002C2033">
        <w:t>C(St+</w:t>
      </w:r>
      <w:proofErr w:type="gramStart"/>
      <w:r w:rsidRPr="002C2033">
        <w:t>1)≥</w:t>
      </w:r>
      <w:proofErr w:type="gramEnd"/>
      <w:r w:rsidRPr="002C2033">
        <w:t>C(St).(6.x.x.12)C(S_{t+1}) \</w:t>
      </w:r>
      <w:proofErr w:type="spellStart"/>
      <w:r w:rsidRPr="002C2033">
        <w:t>geq</w:t>
      </w:r>
      <w:proofErr w:type="spellEnd"/>
      <w:r w:rsidRPr="002C2033">
        <w:t xml:space="preserve"> C(</w:t>
      </w:r>
      <w:proofErr w:type="spellStart"/>
      <w:r w:rsidRPr="002C2033">
        <w:t>S_t</w:t>
      </w:r>
      <w:proofErr w:type="spellEnd"/>
      <w:r w:rsidRPr="002C2033">
        <w:t>). \</w:t>
      </w:r>
      <w:proofErr w:type="gramStart"/>
      <w:r w:rsidRPr="002C2033">
        <w:t>tag{</w:t>
      </w:r>
      <w:proofErr w:type="gramEnd"/>
      <w:r w:rsidRPr="002C2033">
        <w:t xml:space="preserve">6.x.x.12}C(St+1​)≥C(St​).(6.x.x.12) </w:t>
      </w:r>
    </w:p>
    <w:p w14:paraId="5D284A37" w14:textId="77777777" w:rsidR="002C2033" w:rsidRPr="002C2033" w:rsidRDefault="002C2033" w:rsidP="002C2033">
      <w:r w:rsidRPr="002C2033">
        <w:t>Da C(St)C(</w:t>
      </w:r>
      <w:proofErr w:type="spellStart"/>
      <w:r w:rsidRPr="002C2033">
        <w:t>S_</w:t>
      </w:r>
      <w:proofErr w:type="gramStart"/>
      <w:r w:rsidRPr="002C2033">
        <w:t>t</w:t>
      </w:r>
      <w:proofErr w:type="spellEnd"/>
      <w:r w:rsidRPr="002C2033">
        <w:t>)C</w:t>
      </w:r>
      <w:proofErr w:type="gramEnd"/>
      <w:r w:rsidRPr="002C2033">
        <w:t xml:space="preserve">(St​) nach oben beschränkt ist, folgt Konvergenz gegen einen stabilen </w:t>
      </w:r>
      <w:proofErr w:type="spellStart"/>
      <w:r w:rsidRPr="002C2033">
        <w:t>Attraktorraum</w:t>
      </w:r>
      <w:proofErr w:type="spellEnd"/>
      <w:r w:rsidRPr="002C2033">
        <w:t>. □\</w:t>
      </w:r>
      <w:proofErr w:type="spellStart"/>
      <w:r w:rsidRPr="002C2033">
        <w:t>square</w:t>
      </w:r>
      <w:proofErr w:type="spellEnd"/>
      <w:r w:rsidRPr="002C2033">
        <w:t>□</w:t>
      </w:r>
    </w:p>
    <w:p w14:paraId="6DB40F3F" w14:textId="77777777" w:rsidR="002C2033" w:rsidRPr="002C2033" w:rsidRDefault="002C2033" w:rsidP="002C2033">
      <w:r w:rsidRPr="002C2033">
        <w:pict w14:anchorId="327ADA85">
          <v:rect id="_x0000_i1132" style="width:0;height:1.5pt" o:hralign="center" o:hrstd="t" o:hr="t" fillcolor="#a0a0a0" stroked="f"/>
        </w:pict>
      </w:r>
    </w:p>
    <w:p w14:paraId="2FB9D9FA" w14:textId="77777777" w:rsidR="002C2033" w:rsidRPr="002C2033" w:rsidRDefault="002C2033" w:rsidP="002C2033">
      <w:pPr>
        <w:rPr>
          <w:b/>
          <w:bCs/>
        </w:rPr>
      </w:pPr>
      <w:r w:rsidRPr="002C2033">
        <w:rPr>
          <w:b/>
          <w:bCs/>
        </w:rPr>
        <w:t>6.x.x.5 Interpretation im FRZK-Kontext</w:t>
      </w:r>
    </w:p>
    <w:p w14:paraId="07EC097D" w14:textId="77777777" w:rsidR="002C2033" w:rsidRPr="002C2033" w:rsidRDefault="002C2033" w:rsidP="002C2033">
      <w:r w:rsidRPr="002C2033">
        <w:t>Der Satz zeigt, dass Stabilität nicht durch konstante Einzelwerte entsteht, sondern durch die Erhaltung der Korrelationsstruktur. Ein System ist genau dann stabil, wenn seine Dynamik die empirische Kopplungsordnung reproduziert oder verstärkt.</w:t>
      </w:r>
    </w:p>
    <w:p w14:paraId="0534C6B2" w14:textId="77777777" w:rsidR="002C2033" w:rsidRPr="002C2033" w:rsidRDefault="002C2033" w:rsidP="002C2033">
      <w:r w:rsidRPr="002C2033">
        <w:t>Empirisch lässt sich dies direkt beobachten:</w:t>
      </w:r>
    </w:p>
    <w:p w14:paraId="54B75CAD" w14:textId="77777777" w:rsidR="002C2033" w:rsidRPr="002C2033" w:rsidRDefault="002C2033" w:rsidP="002C2033">
      <w:pPr>
        <w:numPr>
          <w:ilvl w:val="0"/>
          <w:numId w:val="15"/>
        </w:numPr>
      </w:pPr>
      <w:r w:rsidRPr="002C2033">
        <w:rPr>
          <w:b/>
          <w:bCs/>
        </w:rPr>
        <w:t>Lehrkraft 1</w:t>
      </w:r>
      <w:r w:rsidRPr="002C2033">
        <w:t xml:space="preserve">: maximale Kopplungsdichte → vollständige Erfüllung der Stabilitätsbedingungen </w:t>
      </w:r>
    </w:p>
    <w:p w14:paraId="196B33AA" w14:textId="77777777" w:rsidR="002C2033" w:rsidRPr="002C2033" w:rsidRDefault="002C2033" w:rsidP="002C2033">
      <w:pPr>
        <w:numPr>
          <w:ilvl w:val="0"/>
          <w:numId w:val="15"/>
        </w:numPr>
      </w:pPr>
      <w:r w:rsidRPr="002C2033">
        <w:rPr>
          <w:b/>
          <w:bCs/>
        </w:rPr>
        <w:t>ALL</w:t>
      </w:r>
      <w:r w:rsidRPr="002C2033">
        <w:t xml:space="preserve">: abgeschwächte Kopplungsstruktur → partielle Stabilität </w:t>
      </w:r>
    </w:p>
    <w:p w14:paraId="40A9B9EE" w14:textId="77777777" w:rsidR="002C2033" w:rsidRPr="002C2033" w:rsidRDefault="002C2033" w:rsidP="002C2033">
      <w:pPr>
        <w:numPr>
          <w:ilvl w:val="0"/>
          <w:numId w:val="15"/>
        </w:numPr>
      </w:pPr>
      <w:r w:rsidRPr="002C2033">
        <w:rPr>
          <w:b/>
          <w:bCs/>
        </w:rPr>
        <w:t>nicht Lehrkraft 1</w:t>
      </w:r>
      <w:r w:rsidRPr="002C2033">
        <w:t xml:space="preserve">: fragmentierte Struktur → Verletzung der Stabilitätsbedingungen </w:t>
      </w:r>
    </w:p>
    <w:p w14:paraId="4A4EA9A4" w14:textId="77777777" w:rsidR="002C2033" w:rsidRPr="002C2033" w:rsidRDefault="002C2033" w:rsidP="002C2033">
      <w:r w:rsidRPr="002C2033">
        <w:pict w14:anchorId="2E1DEF5E">
          <v:rect id="_x0000_i1133" style="width:0;height:1.5pt" o:hralign="center" o:hrstd="t" o:hr="t" fillcolor="#a0a0a0" stroked="f"/>
        </w:pict>
      </w:r>
    </w:p>
    <w:p w14:paraId="46CECBAC" w14:textId="77777777" w:rsidR="002C2033" w:rsidRPr="002C2033" w:rsidRDefault="002C2033" w:rsidP="002C2033">
      <w:pPr>
        <w:rPr>
          <w:b/>
          <w:bCs/>
        </w:rPr>
      </w:pPr>
      <w:r w:rsidRPr="002C2033">
        <w:rPr>
          <w:b/>
          <w:bCs/>
        </w:rPr>
        <w:t>6.x.x.6 Korollar</w:t>
      </w:r>
    </w:p>
    <w:p w14:paraId="06687030" w14:textId="77777777" w:rsidR="002C2033" w:rsidRPr="002C2033" w:rsidRDefault="002C2033" w:rsidP="002C2033">
      <w:r w:rsidRPr="002C2033">
        <w:t>Daraus folgt unmittelbar:</w:t>
      </w:r>
    </w:p>
    <w:p w14:paraId="6FA487B9" w14:textId="77777777" w:rsidR="002C2033" w:rsidRPr="002C2033" w:rsidRDefault="002C2033" w:rsidP="002C2033">
      <w:r w:rsidRPr="002C2033">
        <w:t>C(LK1)&gt;C(ALL)&gt;C(¬LK1</w:t>
      </w:r>
      <w:proofErr w:type="gramStart"/>
      <w:r w:rsidRPr="002C2033">
        <w:t>).(</w:t>
      </w:r>
      <w:proofErr w:type="gramEnd"/>
      <w:r w:rsidRPr="002C2033">
        <w:t>6.x.x.13)C(LK1) &gt; C(ALL) &gt; C(\</w:t>
      </w:r>
      <w:proofErr w:type="spellStart"/>
      <w:r w:rsidRPr="002C2033">
        <w:t>neg</w:t>
      </w:r>
      <w:proofErr w:type="spellEnd"/>
      <w:r w:rsidRPr="002C2033">
        <w:t xml:space="preserve"> LK1). \</w:t>
      </w:r>
      <w:proofErr w:type="gramStart"/>
      <w:r w:rsidRPr="002C2033">
        <w:t>tag{</w:t>
      </w:r>
      <w:proofErr w:type="gramEnd"/>
      <w:r w:rsidRPr="002C2033">
        <w:t xml:space="preserve">6.x.x.13}C(LK1)&gt;C(ALL)&gt;C(¬LK1).(6.x.x.13) </w:t>
      </w:r>
    </w:p>
    <w:p w14:paraId="15F7BD72" w14:textId="77777777" w:rsidR="002C2033" w:rsidRPr="002C2033" w:rsidRDefault="002C2033" w:rsidP="002C2033">
      <w:r w:rsidRPr="002C2033">
        <w:pict w14:anchorId="4D74B4D3">
          <v:rect id="_x0000_i1134" style="width:0;height:1.5pt" o:hralign="center" o:hrstd="t" o:hr="t" fillcolor="#a0a0a0" stroked="f"/>
        </w:pict>
      </w:r>
    </w:p>
    <w:p w14:paraId="5C2B6DFE" w14:textId="77777777" w:rsidR="002C2033" w:rsidRPr="002C2033" w:rsidRDefault="002C2033" w:rsidP="002C2033">
      <w:pPr>
        <w:rPr>
          <w:b/>
          <w:bCs/>
        </w:rPr>
      </w:pPr>
      <w:r w:rsidRPr="002C2033">
        <w:rPr>
          <w:b/>
          <w:bCs/>
        </w:rPr>
        <w:t>6.x.x.7 Zentrale Schlussfolgerung</w:t>
      </w:r>
    </w:p>
    <w:p w14:paraId="0927903B" w14:textId="77777777" w:rsidR="002C2033" w:rsidRPr="002C2033" w:rsidRDefault="002C2033" w:rsidP="002C2033">
      <w:r w:rsidRPr="002C2033">
        <w:t xml:space="preserve">Die Stabilität eines FRZK-Systems ist eine Funktion der </w:t>
      </w:r>
      <w:proofErr w:type="spellStart"/>
      <w:r w:rsidRPr="002C2033">
        <w:t>operatorischen</w:t>
      </w:r>
      <w:proofErr w:type="spellEnd"/>
      <w:r w:rsidRPr="002C2033">
        <w:t xml:space="preserve"> Struktur und nicht der Einzelwerte. Lehrkraft 1 wirkt als kohärenzstabilisierender Operator, der den Zustandsraum in einen eng gebundenen Attraktor überführt. Der Gesamtdatensatz bildet diese Struktur nur abgeschwächt ab, während sie bei den übrigen Lehrkräften partiell zerfällt. Damit ist formal gezeigt, dass die semantische Stabilität des Systems wesentlich durch die Lehrkraft als </w:t>
      </w:r>
      <w:proofErr w:type="spellStart"/>
      <w:r w:rsidRPr="002C2033">
        <w:t>operatorisches</w:t>
      </w:r>
      <w:proofErr w:type="spellEnd"/>
      <w:r w:rsidRPr="002C2033">
        <w:t xml:space="preserve"> Zentrum bestimmt wird. </w:t>
      </w:r>
    </w:p>
    <w:p w14:paraId="61EACEFE"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8C9"/>
    <w:multiLevelType w:val="multilevel"/>
    <w:tmpl w:val="2848C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B6161F"/>
    <w:multiLevelType w:val="multilevel"/>
    <w:tmpl w:val="B7C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D1C66B3"/>
    <w:multiLevelType w:val="multilevel"/>
    <w:tmpl w:val="68B6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D5601"/>
    <w:multiLevelType w:val="multilevel"/>
    <w:tmpl w:val="7DE0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77A82"/>
    <w:multiLevelType w:val="multilevel"/>
    <w:tmpl w:val="617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304C1D"/>
    <w:multiLevelType w:val="multilevel"/>
    <w:tmpl w:val="5906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1F3AE9"/>
    <w:multiLevelType w:val="multilevel"/>
    <w:tmpl w:val="8E86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9B4E68"/>
    <w:multiLevelType w:val="multilevel"/>
    <w:tmpl w:val="5802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EF019F"/>
    <w:multiLevelType w:val="multilevel"/>
    <w:tmpl w:val="BA76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B704F"/>
    <w:multiLevelType w:val="multilevel"/>
    <w:tmpl w:val="8EF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F23F7"/>
    <w:multiLevelType w:val="multilevel"/>
    <w:tmpl w:val="E200B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30D90"/>
    <w:multiLevelType w:val="multilevel"/>
    <w:tmpl w:val="0E8C8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436346">
    <w:abstractNumId w:val="1"/>
  </w:num>
  <w:num w:numId="2" w16cid:durableId="341473509">
    <w:abstractNumId w:val="3"/>
  </w:num>
  <w:num w:numId="3" w16cid:durableId="723870132">
    <w:abstractNumId w:val="7"/>
  </w:num>
  <w:num w:numId="4" w16cid:durableId="596407691">
    <w:abstractNumId w:val="0"/>
  </w:num>
  <w:num w:numId="5" w16cid:durableId="1327515601">
    <w:abstractNumId w:val="4"/>
  </w:num>
  <w:num w:numId="6" w16cid:durableId="1260869569">
    <w:abstractNumId w:val="14"/>
  </w:num>
  <w:num w:numId="7" w16cid:durableId="1545945029">
    <w:abstractNumId w:val="10"/>
  </w:num>
  <w:num w:numId="8" w16cid:durableId="1262102552">
    <w:abstractNumId w:val="5"/>
  </w:num>
  <w:num w:numId="9" w16cid:durableId="516500176">
    <w:abstractNumId w:val="12"/>
  </w:num>
  <w:num w:numId="10" w16cid:durableId="1800103419">
    <w:abstractNumId w:val="6"/>
  </w:num>
  <w:num w:numId="11" w16cid:durableId="1801727601">
    <w:abstractNumId w:val="2"/>
  </w:num>
  <w:num w:numId="12" w16cid:durableId="886988672">
    <w:abstractNumId w:val="11"/>
  </w:num>
  <w:num w:numId="13" w16cid:durableId="1856840480">
    <w:abstractNumId w:val="13"/>
  </w:num>
  <w:num w:numId="14" w16cid:durableId="803698143">
    <w:abstractNumId w:val="9"/>
  </w:num>
  <w:num w:numId="15" w16cid:durableId="2037146999">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6AE"/>
    <w:rsid w:val="00003048"/>
    <w:rsid w:val="000467F2"/>
    <w:rsid w:val="00082214"/>
    <w:rsid w:val="00106528"/>
    <w:rsid w:val="001830F2"/>
    <w:rsid w:val="0019229D"/>
    <w:rsid w:val="002B03D4"/>
    <w:rsid w:val="002B56AE"/>
    <w:rsid w:val="002C2033"/>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85963"/>
  <w15:chartTrackingRefBased/>
  <w15:docId w15:val="{253BA013-78AA-48A8-838D-A70E12AC1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42726047">
      <w:bodyDiv w:val="1"/>
      <w:marLeft w:val="0"/>
      <w:marRight w:val="0"/>
      <w:marTop w:val="0"/>
      <w:marBottom w:val="0"/>
      <w:divBdr>
        <w:top w:val="none" w:sz="0" w:space="0" w:color="auto"/>
        <w:left w:val="none" w:sz="0" w:space="0" w:color="auto"/>
        <w:bottom w:val="none" w:sz="0" w:space="0" w:color="auto"/>
        <w:right w:val="none" w:sz="0" w:space="0" w:color="auto"/>
      </w:divBdr>
    </w:div>
    <w:div w:id="1795633540">
      <w:bodyDiv w:val="1"/>
      <w:marLeft w:val="0"/>
      <w:marRight w:val="0"/>
      <w:marTop w:val="0"/>
      <w:marBottom w:val="0"/>
      <w:divBdr>
        <w:top w:val="none" w:sz="0" w:space="0" w:color="auto"/>
        <w:left w:val="none" w:sz="0" w:space="0" w:color="auto"/>
        <w:bottom w:val="none" w:sz="0" w:space="0" w:color="auto"/>
        <w:right w:val="none" w:sz="0" w:space="0" w:color="auto"/>
      </w:divBdr>
      <w:divsChild>
        <w:div w:id="178087078">
          <w:marLeft w:val="0"/>
          <w:marRight w:val="0"/>
          <w:marTop w:val="0"/>
          <w:marBottom w:val="0"/>
          <w:divBdr>
            <w:top w:val="none" w:sz="0" w:space="0" w:color="auto"/>
            <w:left w:val="none" w:sz="0" w:space="0" w:color="auto"/>
            <w:bottom w:val="none" w:sz="0" w:space="0" w:color="auto"/>
            <w:right w:val="none" w:sz="0" w:space="0" w:color="auto"/>
          </w:divBdr>
          <w:divsChild>
            <w:div w:id="959798849">
              <w:marLeft w:val="0"/>
              <w:marRight w:val="0"/>
              <w:marTop w:val="0"/>
              <w:marBottom w:val="0"/>
              <w:divBdr>
                <w:top w:val="none" w:sz="0" w:space="0" w:color="auto"/>
                <w:left w:val="none" w:sz="0" w:space="0" w:color="auto"/>
                <w:bottom w:val="none" w:sz="0" w:space="0" w:color="auto"/>
                <w:right w:val="none" w:sz="0" w:space="0" w:color="auto"/>
              </w:divBdr>
            </w:div>
          </w:divsChild>
        </w:div>
        <w:div w:id="1703363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104651">
      <w:bodyDiv w:val="1"/>
      <w:marLeft w:val="0"/>
      <w:marRight w:val="0"/>
      <w:marTop w:val="0"/>
      <w:marBottom w:val="0"/>
      <w:divBdr>
        <w:top w:val="none" w:sz="0" w:space="0" w:color="auto"/>
        <w:left w:val="none" w:sz="0" w:space="0" w:color="auto"/>
        <w:bottom w:val="none" w:sz="0" w:space="0" w:color="auto"/>
        <w:right w:val="none" w:sz="0" w:space="0" w:color="auto"/>
      </w:divBdr>
      <w:divsChild>
        <w:div w:id="616840574">
          <w:marLeft w:val="0"/>
          <w:marRight w:val="0"/>
          <w:marTop w:val="0"/>
          <w:marBottom w:val="0"/>
          <w:divBdr>
            <w:top w:val="none" w:sz="0" w:space="0" w:color="auto"/>
            <w:left w:val="none" w:sz="0" w:space="0" w:color="auto"/>
            <w:bottom w:val="none" w:sz="0" w:space="0" w:color="auto"/>
            <w:right w:val="none" w:sz="0" w:space="0" w:color="auto"/>
          </w:divBdr>
          <w:divsChild>
            <w:div w:id="647367565">
              <w:marLeft w:val="0"/>
              <w:marRight w:val="0"/>
              <w:marTop w:val="0"/>
              <w:marBottom w:val="0"/>
              <w:divBdr>
                <w:top w:val="none" w:sz="0" w:space="0" w:color="auto"/>
                <w:left w:val="none" w:sz="0" w:space="0" w:color="auto"/>
                <w:bottom w:val="none" w:sz="0" w:space="0" w:color="auto"/>
                <w:right w:val="none" w:sz="0" w:space="0" w:color="auto"/>
              </w:divBdr>
            </w:div>
          </w:divsChild>
        </w:div>
        <w:div w:id="343441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6</Pages>
  <Words>1442</Words>
  <Characters>9089</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2026-04-15T02:14:00Z</dcterms:created>
  <dcterms:modified xsi:type="dcterms:W3CDTF">2026-04-15T02:20:00Z</dcterms:modified>
</cp:coreProperties>
</file>