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9925A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Kapitel 6.x – Auswertung aus Lehrkraftperspektive im FRZK</w:t>
      </w:r>
    </w:p>
    <w:p w14:paraId="73008DB7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6.x.1 Datenbasis und Zustandsraumdefinition</w:t>
      </w:r>
    </w:p>
    <w:p w14:paraId="77498B9B" w14:textId="77777777" w:rsidR="00FF36A8" w:rsidRPr="00FF36A8" w:rsidRDefault="00FF36A8" w:rsidP="00FF36A8">
      <w:r w:rsidRPr="00FF36A8">
        <w:t>Die Auswertung basiert auf der Tabelle frzk_semantische_dichte_lehrer_gesamt, deren Einträge als Zustände eines funktionalen Systems interpretiert werden.</w:t>
      </w:r>
    </w:p>
    <w:p w14:paraId="5B7DA953" w14:textId="77777777" w:rsidR="00FF36A8" w:rsidRPr="00FF36A8" w:rsidRDefault="00FF36A8" w:rsidP="00FF36A8">
      <w:r w:rsidRPr="00FF36A8">
        <w:t>Jeder Eintrag wird als Zustandsvektor definiert:</w:t>
      </w:r>
    </w:p>
    <w:p w14:paraId="2D995730" w14:textId="3F87F2FE" w:rsidR="009E6781" w:rsidRDefault="009E6781" w:rsidP="00FF36A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 w:cs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7ED5C444" w14:textId="5824F6B1" w:rsidR="00FF36A8" w:rsidRPr="00FF36A8" w:rsidRDefault="009E6781" w:rsidP="00FF36A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kognition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sozial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affektiv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motivation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methodik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performanz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regulation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9D77337" w14:textId="77777777" w:rsidR="00FF36A8" w:rsidRPr="00FF36A8" w:rsidRDefault="00FF36A8" w:rsidP="00FF36A8">
      <w:r w:rsidRPr="00FF36A8">
        <w:t>Damit ergibt sich ein Zustandsraum:</w:t>
      </w:r>
    </w:p>
    <w:p w14:paraId="096BF168" w14:textId="1BC65F89" w:rsidR="00FF36A8" w:rsidRPr="00FF36A8" w:rsidRDefault="009E6781" w:rsidP="00FF36A8"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 w:cs="Cambria Math"/>
            </w:rPr>
            <m:t>⊂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 xml:space="preserve"> </m:t>
          </m:r>
        </m:oMath>
      </m:oMathPara>
    </w:p>
    <w:p w14:paraId="0D18CFE4" w14:textId="77777777" w:rsidR="00FF36A8" w:rsidRPr="00FF36A8" w:rsidRDefault="00FF36A8" w:rsidP="00FF36A8">
      <w:r w:rsidRPr="00FF36A8">
        <w:t>Zusätzlich existieren Metaparameter:</w:t>
      </w:r>
    </w:p>
    <w:p w14:paraId="0BEC1EA5" w14:textId="0F7522D5" w:rsidR="00FF36A8" w:rsidRPr="00FF36A8" w:rsidRDefault="00FF36A8" w:rsidP="00FF36A8">
      <w:pPr>
        <w:numPr>
          <w:ilvl w:val="0"/>
          <w:numId w:val="4"/>
        </w:numPr>
      </w:pPr>
      <w:r w:rsidRPr="00FF36A8">
        <w:t>dominante Dimension d(S</w:t>
      </w:r>
      <w:r w:rsidRPr="009E6781">
        <w:rPr>
          <w:vertAlign w:val="subscript"/>
        </w:rPr>
        <w:t>i</w:t>
      </w:r>
      <w:r w:rsidRPr="00FF36A8">
        <w:t xml:space="preserve">) </w:t>
      </w:r>
    </w:p>
    <w:p w14:paraId="7C6057FC" w14:textId="1BC60153" w:rsidR="00FF36A8" w:rsidRPr="00FF36A8" w:rsidRDefault="00FF36A8" w:rsidP="00FF36A8">
      <w:pPr>
        <w:numPr>
          <w:ilvl w:val="0"/>
          <w:numId w:val="4"/>
        </w:numPr>
      </w:pPr>
      <w:r w:rsidRPr="00FF36A8">
        <w:t>Dominanzwert δ(S</w:t>
      </w:r>
      <w:r w:rsidRPr="009E6781">
        <w:rPr>
          <w:vertAlign w:val="subscript"/>
        </w:rPr>
        <w:t>i</w:t>
      </w:r>
      <w:r w:rsidRPr="00FF36A8">
        <w:t xml:space="preserve">) </w:t>
      </w:r>
    </w:p>
    <w:p w14:paraId="171C59A8" w14:textId="162D8C9F" w:rsidR="00FF36A8" w:rsidRPr="00FF36A8" w:rsidRDefault="00FF36A8" w:rsidP="00FF36A8">
      <w:pPr>
        <w:numPr>
          <w:ilvl w:val="0"/>
          <w:numId w:val="4"/>
        </w:numPr>
      </w:pPr>
      <w:r w:rsidRPr="00FF36A8">
        <w:t>Polarität p(S</w:t>
      </w:r>
      <w:r w:rsidRPr="009E6781">
        <w:rPr>
          <w:vertAlign w:val="subscript"/>
        </w:rPr>
        <w:t>i</w:t>
      </w:r>
      <w:r w:rsidRPr="00FF36A8">
        <w:t>)</w:t>
      </w:r>
      <w:proofErr w:type="gramStart"/>
      <w:r w:rsidRPr="00FF36A8">
        <w:rPr>
          <w:rFonts w:ascii="Cambria Math" w:hAnsi="Cambria Math" w:cs="Cambria Math"/>
        </w:rPr>
        <w:t>∈</w:t>
      </w:r>
      <w:r w:rsidRPr="00FF36A8">
        <w:t>{</w:t>
      </w:r>
      <w:proofErr w:type="gramEnd"/>
      <w:r w:rsidRPr="00FF36A8">
        <w:rPr>
          <w:rFonts w:cs="Calibri"/>
        </w:rPr>
        <w:t>−</w:t>
      </w:r>
      <w:r w:rsidRPr="00FF36A8">
        <w:t xml:space="preserve">1,1} </w:t>
      </w:r>
    </w:p>
    <w:p w14:paraId="35A8464B" w14:textId="6C785D77" w:rsidR="00FF36A8" w:rsidRPr="00FF36A8" w:rsidRDefault="00FF36A8" w:rsidP="00FF36A8">
      <w:pPr>
        <w:numPr>
          <w:ilvl w:val="0"/>
          <w:numId w:val="4"/>
        </w:numPr>
      </w:pPr>
      <w:r w:rsidRPr="00FF36A8">
        <w:t>semantische Dichte D(S</w:t>
      </w:r>
      <w:r w:rsidRPr="009E6781">
        <w:rPr>
          <w:vertAlign w:val="subscript"/>
        </w:rPr>
        <w:t>i</w:t>
      </w:r>
      <w:r w:rsidRPr="00FF36A8">
        <w:t xml:space="preserve">) </w:t>
      </w:r>
    </w:p>
    <w:p w14:paraId="139D70EF" w14:textId="77777777" w:rsidR="00FF36A8" w:rsidRPr="00FF36A8" w:rsidRDefault="00000000" w:rsidP="00FF36A8">
      <w:r>
        <w:pict w14:anchorId="0895B872">
          <v:rect id="_x0000_i1025" style="width:0;height:1.5pt" o:hralign="center" o:hrstd="t" o:hr="t" fillcolor="#a0a0a0" stroked="f"/>
        </w:pict>
      </w:r>
    </w:p>
    <w:p w14:paraId="1A023175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6.x.2 Operatorische Generierung der Zustände</w:t>
      </w:r>
    </w:p>
    <w:p w14:paraId="6130048F" w14:textId="77777777" w:rsidR="00FF36A8" w:rsidRPr="00FF36A8" w:rsidRDefault="00FF36A8" w:rsidP="00FF36A8">
      <w:r w:rsidRPr="00FF36A8">
        <w:t>Die Zustände entstehen nicht direkt, sondern durch Anwendung der FRZK-Operatoren:</w:t>
      </w:r>
    </w:p>
    <w:p w14:paraId="0A2BBE7D" w14:textId="2A27292A" w:rsidR="00FF36A8" w:rsidRPr="00FF36A8" w:rsidRDefault="009E6781" w:rsidP="00FF36A8">
      <m:oMathPara>
        <m:oMath>
          <m:r>
            <m:rPr>
              <m:scr m:val="script"/>
            </m:rPr>
            <w:rPr>
              <w:rFonts w:ascii="Cambria Math" w:hAnsi="Cambria Math"/>
            </w:rPr>
            <m:t>O={</m:t>
          </m:r>
          <m:r>
            <w:rPr>
              <w:rFonts w:ascii="Cambria Math" w:hAnsi="Cambria Math"/>
            </w:rPr>
            <m:t>σ,R,E,M}</m:t>
          </m:r>
        </m:oMath>
      </m:oMathPara>
    </w:p>
    <w:p w14:paraId="4B378166" w14:textId="77777777" w:rsidR="00FF36A8" w:rsidRPr="00FF36A8" w:rsidRDefault="00FF36A8" w:rsidP="00FF36A8">
      <w:r w:rsidRPr="00FF36A8">
        <w:t>mit:</w:t>
      </w:r>
    </w:p>
    <w:p w14:paraId="2B6C048A" w14:textId="3B62EC81" w:rsidR="00FF36A8" w:rsidRPr="00FF36A8" w:rsidRDefault="00FF36A8" w:rsidP="00FF36A8">
      <w:pPr>
        <w:numPr>
          <w:ilvl w:val="0"/>
          <w:numId w:val="5"/>
        </w:numPr>
      </w:pPr>
      <w:r w:rsidRPr="00FF36A8">
        <w:t xml:space="preserve">σ: Selektion (Token → Funktionsklassen) </w:t>
      </w:r>
    </w:p>
    <w:p w14:paraId="69F6FDD8" w14:textId="5D17DCD7" w:rsidR="00FF36A8" w:rsidRPr="00FF36A8" w:rsidRDefault="00FF36A8" w:rsidP="00FF36A8">
      <w:pPr>
        <w:numPr>
          <w:ilvl w:val="0"/>
          <w:numId w:val="5"/>
        </w:numPr>
      </w:pPr>
      <w:r w:rsidRPr="00FF36A8">
        <w:t xml:space="preserve">R: Relation (Verknüpfung der Klassen) </w:t>
      </w:r>
    </w:p>
    <w:p w14:paraId="43752DE5" w14:textId="778004FC" w:rsidR="00FF36A8" w:rsidRPr="00FF36A8" w:rsidRDefault="00FF36A8" w:rsidP="00FF36A8">
      <w:pPr>
        <w:numPr>
          <w:ilvl w:val="0"/>
          <w:numId w:val="5"/>
        </w:numPr>
      </w:pPr>
      <w:r w:rsidRPr="00FF36A8">
        <w:t xml:space="preserve">E: Emergenz (Vektorbildung) </w:t>
      </w:r>
    </w:p>
    <w:p w14:paraId="016E8FA6" w14:textId="054C326F" w:rsidR="00FF36A8" w:rsidRPr="00FF36A8" w:rsidRDefault="00FF36A8" w:rsidP="00FF36A8">
      <w:pPr>
        <w:numPr>
          <w:ilvl w:val="0"/>
          <w:numId w:val="5"/>
        </w:numPr>
      </w:pPr>
      <w:r w:rsidRPr="00FF36A8">
        <w:t xml:space="preserve">M: Metrik (Normierung, Skalierung) </w:t>
      </w:r>
    </w:p>
    <w:p w14:paraId="09898489" w14:textId="77777777" w:rsidR="00FF36A8" w:rsidRPr="00FF36A8" w:rsidRDefault="00FF36A8" w:rsidP="00FF36A8">
      <w:r w:rsidRPr="00FF36A8">
        <w:t>Die vollständige Generierung lautet:</w:t>
      </w:r>
    </w:p>
    <w:p w14:paraId="7BAE3C35" w14:textId="65FD68D9" w:rsidR="00FF36A8" w:rsidRPr="00FF36A8" w:rsidRDefault="006D146B" w:rsidP="00FF36A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=M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 w:cs="Calibri"/>
            </w:rPr>
            <m:t>σ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) </m:t>
          </m:r>
        </m:oMath>
      </m:oMathPara>
    </w:p>
    <w:p w14:paraId="6648AAAF" w14:textId="7BB7809A" w:rsidR="00FF36A8" w:rsidRPr="00FF36A8" w:rsidRDefault="00FF36A8" w:rsidP="00FF36A8">
      <w:r w:rsidRPr="00FF36A8">
        <w:t>wobei u</w:t>
      </w:r>
      <w:r w:rsidRPr="006D146B">
        <w:rPr>
          <w:vertAlign w:val="subscript"/>
        </w:rPr>
        <w:t>i</w:t>
      </w:r>
      <w:r w:rsidR="006D146B" w:rsidRPr="00FF36A8">
        <w:t xml:space="preserve"> </w:t>
      </w:r>
      <w:r w:rsidRPr="00FF36A8">
        <w:t>​ ein sprachlicher Input (Satz) ist.</w:t>
      </w:r>
    </w:p>
    <w:p w14:paraId="0CC8F3B0" w14:textId="77777777" w:rsidR="00FF36A8" w:rsidRPr="00FF36A8" w:rsidRDefault="00000000" w:rsidP="00FF36A8">
      <w:r>
        <w:pict w14:anchorId="72D1A66F">
          <v:rect id="_x0000_i1026" style="width:0;height:1.5pt" o:hralign="center" o:hrstd="t" o:hr="t" fillcolor="#a0a0a0" stroked="f"/>
        </w:pict>
      </w:r>
    </w:p>
    <w:p w14:paraId="143960EF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6.x.3 Deskriptive Zustandsanalyse</w:t>
      </w:r>
    </w:p>
    <w:p w14:paraId="78487AED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Mittelwertoperator:</w:t>
      </w:r>
    </w:p>
    <w:p w14:paraId="0FA0C897" w14:textId="04015451" w:rsidR="00FF36A8" w:rsidRPr="00FF36A8" w:rsidRDefault="006D146B" w:rsidP="00FF36A8"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iCs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</w:rPr>
            <m:t>​​​</m:t>
          </m:r>
        </m:oMath>
      </m:oMathPara>
    </w:p>
    <w:p w14:paraId="263C1150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Varianzoperator:</w:t>
      </w:r>
    </w:p>
    <w:p w14:paraId="6970F656" w14:textId="0DAD488B" w:rsidR="00FF36A8" w:rsidRPr="00FF36A8" w:rsidRDefault="006D146B" w:rsidP="00FF36A8">
      <m:oMathPara>
        <m:oMath>
          <m:r>
            <w:rPr>
              <w:rFonts w:ascii="Cambria Math" w:hAnsi="Cambria Math"/>
            </w:rPr>
            <m:t>Var(S)=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/>
            </w:rPr>
            <m:t xml:space="preserve"> </m:t>
          </m:r>
        </m:oMath>
      </m:oMathPara>
    </w:p>
    <w:p w14:paraId="2DA73E00" w14:textId="77777777" w:rsidR="00FF36A8" w:rsidRPr="00FF36A8" w:rsidRDefault="00FF36A8" w:rsidP="00FF36A8">
      <w:r w:rsidRPr="00FF36A8">
        <w:lastRenderedPageBreak/>
        <w:t>Interpretation:</w:t>
      </w:r>
    </w:p>
    <w:p w14:paraId="04024A0A" w14:textId="77777777" w:rsidR="00FF36A8" w:rsidRPr="00FF36A8" w:rsidRDefault="00FF36A8" w:rsidP="00FF36A8">
      <w:pPr>
        <w:numPr>
          <w:ilvl w:val="0"/>
          <w:numId w:val="6"/>
        </w:numPr>
      </w:pPr>
      <w:r w:rsidRPr="00FF36A8">
        <w:t xml:space="preserve">hohe Varianz → instabile Lernprozesse </w:t>
      </w:r>
    </w:p>
    <w:p w14:paraId="66DF1269" w14:textId="77777777" w:rsidR="00FF36A8" w:rsidRPr="00FF36A8" w:rsidRDefault="00FF36A8" w:rsidP="00FF36A8">
      <w:pPr>
        <w:numPr>
          <w:ilvl w:val="0"/>
          <w:numId w:val="6"/>
        </w:numPr>
      </w:pPr>
      <w:r w:rsidRPr="00FF36A8">
        <w:t xml:space="preserve">niedrige Varianz → kohärente Struktur </w:t>
      </w:r>
    </w:p>
    <w:p w14:paraId="16D22981" w14:textId="77777777" w:rsidR="00FF36A8" w:rsidRPr="00FF36A8" w:rsidRDefault="00000000" w:rsidP="00FF36A8">
      <w:r>
        <w:pict w14:anchorId="6FEAD2ED">
          <v:rect id="_x0000_i1027" style="width:0;height:1.5pt" o:hralign="center" o:hrstd="t" o:hr="t" fillcolor="#a0a0a0" stroked="f"/>
        </w:pict>
      </w:r>
    </w:p>
    <w:p w14:paraId="178EE7CC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6.x.4 Dominanz- und Polarisierungsanalyse</w:t>
      </w:r>
    </w:p>
    <w:p w14:paraId="605F3DD9" w14:textId="77777777" w:rsidR="00FF36A8" w:rsidRPr="00FF36A8" w:rsidRDefault="00FF36A8" w:rsidP="00FF36A8">
      <w:r w:rsidRPr="00FF36A8">
        <w:t>Dominante Dimension:</w:t>
      </w:r>
    </w:p>
    <w:p w14:paraId="40D48546" w14:textId="77777777" w:rsidR="00FF36A8" w:rsidRPr="00FF36A8" w:rsidRDefault="00FF36A8" w:rsidP="00FF36A8">
      <w:r w:rsidRPr="00FF36A8">
        <w:t>d(Si)=arg</w:t>
      </w:r>
      <w:r w:rsidRPr="00FF36A8">
        <w:rPr>
          <w:rFonts w:ascii="Cambria Math" w:hAnsi="Cambria Math" w:cs="Cambria Math"/>
        </w:rPr>
        <w:t>⁡</w:t>
      </w:r>
      <w:r w:rsidRPr="00FF36A8">
        <w:t>max</w:t>
      </w:r>
      <w:r w:rsidRPr="00FF36A8">
        <w:rPr>
          <w:rFonts w:ascii="Cambria Math" w:hAnsi="Cambria Math" w:cs="Cambria Math"/>
        </w:rPr>
        <w:t>⁡</w:t>
      </w:r>
      <w:r w:rsidRPr="00FF36A8">
        <w:t>j</w:t>
      </w:r>
      <w:r w:rsidRPr="00FF36A8">
        <w:rPr>
          <w:rFonts w:ascii="Cambria Math" w:hAnsi="Cambria Math" w:cs="Cambria Math"/>
        </w:rPr>
        <w:t>∣</w:t>
      </w:r>
      <w:r w:rsidRPr="00FF36A8">
        <w:t>xj</w:t>
      </w:r>
      <w:r w:rsidRPr="00FF36A8">
        <w:rPr>
          <w:rFonts w:ascii="Cambria Math" w:hAnsi="Cambria Math" w:cs="Cambria Math"/>
        </w:rPr>
        <w:t>∣</w:t>
      </w:r>
      <w:r w:rsidRPr="00FF36A8">
        <w:t>d(S_i) = \arg\max_j |x_j|d(Si​)=argjmax​</w:t>
      </w:r>
      <w:r w:rsidRPr="00FF36A8">
        <w:rPr>
          <w:rFonts w:ascii="Cambria Math" w:hAnsi="Cambria Math" w:cs="Cambria Math"/>
        </w:rPr>
        <w:t>∣</w:t>
      </w:r>
      <w:r w:rsidRPr="00FF36A8">
        <w:t>xj​</w:t>
      </w:r>
      <w:r w:rsidRPr="00FF36A8">
        <w:rPr>
          <w:rFonts w:ascii="Cambria Math" w:hAnsi="Cambria Math" w:cs="Cambria Math"/>
        </w:rPr>
        <w:t>∣</w:t>
      </w:r>
      <w:r w:rsidRPr="00FF36A8">
        <w:t xml:space="preserve"> </w:t>
      </w:r>
    </w:p>
    <w:p w14:paraId="3409A74C" w14:textId="77777777" w:rsidR="00FF36A8" w:rsidRPr="00FF36A8" w:rsidRDefault="00FF36A8" w:rsidP="00FF36A8">
      <w:r w:rsidRPr="00FF36A8">
        <w:t>Dominanzstärke:</w:t>
      </w:r>
    </w:p>
    <w:p w14:paraId="7163D26B" w14:textId="77777777" w:rsidR="00FF36A8" w:rsidRPr="00FF36A8" w:rsidRDefault="00FF36A8" w:rsidP="00FF36A8">
      <w:r w:rsidRPr="00FF36A8">
        <w:t>δ(Si)=max</w:t>
      </w:r>
      <w:r w:rsidRPr="00FF36A8">
        <w:rPr>
          <w:rFonts w:ascii="Cambria Math" w:hAnsi="Cambria Math" w:cs="Cambria Math"/>
        </w:rPr>
        <w:t>⁡</w:t>
      </w:r>
      <w:r w:rsidRPr="00FF36A8">
        <w:t>j</w:t>
      </w:r>
      <w:r w:rsidRPr="00FF36A8">
        <w:rPr>
          <w:rFonts w:ascii="Cambria Math" w:hAnsi="Cambria Math" w:cs="Cambria Math"/>
        </w:rPr>
        <w:t>∣</w:t>
      </w:r>
      <w:r w:rsidRPr="00FF36A8">
        <w:t>xj</w:t>
      </w:r>
      <w:r w:rsidRPr="00FF36A8">
        <w:rPr>
          <w:rFonts w:ascii="Cambria Math" w:hAnsi="Cambria Math" w:cs="Cambria Math"/>
        </w:rPr>
        <w:t>∣</w:t>
      </w:r>
      <w:r w:rsidRPr="00FF36A8">
        <w:t>\delta(S_i) = \max_j |x_j|δ(Si​)=jmax​</w:t>
      </w:r>
      <w:r w:rsidRPr="00FF36A8">
        <w:rPr>
          <w:rFonts w:ascii="Cambria Math" w:hAnsi="Cambria Math" w:cs="Cambria Math"/>
        </w:rPr>
        <w:t>∣</w:t>
      </w:r>
      <w:r w:rsidRPr="00FF36A8">
        <w:t>xj​</w:t>
      </w:r>
      <w:r w:rsidRPr="00FF36A8">
        <w:rPr>
          <w:rFonts w:ascii="Cambria Math" w:hAnsi="Cambria Math" w:cs="Cambria Math"/>
        </w:rPr>
        <w:t>∣</w:t>
      </w:r>
      <w:r w:rsidRPr="00FF36A8">
        <w:t xml:space="preserve"> </w:t>
      </w:r>
    </w:p>
    <w:p w14:paraId="1D8C3B79" w14:textId="77777777" w:rsidR="00FF36A8" w:rsidRPr="00FF36A8" w:rsidRDefault="00FF36A8" w:rsidP="00FF36A8">
      <w:r w:rsidRPr="00FF36A8">
        <w:t>Polarität:</w:t>
      </w:r>
    </w:p>
    <w:p w14:paraId="27D25A50" w14:textId="77777777" w:rsidR="00FF36A8" w:rsidRPr="00FF36A8" w:rsidRDefault="00FF36A8" w:rsidP="00FF36A8">
      <w:r w:rsidRPr="00FF36A8">
        <w:t>p(Si)=sign(∑j=17</w:t>
      </w:r>
      <w:proofErr w:type="gramStart"/>
      <w:r w:rsidRPr="00FF36A8">
        <w:t>xj)p</w:t>
      </w:r>
      <w:proofErr w:type="gramEnd"/>
      <w:r w:rsidRPr="00FF36A8">
        <w:t xml:space="preserve">(S_i) = \text{sign}\left(\sum_{j=1}^{7} x_j\right)p(Si​)=sign(j=1∑7​xj​) </w:t>
      </w:r>
    </w:p>
    <w:p w14:paraId="4BDF823C" w14:textId="77777777" w:rsidR="00FF36A8" w:rsidRPr="00FF36A8" w:rsidRDefault="00000000" w:rsidP="00FF36A8">
      <w:r>
        <w:pict w14:anchorId="1EAACFCD">
          <v:rect id="_x0000_i1028" style="width:0;height:1.5pt" o:hralign="center" o:hrstd="t" o:hr="t" fillcolor="#a0a0a0" stroked="f"/>
        </w:pict>
      </w:r>
    </w:p>
    <w:p w14:paraId="58940319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6.x.5 Semantische Dichte und Intensität</w:t>
      </w:r>
    </w:p>
    <w:p w14:paraId="4147C4FA" w14:textId="77777777" w:rsidR="00FF36A8" w:rsidRPr="00FF36A8" w:rsidRDefault="00FF36A8" w:rsidP="00FF36A8">
      <w:r w:rsidRPr="00FF36A8">
        <w:t>Die semantische Dichte wird als Norm des Zustandsvektors interpretiert:</w:t>
      </w:r>
    </w:p>
    <w:p w14:paraId="795C7E10" w14:textId="77777777" w:rsidR="00FF36A8" w:rsidRPr="00FF36A8" w:rsidRDefault="00FF36A8" w:rsidP="00FF36A8">
      <w:r w:rsidRPr="00FF36A8">
        <w:t>D(Si)=</w:t>
      </w:r>
      <w:r w:rsidRPr="00FF36A8">
        <w:rPr>
          <w:rFonts w:ascii="Cambria Math" w:hAnsi="Cambria Math" w:cs="Cambria Math"/>
        </w:rPr>
        <w:t>∥</w:t>
      </w:r>
      <w:r w:rsidRPr="00FF36A8">
        <w:t>Si</w:t>
      </w:r>
      <w:r w:rsidRPr="00FF36A8">
        <w:rPr>
          <w:rFonts w:ascii="Cambria Math" w:hAnsi="Cambria Math" w:cs="Cambria Math"/>
        </w:rPr>
        <w:t>∥</w:t>
      </w:r>
      <w:r w:rsidRPr="00FF36A8">
        <w:t>=</w:t>
      </w:r>
      <w:r w:rsidRPr="00FF36A8">
        <w:rPr>
          <w:rFonts w:cs="Calibri"/>
        </w:rPr>
        <w:t>∑</w:t>
      </w:r>
      <w:r w:rsidRPr="00FF36A8">
        <w:t>j=17xj2D(S_i) = \|S_i\| = \sqrt{\sum_{j=</w:t>
      </w:r>
      <w:proofErr w:type="gramStart"/>
      <w:r w:rsidRPr="00FF36A8">
        <w:t>1}^</w:t>
      </w:r>
      <w:proofErr w:type="gramEnd"/>
      <w:r w:rsidRPr="00FF36A8">
        <w:t>{7} x_j^2}D(Si​)=</w:t>
      </w:r>
      <w:r w:rsidRPr="00FF36A8">
        <w:rPr>
          <w:rFonts w:ascii="Cambria Math" w:hAnsi="Cambria Math" w:cs="Cambria Math"/>
        </w:rPr>
        <w:t>∥</w:t>
      </w:r>
      <w:r w:rsidRPr="00FF36A8">
        <w:t>Si​</w:t>
      </w:r>
      <w:r w:rsidRPr="00FF36A8">
        <w:rPr>
          <w:rFonts w:ascii="Cambria Math" w:hAnsi="Cambria Math" w:cs="Cambria Math"/>
        </w:rPr>
        <w:t>∥</w:t>
      </w:r>
      <w:r w:rsidRPr="00FF36A8">
        <w:t xml:space="preserve">=j=1∑7​xj2​​ </w:t>
      </w:r>
    </w:p>
    <w:p w14:paraId="6C5D2472" w14:textId="77777777" w:rsidR="00FF36A8" w:rsidRPr="00FF36A8" w:rsidRDefault="00FF36A8" w:rsidP="00FF36A8">
      <w:r w:rsidRPr="00FF36A8">
        <w:t>Interpretation:</w:t>
      </w:r>
    </w:p>
    <w:p w14:paraId="4C4C1456" w14:textId="77777777" w:rsidR="00FF36A8" w:rsidRPr="00FF36A8" w:rsidRDefault="00FF36A8" w:rsidP="00FF36A8">
      <w:pPr>
        <w:numPr>
          <w:ilvl w:val="0"/>
          <w:numId w:val="7"/>
        </w:numPr>
      </w:pPr>
      <w:r w:rsidRPr="00FF36A8">
        <w:t xml:space="preserve">hohe Dichte → starke semantische Ausprägung </w:t>
      </w:r>
    </w:p>
    <w:p w14:paraId="1DB508E0" w14:textId="77777777" w:rsidR="00FF36A8" w:rsidRPr="00FF36A8" w:rsidRDefault="00FF36A8" w:rsidP="00FF36A8">
      <w:pPr>
        <w:numPr>
          <w:ilvl w:val="0"/>
          <w:numId w:val="7"/>
        </w:numPr>
      </w:pPr>
      <w:r w:rsidRPr="00FF36A8">
        <w:t xml:space="preserve">niedrige Dichte → diffuse Aussagen </w:t>
      </w:r>
    </w:p>
    <w:p w14:paraId="452246DA" w14:textId="77777777" w:rsidR="00FF36A8" w:rsidRPr="00FF36A8" w:rsidRDefault="00000000" w:rsidP="00FF36A8">
      <w:r>
        <w:pict w14:anchorId="19F2AF23">
          <v:rect id="_x0000_i1029" style="width:0;height:1.5pt" o:hralign="center" o:hrstd="t" o:hr="t" fillcolor="#a0a0a0" stroked="f"/>
        </w:pict>
      </w:r>
    </w:p>
    <w:p w14:paraId="4F04EBFE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6.x.6 Korrelationsstruktur des Systems</w:t>
      </w:r>
    </w:p>
    <w:p w14:paraId="0ADE3E1A" w14:textId="77777777" w:rsidR="00FF36A8" w:rsidRPr="00FF36A8" w:rsidRDefault="00FF36A8" w:rsidP="00FF36A8">
      <w:r w:rsidRPr="00FF36A8">
        <w:t>Korrelationsoperator:</w:t>
      </w:r>
    </w:p>
    <w:p w14:paraId="0B012239" w14:textId="77777777" w:rsidR="00FF36A8" w:rsidRPr="00FF36A8" w:rsidRDefault="00FF36A8" w:rsidP="00FF36A8">
      <w:r w:rsidRPr="00FF36A8">
        <w:t>ρjk=Cov(</w:t>
      </w:r>
      <w:proofErr w:type="gramStart"/>
      <w:r w:rsidRPr="00FF36A8">
        <w:t>xj,xk</w:t>
      </w:r>
      <w:proofErr w:type="gramEnd"/>
      <w:r w:rsidRPr="00FF36A8">
        <w:t xml:space="preserve">)σjσk\rho_{jk} = \frac{\text{Cov}(x_j, x_k)}{\sigma_j \sigma_k}ρjk​=σj​σk​Cov(xj​,xk​)​ </w:t>
      </w:r>
    </w:p>
    <w:p w14:paraId="458A8FB7" w14:textId="77777777" w:rsidR="00FF36A8" w:rsidRPr="00FF36A8" w:rsidRDefault="00FF36A8" w:rsidP="00FF36A8">
      <w:r w:rsidRPr="00FF36A8">
        <w:t>Erlaubt:</w:t>
      </w:r>
    </w:p>
    <w:p w14:paraId="6FB8435B" w14:textId="77777777" w:rsidR="00FF36A8" w:rsidRPr="00FF36A8" w:rsidRDefault="00FF36A8" w:rsidP="00FF36A8">
      <w:pPr>
        <w:numPr>
          <w:ilvl w:val="0"/>
          <w:numId w:val="8"/>
        </w:numPr>
      </w:pPr>
      <w:r w:rsidRPr="00FF36A8">
        <w:t xml:space="preserve">Identifikation funktionaler Kopplungen </w:t>
      </w:r>
    </w:p>
    <w:p w14:paraId="0AFCFF23" w14:textId="77777777" w:rsidR="00FF36A8" w:rsidRPr="00FF36A8" w:rsidRDefault="00FF36A8" w:rsidP="00FF36A8">
      <w:pPr>
        <w:numPr>
          <w:ilvl w:val="0"/>
          <w:numId w:val="8"/>
        </w:numPr>
      </w:pPr>
      <w:r w:rsidRPr="00FF36A8">
        <w:t xml:space="preserve">z. B.: </w:t>
      </w:r>
    </w:p>
    <w:p w14:paraId="26D4859B" w14:textId="77777777" w:rsidR="00FF36A8" w:rsidRPr="00FF36A8" w:rsidRDefault="00FF36A8" w:rsidP="00FF36A8">
      <w:r w:rsidRPr="00FF36A8">
        <w:t>ρ</w:t>
      </w:r>
      <w:proofErr w:type="gramStart"/>
      <w:r w:rsidRPr="00FF36A8">
        <w:t>kognition,performanz</w:t>
      </w:r>
      <w:proofErr w:type="gramEnd"/>
      <w:r w:rsidRPr="00FF36A8">
        <w:rPr>
          <w:rFonts w:ascii="Cambria Math" w:hAnsi="Cambria Math" w:cs="Cambria Math"/>
        </w:rPr>
        <w:t>≫</w:t>
      </w:r>
      <w:r w:rsidRPr="00FF36A8">
        <w:t>0\rho_{\text{kognition}, \text{performanz}} \gg 0ρkognition,performanz​</w:t>
      </w:r>
      <w:r w:rsidRPr="00FF36A8">
        <w:rPr>
          <w:rFonts w:ascii="Cambria Math" w:hAnsi="Cambria Math" w:cs="Cambria Math"/>
        </w:rPr>
        <w:t>≫</w:t>
      </w:r>
      <w:r w:rsidRPr="00FF36A8">
        <w:t xml:space="preserve">0 </w:t>
      </w:r>
    </w:p>
    <w:p w14:paraId="4216655F" w14:textId="77777777" w:rsidR="00FF36A8" w:rsidRPr="00FF36A8" w:rsidRDefault="00000000" w:rsidP="00FF36A8">
      <w:r>
        <w:pict w14:anchorId="0E358605">
          <v:rect id="_x0000_i1030" style="width:0;height:1.5pt" o:hralign="center" o:hrstd="t" o:hr="t" fillcolor="#a0a0a0" stroked="f"/>
        </w:pict>
      </w:r>
    </w:p>
    <w:p w14:paraId="703BD416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6.x.7 Cluster- und Typenbildung</w:t>
      </w:r>
    </w:p>
    <w:p w14:paraId="42444362" w14:textId="77777777" w:rsidR="00FF36A8" w:rsidRPr="00FF36A8" w:rsidRDefault="00FF36A8" w:rsidP="00FF36A8">
      <w:r w:rsidRPr="00FF36A8">
        <w:t>Clusterfunktion:</w:t>
      </w:r>
    </w:p>
    <w:p w14:paraId="4FD9D5F3" w14:textId="77777777" w:rsidR="00FF36A8" w:rsidRPr="00FF36A8" w:rsidRDefault="00FF36A8" w:rsidP="00FF36A8">
      <w:r w:rsidRPr="00FF36A8">
        <w:t>C:S→{</w:t>
      </w:r>
      <w:proofErr w:type="gramStart"/>
      <w:r w:rsidRPr="00FF36A8">
        <w:t>1,…</w:t>
      </w:r>
      <w:proofErr w:type="gramEnd"/>
      <w:r w:rsidRPr="00FF36A8">
        <w:t xml:space="preserve">,K}C: \mathcal{S} \rightarrow \{1, \dots, K\}C:S→{1,…,K} </w:t>
      </w:r>
    </w:p>
    <w:p w14:paraId="72F1B2D3" w14:textId="77777777" w:rsidR="00FF36A8" w:rsidRPr="00FF36A8" w:rsidRDefault="00FF36A8" w:rsidP="00FF36A8">
      <w:r w:rsidRPr="00FF36A8">
        <w:t>Typische Cluster:</w:t>
      </w:r>
    </w:p>
    <w:p w14:paraId="3D6649E7" w14:textId="77777777" w:rsidR="00FF36A8" w:rsidRPr="00FF36A8" w:rsidRDefault="00FF36A8" w:rsidP="00FF36A8">
      <w:pPr>
        <w:numPr>
          <w:ilvl w:val="0"/>
          <w:numId w:val="9"/>
        </w:numPr>
      </w:pPr>
      <w:r w:rsidRPr="00FF36A8">
        <w:t xml:space="preserve">C1C_1C1​: kognitiv dominant </w:t>
      </w:r>
    </w:p>
    <w:p w14:paraId="182E097F" w14:textId="77777777" w:rsidR="00FF36A8" w:rsidRPr="00FF36A8" w:rsidRDefault="00FF36A8" w:rsidP="00FF36A8">
      <w:pPr>
        <w:numPr>
          <w:ilvl w:val="0"/>
          <w:numId w:val="9"/>
        </w:numPr>
      </w:pPr>
      <w:r w:rsidRPr="00FF36A8">
        <w:t xml:space="preserve">C2C_2C2​: sozial stabil </w:t>
      </w:r>
    </w:p>
    <w:p w14:paraId="392F1A2A" w14:textId="77777777" w:rsidR="00FF36A8" w:rsidRPr="00FF36A8" w:rsidRDefault="00FF36A8" w:rsidP="00FF36A8">
      <w:pPr>
        <w:numPr>
          <w:ilvl w:val="0"/>
          <w:numId w:val="9"/>
        </w:numPr>
      </w:pPr>
      <w:r w:rsidRPr="00FF36A8">
        <w:t xml:space="preserve">C3C_3C3​: affektiv negativ </w:t>
      </w:r>
    </w:p>
    <w:p w14:paraId="5F0B8C9B" w14:textId="77777777" w:rsidR="00FF36A8" w:rsidRPr="00FF36A8" w:rsidRDefault="00FF36A8" w:rsidP="00FF36A8">
      <w:r w:rsidRPr="00FF36A8">
        <w:lastRenderedPageBreak/>
        <w:t>Formal über Minimierung:</w:t>
      </w:r>
    </w:p>
    <w:p w14:paraId="591DFDDC" w14:textId="77777777" w:rsidR="00FF36A8" w:rsidRPr="00FF36A8" w:rsidRDefault="00FF36A8" w:rsidP="00FF36A8">
      <w:r w:rsidRPr="00FF36A8">
        <w:t>min</w:t>
      </w:r>
      <w:r w:rsidRPr="00FF36A8">
        <w:rPr>
          <w:rFonts w:ascii="Cambria Math" w:hAnsi="Cambria Math" w:cs="Cambria Math"/>
        </w:rPr>
        <w:t>⁡</w:t>
      </w:r>
      <w:r w:rsidRPr="00FF36A8">
        <w:rPr>
          <w:rFonts w:cs="Calibri"/>
        </w:rPr>
        <w:t>∑</w:t>
      </w:r>
      <w:r w:rsidRPr="00FF36A8">
        <w:t>k=1K</w:t>
      </w:r>
      <w:r w:rsidRPr="00FF36A8">
        <w:rPr>
          <w:rFonts w:cs="Calibri"/>
        </w:rPr>
        <w:t>∑</w:t>
      </w:r>
      <w:r w:rsidRPr="00FF36A8">
        <w:t>Si</w:t>
      </w:r>
      <w:r w:rsidRPr="00FF36A8">
        <w:rPr>
          <w:rFonts w:ascii="Cambria Math" w:hAnsi="Cambria Math" w:cs="Cambria Math"/>
        </w:rPr>
        <w:t>∈</w:t>
      </w:r>
      <w:r w:rsidRPr="00FF36A8">
        <w:t>Ck</w:t>
      </w:r>
      <w:r w:rsidRPr="00FF36A8">
        <w:rPr>
          <w:rFonts w:ascii="Cambria Math" w:hAnsi="Cambria Math" w:cs="Cambria Math"/>
        </w:rPr>
        <w:t>∥</w:t>
      </w:r>
      <w:r w:rsidRPr="00FF36A8">
        <w:t>Si</w:t>
      </w:r>
      <w:r w:rsidRPr="00FF36A8">
        <w:rPr>
          <w:rFonts w:cs="Calibri"/>
        </w:rPr>
        <w:t>−μ</w:t>
      </w:r>
      <w:r w:rsidRPr="00FF36A8">
        <w:t>k</w:t>
      </w:r>
      <w:r w:rsidRPr="00FF36A8">
        <w:rPr>
          <w:rFonts w:ascii="Cambria Math" w:hAnsi="Cambria Math" w:cs="Cambria Math"/>
        </w:rPr>
        <w:t>∥</w:t>
      </w:r>
      <w:r w:rsidRPr="00FF36A8">
        <w:t>2\min \sum_{k=</w:t>
      </w:r>
      <w:proofErr w:type="gramStart"/>
      <w:r w:rsidRPr="00FF36A8">
        <w:t>1}^</w:t>
      </w:r>
      <w:proofErr w:type="gramEnd"/>
      <w:r w:rsidRPr="00FF36A8">
        <w:t>{K} \sum_{S_i \in C_k} \|S_i - \mu_k\|^2mink=1∑K​Si​</w:t>
      </w:r>
      <w:r w:rsidRPr="00FF36A8">
        <w:rPr>
          <w:rFonts w:ascii="Cambria Math" w:hAnsi="Cambria Math" w:cs="Cambria Math"/>
        </w:rPr>
        <w:t>∈</w:t>
      </w:r>
      <w:r w:rsidRPr="00FF36A8">
        <w:t>Ck​∑​</w:t>
      </w:r>
      <w:r w:rsidRPr="00FF36A8">
        <w:rPr>
          <w:rFonts w:ascii="Cambria Math" w:hAnsi="Cambria Math" w:cs="Cambria Math"/>
        </w:rPr>
        <w:t>∥</w:t>
      </w:r>
      <w:r w:rsidRPr="00FF36A8">
        <w:t>Si​−μk​</w:t>
      </w:r>
      <w:r w:rsidRPr="00FF36A8">
        <w:rPr>
          <w:rFonts w:ascii="Cambria Math" w:hAnsi="Cambria Math" w:cs="Cambria Math"/>
        </w:rPr>
        <w:t>∥</w:t>
      </w:r>
      <w:r w:rsidRPr="00FF36A8">
        <w:t xml:space="preserve">2 </w:t>
      </w:r>
    </w:p>
    <w:p w14:paraId="6EA0BBCF" w14:textId="77777777" w:rsidR="00FF36A8" w:rsidRPr="00FF36A8" w:rsidRDefault="00000000" w:rsidP="00FF36A8">
      <w:r>
        <w:pict w14:anchorId="3663190D">
          <v:rect id="_x0000_i1031" style="width:0;height:1.5pt" o:hralign="center" o:hrstd="t" o:hr="t" fillcolor="#a0a0a0" stroked="f"/>
        </w:pict>
      </w:r>
    </w:p>
    <w:p w14:paraId="2751DAB4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6.x.8 Zeitliche Dynamik und Übergänge</w:t>
      </w:r>
    </w:p>
    <w:p w14:paraId="0A3FF174" w14:textId="77777777" w:rsidR="00FF36A8" w:rsidRPr="00FF36A8" w:rsidRDefault="00FF36A8" w:rsidP="00FF36A8">
      <w:r w:rsidRPr="00FF36A8">
        <w:t>Zeitlich geordnete Zustände:</w:t>
      </w:r>
    </w:p>
    <w:p w14:paraId="521E9C3F" w14:textId="77777777" w:rsidR="00FF36A8" w:rsidRPr="00FF36A8" w:rsidRDefault="00FF36A8" w:rsidP="00FF36A8">
      <w:r w:rsidRPr="00FF36A8">
        <w:t>S(t1</w:t>
      </w:r>
      <w:proofErr w:type="gramStart"/>
      <w:r w:rsidRPr="00FF36A8">
        <w:t>),S</w:t>
      </w:r>
      <w:proofErr w:type="gramEnd"/>
      <w:r w:rsidRPr="00FF36A8">
        <w:t xml:space="preserve">(t2),…,S(tn)S(t_1), S(t_2), \dots, S(t_n)S(t1​),S(t2​),…,S(tn​) </w:t>
      </w:r>
    </w:p>
    <w:p w14:paraId="7B5D040F" w14:textId="77777777" w:rsidR="00FF36A8" w:rsidRPr="00FF36A8" w:rsidRDefault="00FF36A8" w:rsidP="00FF36A8">
      <w:r w:rsidRPr="00FF36A8">
        <w:t>Differenzoperator:</w:t>
      </w:r>
    </w:p>
    <w:p w14:paraId="3A71B839" w14:textId="77777777" w:rsidR="00FF36A8" w:rsidRPr="00FF36A8" w:rsidRDefault="00FF36A8" w:rsidP="00FF36A8">
      <w:r w:rsidRPr="00FF36A8">
        <w:t>ΔS(t)=S(t+</w:t>
      </w:r>
      <w:proofErr w:type="gramStart"/>
      <w:r w:rsidRPr="00FF36A8">
        <w:t>1)−</w:t>
      </w:r>
      <w:proofErr w:type="gramEnd"/>
      <w:r w:rsidRPr="00FF36A8">
        <w:t xml:space="preserve">S(t)\Delta S(t) = S(t+1) - S(t)ΔS(t)=S(t+1)−S(t) </w:t>
      </w:r>
    </w:p>
    <w:p w14:paraId="37B53774" w14:textId="77777777" w:rsidR="00FF36A8" w:rsidRPr="00FF36A8" w:rsidRDefault="00FF36A8" w:rsidP="00FF36A8">
      <w:r w:rsidRPr="00FF36A8">
        <w:t>Übergangsfunktion:</w:t>
      </w:r>
    </w:p>
    <w:p w14:paraId="3E1D2153" w14:textId="77777777" w:rsidR="00FF36A8" w:rsidRPr="00FF36A8" w:rsidRDefault="00FF36A8" w:rsidP="00FF36A8">
      <w:r w:rsidRPr="00FF36A8">
        <w:t>T(Si)=Si+1T(S_i) = S_{i+</w:t>
      </w:r>
      <w:proofErr w:type="gramStart"/>
      <w:r w:rsidRPr="00FF36A8">
        <w:t>1}T</w:t>
      </w:r>
      <w:proofErr w:type="gramEnd"/>
      <w:r w:rsidRPr="00FF36A8">
        <w:t xml:space="preserve">(Si​)=Si+1​ </w:t>
      </w:r>
    </w:p>
    <w:p w14:paraId="7E94523A" w14:textId="77777777" w:rsidR="00FF36A8" w:rsidRPr="00FF36A8" w:rsidRDefault="00FF36A8" w:rsidP="00FF36A8">
      <w:r w:rsidRPr="00FF36A8">
        <w:t>Übergangsmatrix:</w:t>
      </w:r>
    </w:p>
    <w:p w14:paraId="1B237C8D" w14:textId="77777777" w:rsidR="00FF36A8" w:rsidRPr="00FF36A8" w:rsidRDefault="00FF36A8" w:rsidP="00FF36A8">
      <w:r w:rsidRPr="00FF36A8">
        <w:t>Pab=P(d(St+</w:t>
      </w:r>
      <w:proofErr w:type="gramStart"/>
      <w:r w:rsidRPr="00FF36A8">
        <w:t>1)=</w:t>
      </w:r>
      <w:proofErr w:type="gramEnd"/>
      <w:r w:rsidRPr="00FF36A8">
        <w:t>b</w:t>
      </w:r>
      <w:r w:rsidRPr="00FF36A8">
        <w:rPr>
          <w:rFonts w:ascii="Cambria Math" w:hAnsi="Cambria Math" w:cs="Cambria Math"/>
        </w:rPr>
        <w:t>∣</w:t>
      </w:r>
      <w:r w:rsidRPr="00FF36A8">
        <w:t>d(St)=a)P_{ab} = P(d(S_{t+1}) = b \mid d(S_t) = a)Pab​=P(d(St+1​)=b</w:t>
      </w:r>
      <w:r w:rsidRPr="00FF36A8">
        <w:rPr>
          <w:rFonts w:ascii="Cambria Math" w:hAnsi="Cambria Math" w:cs="Cambria Math"/>
        </w:rPr>
        <w:t>∣</w:t>
      </w:r>
      <w:r w:rsidRPr="00FF36A8">
        <w:t xml:space="preserve">d(St​)=a) </w:t>
      </w:r>
    </w:p>
    <w:p w14:paraId="3B6DDBE7" w14:textId="77777777" w:rsidR="00FF36A8" w:rsidRPr="00FF36A8" w:rsidRDefault="00000000" w:rsidP="00FF36A8">
      <w:r>
        <w:pict w14:anchorId="12C4DA26">
          <v:rect id="_x0000_i1032" style="width:0;height:1.5pt" o:hralign="center" o:hrstd="t" o:hr="t" fillcolor="#a0a0a0" stroked="f"/>
        </w:pict>
      </w:r>
    </w:p>
    <w:p w14:paraId="009A0CFB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6.x.9 Stabilität und Kohärenz</w:t>
      </w:r>
    </w:p>
    <w:p w14:paraId="30F0A76A" w14:textId="77777777" w:rsidR="00FF36A8" w:rsidRPr="00FF36A8" w:rsidRDefault="00FF36A8" w:rsidP="00FF36A8">
      <w:r w:rsidRPr="00FF36A8">
        <w:t>Stabilität:</w:t>
      </w:r>
    </w:p>
    <w:p w14:paraId="1B536A1F" w14:textId="77777777" w:rsidR="00FF36A8" w:rsidRPr="00FF36A8" w:rsidRDefault="00FF36A8" w:rsidP="00FF36A8">
      <w:r w:rsidRPr="00FF36A8">
        <w:t>Stab(S)=1−1n∑t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S(t)</w:t>
      </w:r>
      <w:r w:rsidRPr="00FF36A8">
        <w:rPr>
          <w:rFonts w:ascii="Cambria Math" w:hAnsi="Cambria Math" w:cs="Cambria Math"/>
        </w:rPr>
        <w:t>∥</w:t>
      </w:r>
      <w:r w:rsidRPr="00FF36A8">
        <w:t>\</w:t>
      </w:r>
      <w:proofErr w:type="gramStart"/>
      <w:r w:rsidRPr="00FF36A8">
        <w:t>text{</w:t>
      </w:r>
      <w:proofErr w:type="gramEnd"/>
      <w:r w:rsidRPr="00FF36A8">
        <w:t>Stab}(S) = 1 - \frac{1}{n} \sum_{t} \|\Delta S(t)\|Stab(S)=1−n1​t∑​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S(t)</w:t>
      </w:r>
      <w:r w:rsidRPr="00FF36A8">
        <w:rPr>
          <w:rFonts w:ascii="Cambria Math" w:hAnsi="Cambria Math" w:cs="Cambria Math"/>
        </w:rPr>
        <w:t>∥</w:t>
      </w:r>
      <w:r w:rsidRPr="00FF36A8">
        <w:t xml:space="preserve"> </w:t>
      </w:r>
    </w:p>
    <w:p w14:paraId="6A1AF9B8" w14:textId="77777777" w:rsidR="00FF36A8" w:rsidRPr="00FF36A8" w:rsidRDefault="00FF36A8" w:rsidP="00FF36A8">
      <w:r w:rsidRPr="00FF36A8">
        <w:t>Kohärenzfunktion:</w:t>
      </w:r>
    </w:p>
    <w:p w14:paraId="27EAF0DC" w14:textId="77777777" w:rsidR="00FF36A8" w:rsidRPr="00FF36A8" w:rsidRDefault="00FF36A8" w:rsidP="00FF36A8">
      <w:r w:rsidRPr="00FF36A8">
        <w:t>C(S)=11+Var(S)</w:t>
      </w:r>
      <w:r w:rsidRPr="00FF36A8">
        <w:rPr>
          <w:rFonts w:ascii="Cambria Math" w:hAnsi="Cambria Math" w:cs="Cambria Math"/>
        </w:rPr>
        <w:t>⋅</w:t>
      </w:r>
      <w:r w:rsidRPr="00FF36A8">
        <w:t>11+</w:t>
      </w:r>
      <w:r w:rsidRPr="00FF36A8">
        <w:rPr>
          <w:rFonts w:ascii="Cambria Math" w:hAnsi="Cambria Math" w:cs="Cambria Math"/>
        </w:rPr>
        <w:t>∣</w:t>
      </w:r>
      <w:r w:rsidRPr="00FF36A8">
        <w:rPr>
          <w:rFonts w:cs="Calibri"/>
        </w:rPr>
        <w:t>Δ</w:t>
      </w:r>
      <w:r w:rsidRPr="00FF36A8">
        <w:t>S</w:t>
      </w:r>
      <w:r w:rsidRPr="00FF36A8">
        <w:rPr>
          <w:rFonts w:ascii="Cambria Math" w:hAnsi="Cambria Math" w:cs="Cambria Math"/>
        </w:rPr>
        <w:t>∣</w:t>
      </w:r>
      <w:r w:rsidRPr="00FF36A8">
        <w:t>C(S) = \</w:t>
      </w:r>
      <w:proofErr w:type="gramStart"/>
      <w:r w:rsidRPr="00FF36A8">
        <w:t>frac{</w:t>
      </w:r>
      <w:proofErr w:type="gramEnd"/>
      <w:r w:rsidRPr="00FF36A8">
        <w:t>1}{1 + \text{Var}(S)} \cdot \frac{1}{1 + |\Delta S|}C(S)=1+Var(S)1​</w:t>
      </w:r>
      <w:r w:rsidRPr="00FF36A8">
        <w:rPr>
          <w:rFonts w:ascii="Cambria Math" w:hAnsi="Cambria Math" w:cs="Cambria Math"/>
        </w:rPr>
        <w:t>⋅</w:t>
      </w:r>
      <w:r w:rsidRPr="00FF36A8">
        <w:t>1+</w:t>
      </w:r>
      <w:r w:rsidRPr="00FF36A8">
        <w:rPr>
          <w:rFonts w:ascii="Cambria Math" w:hAnsi="Cambria Math" w:cs="Cambria Math"/>
        </w:rPr>
        <w:t>∣</w:t>
      </w:r>
      <w:r w:rsidRPr="00FF36A8">
        <w:rPr>
          <w:rFonts w:cs="Calibri"/>
        </w:rPr>
        <w:t>Δ</w:t>
      </w:r>
      <w:r w:rsidRPr="00FF36A8">
        <w:t>S</w:t>
      </w:r>
      <w:r w:rsidRPr="00FF36A8">
        <w:rPr>
          <w:rFonts w:ascii="Cambria Math" w:hAnsi="Cambria Math" w:cs="Cambria Math"/>
        </w:rPr>
        <w:t>∣</w:t>
      </w:r>
      <w:r w:rsidRPr="00FF36A8">
        <w:t xml:space="preserve">1​ </w:t>
      </w:r>
    </w:p>
    <w:p w14:paraId="7B26DE04" w14:textId="77777777" w:rsidR="00FF36A8" w:rsidRPr="00FF36A8" w:rsidRDefault="00FF36A8" w:rsidP="00FF36A8">
      <w:r w:rsidRPr="00FF36A8">
        <w:t>Interpretation:</w:t>
      </w:r>
    </w:p>
    <w:p w14:paraId="1D204534" w14:textId="77777777" w:rsidR="00FF36A8" w:rsidRPr="00FF36A8" w:rsidRDefault="00FF36A8" w:rsidP="00FF36A8">
      <w:pPr>
        <w:numPr>
          <w:ilvl w:val="0"/>
          <w:numId w:val="10"/>
        </w:numPr>
      </w:pPr>
      <w:r w:rsidRPr="00FF36A8">
        <w:t xml:space="preserve">hohe Kohärenz → konsistenter Unterricht </w:t>
      </w:r>
    </w:p>
    <w:p w14:paraId="7A0B9834" w14:textId="77777777" w:rsidR="00FF36A8" w:rsidRPr="00FF36A8" w:rsidRDefault="00FF36A8" w:rsidP="00FF36A8">
      <w:pPr>
        <w:numPr>
          <w:ilvl w:val="0"/>
          <w:numId w:val="10"/>
        </w:numPr>
      </w:pPr>
      <w:r w:rsidRPr="00FF36A8">
        <w:t xml:space="preserve">niedrige Kohärenz → Brüche / Inkonsistenzen </w:t>
      </w:r>
    </w:p>
    <w:p w14:paraId="29DB0B90" w14:textId="77777777" w:rsidR="00FF36A8" w:rsidRPr="00FF36A8" w:rsidRDefault="00000000" w:rsidP="00FF36A8">
      <w:r>
        <w:pict w14:anchorId="24F18FCA">
          <v:rect id="_x0000_i1033" style="width:0;height:1.5pt" o:hralign="center" o:hrstd="t" o:hr="t" fillcolor="#a0a0a0" stroked="f"/>
        </w:pict>
      </w:r>
    </w:p>
    <w:p w14:paraId="535752C7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6.x.10 Vergleichsanalysen (Lehrkraft vs. Teilnehmer)</w:t>
      </w:r>
    </w:p>
    <w:p w14:paraId="580F705D" w14:textId="77777777" w:rsidR="00FF36A8" w:rsidRPr="00FF36A8" w:rsidRDefault="00FF36A8" w:rsidP="00FF36A8">
      <w:r w:rsidRPr="00FF36A8">
        <w:t>Differenzoperator:</w:t>
      </w:r>
    </w:p>
    <w:p w14:paraId="635671FB" w14:textId="77777777" w:rsidR="00FF36A8" w:rsidRPr="00FF36A8" w:rsidRDefault="00FF36A8" w:rsidP="00FF36A8">
      <w:r w:rsidRPr="00FF36A8">
        <w:t>ΔLT(S)=S(Lehrer)−S(Teilnehmer)\Delta_{LT}(S) = S^{(Lehrer)} - S^{(Teilnehmer</w:t>
      </w:r>
      <w:proofErr w:type="gramStart"/>
      <w:r w:rsidRPr="00FF36A8">
        <w:t>)}Δ</w:t>
      </w:r>
      <w:proofErr w:type="gramEnd"/>
      <w:r w:rsidRPr="00FF36A8">
        <w:t xml:space="preserve">LT​(S)=S(Lehrer)−S(Teilnehmer) </w:t>
      </w:r>
    </w:p>
    <w:p w14:paraId="065F8DFE" w14:textId="77777777" w:rsidR="00FF36A8" w:rsidRPr="00FF36A8" w:rsidRDefault="00FF36A8" w:rsidP="00FF36A8">
      <w:r w:rsidRPr="00FF36A8">
        <w:t>Kohärenzbedingung:</w:t>
      </w:r>
    </w:p>
    <w:p w14:paraId="1AD6FAA7" w14:textId="77777777" w:rsidR="00FF36A8" w:rsidRPr="00FF36A8" w:rsidRDefault="00FF36A8" w:rsidP="00FF36A8"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LT(S)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≈</w:t>
      </w:r>
      <w:r w:rsidRPr="00FF36A8">
        <w:t>0\|\Delta_{LT}(S)\| \approx 0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LT​(S)</w:t>
      </w:r>
      <w:r w:rsidRPr="00FF36A8">
        <w:rPr>
          <w:rFonts w:ascii="Cambria Math" w:hAnsi="Cambria Math" w:cs="Cambria Math"/>
        </w:rPr>
        <w:t>∥</w:t>
      </w:r>
      <w:r w:rsidRPr="00FF36A8">
        <w:t xml:space="preserve">≈0 </w:t>
      </w:r>
    </w:p>
    <w:p w14:paraId="445AA70B" w14:textId="77777777" w:rsidR="00FF36A8" w:rsidRPr="00FF36A8" w:rsidRDefault="00FF36A8" w:rsidP="00FF36A8">
      <w:r w:rsidRPr="00FF36A8">
        <w:t>→ hohe Übereinstimmung = valide Wahrnehmung</w:t>
      </w:r>
    </w:p>
    <w:p w14:paraId="64C72AAF" w14:textId="77777777" w:rsidR="00FF36A8" w:rsidRPr="00FF36A8" w:rsidRDefault="00000000" w:rsidP="00FF36A8">
      <w:r>
        <w:pict w14:anchorId="622603C2">
          <v:rect id="_x0000_i1034" style="width:0;height:1.5pt" o:hralign="center" o:hrstd="t" o:hr="t" fillcolor="#a0a0a0" stroked="f"/>
        </w:pict>
      </w:r>
    </w:p>
    <w:p w14:paraId="47BD65AC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6.x.11 Validierung durch externe Systeme</w:t>
      </w:r>
    </w:p>
    <w:p w14:paraId="47F2591E" w14:textId="77777777" w:rsidR="00FF36A8" w:rsidRPr="00FF36A8" w:rsidRDefault="00FF36A8" w:rsidP="00FF36A8">
      <w:r w:rsidRPr="00FF36A8">
        <w:t>Vergleich mit Referenzreihen (z. B. ChatGPT 8–16):</w:t>
      </w:r>
    </w:p>
    <w:p w14:paraId="3751A160" w14:textId="77777777" w:rsidR="00FF36A8" w:rsidRPr="00FF36A8" w:rsidRDefault="00FF36A8" w:rsidP="00FF36A8">
      <w:r w:rsidRPr="00FF36A8">
        <w:t>ΔRef=S(FRZK)−S(Ref)\Delta_{\</w:t>
      </w:r>
      <w:proofErr w:type="gramStart"/>
      <w:r w:rsidRPr="00FF36A8">
        <w:t>text{</w:t>
      </w:r>
      <w:proofErr w:type="gramEnd"/>
      <w:r w:rsidRPr="00FF36A8">
        <w:t xml:space="preserve">Ref}} = S^{(FRZK)} - S^{(Ref)}ΔRef​=S(FRZK)−S(Ref) </w:t>
      </w:r>
    </w:p>
    <w:p w14:paraId="51A8B2AC" w14:textId="77777777" w:rsidR="00FF36A8" w:rsidRPr="00FF36A8" w:rsidRDefault="00FF36A8" w:rsidP="00FF36A8">
      <w:r w:rsidRPr="00FF36A8">
        <w:lastRenderedPageBreak/>
        <w:t>Fehlerfunktion:</w:t>
      </w:r>
    </w:p>
    <w:p w14:paraId="4FDB3F4F" w14:textId="77777777" w:rsidR="00FF36A8" w:rsidRPr="00FF36A8" w:rsidRDefault="00FF36A8" w:rsidP="00FF36A8">
      <w:r w:rsidRPr="00FF36A8">
        <w:t>E=1n∑i=1n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proofErr w:type="gramStart"/>
      <w:r w:rsidRPr="00FF36A8">
        <w:t>Ref(</w:t>
      </w:r>
      <w:proofErr w:type="gramEnd"/>
      <w:r w:rsidRPr="00FF36A8">
        <w:t>Si)</w:t>
      </w:r>
      <w:r w:rsidRPr="00FF36A8">
        <w:rPr>
          <w:rFonts w:ascii="Cambria Math" w:hAnsi="Cambria Math" w:cs="Cambria Math"/>
        </w:rPr>
        <w:t>∥</w:t>
      </w:r>
      <w:r w:rsidRPr="00FF36A8">
        <w:t>E = \frac{1}{n} \sum_{i=1}^{n} \| \Delta_{\text{Ref}}(S_i) \|E=n1​i=1∑n​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Ref​(Si​)</w:t>
      </w:r>
      <w:r w:rsidRPr="00FF36A8">
        <w:rPr>
          <w:rFonts w:ascii="Cambria Math" w:hAnsi="Cambria Math" w:cs="Cambria Math"/>
        </w:rPr>
        <w:t>∥</w:t>
      </w:r>
      <w:r w:rsidRPr="00FF36A8">
        <w:t xml:space="preserve"> </w:t>
      </w:r>
    </w:p>
    <w:p w14:paraId="291896D6" w14:textId="77777777" w:rsidR="00FF36A8" w:rsidRPr="00FF36A8" w:rsidRDefault="00000000" w:rsidP="00FF36A8">
      <w:r>
        <w:pict w14:anchorId="676B1F56">
          <v:rect id="_x0000_i1035" style="width:0;height:1.5pt" o:hralign="center" o:hrstd="t" o:hr="t" fillcolor="#a0a0a0" stroked="f"/>
        </w:pict>
      </w:r>
    </w:p>
    <w:p w14:paraId="2F5F611E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6.x.12 Funktionale Gesamtinterpretation</w:t>
      </w:r>
    </w:p>
    <w:p w14:paraId="791D7969" w14:textId="77777777" w:rsidR="00FF36A8" w:rsidRPr="00FF36A8" w:rsidRDefault="00FF36A8" w:rsidP="00FF36A8">
      <w:r w:rsidRPr="00FF36A8">
        <w:t>Das Gesamtsystem lässt sich als dynamisches System formulieren:</w:t>
      </w:r>
    </w:p>
    <w:p w14:paraId="7AC7B637" w14:textId="77777777" w:rsidR="00FF36A8" w:rsidRPr="00FF36A8" w:rsidRDefault="00FF36A8" w:rsidP="00FF36A8">
      <w:r w:rsidRPr="00FF36A8">
        <w:t>St+1=F(St)S_{t+1} = F(S_</w:t>
      </w:r>
      <w:proofErr w:type="gramStart"/>
      <w:r w:rsidRPr="00FF36A8">
        <w:t>t)St</w:t>
      </w:r>
      <w:proofErr w:type="gramEnd"/>
      <w:r w:rsidRPr="00FF36A8">
        <w:t xml:space="preserve">+1​=F(St​) </w:t>
      </w:r>
    </w:p>
    <w:p w14:paraId="5AA64C99" w14:textId="77777777" w:rsidR="00FF36A8" w:rsidRPr="00FF36A8" w:rsidRDefault="00FF36A8" w:rsidP="00FF36A8">
      <w:r w:rsidRPr="00FF36A8">
        <w:t>mit:</w:t>
      </w:r>
    </w:p>
    <w:p w14:paraId="38D563B9" w14:textId="77777777" w:rsidR="00FF36A8" w:rsidRPr="00FF36A8" w:rsidRDefault="00FF36A8" w:rsidP="00FF36A8">
      <w:r w:rsidRPr="00FF36A8">
        <w:t>F=M</w:t>
      </w:r>
      <w:r w:rsidRPr="00FF36A8">
        <w:rPr>
          <w:rFonts w:ascii="Cambria Math" w:hAnsi="Cambria Math" w:cs="Cambria Math"/>
        </w:rPr>
        <w:t>∘</w:t>
      </w:r>
      <w:r w:rsidRPr="00FF36A8">
        <w:t>E</w:t>
      </w:r>
      <w:r w:rsidRPr="00FF36A8">
        <w:rPr>
          <w:rFonts w:ascii="Cambria Math" w:hAnsi="Cambria Math" w:cs="Cambria Math"/>
        </w:rPr>
        <w:t>∘</w:t>
      </w:r>
      <w:r w:rsidRPr="00FF36A8">
        <w:t>R</w:t>
      </w:r>
      <w:r w:rsidRPr="00FF36A8">
        <w:rPr>
          <w:rFonts w:ascii="Cambria Math" w:hAnsi="Cambria Math" w:cs="Cambria Math"/>
        </w:rPr>
        <w:t>∘</w:t>
      </w:r>
      <w:r w:rsidRPr="00FF36A8">
        <w:rPr>
          <w:rFonts w:cs="Calibri"/>
        </w:rPr>
        <w:t>σ</w:t>
      </w:r>
      <w:r w:rsidRPr="00FF36A8">
        <w:t>F = M \circ E \circ R \circ \sigmaF=M</w:t>
      </w:r>
      <w:r w:rsidRPr="00FF36A8">
        <w:rPr>
          <w:rFonts w:ascii="Cambria Math" w:hAnsi="Cambria Math" w:cs="Cambria Math"/>
        </w:rPr>
        <w:t>∘</w:t>
      </w:r>
      <w:r w:rsidRPr="00FF36A8">
        <w:t>E</w:t>
      </w:r>
      <w:r w:rsidRPr="00FF36A8">
        <w:rPr>
          <w:rFonts w:ascii="Cambria Math" w:hAnsi="Cambria Math" w:cs="Cambria Math"/>
        </w:rPr>
        <w:t>∘</w:t>
      </w:r>
      <w:r w:rsidRPr="00FF36A8">
        <w:t>R</w:t>
      </w:r>
      <w:r w:rsidRPr="00FF36A8">
        <w:rPr>
          <w:rFonts w:ascii="Cambria Math" w:hAnsi="Cambria Math" w:cs="Cambria Math"/>
        </w:rPr>
        <w:t>∘</w:t>
      </w:r>
      <w:r w:rsidRPr="00FF36A8">
        <w:t xml:space="preserve">σ </w:t>
      </w:r>
    </w:p>
    <w:p w14:paraId="6D5F7763" w14:textId="77777777" w:rsidR="00FF36A8" w:rsidRPr="00FF36A8" w:rsidRDefault="00000000" w:rsidP="00FF36A8">
      <w:r>
        <w:pict w14:anchorId="139E1BBC">
          <v:rect id="_x0000_i1036" style="width:0;height:1.5pt" o:hralign="center" o:hrstd="t" o:hr="t" fillcolor="#a0a0a0" stroked="f"/>
        </w:pict>
      </w:r>
    </w:p>
    <w:p w14:paraId="0274003D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Mathematische Gesamtintegration (Kernresultat)</w:t>
      </w:r>
    </w:p>
    <w:p w14:paraId="3739CD99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1. Operatorraum</w:t>
      </w:r>
    </w:p>
    <w:p w14:paraId="3F912B38" w14:textId="77777777" w:rsidR="00FF36A8" w:rsidRPr="00FF36A8" w:rsidRDefault="00FF36A8" w:rsidP="00FF36A8">
      <w:r w:rsidRPr="00FF36A8">
        <w:t>O={</w:t>
      </w:r>
      <w:proofErr w:type="gramStart"/>
      <w:r w:rsidRPr="00FF36A8">
        <w:t>σ,R</w:t>
      </w:r>
      <w:proofErr w:type="gramEnd"/>
      <w:r w:rsidRPr="00FF36A8">
        <w:t xml:space="preserve">,E,M}O = \{\sigma, R, E, M\}O={σ,R,E,M} </w:t>
      </w:r>
    </w:p>
    <w:p w14:paraId="3F33DC82" w14:textId="77777777" w:rsidR="00FF36A8" w:rsidRPr="00FF36A8" w:rsidRDefault="00FF36A8" w:rsidP="00FF36A8">
      <w:r w:rsidRPr="00FF36A8">
        <w:t>mit Komposition:</w:t>
      </w:r>
    </w:p>
    <w:p w14:paraId="439F46E9" w14:textId="77777777" w:rsidR="00FF36A8" w:rsidRPr="00FF36A8" w:rsidRDefault="00FF36A8" w:rsidP="00FF36A8">
      <w:r w:rsidRPr="00FF36A8">
        <w:t>oi</w:t>
      </w:r>
      <w:r w:rsidRPr="00FF36A8">
        <w:rPr>
          <w:rFonts w:ascii="Cambria Math" w:hAnsi="Cambria Math" w:cs="Cambria Math"/>
        </w:rPr>
        <w:t>∘</w:t>
      </w:r>
      <w:proofErr w:type="gramStart"/>
      <w:r w:rsidRPr="00FF36A8">
        <w:t>oj:U</w:t>
      </w:r>
      <w:proofErr w:type="gramEnd"/>
      <w:r w:rsidRPr="00FF36A8">
        <w:rPr>
          <w:rFonts w:cs="Calibri"/>
        </w:rPr>
        <w:t>→</w:t>
      </w:r>
      <w:r w:rsidRPr="00FF36A8">
        <w:t>Uo_i \circ o_j : U \rightarrow Uoi​</w:t>
      </w:r>
      <w:r w:rsidRPr="00FF36A8">
        <w:rPr>
          <w:rFonts w:ascii="Cambria Math" w:hAnsi="Cambria Math" w:cs="Cambria Math"/>
        </w:rPr>
        <w:t>∘</w:t>
      </w:r>
      <w:r w:rsidRPr="00FF36A8">
        <w:t xml:space="preserve">oj​:U→U </w:t>
      </w:r>
    </w:p>
    <w:p w14:paraId="507030C2" w14:textId="77777777" w:rsidR="00FF36A8" w:rsidRPr="00FF36A8" w:rsidRDefault="00000000" w:rsidP="00FF36A8">
      <w:r>
        <w:pict w14:anchorId="339AA795">
          <v:rect id="_x0000_i1037" style="width:0;height:1.5pt" o:hralign="center" o:hrstd="t" o:hr="t" fillcolor="#a0a0a0" stroked="f"/>
        </w:pict>
      </w:r>
    </w:p>
    <w:p w14:paraId="7B0B73B1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2. Zustandsentstehung</w:t>
      </w:r>
    </w:p>
    <w:p w14:paraId="016238C1" w14:textId="77777777" w:rsidR="00FF36A8" w:rsidRPr="00FF36A8" w:rsidRDefault="00FF36A8" w:rsidP="00FF36A8">
      <w:r w:rsidRPr="00FF36A8">
        <w:t>S=(M</w:t>
      </w:r>
      <w:r w:rsidRPr="00FF36A8">
        <w:rPr>
          <w:rFonts w:ascii="Cambria Math" w:hAnsi="Cambria Math" w:cs="Cambria Math"/>
        </w:rPr>
        <w:t>∘</w:t>
      </w:r>
      <w:r w:rsidRPr="00FF36A8">
        <w:t>E</w:t>
      </w:r>
      <w:r w:rsidRPr="00FF36A8">
        <w:rPr>
          <w:rFonts w:ascii="Cambria Math" w:hAnsi="Cambria Math" w:cs="Cambria Math"/>
        </w:rPr>
        <w:t>∘</w:t>
      </w:r>
      <w:r w:rsidRPr="00FF36A8">
        <w:t>R</w:t>
      </w:r>
      <w:r w:rsidRPr="00FF36A8">
        <w:rPr>
          <w:rFonts w:ascii="Cambria Math" w:hAnsi="Cambria Math" w:cs="Cambria Math"/>
        </w:rPr>
        <w:t>∘</w:t>
      </w:r>
      <w:proofErr w:type="gramStart"/>
      <w:r w:rsidRPr="00FF36A8">
        <w:rPr>
          <w:rFonts w:cs="Calibri"/>
        </w:rPr>
        <w:t>σ</w:t>
      </w:r>
      <w:r w:rsidRPr="00FF36A8">
        <w:t>)(</w:t>
      </w:r>
      <w:proofErr w:type="gramEnd"/>
      <w:r w:rsidRPr="00FF36A8">
        <w:t>u)S = (M \circ E \circ R \circ \sigma)(u)S=(M</w:t>
      </w:r>
      <w:r w:rsidRPr="00FF36A8">
        <w:rPr>
          <w:rFonts w:ascii="Cambria Math" w:hAnsi="Cambria Math" w:cs="Cambria Math"/>
        </w:rPr>
        <w:t>∘</w:t>
      </w:r>
      <w:r w:rsidRPr="00FF36A8">
        <w:t>E</w:t>
      </w:r>
      <w:r w:rsidRPr="00FF36A8">
        <w:rPr>
          <w:rFonts w:ascii="Cambria Math" w:hAnsi="Cambria Math" w:cs="Cambria Math"/>
        </w:rPr>
        <w:t>∘</w:t>
      </w:r>
      <w:r w:rsidRPr="00FF36A8">
        <w:t>R</w:t>
      </w:r>
      <w:r w:rsidRPr="00FF36A8">
        <w:rPr>
          <w:rFonts w:ascii="Cambria Math" w:hAnsi="Cambria Math" w:cs="Cambria Math"/>
        </w:rPr>
        <w:t>∘</w:t>
      </w:r>
      <w:r w:rsidRPr="00FF36A8">
        <w:t xml:space="preserve">σ)(u) </w:t>
      </w:r>
    </w:p>
    <w:p w14:paraId="3027E382" w14:textId="77777777" w:rsidR="00FF36A8" w:rsidRPr="00FF36A8" w:rsidRDefault="00000000" w:rsidP="00FF36A8">
      <w:r>
        <w:pict w14:anchorId="4F1BC004">
          <v:rect id="_x0000_i1038" style="width:0;height:1.5pt" o:hralign="center" o:hrstd="t" o:hr="t" fillcolor="#a0a0a0" stroked="f"/>
        </w:pict>
      </w:r>
    </w:p>
    <w:p w14:paraId="054FD031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3. Zustandsraum</w:t>
      </w:r>
    </w:p>
    <w:p w14:paraId="61F29E3C" w14:textId="77777777" w:rsidR="00FF36A8" w:rsidRPr="00FF36A8" w:rsidRDefault="00FF36A8" w:rsidP="00FF36A8">
      <w:r w:rsidRPr="00FF36A8">
        <w:t>S</w:t>
      </w:r>
      <w:r w:rsidRPr="00FF36A8">
        <w:rPr>
          <w:rFonts w:ascii="Cambria Math" w:hAnsi="Cambria Math" w:cs="Cambria Math"/>
        </w:rPr>
        <w:t>⊂</w:t>
      </w:r>
      <w:r w:rsidRPr="00FF36A8">
        <w:t>R7\mathcal{S} \subset \mathbb{R}^7S</w:t>
      </w:r>
      <w:r w:rsidRPr="00FF36A8">
        <w:rPr>
          <w:rFonts w:ascii="Cambria Math" w:hAnsi="Cambria Math" w:cs="Cambria Math"/>
        </w:rPr>
        <w:t>⊂</w:t>
      </w:r>
      <w:r w:rsidRPr="00FF36A8">
        <w:t xml:space="preserve">R7 </w:t>
      </w:r>
    </w:p>
    <w:p w14:paraId="33AD4F5C" w14:textId="77777777" w:rsidR="00FF36A8" w:rsidRPr="00FF36A8" w:rsidRDefault="00000000" w:rsidP="00FF36A8">
      <w:r>
        <w:pict w14:anchorId="76A23ED4">
          <v:rect id="_x0000_i1039" style="width:0;height:1.5pt" o:hralign="center" o:hrstd="t" o:hr="t" fillcolor="#a0a0a0" stroked="f"/>
        </w:pict>
      </w:r>
    </w:p>
    <w:p w14:paraId="1ACA3944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4. Dynamik</w:t>
      </w:r>
    </w:p>
    <w:p w14:paraId="5B03AC0F" w14:textId="77777777" w:rsidR="00FF36A8" w:rsidRPr="00FF36A8" w:rsidRDefault="00FF36A8" w:rsidP="00FF36A8">
      <w:r w:rsidRPr="00FF36A8">
        <w:t>St+1=F(St)S_{t+1} = F(S_</w:t>
      </w:r>
      <w:proofErr w:type="gramStart"/>
      <w:r w:rsidRPr="00FF36A8">
        <w:t>t)St</w:t>
      </w:r>
      <w:proofErr w:type="gramEnd"/>
      <w:r w:rsidRPr="00FF36A8">
        <w:t xml:space="preserve">+1​=F(St​) </w:t>
      </w:r>
    </w:p>
    <w:p w14:paraId="36ECAACB" w14:textId="77777777" w:rsidR="00FF36A8" w:rsidRPr="00FF36A8" w:rsidRDefault="00000000" w:rsidP="00FF36A8">
      <w:r>
        <w:pict w14:anchorId="49514200">
          <v:rect id="_x0000_i1040" style="width:0;height:1.5pt" o:hralign="center" o:hrstd="t" o:hr="t" fillcolor="#a0a0a0" stroked="f"/>
        </w:pict>
      </w:r>
    </w:p>
    <w:p w14:paraId="30610470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5. Stabilitätsbedingung</w:t>
      </w:r>
    </w:p>
    <w:p w14:paraId="14F41C99" w14:textId="77777777" w:rsidR="00FF36A8" w:rsidRPr="00FF36A8" w:rsidRDefault="00FF36A8" w:rsidP="00FF36A8">
      <w:r w:rsidRPr="00FF36A8">
        <w:rPr>
          <w:rFonts w:ascii="Cambria Math" w:hAnsi="Cambria Math" w:cs="Cambria Math"/>
        </w:rPr>
        <w:t>∥</w:t>
      </w:r>
      <w:r w:rsidRPr="00FF36A8">
        <w:t>St+1</w:t>
      </w:r>
      <w:r w:rsidRPr="00FF36A8">
        <w:rPr>
          <w:rFonts w:cs="Calibri"/>
        </w:rPr>
        <w:t>−</w:t>
      </w:r>
      <w:r w:rsidRPr="00FF36A8">
        <w:t>St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→</w:t>
      </w:r>
      <w:r w:rsidRPr="00FF36A8">
        <w:t>0\|S_{t+1} - S_t\| \rightarrow 0</w:t>
      </w:r>
      <w:r w:rsidRPr="00FF36A8">
        <w:rPr>
          <w:rFonts w:ascii="Cambria Math" w:hAnsi="Cambria Math" w:cs="Cambria Math"/>
        </w:rPr>
        <w:t>∥</w:t>
      </w:r>
      <w:r w:rsidRPr="00FF36A8">
        <w:t>St+1​−St​</w:t>
      </w:r>
      <w:r w:rsidRPr="00FF36A8">
        <w:rPr>
          <w:rFonts w:ascii="Cambria Math" w:hAnsi="Cambria Math" w:cs="Cambria Math"/>
        </w:rPr>
        <w:t>∥</w:t>
      </w:r>
      <w:r w:rsidRPr="00FF36A8">
        <w:t xml:space="preserve">→0 </w:t>
      </w:r>
    </w:p>
    <w:p w14:paraId="73F9E03D" w14:textId="77777777" w:rsidR="00FF36A8" w:rsidRPr="00FF36A8" w:rsidRDefault="00000000" w:rsidP="00FF36A8">
      <w:r>
        <w:pict w14:anchorId="4D5DE4EC">
          <v:rect id="_x0000_i1041" style="width:0;height:1.5pt" o:hralign="center" o:hrstd="t" o:hr="t" fillcolor="#a0a0a0" stroked="f"/>
        </w:pict>
      </w:r>
    </w:p>
    <w:p w14:paraId="541C6903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6. Kohärenzbedingung (zentrale Gleichung)</w:t>
      </w:r>
    </w:p>
    <w:p w14:paraId="60F584CF" w14:textId="77777777" w:rsidR="00FF36A8" w:rsidRPr="00FF36A8" w:rsidRDefault="00FF36A8" w:rsidP="00FF36A8">
      <w:r w:rsidRPr="00FF36A8">
        <w:t>C(S)=D(S)1+Var(S)+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S</w:t>
      </w:r>
      <w:r w:rsidRPr="00FF36A8">
        <w:rPr>
          <w:rFonts w:ascii="Cambria Math" w:hAnsi="Cambria Math" w:cs="Cambria Math"/>
        </w:rPr>
        <w:t>∥</w:t>
      </w:r>
      <w:r w:rsidRPr="00FF36A8">
        <w:t>C(S) = \frac{D(S</w:t>
      </w:r>
      <w:proofErr w:type="gramStart"/>
      <w:r w:rsidRPr="00FF36A8">
        <w:t>)}{</w:t>
      </w:r>
      <w:proofErr w:type="gramEnd"/>
      <w:r w:rsidRPr="00FF36A8">
        <w:t>1 + \text{Var}(S) + \|\Delta S\|}C(S)=1+Var(S)+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Δ</w:t>
      </w:r>
      <w:r w:rsidRPr="00FF36A8">
        <w:t>S</w:t>
      </w:r>
      <w:r w:rsidRPr="00FF36A8">
        <w:rPr>
          <w:rFonts w:ascii="Cambria Math" w:hAnsi="Cambria Math" w:cs="Cambria Math"/>
        </w:rPr>
        <w:t>∥</w:t>
      </w:r>
      <w:r w:rsidRPr="00FF36A8">
        <w:t xml:space="preserve">D(S)​ </w:t>
      </w:r>
    </w:p>
    <w:p w14:paraId="45F4E88B" w14:textId="77777777" w:rsidR="00FF36A8" w:rsidRPr="00FF36A8" w:rsidRDefault="00000000" w:rsidP="00FF36A8">
      <w:r>
        <w:pict w14:anchorId="2624134B">
          <v:rect id="_x0000_i1042" style="width:0;height:1.5pt" o:hralign="center" o:hrstd="t" o:hr="t" fillcolor="#a0a0a0" stroked="f"/>
        </w:pict>
      </w:r>
    </w:p>
    <w:p w14:paraId="5F89F330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t>7. Validitätsbedingung</w:t>
      </w:r>
    </w:p>
    <w:p w14:paraId="4A435858" w14:textId="77777777" w:rsidR="00FF36A8" w:rsidRPr="00FF36A8" w:rsidRDefault="00FF36A8" w:rsidP="00FF36A8">
      <w:r w:rsidRPr="00FF36A8">
        <w:rPr>
          <w:rFonts w:ascii="Cambria Math" w:hAnsi="Cambria Math" w:cs="Cambria Math"/>
        </w:rPr>
        <w:t>∥</w:t>
      </w:r>
      <w:r w:rsidRPr="00FF36A8">
        <w:t>S(FRZK)</w:t>
      </w:r>
      <w:r w:rsidRPr="00FF36A8">
        <w:rPr>
          <w:rFonts w:cs="Calibri"/>
        </w:rPr>
        <w:t>−</w:t>
      </w:r>
      <w:r w:rsidRPr="00FF36A8">
        <w:t>S(Ref)</w:t>
      </w:r>
      <w:r w:rsidRPr="00FF36A8">
        <w:rPr>
          <w:rFonts w:ascii="Cambria Math" w:hAnsi="Cambria Math" w:cs="Cambria Math"/>
        </w:rPr>
        <w:t>∥</w:t>
      </w:r>
      <w:r w:rsidRPr="00FF36A8">
        <w:rPr>
          <w:rFonts w:cs="Calibri"/>
        </w:rPr>
        <w:t>→</w:t>
      </w:r>
      <w:r w:rsidRPr="00FF36A8">
        <w:t>0\|S^{(FRZK)} - S^{(Ref</w:t>
      </w:r>
      <w:proofErr w:type="gramStart"/>
      <w:r w:rsidRPr="00FF36A8">
        <w:t>)}\</w:t>
      </w:r>
      <w:proofErr w:type="gramEnd"/>
      <w:r w:rsidRPr="00FF36A8">
        <w:t>| \rightarrow 0</w:t>
      </w:r>
      <w:r w:rsidRPr="00FF36A8">
        <w:rPr>
          <w:rFonts w:ascii="Cambria Math" w:hAnsi="Cambria Math" w:cs="Cambria Math"/>
        </w:rPr>
        <w:t>∥</w:t>
      </w:r>
      <w:r w:rsidRPr="00FF36A8">
        <w:t>S(FRZK)−S(Ref)</w:t>
      </w:r>
      <w:r w:rsidRPr="00FF36A8">
        <w:rPr>
          <w:rFonts w:ascii="Cambria Math" w:hAnsi="Cambria Math" w:cs="Cambria Math"/>
        </w:rPr>
        <w:t>∥</w:t>
      </w:r>
      <w:r w:rsidRPr="00FF36A8">
        <w:t xml:space="preserve">→0 </w:t>
      </w:r>
    </w:p>
    <w:p w14:paraId="14A114FE" w14:textId="77777777" w:rsidR="00FF36A8" w:rsidRPr="00FF36A8" w:rsidRDefault="00000000" w:rsidP="00FF36A8">
      <w:r>
        <w:pict w14:anchorId="5104EAC1">
          <v:rect id="_x0000_i1043" style="width:0;height:1.5pt" o:hralign="center" o:hrstd="t" o:hr="t" fillcolor="#a0a0a0" stroked="f"/>
        </w:pict>
      </w:r>
    </w:p>
    <w:p w14:paraId="02AF12C5" w14:textId="77777777" w:rsidR="00FF36A8" w:rsidRPr="00FF36A8" w:rsidRDefault="00FF36A8" w:rsidP="00FF36A8">
      <w:pPr>
        <w:rPr>
          <w:b/>
          <w:bCs/>
        </w:rPr>
      </w:pPr>
      <w:r w:rsidRPr="00FF36A8">
        <w:rPr>
          <w:b/>
          <w:bCs/>
        </w:rPr>
        <w:lastRenderedPageBreak/>
        <w:t>Schlussinterpretation</w:t>
      </w:r>
    </w:p>
    <w:p w14:paraId="116FAF6A" w14:textId="77777777" w:rsidR="00FF36A8" w:rsidRPr="00FF36A8" w:rsidRDefault="00FF36A8" w:rsidP="00FF36A8">
      <w:r w:rsidRPr="00FF36A8">
        <w:t>Damit ergibt sich eine vollständige, geschlossene Struktur:</w:t>
      </w:r>
    </w:p>
    <w:p w14:paraId="04A9308F" w14:textId="77777777" w:rsidR="00FF36A8" w:rsidRPr="00FF36A8" w:rsidRDefault="00FF36A8" w:rsidP="00FF36A8">
      <w:pPr>
        <w:numPr>
          <w:ilvl w:val="0"/>
          <w:numId w:val="11"/>
        </w:numPr>
      </w:pPr>
      <w:r w:rsidRPr="00FF36A8">
        <w:rPr>
          <w:b/>
          <w:bCs/>
        </w:rPr>
        <w:t>Mikroebene:</w:t>
      </w:r>
      <w:r w:rsidRPr="00FF36A8">
        <w:t xml:space="preserve"> Satz → Vektor </w:t>
      </w:r>
    </w:p>
    <w:p w14:paraId="69B88728" w14:textId="77777777" w:rsidR="00FF36A8" w:rsidRPr="00FF36A8" w:rsidRDefault="00FF36A8" w:rsidP="00FF36A8">
      <w:pPr>
        <w:numPr>
          <w:ilvl w:val="0"/>
          <w:numId w:val="11"/>
        </w:numPr>
      </w:pPr>
      <w:r w:rsidRPr="00FF36A8">
        <w:rPr>
          <w:b/>
          <w:bCs/>
        </w:rPr>
        <w:t>Mesoebene:</w:t>
      </w:r>
      <w:r w:rsidRPr="00FF36A8">
        <w:t xml:space="preserve"> Cluster / Muster </w:t>
      </w:r>
    </w:p>
    <w:p w14:paraId="672605FC" w14:textId="77777777" w:rsidR="00FF36A8" w:rsidRPr="00FF36A8" w:rsidRDefault="00FF36A8" w:rsidP="00FF36A8">
      <w:pPr>
        <w:numPr>
          <w:ilvl w:val="0"/>
          <w:numId w:val="11"/>
        </w:numPr>
      </w:pPr>
      <w:r w:rsidRPr="00FF36A8">
        <w:rPr>
          <w:b/>
          <w:bCs/>
        </w:rPr>
        <w:t>Makroebene:</w:t>
      </w:r>
      <w:r w:rsidRPr="00FF36A8">
        <w:t xml:space="preserve"> Dynamik / Kohärenz </w:t>
      </w:r>
    </w:p>
    <w:p w14:paraId="38C08970" w14:textId="77777777" w:rsidR="00FF36A8" w:rsidRPr="00FF36A8" w:rsidRDefault="00FF36A8" w:rsidP="00FF36A8">
      <w:r w:rsidRPr="00FF36A8">
        <w:t>und zentral:</w:t>
      </w:r>
    </w:p>
    <w:p w14:paraId="4D654EF3" w14:textId="77777777" w:rsidR="00FF36A8" w:rsidRPr="00FF36A8" w:rsidRDefault="00FF36A8" w:rsidP="00FF36A8">
      <w:r w:rsidRPr="00FF36A8">
        <w:t>Unterricht=dynamisches System im Zustandsraum S\</w:t>
      </w:r>
      <w:proofErr w:type="gramStart"/>
      <w:r w:rsidRPr="00FF36A8">
        <w:t>text{</w:t>
      </w:r>
      <w:proofErr w:type="gramEnd"/>
      <w:r w:rsidRPr="00FF36A8">
        <w:t xml:space="preserve">Unterricht} = \text{dynamisches System im Zustandsraum } \mathcal{S}Unterricht=dynamisches System im Zustandsraum S </w:t>
      </w:r>
    </w:p>
    <w:p w14:paraId="4292A222" w14:textId="77777777" w:rsidR="00FF36A8" w:rsidRPr="00FF36A8" w:rsidRDefault="00000000" w:rsidP="00FF36A8">
      <w:r>
        <w:pict w14:anchorId="44AEC508">
          <v:rect id="_x0000_i1044" style="width:0;height:1.5pt" o:hralign="center" o:hrstd="t" o:hr="t" fillcolor="#a0a0a0" stroked="f"/>
        </w:pict>
      </w:r>
    </w:p>
    <w:p w14:paraId="0E62D4BC" w14:textId="77777777" w:rsidR="00FF36A8" w:rsidRPr="00FF36A8" w:rsidRDefault="00FF36A8" w:rsidP="00FF36A8">
      <w:r w:rsidRPr="00FF36A8">
        <w:t>Wenn du möchtest, gehe ich als nächsten Schritt exakt in deine Dissertation über und:</w:t>
      </w:r>
    </w:p>
    <w:p w14:paraId="0087F6BC" w14:textId="77777777" w:rsidR="00FF36A8" w:rsidRPr="00FF36A8" w:rsidRDefault="00FF36A8" w:rsidP="00FF36A8">
      <w:pPr>
        <w:numPr>
          <w:ilvl w:val="0"/>
          <w:numId w:val="12"/>
        </w:numPr>
      </w:pPr>
      <w:r w:rsidRPr="00FF36A8">
        <w:t xml:space="preserve">nummeriere alles sauber (6.8.x etc.) </w:t>
      </w:r>
    </w:p>
    <w:p w14:paraId="7B1133E1" w14:textId="77777777" w:rsidR="00FF36A8" w:rsidRPr="00FF36A8" w:rsidRDefault="00FF36A8" w:rsidP="00FF36A8">
      <w:pPr>
        <w:numPr>
          <w:ilvl w:val="0"/>
          <w:numId w:val="12"/>
        </w:numPr>
      </w:pPr>
      <w:r w:rsidRPr="00FF36A8">
        <w:t xml:space="preserve">füge Literatur + Zitationsstruktur ein </w:t>
      </w:r>
    </w:p>
    <w:p w14:paraId="5E0037AC" w14:textId="77777777" w:rsidR="00FF36A8" w:rsidRPr="00FF36A8" w:rsidRDefault="00FF36A8" w:rsidP="00FF36A8">
      <w:pPr>
        <w:numPr>
          <w:ilvl w:val="0"/>
          <w:numId w:val="12"/>
        </w:numPr>
      </w:pPr>
      <w:r w:rsidRPr="00FF36A8">
        <w:t xml:space="preserve">oder leite die Gleichungen noch explizit </w:t>
      </w:r>
      <w:r w:rsidRPr="00FF36A8">
        <w:rPr>
          <w:b/>
          <w:bCs/>
        </w:rPr>
        <w:t xml:space="preserve">aus </w:t>
      </w:r>
      <w:r w:rsidRPr="00FF36A8">
        <w:rPr>
          <w:rFonts w:ascii="Cambria Math" w:hAnsi="Cambria Math" w:cs="Cambria Math"/>
          <w:b/>
          <w:bCs/>
        </w:rPr>
        <w:t>∅</w:t>
      </w:r>
      <w:r w:rsidRPr="00FF36A8">
        <w:rPr>
          <w:b/>
          <w:bCs/>
        </w:rPr>
        <w:t xml:space="preserve"> </w:t>
      </w:r>
      <w:r w:rsidRPr="00FF36A8">
        <w:rPr>
          <w:rFonts w:cs="Calibri"/>
          <w:b/>
          <w:bCs/>
        </w:rPr>
        <w:t>ü</w:t>
      </w:r>
      <w:r w:rsidRPr="00FF36A8">
        <w:rPr>
          <w:b/>
          <w:bCs/>
        </w:rPr>
        <w:t>ber den Initialpunkt her (FRZK-Kernaxiomatik)</w:t>
      </w:r>
    </w:p>
    <w:p w14:paraId="5DC65261" w14:textId="77777777" w:rsidR="00106528" w:rsidRPr="00082214" w:rsidRDefault="00106528" w:rsidP="00082214">
      <w:pPr>
        <w:rPr>
          <w:rStyle w:val="IntensiveHervorhebung"/>
          <w:i w:val="0"/>
          <w:iCs w:val="0"/>
          <w:color w:val="auto"/>
        </w:rPr>
      </w:pPr>
    </w:p>
    <w:sectPr w:rsidR="00106528" w:rsidRPr="00082214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B7FB5"/>
    <w:multiLevelType w:val="multilevel"/>
    <w:tmpl w:val="4832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A57EA5"/>
    <w:multiLevelType w:val="multilevel"/>
    <w:tmpl w:val="A3D0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16383"/>
    <w:multiLevelType w:val="multilevel"/>
    <w:tmpl w:val="B226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C8389C"/>
    <w:multiLevelType w:val="multilevel"/>
    <w:tmpl w:val="144E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5866C2"/>
    <w:multiLevelType w:val="multilevel"/>
    <w:tmpl w:val="BE043DEC"/>
    <w:lvl w:ilvl="0">
      <w:start w:val="1"/>
      <w:numFmt w:val="bullet"/>
      <w:pStyle w:val="Quellenverzeichnis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65659F"/>
    <w:multiLevelType w:val="multilevel"/>
    <w:tmpl w:val="B7F2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93D03"/>
    <w:multiLevelType w:val="multilevel"/>
    <w:tmpl w:val="A63C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B222AF"/>
    <w:multiLevelType w:val="multilevel"/>
    <w:tmpl w:val="97F6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D831A2"/>
    <w:multiLevelType w:val="multilevel"/>
    <w:tmpl w:val="B1E6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B50580"/>
    <w:multiLevelType w:val="multilevel"/>
    <w:tmpl w:val="7E42255A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3433662">
    <w:abstractNumId w:val="1"/>
  </w:num>
  <w:num w:numId="2" w16cid:durableId="361518799">
    <w:abstractNumId w:val="2"/>
  </w:num>
  <w:num w:numId="3" w16cid:durableId="339544862">
    <w:abstractNumId w:val="5"/>
  </w:num>
  <w:num w:numId="4" w16cid:durableId="1315142090">
    <w:abstractNumId w:val="4"/>
  </w:num>
  <w:num w:numId="5" w16cid:durableId="665327312">
    <w:abstractNumId w:val="0"/>
  </w:num>
  <w:num w:numId="6" w16cid:durableId="1317145701">
    <w:abstractNumId w:val="9"/>
  </w:num>
  <w:num w:numId="7" w16cid:durableId="38013189">
    <w:abstractNumId w:val="6"/>
  </w:num>
  <w:num w:numId="8" w16cid:durableId="2098624461">
    <w:abstractNumId w:val="7"/>
  </w:num>
  <w:num w:numId="9" w16cid:durableId="655300554">
    <w:abstractNumId w:val="8"/>
  </w:num>
  <w:num w:numId="10" w16cid:durableId="371929952">
    <w:abstractNumId w:val="10"/>
  </w:num>
  <w:num w:numId="11" w16cid:durableId="850486011">
    <w:abstractNumId w:val="3"/>
  </w:num>
  <w:num w:numId="12" w16cid:durableId="630356144">
    <w:abstractNumId w:val="11"/>
  </w:num>
  <w:num w:numId="13" w16cid:durableId="837227831">
    <w:abstractNumId w:val="1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6A8"/>
    <w:rsid w:val="00003048"/>
    <w:rsid w:val="000467F2"/>
    <w:rsid w:val="00082214"/>
    <w:rsid w:val="00106528"/>
    <w:rsid w:val="001830F2"/>
    <w:rsid w:val="0019229D"/>
    <w:rsid w:val="002B03D4"/>
    <w:rsid w:val="002D4202"/>
    <w:rsid w:val="00324306"/>
    <w:rsid w:val="00433ECB"/>
    <w:rsid w:val="00436FC4"/>
    <w:rsid w:val="0044266C"/>
    <w:rsid w:val="00446557"/>
    <w:rsid w:val="00500020"/>
    <w:rsid w:val="005454E6"/>
    <w:rsid w:val="00560B17"/>
    <w:rsid w:val="005B5EFD"/>
    <w:rsid w:val="005E4CED"/>
    <w:rsid w:val="006016DC"/>
    <w:rsid w:val="006D146B"/>
    <w:rsid w:val="00706409"/>
    <w:rsid w:val="007A3369"/>
    <w:rsid w:val="007B7DE7"/>
    <w:rsid w:val="007E333F"/>
    <w:rsid w:val="008871CF"/>
    <w:rsid w:val="008B0C43"/>
    <w:rsid w:val="008C4935"/>
    <w:rsid w:val="009032D7"/>
    <w:rsid w:val="00997246"/>
    <w:rsid w:val="009E6781"/>
    <w:rsid w:val="00A307C9"/>
    <w:rsid w:val="00AA4222"/>
    <w:rsid w:val="00AF6392"/>
    <w:rsid w:val="00B04313"/>
    <w:rsid w:val="00B53EE0"/>
    <w:rsid w:val="00B873C2"/>
    <w:rsid w:val="00BA664A"/>
    <w:rsid w:val="00C2343F"/>
    <w:rsid w:val="00CD2089"/>
    <w:rsid w:val="00D33BDA"/>
    <w:rsid w:val="00D44FE7"/>
    <w:rsid w:val="00D542C6"/>
    <w:rsid w:val="00D67542"/>
    <w:rsid w:val="00D80CC8"/>
    <w:rsid w:val="00E6450A"/>
    <w:rsid w:val="00EA1CC2"/>
    <w:rsid w:val="00EC35D8"/>
    <w:rsid w:val="00EE65A1"/>
    <w:rsid w:val="00F63881"/>
    <w:rsid w:val="00F74A0F"/>
    <w:rsid w:val="00FF3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6C33"/>
  <w15:chartTrackingRefBased/>
  <w15:docId w15:val="{FF87C538-659F-4B62-ABFA-6A145CF1F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tabs>
        <w:tab w:val="num" w:pos="360"/>
      </w:tabs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67542"/>
    <w:pPr>
      <w:tabs>
        <w:tab w:val="left" w:pos="7088"/>
      </w:tabs>
      <w:spacing w:before="360" w:after="360"/>
      <w:ind w:left="1418" w:firstLine="709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67542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13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numPr>
        <w:numId w:val="8"/>
      </w:numPr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paragraph" w:customStyle="1" w:styleId="FormelEinzeln">
    <w:name w:val="FormelEinzeln"/>
    <w:basedOn w:val="Formel"/>
    <w:link w:val="FormelEinzelnZchn"/>
    <w:qFormat/>
    <w:rsid w:val="00003048"/>
    <w:pPr>
      <w:ind w:left="0" w:firstLine="0"/>
    </w:pPr>
    <w:rPr>
      <w:i w:val="0"/>
      <w:sz w:val="36"/>
      <w:szCs w:val="36"/>
    </w:rPr>
  </w:style>
  <w:style w:type="character" w:customStyle="1" w:styleId="FormelEinzelnZchn">
    <w:name w:val="FormelEinzeln Zchn"/>
    <w:link w:val="FormelEinzeln"/>
    <w:rsid w:val="00003048"/>
    <w:rPr>
      <w:rFonts w:ascii="Cambria Math" w:hAnsi="Cambria Math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kumente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5</Pages>
  <Words>756</Words>
  <Characters>4767</Characters>
  <Application>Microsoft Office Word</Application>
  <DocSecurity>0</DocSecurity>
  <Lines>39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2</cp:revision>
  <dcterms:created xsi:type="dcterms:W3CDTF">2026-04-11T12:40:00Z</dcterms:created>
  <dcterms:modified xsi:type="dcterms:W3CDTF">2026-05-03T12:15:00Z</dcterms:modified>
</cp:coreProperties>
</file>