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A5D83" w14:textId="77777777" w:rsidR="00EA7F4A" w:rsidRPr="00EA7F4A" w:rsidRDefault="00EA7F4A" w:rsidP="00EA7F4A">
      <w:pPr>
        <w:rPr>
          <w:b/>
          <w:bCs/>
        </w:rPr>
      </w:pPr>
      <w:r w:rsidRPr="00EA7F4A">
        <w:rPr>
          <w:b/>
          <w:bCs/>
        </w:rPr>
        <w:t>6.x Mathematische Herleitung der FRZK-Vektorraumdynamik</w:t>
      </w:r>
    </w:p>
    <w:p w14:paraId="2E325391" w14:textId="77777777" w:rsidR="00EA7F4A" w:rsidRPr="00EA7F4A" w:rsidRDefault="00EA7F4A" w:rsidP="00EA7F4A">
      <w:pPr>
        <w:rPr>
          <w:b/>
          <w:bCs/>
        </w:rPr>
      </w:pPr>
      <w:r w:rsidRPr="00EA7F4A">
        <w:rPr>
          <w:b/>
          <w:bCs/>
        </w:rPr>
        <w:t xml:space="preserve">6.x.1 Ausgangspunkt: </w:t>
      </w:r>
      <w:proofErr w:type="spellStart"/>
      <w:r w:rsidRPr="00EA7F4A">
        <w:rPr>
          <w:b/>
          <w:bCs/>
        </w:rPr>
        <w:t>Operatorische</w:t>
      </w:r>
      <w:proofErr w:type="spellEnd"/>
      <w:r w:rsidRPr="00EA7F4A">
        <w:rPr>
          <w:b/>
          <w:bCs/>
        </w:rPr>
        <w:t xml:space="preserve"> Konstitution von Bedeutung</w:t>
      </w:r>
    </w:p>
    <w:p w14:paraId="5BBCA782" w14:textId="77777777" w:rsidR="00EA7F4A" w:rsidRPr="00EA7F4A" w:rsidRDefault="00EA7F4A" w:rsidP="00EA7F4A">
      <w:r w:rsidRPr="00EA7F4A">
        <w:t xml:space="preserve">Das Fundament des FRZK liegt in der Annahme, dass Bedeutung nicht als statische Eigenschaft vorliegt, sondern durch </w:t>
      </w:r>
      <w:proofErr w:type="spellStart"/>
      <w:r w:rsidRPr="00EA7F4A">
        <w:rPr>
          <w:b/>
          <w:bCs/>
        </w:rPr>
        <w:t>operatorische</w:t>
      </w:r>
      <w:proofErr w:type="spellEnd"/>
      <w:r w:rsidRPr="00EA7F4A">
        <w:rPr>
          <w:b/>
          <w:bCs/>
        </w:rPr>
        <w:t xml:space="preserve"> Transformationen von Zuständen</w:t>
      </w:r>
      <w:r w:rsidRPr="00EA7F4A">
        <w:t xml:space="preserve"> erzeugt wird. Formal wird ein Operator als Abbildung</w:t>
      </w:r>
    </w:p>
    <w:p w14:paraId="6F730B27" w14:textId="77777777" w:rsidR="00EA7F4A" w:rsidRPr="00EA7F4A" w:rsidRDefault="00EA7F4A" w:rsidP="00EA7F4A">
      <w:proofErr w:type="spellStart"/>
      <w:r w:rsidRPr="00EA7F4A">
        <w:t>oi:S→S</w:t>
      </w:r>
      <w:proofErr w:type="spellEnd"/>
      <w:proofErr w:type="gramStart"/>
      <w:r w:rsidRPr="00EA7F4A">
        <w:t>′(</w:t>
      </w:r>
      <w:proofErr w:type="gramEnd"/>
      <w:r w:rsidRPr="00EA7F4A">
        <w:t>6.x.1)</w:t>
      </w:r>
      <w:proofErr w:type="spellStart"/>
      <w:r w:rsidRPr="00EA7F4A">
        <w:t>o_i</w:t>
      </w:r>
      <w:proofErr w:type="spellEnd"/>
      <w:r w:rsidRPr="00EA7F4A">
        <w:t xml:space="preserve"> : S \</w:t>
      </w:r>
      <w:proofErr w:type="spellStart"/>
      <w:r w:rsidRPr="00EA7F4A">
        <w:t>rightarrow</w:t>
      </w:r>
      <w:proofErr w:type="spellEnd"/>
      <w:r w:rsidRPr="00EA7F4A">
        <w:t xml:space="preserve"> S' \tag{6.x.1}</w:t>
      </w:r>
      <w:proofErr w:type="spellStart"/>
      <w:r w:rsidRPr="00EA7F4A">
        <w:t>oi</w:t>
      </w:r>
      <w:proofErr w:type="spellEnd"/>
      <w:r w:rsidRPr="00EA7F4A">
        <w:t xml:space="preserve">​:S→S′(6.x.1) </w:t>
      </w:r>
    </w:p>
    <w:p w14:paraId="2B7FCAB6" w14:textId="77777777" w:rsidR="00EA7F4A" w:rsidRPr="00EA7F4A" w:rsidRDefault="00EA7F4A" w:rsidP="00EA7F4A">
      <w:r w:rsidRPr="00EA7F4A">
        <w:t>definiert, wobei SSS einen semantischen Zustand und S′S'S′ dessen transformierten Folgezustand bezeichnet. Die wiederholte Anwendung solcher Operatoren führt zu einer Sequenz von Zuständen</w:t>
      </w:r>
    </w:p>
    <w:p w14:paraId="60905F30" w14:textId="77777777" w:rsidR="00EA7F4A" w:rsidRPr="00EA7F4A" w:rsidRDefault="00EA7F4A" w:rsidP="00EA7F4A">
      <w:r w:rsidRPr="00EA7F4A">
        <w:t>S0→o1S1→o2S2→o3</w:t>
      </w:r>
      <w:r w:rsidRPr="00EA7F4A">
        <w:rPr>
          <w:rFonts w:ascii="Cambria Math" w:hAnsi="Cambria Math" w:cs="Cambria Math"/>
        </w:rPr>
        <w:t>⋯</w:t>
      </w:r>
      <w:r w:rsidRPr="00EA7F4A">
        <w:rPr>
          <w:rFonts w:cs="Calibri"/>
        </w:rPr>
        <w:t>→</w:t>
      </w:r>
      <w:proofErr w:type="spellStart"/>
      <w:proofErr w:type="gramStart"/>
      <w:r w:rsidRPr="00EA7F4A">
        <w:t>onSn</w:t>
      </w:r>
      <w:proofErr w:type="spellEnd"/>
      <w:r w:rsidRPr="00EA7F4A">
        <w:t>,(</w:t>
      </w:r>
      <w:proofErr w:type="gramEnd"/>
      <w:r w:rsidRPr="00EA7F4A">
        <w:t>6.x.2)S_0 \</w:t>
      </w:r>
      <w:proofErr w:type="spellStart"/>
      <w:r w:rsidRPr="00EA7F4A">
        <w:t>xrightarrow</w:t>
      </w:r>
      <w:proofErr w:type="spellEnd"/>
      <w:r w:rsidRPr="00EA7F4A">
        <w:t>{o_1} S_1 \</w:t>
      </w:r>
      <w:proofErr w:type="spellStart"/>
      <w:r w:rsidRPr="00EA7F4A">
        <w:t>xrightarrow</w:t>
      </w:r>
      <w:proofErr w:type="spellEnd"/>
      <w:r w:rsidRPr="00EA7F4A">
        <w:t>{o_2} S_2 \</w:t>
      </w:r>
      <w:proofErr w:type="spellStart"/>
      <w:r w:rsidRPr="00EA7F4A">
        <w:t>xrightarrow</w:t>
      </w:r>
      <w:proofErr w:type="spellEnd"/>
      <w:r w:rsidRPr="00EA7F4A">
        <w:t>{o_3} \</w:t>
      </w:r>
      <w:proofErr w:type="spellStart"/>
      <w:r w:rsidRPr="00EA7F4A">
        <w:t>dots</w:t>
      </w:r>
      <w:proofErr w:type="spellEnd"/>
      <w:r w:rsidRPr="00EA7F4A">
        <w:t xml:space="preserve"> \</w:t>
      </w:r>
      <w:proofErr w:type="spellStart"/>
      <w:r w:rsidRPr="00EA7F4A">
        <w:t>xrightarrow</w:t>
      </w:r>
      <w:proofErr w:type="spellEnd"/>
      <w:r w:rsidRPr="00EA7F4A">
        <w:t>{</w:t>
      </w:r>
      <w:proofErr w:type="spellStart"/>
      <w:r w:rsidRPr="00EA7F4A">
        <w:t>o_n</w:t>
      </w:r>
      <w:proofErr w:type="spellEnd"/>
      <w:r w:rsidRPr="00EA7F4A">
        <w:t xml:space="preserve">} </w:t>
      </w:r>
      <w:proofErr w:type="spellStart"/>
      <w:r w:rsidRPr="00EA7F4A">
        <w:t>S_n</w:t>
      </w:r>
      <w:proofErr w:type="spellEnd"/>
      <w:r w:rsidRPr="00EA7F4A">
        <w:t>, \tag{6.x.2}S0​o1​​S1​o2​​S2​o3​​</w:t>
      </w:r>
      <w:r w:rsidRPr="00EA7F4A">
        <w:rPr>
          <w:rFonts w:ascii="Cambria Math" w:hAnsi="Cambria Math" w:cs="Cambria Math"/>
        </w:rPr>
        <w:t>⋯</w:t>
      </w:r>
      <w:r w:rsidRPr="00EA7F4A">
        <w:t>on​​</w:t>
      </w:r>
      <w:proofErr w:type="spellStart"/>
      <w:r w:rsidRPr="00EA7F4A">
        <w:t>Sn</w:t>
      </w:r>
      <w:proofErr w:type="spellEnd"/>
      <w:r w:rsidRPr="00EA7F4A">
        <w:t xml:space="preserve">​,(6.x.2) </w:t>
      </w:r>
    </w:p>
    <w:p w14:paraId="1DA0A1AF" w14:textId="77777777" w:rsidR="00EA7F4A" w:rsidRPr="00EA7F4A" w:rsidRDefault="00EA7F4A" w:rsidP="00EA7F4A">
      <w:r w:rsidRPr="00EA7F4A">
        <w:t xml:space="preserve">die als dynamischer Konstruktionsprozess von Bedeutung interpretiert wird. </w:t>
      </w:r>
    </w:p>
    <w:p w14:paraId="366789F8" w14:textId="77777777" w:rsidR="00EA7F4A" w:rsidRPr="00EA7F4A" w:rsidRDefault="00EA7F4A" w:rsidP="00EA7F4A">
      <w:r w:rsidRPr="00EA7F4A">
        <w:t xml:space="preserve">Diese Perspektive impliziert, dass semantische Strukturen als </w:t>
      </w:r>
      <w:r w:rsidRPr="00EA7F4A">
        <w:rPr>
          <w:b/>
          <w:bCs/>
        </w:rPr>
        <w:t>Resultat rekursiver Transformationen</w:t>
      </w:r>
      <w:r w:rsidRPr="00EA7F4A">
        <w:t xml:space="preserve"> verstanden werden müssen und nicht als additive Aggregationen isolierter Einheiten.</w:t>
      </w:r>
    </w:p>
    <w:p w14:paraId="3D24CF4D" w14:textId="77777777" w:rsidR="00EA7F4A" w:rsidRPr="00EA7F4A" w:rsidRDefault="00EA7F4A" w:rsidP="00EA7F4A">
      <w:r w:rsidRPr="00EA7F4A">
        <w:pict w14:anchorId="6E8B2F0C">
          <v:rect id="_x0000_i1025" style="width:0;height:1.5pt" o:hralign="center" o:hrstd="t" o:hr="t" fillcolor="#a0a0a0" stroked="f"/>
        </w:pict>
      </w:r>
    </w:p>
    <w:p w14:paraId="48319F81" w14:textId="77777777" w:rsidR="00EA7F4A" w:rsidRPr="00EA7F4A" w:rsidRDefault="00EA7F4A" w:rsidP="00EA7F4A">
      <w:pPr>
        <w:rPr>
          <w:b/>
          <w:bCs/>
        </w:rPr>
      </w:pPr>
      <w:r w:rsidRPr="00EA7F4A">
        <w:rPr>
          <w:b/>
          <w:bCs/>
        </w:rPr>
        <w:t>6.x.2 Semantischer Zustandsraum</w:t>
      </w:r>
    </w:p>
    <w:p w14:paraId="32C0EC3C" w14:textId="77777777" w:rsidR="00EA7F4A" w:rsidRPr="00EA7F4A" w:rsidRDefault="00EA7F4A" w:rsidP="00EA7F4A">
      <w:r w:rsidRPr="00EA7F4A">
        <w:t xml:space="preserve">Zur mathematischen Modellierung wird ein </w:t>
      </w:r>
      <w:r w:rsidRPr="00EA7F4A">
        <w:rPr>
          <w:b/>
          <w:bCs/>
        </w:rPr>
        <w:t>siebendimensionaler Bedeutungsraum</w:t>
      </w:r>
      <w:r w:rsidRPr="00EA7F4A">
        <w:t xml:space="preserve"> eingeführt</w:t>
      </w:r>
    </w:p>
    <w:p w14:paraId="2E338181" w14:textId="77777777" w:rsidR="00EA7F4A" w:rsidRPr="00EA7F4A" w:rsidRDefault="00EA7F4A" w:rsidP="00EA7F4A">
      <w:r w:rsidRPr="00EA7F4A">
        <w:t>R7=(</w:t>
      </w:r>
      <w:proofErr w:type="gramStart"/>
      <w:r w:rsidRPr="00EA7F4A">
        <w:t>Kognition,Sozial</w:t>
      </w:r>
      <w:proofErr w:type="gramEnd"/>
      <w:r w:rsidRPr="00EA7F4A">
        <w:t>,Affektiv,Motivation,Methodik,Performanz,Regulation),(6.x.3)\mathbb{R}^7 = (\</w:t>
      </w:r>
      <w:proofErr w:type="spellStart"/>
      <w:r w:rsidRPr="00EA7F4A">
        <w:t>text</w:t>
      </w:r>
      <w:proofErr w:type="spellEnd"/>
      <w:r w:rsidRPr="00EA7F4A">
        <w:t>{Kognition}, \</w:t>
      </w:r>
      <w:proofErr w:type="spellStart"/>
      <w:r w:rsidRPr="00EA7F4A">
        <w:t>text</w:t>
      </w:r>
      <w:proofErr w:type="spellEnd"/>
      <w:r w:rsidRPr="00EA7F4A">
        <w:t>{Sozial}, \</w:t>
      </w:r>
      <w:proofErr w:type="spellStart"/>
      <w:r w:rsidRPr="00EA7F4A">
        <w:t>text</w:t>
      </w:r>
      <w:proofErr w:type="spellEnd"/>
      <w:r w:rsidRPr="00EA7F4A">
        <w:t>{Affektiv}, \</w:t>
      </w:r>
      <w:proofErr w:type="spellStart"/>
      <w:r w:rsidRPr="00EA7F4A">
        <w:t>text</w:t>
      </w:r>
      <w:proofErr w:type="spellEnd"/>
      <w:r w:rsidRPr="00EA7F4A">
        <w:t>{Motivation}, \</w:t>
      </w:r>
      <w:proofErr w:type="spellStart"/>
      <w:r w:rsidRPr="00EA7F4A">
        <w:t>text</w:t>
      </w:r>
      <w:proofErr w:type="spellEnd"/>
      <w:r w:rsidRPr="00EA7F4A">
        <w:t>{Methodik}, \</w:t>
      </w:r>
      <w:proofErr w:type="spellStart"/>
      <w:r w:rsidRPr="00EA7F4A">
        <w:t>text</w:t>
      </w:r>
      <w:proofErr w:type="spellEnd"/>
      <w:r w:rsidRPr="00EA7F4A">
        <w:t>{Performanz}, \</w:t>
      </w:r>
      <w:proofErr w:type="spellStart"/>
      <w:r w:rsidRPr="00EA7F4A">
        <w:t>text</w:t>
      </w:r>
      <w:proofErr w:type="spellEnd"/>
      <w:r w:rsidRPr="00EA7F4A">
        <w:t xml:space="preserve">{Regulation}), \tag{6.x.3}R7=(Kognition,Sozial,Affektiv,Motivation,Methodik,Performanz,Regulation),(6.x.3) </w:t>
      </w:r>
    </w:p>
    <w:p w14:paraId="08FC0530" w14:textId="77777777" w:rsidR="00EA7F4A" w:rsidRPr="00EA7F4A" w:rsidRDefault="00EA7F4A" w:rsidP="00EA7F4A">
      <w:r w:rsidRPr="00EA7F4A">
        <w:t xml:space="preserve">in dem jeder Token </w:t>
      </w:r>
      <w:proofErr w:type="spellStart"/>
      <w:r w:rsidRPr="00EA7F4A">
        <w:t>tit_iti</w:t>
      </w:r>
      <w:proofErr w:type="spellEnd"/>
      <w:r w:rsidRPr="00EA7F4A">
        <w:t>​ durch einen Vektor</w:t>
      </w:r>
    </w:p>
    <w:p w14:paraId="475FB550" w14:textId="77777777" w:rsidR="00EA7F4A" w:rsidRPr="00EA7F4A" w:rsidRDefault="00EA7F4A" w:rsidP="00EA7F4A">
      <w:r w:rsidRPr="00EA7F4A">
        <w:t>w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r w:rsidRPr="00EA7F4A">
        <w:rPr>
          <w:rFonts w:ascii="Cambria Math" w:hAnsi="Cambria Math" w:cs="Cambria Math"/>
        </w:rPr>
        <w:t>∈</w:t>
      </w:r>
      <w:r w:rsidRPr="00EA7F4A">
        <w:t>R7(</w:t>
      </w:r>
      <w:proofErr w:type="gramStart"/>
      <w:r w:rsidRPr="00EA7F4A">
        <w:t>6.x.4)\</w:t>
      </w:r>
      <w:proofErr w:type="spellStart"/>
      <w:proofErr w:type="gramEnd"/>
      <w:r w:rsidRPr="00EA7F4A">
        <w:t>vec</w:t>
      </w:r>
      <w:proofErr w:type="spellEnd"/>
      <w:r w:rsidRPr="00EA7F4A">
        <w:t>{w}_i \in \</w:t>
      </w:r>
      <w:proofErr w:type="spellStart"/>
      <w:r w:rsidRPr="00EA7F4A">
        <w:t>mathbb</w:t>
      </w:r>
      <w:proofErr w:type="spellEnd"/>
      <w:r w:rsidRPr="00EA7F4A">
        <w:t>{R}^7 \tag{6.x.4}</w:t>
      </w:r>
      <w:proofErr w:type="spellStart"/>
      <w:r w:rsidRPr="00EA7F4A">
        <w:t>wi</w:t>
      </w:r>
      <w:proofErr w:type="spellEnd"/>
      <w:r w:rsidRPr="00EA7F4A">
        <w:t>​</w:t>
      </w:r>
      <w:r w:rsidRPr="00EA7F4A">
        <w:rPr>
          <w:rFonts w:ascii="Cambria Math" w:hAnsi="Cambria Math" w:cs="Cambria Math"/>
        </w:rPr>
        <w:t>∈</w:t>
      </w:r>
      <w:r w:rsidRPr="00EA7F4A">
        <w:t xml:space="preserve">R7(6.x.4) </w:t>
      </w:r>
    </w:p>
    <w:p w14:paraId="3DBBA4B7" w14:textId="77777777" w:rsidR="00EA7F4A" w:rsidRPr="00EA7F4A" w:rsidRDefault="00EA7F4A" w:rsidP="00EA7F4A">
      <w:r w:rsidRPr="00EA7F4A">
        <w:t>repräsentiert wird.</w:t>
      </w:r>
    </w:p>
    <w:p w14:paraId="62AAD479" w14:textId="77777777" w:rsidR="00EA7F4A" w:rsidRPr="00EA7F4A" w:rsidRDefault="00EA7F4A" w:rsidP="00EA7F4A">
      <w:r w:rsidRPr="00EA7F4A">
        <w:t>Ein Satz wird als geordnete Folge von Tokens modelliert:</w:t>
      </w:r>
    </w:p>
    <w:p w14:paraId="4EA6178C" w14:textId="77777777" w:rsidR="00EA7F4A" w:rsidRPr="00EA7F4A" w:rsidRDefault="00EA7F4A" w:rsidP="00EA7F4A">
      <w:r w:rsidRPr="00EA7F4A">
        <w:t>S=(t</w:t>
      </w:r>
      <w:proofErr w:type="gramStart"/>
      <w:r w:rsidRPr="00EA7F4A">
        <w:t>1,t</w:t>
      </w:r>
      <w:proofErr w:type="gramEnd"/>
      <w:r w:rsidRPr="00EA7F4A">
        <w:t>2,…,</w:t>
      </w:r>
      <w:proofErr w:type="spellStart"/>
      <w:r w:rsidRPr="00EA7F4A">
        <w:t>tn</w:t>
      </w:r>
      <w:proofErr w:type="spellEnd"/>
      <w:r w:rsidRPr="00EA7F4A">
        <w:t>).(6.x.5)S = (t_1, t_2, \</w:t>
      </w:r>
      <w:proofErr w:type="spellStart"/>
      <w:r w:rsidRPr="00EA7F4A">
        <w:t>dots</w:t>
      </w:r>
      <w:proofErr w:type="spellEnd"/>
      <w:r w:rsidRPr="00EA7F4A">
        <w:t xml:space="preserve">, </w:t>
      </w:r>
      <w:proofErr w:type="spellStart"/>
      <w:r w:rsidRPr="00EA7F4A">
        <w:t>t_n</w:t>
      </w:r>
      <w:proofErr w:type="spellEnd"/>
      <w:r w:rsidRPr="00EA7F4A">
        <w:t>). \</w:t>
      </w:r>
      <w:proofErr w:type="gramStart"/>
      <w:r w:rsidRPr="00EA7F4A">
        <w:t>tag{</w:t>
      </w:r>
      <w:proofErr w:type="gramEnd"/>
      <w:r w:rsidRPr="00EA7F4A">
        <w:t>6.x.5}S=(t1​,t2​,…,</w:t>
      </w:r>
      <w:proofErr w:type="spellStart"/>
      <w:r w:rsidRPr="00EA7F4A">
        <w:t>tn</w:t>
      </w:r>
      <w:proofErr w:type="spellEnd"/>
      <w:r w:rsidRPr="00EA7F4A">
        <w:t xml:space="preserve">​).(6.x.5) </w:t>
      </w:r>
    </w:p>
    <w:p w14:paraId="54E23DC9" w14:textId="77777777" w:rsidR="00EA7F4A" w:rsidRPr="00EA7F4A" w:rsidRDefault="00EA7F4A" w:rsidP="00EA7F4A">
      <w:r w:rsidRPr="00EA7F4A">
        <w:t>Der semantische Zustand nach Verarbeitung der ersten iii Tokens wird durch einen Zustandsvektor</w:t>
      </w:r>
    </w:p>
    <w:p w14:paraId="06691F64" w14:textId="77777777" w:rsidR="00EA7F4A" w:rsidRPr="00EA7F4A" w:rsidRDefault="00EA7F4A" w:rsidP="00EA7F4A">
      <w:r w:rsidRPr="00EA7F4A">
        <w:t>V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r w:rsidRPr="00EA7F4A">
        <w:rPr>
          <w:rFonts w:ascii="Cambria Math" w:hAnsi="Cambria Math" w:cs="Cambria Math"/>
        </w:rPr>
        <w:t>∈</w:t>
      </w:r>
      <w:r w:rsidRPr="00EA7F4A">
        <w:t>R7(</w:t>
      </w:r>
      <w:proofErr w:type="gramStart"/>
      <w:r w:rsidRPr="00EA7F4A">
        <w:t>6.x.6)\</w:t>
      </w:r>
      <w:proofErr w:type="spellStart"/>
      <w:proofErr w:type="gramEnd"/>
      <w:r w:rsidRPr="00EA7F4A">
        <w:t>vec</w:t>
      </w:r>
      <w:proofErr w:type="spellEnd"/>
      <w:r w:rsidRPr="00EA7F4A">
        <w:t>{V}_i \in \</w:t>
      </w:r>
      <w:proofErr w:type="spellStart"/>
      <w:r w:rsidRPr="00EA7F4A">
        <w:t>mathbb</w:t>
      </w:r>
      <w:proofErr w:type="spellEnd"/>
      <w:r w:rsidRPr="00EA7F4A">
        <w:t>{R}^7 \tag{6.x.6}</w:t>
      </w:r>
      <w:proofErr w:type="spellStart"/>
      <w:r w:rsidRPr="00EA7F4A">
        <w:t>Vi</w:t>
      </w:r>
      <w:proofErr w:type="spellEnd"/>
      <w:r w:rsidRPr="00EA7F4A">
        <w:t>​</w:t>
      </w:r>
      <w:r w:rsidRPr="00EA7F4A">
        <w:rPr>
          <w:rFonts w:ascii="Cambria Math" w:hAnsi="Cambria Math" w:cs="Cambria Math"/>
        </w:rPr>
        <w:t>∈</w:t>
      </w:r>
      <w:r w:rsidRPr="00EA7F4A">
        <w:t xml:space="preserve">R7(6.x.6) </w:t>
      </w:r>
    </w:p>
    <w:p w14:paraId="09E5EADD" w14:textId="77777777" w:rsidR="00EA7F4A" w:rsidRPr="00EA7F4A" w:rsidRDefault="00EA7F4A" w:rsidP="00EA7F4A">
      <w:r w:rsidRPr="00EA7F4A">
        <w:t>beschrieben, mit Anfangszustand</w:t>
      </w:r>
    </w:p>
    <w:p w14:paraId="546FE837" w14:textId="77777777" w:rsidR="00EA7F4A" w:rsidRPr="00EA7F4A" w:rsidRDefault="00EA7F4A" w:rsidP="00EA7F4A">
      <w:r w:rsidRPr="00EA7F4A">
        <w:t>V</w:t>
      </w:r>
      <w:r w:rsidRPr="00EA7F4A">
        <w:rPr>
          <w:rFonts w:ascii="Segoe UI Symbol" w:hAnsi="Segoe UI Symbol" w:cs="Segoe UI Symbol"/>
        </w:rPr>
        <w:t>⃗</w:t>
      </w:r>
      <w:r w:rsidRPr="00EA7F4A">
        <w:t>0=0</w:t>
      </w:r>
      <w:proofErr w:type="gramStart"/>
      <w:r w:rsidRPr="00EA7F4A">
        <w:rPr>
          <w:rFonts w:ascii="Segoe UI Symbol" w:hAnsi="Segoe UI Symbol" w:cs="Segoe UI Symbol"/>
        </w:rPr>
        <w:t>⃗</w:t>
      </w:r>
      <w:r w:rsidRPr="00EA7F4A">
        <w:t>.(</w:t>
      </w:r>
      <w:proofErr w:type="gramEnd"/>
      <w:r w:rsidRPr="00EA7F4A">
        <w:t>6.x.7)\</w:t>
      </w:r>
      <w:proofErr w:type="spellStart"/>
      <w:r w:rsidRPr="00EA7F4A">
        <w:t>vec</w:t>
      </w:r>
      <w:proofErr w:type="spellEnd"/>
      <w:r w:rsidRPr="00EA7F4A">
        <w:t>{V}_0 = \</w:t>
      </w:r>
      <w:proofErr w:type="spellStart"/>
      <w:r w:rsidRPr="00EA7F4A">
        <w:t>vec</w:t>
      </w:r>
      <w:proofErr w:type="spellEnd"/>
      <w:r w:rsidRPr="00EA7F4A">
        <w:t>{0}. \</w:t>
      </w:r>
      <w:proofErr w:type="gramStart"/>
      <w:r w:rsidRPr="00EA7F4A">
        <w:t>tag{</w:t>
      </w:r>
      <w:proofErr w:type="gramEnd"/>
      <w:r w:rsidRPr="00EA7F4A">
        <w:t xml:space="preserve">6.x.7}V0​=0.(6.x.7) </w:t>
      </w:r>
    </w:p>
    <w:p w14:paraId="642C6E34" w14:textId="77777777" w:rsidR="00EA7F4A" w:rsidRPr="00EA7F4A" w:rsidRDefault="00EA7F4A" w:rsidP="00EA7F4A">
      <w:r w:rsidRPr="00EA7F4A">
        <w:t>Damit ergibt sich ein diskretes dynamisches System</w:t>
      </w:r>
    </w:p>
    <w:p w14:paraId="178CB422" w14:textId="77777777" w:rsidR="00EA7F4A" w:rsidRPr="00EA7F4A" w:rsidRDefault="00EA7F4A" w:rsidP="00EA7F4A">
      <w:r w:rsidRPr="00EA7F4A">
        <w:t>V</w:t>
      </w:r>
      <w:r w:rsidRPr="00EA7F4A">
        <w:rPr>
          <w:rFonts w:ascii="Segoe UI Symbol" w:hAnsi="Segoe UI Symbol" w:cs="Segoe UI Symbol"/>
        </w:rPr>
        <w:t>⃗</w:t>
      </w:r>
      <w:r w:rsidRPr="00EA7F4A">
        <w:t>i+1=F(</w:t>
      </w:r>
      <w:proofErr w:type="spellStart"/>
      <w:proofErr w:type="gramStart"/>
      <w:r w:rsidRPr="00EA7F4A">
        <w:t>V</w:t>
      </w:r>
      <w:r w:rsidRPr="00EA7F4A">
        <w:rPr>
          <w:rFonts w:ascii="Segoe UI Symbol" w:hAnsi="Segoe UI Symbol" w:cs="Segoe UI Symbol"/>
        </w:rPr>
        <w:t>⃗</w:t>
      </w:r>
      <w:r w:rsidRPr="00EA7F4A">
        <w:t>i,w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proofErr w:type="spellEnd"/>
      <w:proofErr w:type="gramEnd"/>
      <w:r w:rsidRPr="00EA7F4A">
        <w:t>),(6.x.8)\</w:t>
      </w:r>
      <w:proofErr w:type="spellStart"/>
      <w:r w:rsidRPr="00EA7F4A">
        <w:t>vec</w:t>
      </w:r>
      <w:proofErr w:type="spellEnd"/>
      <w:r w:rsidRPr="00EA7F4A">
        <w:t>{V}_{i+1} = F(\</w:t>
      </w:r>
      <w:proofErr w:type="spellStart"/>
      <w:r w:rsidRPr="00EA7F4A">
        <w:t>vec</w:t>
      </w:r>
      <w:proofErr w:type="spellEnd"/>
      <w:r w:rsidRPr="00EA7F4A">
        <w:t>{V}_i, \</w:t>
      </w:r>
      <w:proofErr w:type="spellStart"/>
      <w:r w:rsidRPr="00EA7F4A">
        <w:t>vec</w:t>
      </w:r>
      <w:proofErr w:type="spellEnd"/>
      <w:r w:rsidRPr="00EA7F4A">
        <w:t>{w}_i), \tag{6.x.8}Vi+1​=F(</w:t>
      </w:r>
      <w:proofErr w:type="spellStart"/>
      <w:r w:rsidRPr="00EA7F4A">
        <w:t>Vi</w:t>
      </w:r>
      <w:proofErr w:type="spellEnd"/>
      <w:r w:rsidRPr="00EA7F4A">
        <w:t>​,</w:t>
      </w:r>
      <w:proofErr w:type="spellStart"/>
      <w:r w:rsidRPr="00EA7F4A">
        <w:t>wi</w:t>
      </w:r>
      <w:proofErr w:type="spellEnd"/>
      <w:r w:rsidRPr="00EA7F4A">
        <w:t xml:space="preserve">​),(6.x.8) </w:t>
      </w:r>
    </w:p>
    <w:p w14:paraId="0BE73DC4" w14:textId="77777777" w:rsidR="00EA7F4A" w:rsidRPr="00EA7F4A" w:rsidRDefault="00EA7F4A" w:rsidP="00EA7F4A">
      <w:r w:rsidRPr="00EA7F4A">
        <w:t xml:space="preserve">dessen konkrete Form aus den FRZK-Prinzipien abzuleiten ist. </w:t>
      </w:r>
    </w:p>
    <w:p w14:paraId="413951A2" w14:textId="77777777" w:rsidR="00EA7F4A" w:rsidRPr="00EA7F4A" w:rsidRDefault="00EA7F4A" w:rsidP="00EA7F4A">
      <w:r w:rsidRPr="00EA7F4A">
        <w:pict w14:anchorId="6C98C69C">
          <v:rect id="_x0000_i1026" style="width:0;height:1.5pt" o:hralign="center" o:hrstd="t" o:hr="t" fillcolor="#a0a0a0" stroked="f"/>
        </w:pict>
      </w:r>
    </w:p>
    <w:p w14:paraId="4EFD8DFD" w14:textId="77777777" w:rsidR="00EA7F4A" w:rsidRPr="00EA7F4A" w:rsidRDefault="00EA7F4A" w:rsidP="00EA7F4A">
      <w:pPr>
        <w:rPr>
          <w:b/>
          <w:bCs/>
        </w:rPr>
      </w:pPr>
      <w:r w:rsidRPr="00EA7F4A">
        <w:rPr>
          <w:b/>
          <w:bCs/>
        </w:rPr>
        <w:t>6.x.3 Anforderungen an die Zustandsdynamik</w:t>
      </w:r>
    </w:p>
    <w:p w14:paraId="703D1074" w14:textId="77777777" w:rsidR="00EA7F4A" w:rsidRPr="00EA7F4A" w:rsidRDefault="00EA7F4A" w:rsidP="00EA7F4A">
      <w:r w:rsidRPr="00EA7F4A">
        <w:lastRenderedPageBreak/>
        <w:t>Aus der FRZK-Theorie ergeben sich vier zentrale Anforderungen an die Update-Funktion FFF:</w:t>
      </w:r>
    </w:p>
    <w:p w14:paraId="71AD2168" w14:textId="77777777" w:rsidR="00EA7F4A" w:rsidRPr="00EA7F4A" w:rsidRDefault="00EA7F4A" w:rsidP="00EA7F4A">
      <w:pPr>
        <w:numPr>
          <w:ilvl w:val="0"/>
          <w:numId w:val="34"/>
        </w:numPr>
      </w:pPr>
      <w:r w:rsidRPr="00EA7F4A">
        <w:rPr>
          <w:b/>
          <w:bCs/>
        </w:rPr>
        <w:t>Integration neuer Information</w:t>
      </w:r>
      <w:r w:rsidRPr="00EA7F4A">
        <w:br/>
        <w:t xml:space="preserve">Jeder Token muss den Zustand erweitern. </w:t>
      </w:r>
    </w:p>
    <w:p w14:paraId="19E788F2" w14:textId="77777777" w:rsidR="00EA7F4A" w:rsidRPr="00EA7F4A" w:rsidRDefault="00EA7F4A" w:rsidP="00EA7F4A">
      <w:pPr>
        <w:numPr>
          <w:ilvl w:val="0"/>
          <w:numId w:val="34"/>
        </w:numPr>
      </w:pPr>
      <w:r w:rsidRPr="00EA7F4A">
        <w:rPr>
          <w:b/>
          <w:bCs/>
        </w:rPr>
        <w:t>Selbstbegrenzung (Stabilität)</w:t>
      </w:r>
      <w:r w:rsidRPr="00EA7F4A">
        <w:br/>
        <w:t xml:space="preserve">Zustände dürfen nicht unbeschränkt wachsen. </w:t>
      </w:r>
    </w:p>
    <w:p w14:paraId="627D709F" w14:textId="77777777" w:rsidR="00EA7F4A" w:rsidRPr="00EA7F4A" w:rsidRDefault="00EA7F4A" w:rsidP="00EA7F4A">
      <w:pPr>
        <w:numPr>
          <w:ilvl w:val="0"/>
          <w:numId w:val="34"/>
        </w:numPr>
      </w:pPr>
      <w:r w:rsidRPr="00EA7F4A">
        <w:rPr>
          <w:b/>
          <w:bCs/>
        </w:rPr>
        <w:t>Interdimensionale Kopplung</w:t>
      </w:r>
      <w:r w:rsidRPr="00EA7F4A">
        <w:br/>
        <w:t xml:space="preserve">Dimensionen wirken nicht unabhängig. </w:t>
      </w:r>
    </w:p>
    <w:p w14:paraId="01567342" w14:textId="77777777" w:rsidR="00EA7F4A" w:rsidRPr="00EA7F4A" w:rsidRDefault="00EA7F4A" w:rsidP="00EA7F4A">
      <w:pPr>
        <w:numPr>
          <w:ilvl w:val="0"/>
          <w:numId w:val="34"/>
        </w:numPr>
      </w:pPr>
      <w:r w:rsidRPr="00EA7F4A">
        <w:rPr>
          <w:b/>
          <w:bCs/>
        </w:rPr>
        <w:t>Kohärenzabhängige Verstärkung (Resonanz)</w:t>
      </w:r>
      <w:r w:rsidRPr="00EA7F4A">
        <w:br/>
        <w:t xml:space="preserve">Ähnliche Bedeutungsrichtungen verstärken sich. </w:t>
      </w:r>
    </w:p>
    <w:p w14:paraId="6C90693D" w14:textId="77777777" w:rsidR="00EA7F4A" w:rsidRPr="00EA7F4A" w:rsidRDefault="00EA7F4A" w:rsidP="00EA7F4A">
      <w:r w:rsidRPr="00EA7F4A">
        <w:t>Diese Anforderungen folgen direkt aus der Definition von Kohärenz als stabiler Funktionszusammenhang unter Variation.</w:t>
      </w:r>
    </w:p>
    <w:p w14:paraId="7B224730" w14:textId="77777777" w:rsidR="00EA7F4A" w:rsidRPr="00EA7F4A" w:rsidRDefault="00EA7F4A" w:rsidP="00EA7F4A">
      <w:r w:rsidRPr="00EA7F4A">
        <w:pict w14:anchorId="3C083433">
          <v:rect id="_x0000_i1027" style="width:0;height:1.5pt" o:hralign="center" o:hrstd="t" o:hr="t" fillcolor="#a0a0a0" stroked="f"/>
        </w:pict>
      </w:r>
    </w:p>
    <w:p w14:paraId="6D11F5BE" w14:textId="77777777" w:rsidR="00EA7F4A" w:rsidRPr="00EA7F4A" w:rsidRDefault="00EA7F4A" w:rsidP="00EA7F4A">
      <w:pPr>
        <w:rPr>
          <w:b/>
          <w:bCs/>
        </w:rPr>
      </w:pPr>
      <w:r w:rsidRPr="00EA7F4A">
        <w:rPr>
          <w:b/>
          <w:bCs/>
        </w:rPr>
        <w:t>6.x.4 Konstruktion der Update-Gleichung</w:t>
      </w:r>
    </w:p>
    <w:p w14:paraId="650D7D39" w14:textId="77777777" w:rsidR="00EA7F4A" w:rsidRPr="00EA7F4A" w:rsidRDefault="00EA7F4A" w:rsidP="00EA7F4A">
      <w:pPr>
        <w:rPr>
          <w:b/>
          <w:bCs/>
        </w:rPr>
      </w:pPr>
      <w:r w:rsidRPr="00EA7F4A">
        <w:rPr>
          <w:b/>
          <w:bCs/>
        </w:rPr>
        <w:t>(1) Gedämpfte Integration</w:t>
      </w:r>
    </w:p>
    <w:p w14:paraId="5189CFA5" w14:textId="77777777" w:rsidR="00EA7F4A" w:rsidRPr="00EA7F4A" w:rsidRDefault="00EA7F4A" w:rsidP="00EA7F4A">
      <w:r w:rsidRPr="00EA7F4A">
        <w:t>Die Integration neuer semantischer Information erfolgt unter Berücksichtigung der bestehenden Zustandsgröße:</w:t>
      </w:r>
    </w:p>
    <w:p w14:paraId="2EEFC1E9" w14:textId="77777777" w:rsidR="00EA7F4A" w:rsidRPr="00EA7F4A" w:rsidRDefault="00EA7F4A" w:rsidP="00EA7F4A">
      <w:proofErr w:type="spellStart"/>
      <w:r w:rsidRPr="00EA7F4A">
        <w:t>w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proofErr w:type="spellEnd"/>
      <w:r w:rsidRPr="00EA7F4A">
        <w:t>(d)=</w:t>
      </w:r>
      <w:proofErr w:type="spellStart"/>
      <w:r w:rsidRPr="00EA7F4A">
        <w:t>w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r w:rsidRPr="00EA7F4A">
        <w:rPr>
          <w:rFonts w:ascii="Cambria Math" w:hAnsi="Cambria Math" w:cs="Cambria Math"/>
        </w:rPr>
        <w:t>⋅</w:t>
      </w:r>
      <w:r w:rsidRPr="00EA7F4A">
        <w:t>e</w:t>
      </w:r>
      <w:proofErr w:type="spellEnd"/>
      <w:r w:rsidRPr="00EA7F4A">
        <w:rPr>
          <w:rFonts w:cs="Calibri"/>
        </w:rPr>
        <w:t>−β</w:t>
      </w:r>
      <w:r w:rsidRPr="00EA7F4A">
        <w:rPr>
          <w:rFonts w:ascii="Cambria Math" w:hAnsi="Cambria Math" w:cs="Cambria Math"/>
        </w:rPr>
        <w:t>∥</w:t>
      </w:r>
      <w:proofErr w:type="spellStart"/>
      <w:r w:rsidRPr="00EA7F4A">
        <w:t>V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proofErr w:type="spellEnd"/>
      <w:proofErr w:type="gramStart"/>
      <w:r w:rsidRPr="00EA7F4A">
        <w:rPr>
          <w:rFonts w:ascii="Cambria Math" w:hAnsi="Cambria Math" w:cs="Cambria Math"/>
        </w:rPr>
        <w:t>∥</w:t>
      </w:r>
      <w:r w:rsidRPr="00EA7F4A">
        <w:t>.(</w:t>
      </w:r>
      <w:proofErr w:type="gramEnd"/>
      <w:r w:rsidRPr="00EA7F4A">
        <w:t>6.x.9)\</w:t>
      </w:r>
      <w:proofErr w:type="spellStart"/>
      <w:r w:rsidRPr="00EA7F4A">
        <w:t>vec</w:t>
      </w:r>
      <w:proofErr w:type="spellEnd"/>
      <w:r w:rsidRPr="00EA7F4A">
        <w:t>{w}_i^{(d)} = \</w:t>
      </w:r>
      <w:proofErr w:type="spellStart"/>
      <w:r w:rsidRPr="00EA7F4A">
        <w:t>vec</w:t>
      </w:r>
      <w:proofErr w:type="spellEnd"/>
      <w:r w:rsidRPr="00EA7F4A">
        <w:t>{w}_i \</w:t>
      </w:r>
      <w:proofErr w:type="spellStart"/>
      <w:r w:rsidRPr="00EA7F4A">
        <w:t>cdot</w:t>
      </w:r>
      <w:proofErr w:type="spellEnd"/>
      <w:r w:rsidRPr="00EA7F4A">
        <w:t xml:space="preserve"> e^{-\</w:t>
      </w:r>
      <w:proofErr w:type="spellStart"/>
      <w:r w:rsidRPr="00EA7F4A">
        <w:t>beta</w:t>
      </w:r>
      <w:proofErr w:type="spellEnd"/>
      <w:r w:rsidRPr="00EA7F4A">
        <w:t xml:space="preserve"> \|\</w:t>
      </w:r>
      <w:proofErr w:type="spellStart"/>
      <w:r w:rsidRPr="00EA7F4A">
        <w:t>vec</w:t>
      </w:r>
      <w:proofErr w:type="spellEnd"/>
      <w:r w:rsidRPr="00EA7F4A">
        <w:t>{V}_i\|}. \</w:t>
      </w:r>
      <w:proofErr w:type="gramStart"/>
      <w:r w:rsidRPr="00EA7F4A">
        <w:t>tag{</w:t>
      </w:r>
      <w:proofErr w:type="gramEnd"/>
      <w:r w:rsidRPr="00EA7F4A">
        <w:t>6.x.9}</w:t>
      </w:r>
      <w:proofErr w:type="spellStart"/>
      <w:r w:rsidRPr="00EA7F4A">
        <w:t>wi</w:t>
      </w:r>
      <w:proofErr w:type="spellEnd"/>
      <w:r w:rsidRPr="00EA7F4A">
        <w:t>(d)​=</w:t>
      </w:r>
      <w:proofErr w:type="spellStart"/>
      <w:r w:rsidRPr="00EA7F4A">
        <w:t>wi</w:t>
      </w:r>
      <w:proofErr w:type="spellEnd"/>
      <w:r w:rsidRPr="00EA7F4A">
        <w:t>​</w:t>
      </w:r>
      <w:r w:rsidRPr="00EA7F4A">
        <w:rPr>
          <w:rFonts w:ascii="Cambria Math" w:hAnsi="Cambria Math" w:cs="Cambria Math"/>
        </w:rPr>
        <w:t>⋅</w:t>
      </w:r>
      <w:r w:rsidRPr="00EA7F4A">
        <w:t>e−β</w:t>
      </w:r>
      <w:r w:rsidRPr="00EA7F4A">
        <w:rPr>
          <w:rFonts w:ascii="Cambria Math" w:hAnsi="Cambria Math" w:cs="Cambria Math"/>
        </w:rPr>
        <w:t>∥</w:t>
      </w:r>
      <w:proofErr w:type="spellStart"/>
      <w:r w:rsidRPr="00EA7F4A">
        <w:t>Vi</w:t>
      </w:r>
      <w:proofErr w:type="spellEnd"/>
      <w:r w:rsidRPr="00EA7F4A">
        <w:t>​</w:t>
      </w:r>
      <w:r w:rsidRPr="00EA7F4A">
        <w:rPr>
          <w:rFonts w:ascii="Cambria Math" w:hAnsi="Cambria Math" w:cs="Cambria Math"/>
        </w:rPr>
        <w:t>∥</w:t>
      </w:r>
      <w:r w:rsidRPr="00EA7F4A">
        <w:t xml:space="preserve">.(6.x.9) </w:t>
      </w:r>
    </w:p>
    <w:p w14:paraId="3EEEE0BC" w14:textId="77777777" w:rsidR="00EA7F4A" w:rsidRPr="00EA7F4A" w:rsidRDefault="00EA7F4A" w:rsidP="00EA7F4A">
      <w:r w:rsidRPr="00EA7F4A">
        <w:t>Der Parameter β&gt;0\</w:t>
      </w:r>
      <w:proofErr w:type="spellStart"/>
      <w:r w:rsidRPr="00EA7F4A">
        <w:t>beta</w:t>
      </w:r>
      <w:proofErr w:type="spellEnd"/>
      <w:r w:rsidRPr="00EA7F4A">
        <w:t xml:space="preserve"> &gt; 0β&gt;0 steuert die Sättigung.</w:t>
      </w:r>
    </w:p>
    <w:p w14:paraId="6D306502" w14:textId="77777777" w:rsidR="00EA7F4A" w:rsidRPr="00EA7F4A" w:rsidRDefault="00EA7F4A" w:rsidP="00EA7F4A">
      <w:r w:rsidRPr="00EA7F4A">
        <w:pict w14:anchorId="21C7672A">
          <v:rect id="_x0000_i1028" style="width:0;height:1.5pt" o:hralign="center" o:hrstd="t" o:hr="t" fillcolor="#a0a0a0" stroked="f"/>
        </w:pict>
      </w:r>
    </w:p>
    <w:p w14:paraId="74A00053" w14:textId="77777777" w:rsidR="00EA7F4A" w:rsidRPr="00EA7F4A" w:rsidRDefault="00EA7F4A" w:rsidP="00EA7F4A">
      <w:pPr>
        <w:rPr>
          <w:b/>
          <w:bCs/>
        </w:rPr>
      </w:pPr>
      <w:r w:rsidRPr="00EA7F4A">
        <w:rPr>
          <w:b/>
          <w:bCs/>
        </w:rPr>
        <w:t>(2) Interdimensionale Wechselwirkung</w:t>
      </w:r>
    </w:p>
    <w:p w14:paraId="39396112" w14:textId="77777777" w:rsidR="00EA7F4A" w:rsidRPr="00EA7F4A" w:rsidRDefault="00EA7F4A" w:rsidP="00EA7F4A">
      <w:r w:rsidRPr="00EA7F4A">
        <w:t>Zur Modellierung der Kopplung zwischen bestehenden und neuen Bedeutungsanteilen wird eine komponentenweise Wechselwirkung eingeführt:</w:t>
      </w:r>
    </w:p>
    <w:p w14:paraId="694DBF30" w14:textId="77777777" w:rsidR="00EA7F4A" w:rsidRPr="00EA7F4A" w:rsidRDefault="00EA7F4A" w:rsidP="00EA7F4A">
      <w:proofErr w:type="spellStart"/>
      <w:r w:rsidRPr="00EA7F4A">
        <w:t>I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proofErr w:type="spellEnd"/>
      <w:r w:rsidRPr="00EA7F4A">
        <w:t>=</w:t>
      </w:r>
      <w:r w:rsidRPr="00EA7F4A">
        <w:rPr>
          <w:rFonts w:cs="Calibri"/>
        </w:rPr>
        <w:t>λ</w:t>
      </w:r>
      <w:r w:rsidRPr="00EA7F4A">
        <w:t>(</w:t>
      </w:r>
      <w:proofErr w:type="spellStart"/>
      <w:r w:rsidRPr="00EA7F4A">
        <w:t>V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r w:rsidRPr="00EA7F4A">
        <w:rPr>
          <w:rFonts w:ascii="Cambria Math" w:hAnsi="Cambria Math" w:cs="Cambria Math"/>
        </w:rPr>
        <w:t>∘</w:t>
      </w:r>
      <w:r w:rsidRPr="00EA7F4A">
        <w:t>w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proofErr w:type="spellEnd"/>
      <w:proofErr w:type="gramStart"/>
      <w:r w:rsidRPr="00EA7F4A">
        <w:t>),(</w:t>
      </w:r>
      <w:proofErr w:type="gramEnd"/>
      <w:r w:rsidRPr="00EA7F4A">
        <w:t>6.x.10)\</w:t>
      </w:r>
      <w:proofErr w:type="spellStart"/>
      <w:r w:rsidRPr="00EA7F4A">
        <w:t>vec</w:t>
      </w:r>
      <w:proofErr w:type="spellEnd"/>
      <w:r w:rsidRPr="00EA7F4A">
        <w:t>{I}_i = \</w:t>
      </w:r>
      <w:proofErr w:type="spellStart"/>
      <w:r w:rsidRPr="00EA7F4A">
        <w:t>lambda</w:t>
      </w:r>
      <w:proofErr w:type="spellEnd"/>
      <w:r w:rsidRPr="00EA7F4A">
        <w:t xml:space="preserve"> (\</w:t>
      </w:r>
      <w:proofErr w:type="spellStart"/>
      <w:r w:rsidRPr="00EA7F4A">
        <w:t>vec</w:t>
      </w:r>
      <w:proofErr w:type="spellEnd"/>
      <w:r w:rsidRPr="00EA7F4A">
        <w:t>{V}_i \</w:t>
      </w:r>
      <w:proofErr w:type="spellStart"/>
      <w:r w:rsidRPr="00EA7F4A">
        <w:t>circ</w:t>
      </w:r>
      <w:proofErr w:type="spellEnd"/>
      <w:r w:rsidRPr="00EA7F4A">
        <w:t xml:space="preserve"> \</w:t>
      </w:r>
      <w:proofErr w:type="spellStart"/>
      <w:r w:rsidRPr="00EA7F4A">
        <w:t>vec</w:t>
      </w:r>
      <w:proofErr w:type="spellEnd"/>
      <w:r w:rsidRPr="00EA7F4A">
        <w:t>{w}_i), \tag{6.x.10}</w:t>
      </w:r>
      <w:proofErr w:type="spellStart"/>
      <w:r w:rsidRPr="00EA7F4A">
        <w:t>Ii</w:t>
      </w:r>
      <w:proofErr w:type="spellEnd"/>
      <w:r w:rsidRPr="00EA7F4A">
        <w:t>​=λ(</w:t>
      </w:r>
      <w:proofErr w:type="spellStart"/>
      <w:r w:rsidRPr="00EA7F4A">
        <w:t>Vi</w:t>
      </w:r>
      <w:proofErr w:type="spellEnd"/>
      <w:r w:rsidRPr="00EA7F4A">
        <w:t>​</w:t>
      </w:r>
      <w:r w:rsidRPr="00EA7F4A">
        <w:rPr>
          <w:rFonts w:ascii="Cambria Math" w:hAnsi="Cambria Math" w:cs="Cambria Math"/>
        </w:rPr>
        <w:t>∘</w:t>
      </w:r>
      <w:proofErr w:type="spellStart"/>
      <w:r w:rsidRPr="00EA7F4A">
        <w:t>wi</w:t>
      </w:r>
      <w:proofErr w:type="spellEnd"/>
      <w:r w:rsidRPr="00EA7F4A">
        <w:t xml:space="preserve">​),(6.x.10) </w:t>
      </w:r>
    </w:p>
    <w:p w14:paraId="66AC717F" w14:textId="77777777" w:rsidR="00EA7F4A" w:rsidRPr="00EA7F4A" w:rsidRDefault="00EA7F4A" w:rsidP="00EA7F4A">
      <w:r w:rsidRPr="00EA7F4A">
        <w:t xml:space="preserve">wobei </w:t>
      </w:r>
      <w:r w:rsidRPr="00EA7F4A">
        <w:rPr>
          <w:rFonts w:ascii="Cambria Math" w:hAnsi="Cambria Math" w:cs="Cambria Math"/>
        </w:rPr>
        <w:t>∘</w:t>
      </w:r>
      <w:r w:rsidRPr="00EA7F4A">
        <w:t>\</w:t>
      </w:r>
      <w:proofErr w:type="spellStart"/>
      <w:r w:rsidRPr="00EA7F4A">
        <w:t>circ</w:t>
      </w:r>
      <w:proofErr w:type="spellEnd"/>
      <w:r w:rsidRPr="00EA7F4A">
        <w:rPr>
          <w:rFonts w:ascii="Cambria Math" w:hAnsi="Cambria Math" w:cs="Cambria Math"/>
        </w:rPr>
        <w:t>∘</w:t>
      </w:r>
      <w:r w:rsidRPr="00EA7F4A">
        <w:t xml:space="preserve"> die </w:t>
      </w:r>
      <w:proofErr w:type="spellStart"/>
      <w:r w:rsidRPr="00EA7F4A">
        <w:t>Hadamard</w:t>
      </w:r>
      <w:proofErr w:type="spellEnd"/>
      <w:r w:rsidRPr="00EA7F4A">
        <w:t>-Multiplikation bezeichnet und λ&gt;0\</w:t>
      </w:r>
      <w:proofErr w:type="spellStart"/>
      <w:r w:rsidRPr="00EA7F4A">
        <w:t>lambda</w:t>
      </w:r>
      <w:proofErr w:type="spellEnd"/>
      <w:r w:rsidRPr="00EA7F4A">
        <w:t xml:space="preserve"> &gt; 0λ&gt;0 die Stärke der Rückkopplung kontrolliert.</w:t>
      </w:r>
    </w:p>
    <w:p w14:paraId="008B05E8" w14:textId="77777777" w:rsidR="00EA7F4A" w:rsidRPr="00EA7F4A" w:rsidRDefault="00EA7F4A" w:rsidP="00EA7F4A">
      <w:r w:rsidRPr="00EA7F4A">
        <w:pict w14:anchorId="79CD798A">
          <v:rect id="_x0000_i1029" style="width:0;height:1.5pt" o:hralign="center" o:hrstd="t" o:hr="t" fillcolor="#a0a0a0" stroked="f"/>
        </w:pict>
      </w:r>
    </w:p>
    <w:p w14:paraId="706E56EA" w14:textId="77777777" w:rsidR="00EA7F4A" w:rsidRPr="00EA7F4A" w:rsidRDefault="00EA7F4A" w:rsidP="00EA7F4A">
      <w:pPr>
        <w:rPr>
          <w:b/>
          <w:bCs/>
        </w:rPr>
      </w:pPr>
      <w:r w:rsidRPr="00EA7F4A">
        <w:rPr>
          <w:b/>
          <w:bCs/>
        </w:rPr>
        <w:t>(3) Kohärenzbasierte Resonanz</w:t>
      </w:r>
    </w:p>
    <w:p w14:paraId="540953B5" w14:textId="77777777" w:rsidR="00EA7F4A" w:rsidRPr="00EA7F4A" w:rsidRDefault="00EA7F4A" w:rsidP="00EA7F4A">
      <w:r w:rsidRPr="00EA7F4A">
        <w:t xml:space="preserve">Die Verstärkung semantisch kompatibler Richtungen wird durch die </w:t>
      </w:r>
      <w:proofErr w:type="spellStart"/>
      <w:r w:rsidRPr="00EA7F4A">
        <w:t>Kosinusähnlichkeit</w:t>
      </w:r>
      <w:proofErr w:type="spellEnd"/>
      <w:r w:rsidRPr="00EA7F4A">
        <w:t xml:space="preserve"> beschrieben:</w:t>
      </w:r>
    </w:p>
    <w:p w14:paraId="04DD2026" w14:textId="77777777" w:rsidR="00EA7F4A" w:rsidRPr="00EA7F4A" w:rsidRDefault="00EA7F4A" w:rsidP="00EA7F4A">
      <w:proofErr w:type="gramStart"/>
      <w:r w:rsidRPr="00EA7F4A">
        <w:t>cos</w:t>
      </w:r>
      <w:r w:rsidRPr="00EA7F4A">
        <w:rPr>
          <w:rFonts w:ascii="Cambria Math" w:hAnsi="Cambria Math" w:cs="Cambria Math"/>
        </w:rPr>
        <w:t>⁡</w:t>
      </w:r>
      <w:r w:rsidRPr="00EA7F4A">
        <w:t>(</w:t>
      </w:r>
      <w:proofErr w:type="spellStart"/>
      <w:proofErr w:type="gramEnd"/>
      <w:r w:rsidRPr="00EA7F4A">
        <w:t>V</w:t>
      </w:r>
      <w:r w:rsidRPr="00EA7F4A">
        <w:rPr>
          <w:rFonts w:ascii="Segoe UI Symbol" w:hAnsi="Segoe UI Symbol" w:cs="Segoe UI Symbol"/>
        </w:rPr>
        <w:t>⃗</w:t>
      </w:r>
      <w:r w:rsidRPr="00EA7F4A">
        <w:t>i,w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proofErr w:type="spellEnd"/>
      <w:r w:rsidRPr="00EA7F4A">
        <w:t>)=</w:t>
      </w:r>
      <w:proofErr w:type="spellStart"/>
      <w:r w:rsidRPr="00EA7F4A">
        <w:t>V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r w:rsidRPr="00EA7F4A">
        <w:rPr>
          <w:rFonts w:ascii="Cambria Math" w:hAnsi="Cambria Math" w:cs="Cambria Math"/>
        </w:rPr>
        <w:t>⋅</w:t>
      </w:r>
      <w:r w:rsidRPr="00EA7F4A">
        <w:t>w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r w:rsidRPr="00EA7F4A">
        <w:rPr>
          <w:rFonts w:ascii="Cambria Math" w:hAnsi="Cambria Math" w:cs="Cambria Math"/>
        </w:rPr>
        <w:t>∥</w:t>
      </w:r>
      <w:r w:rsidRPr="00EA7F4A">
        <w:t>V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proofErr w:type="spellEnd"/>
      <w:r w:rsidRPr="00EA7F4A">
        <w:rPr>
          <w:rFonts w:ascii="Cambria Math" w:hAnsi="Cambria Math" w:cs="Cambria Math"/>
        </w:rPr>
        <w:t>∥⋅∥</w:t>
      </w:r>
      <w:proofErr w:type="spellStart"/>
      <w:r w:rsidRPr="00EA7F4A">
        <w:t>w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proofErr w:type="spellEnd"/>
      <w:r w:rsidRPr="00EA7F4A">
        <w:rPr>
          <w:rFonts w:ascii="Cambria Math" w:hAnsi="Cambria Math" w:cs="Cambria Math"/>
        </w:rPr>
        <w:t>∥</w:t>
      </w:r>
      <w:r w:rsidRPr="00EA7F4A">
        <w:t>.(6.x.11)\cos(\</w:t>
      </w:r>
      <w:proofErr w:type="spellStart"/>
      <w:r w:rsidRPr="00EA7F4A">
        <w:t>vec</w:t>
      </w:r>
      <w:proofErr w:type="spellEnd"/>
      <w:r w:rsidRPr="00EA7F4A">
        <w:t>{V}_i, \</w:t>
      </w:r>
      <w:proofErr w:type="spellStart"/>
      <w:r w:rsidRPr="00EA7F4A">
        <w:t>vec</w:t>
      </w:r>
      <w:proofErr w:type="spellEnd"/>
      <w:r w:rsidRPr="00EA7F4A">
        <w:t>{w}_i) = \</w:t>
      </w:r>
      <w:proofErr w:type="spellStart"/>
      <w:r w:rsidRPr="00EA7F4A">
        <w:t>frac</w:t>
      </w:r>
      <w:proofErr w:type="spellEnd"/>
      <w:r w:rsidRPr="00EA7F4A">
        <w:t>{\</w:t>
      </w:r>
      <w:proofErr w:type="spellStart"/>
      <w:r w:rsidRPr="00EA7F4A">
        <w:t>vec</w:t>
      </w:r>
      <w:proofErr w:type="spellEnd"/>
      <w:r w:rsidRPr="00EA7F4A">
        <w:t>{V}_i \</w:t>
      </w:r>
      <w:proofErr w:type="spellStart"/>
      <w:r w:rsidRPr="00EA7F4A">
        <w:t>cdot</w:t>
      </w:r>
      <w:proofErr w:type="spellEnd"/>
      <w:r w:rsidRPr="00EA7F4A">
        <w:t xml:space="preserve"> \</w:t>
      </w:r>
      <w:proofErr w:type="spellStart"/>
      <w:r w:rsidRPr="00EA7F4A">
        <w:t>vec</w:t>
      </w:r>
      <w:proofErr w:type="spellEnd"/>
      <w:r w:rsidRPr="00EA7F4A">
        <w:t>{w}_i}{\|\</w:t>
      </w:r>
      <w:proofErr w:type="spellStart"/>
      <w:r w:rsidRPr="00EA7F4A">
        <w:t>vec</w:t>
      </w:r>
      <w:proofErr w:type="spellEnd"/>
      <w:r w:rsidRPr="00EA7F4A">
        <w:t>{V}_i\| \</w:t>
      </w:r>
      <w:proofErr w:type="spellStart"/>
      <w:r w:rsidRPr="00EA7F4A">
        <w:t>cdot</w:t>
      </w:r>
      <w:proofErr w:type="spellEnd"/>
      <w:r w:rsidRPr="00EA7F4A">
        <w:t xml:space="preserve"> \|\</w:t>
      </w:r>
      <w:proofErr w:type="spellStart"/>
      <w:r w:rsidRPr="00EA7F4A">
        <w:t>vec</w:t>
      </w:r>
      <w:proofErr w:type="spellEnd"/>
      <w:r w:rsidRPr="00EA7F4A">
        <w:t>{w}_i\|}. \</w:t>
      </w:r>
      <w:proofErr w:type="gramStart"/>
      <w:r w:rsidRPr="00EA7F4A">
        <w:t>tag{</w:t>
      </w:r>
      <w:proofErr w:type="gramEnd"/>
      <w:r w:rsidRPr="00EA7F4A">
        <w:t>6.x.11}cos(</w:t>
      </w:r>
      <w:proofErr w:type="spellStart"/>
      <w:r w:rsidRPr="00EA7F4A">
        <w:t>Vi</w:t>
      </w:r>
      <w:proofErr w:type="spellEnd"/>
      <w:r w:rsidRPr="00EA7F4A">
        <w:t>​,</w:t>
      </w:r>
      <w:proofErr w:type="spellStart"/>
      <w:r w:rsidRPr="00EA7F4A">
        <w:t>wi</w:t>
      </w:r>
      <w:proofErr w:type="spellEnd"/>
      <w:r w:rsidRPr="00EA7F4A">
        <w:t>​)=</w:t>
      </w:r>
      <w:r w:rsidRPr="00EA7F4A">
        <w:rPr>
          <w:rFonts w:ascii="Cambria Math" w:hAnsi="Cambria Math" w:cs="Cambria Math"/>
        </w:rPr>
        <w:t>∥</w:t>
      </w:r>
      <w:proofErr w:type="spellStart"/>
      <w:r w:rsidRPr="00EA7F4A">
        <w:t>Vi</w:t>
      </w:r>
      <w:proofErr w:type="spellEnd"/>
      <w:r w:rsidRPr="00EA7F4A">
        <w:t>​</w:t>
      </w:r>
      <w:r w:rsidRPr="00EA7F4A">
        <w:rPr>
          <w:rFonts w:ascii="Cambria Math" w:hAnsi="Cambria Math" w:cs="Cambria Math"/>
        </w:rPr>
        <w:t>∥⋅∥</w:t>
      </w:r>
      <w:proofErr w:type="spellStart"/>
      <w:r w:rsidRPr="00EA7F4A">
        <w:t>wi</w:t>
      </w:r>
      <w:proofErr w:type="spellEnd"/>
      <w:r w:rsidRPr="00EA7F4A">
        <w:t>​</w:t>
      </w:r>
      <w:r w:rsidRPr="00EA7F4A">
        <w:rPr>
          <w:rFonts w:ascii="Cambria Math" w:hAnsi="Cambria Math" w:cs="Cambria Math"/>
        </w:rPr>
        <w:t>∥</w:t>
      </w:r>
      <w:proofErr w:type="spellStart"/>
      <w:r w:rsidRPr="00EA7F4A">
        <w:t>Vi</w:t>
      </w:r>
      <w:proofErr w:type="spellEnd"/>
      <w:r w:rsidRPr="00EA7F4A">
        <w:t>​</w:t>
      </w:r>
      <w:r w:rsidRPr="00EA7F4A">
        <w:rPr>
          <w:rFonts w:ascii="Cambria Math" w:hAnsi="Cambria Math" w:cs="Cambria Math"/>
        </w:rPr>
        <w:t>⋅</w:t>
      </w:r>
      <w:proofErr w:type="spellStart"/>
      <w:r w:rsidRPr="00EA7F4A">
        <w:t>wi</w:t>
      </w:r>
      <w:proofErr w:type="spellEnd"/>
      <w:r w:rsidRPr="00EA7F4A">
        <w:t xml:space="preserve">​​.(6.x.11) </w:t>
      </w:r>
    </w:p>
    <w:p w14:paraId="3226F9AB" w14:textId="77777777" w:rsidR="00EA7F4A" w:rsidRPr="00EA7F4A" w:rsidRDefault="00EA7F4A" w:rsidP="00EA7F4A">
      <w:r w:rsidRPr="00EA7F4A">
        <w:t>Der daraus resultierende Resonanzterm lautet:</w:t>
      </w:r>
    </w:p>
    <w:p w14:paraId="1C44E0E0" w14:textId="77777777" w:rsidR="00EA7F4A" w:rsidRPr="00EA7F4A" w:rsidRDefault="00EA7F4A" w:rsidP="00EA7F4A">
      <w:proofErr w:type="spellStart"/>
      <w:r w:rsidRPr="00EA7F4A">
        <w:t>R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proofErr w:type="spellEnd"/>
      <w:r w:rsidRPr="00EA7F4A">
        <w:t>=</w:t>
      </w:r>
      <w:r w:rsidRPr="00EA7F4A">
        <w:rPr>
          <w:rFonts w:cs="Calibri"/>
        </w:rPr>
        <w:t>δ </w:t>
      </w:r>
      <w:proofErr w:type="gramStart"/>
      <w:r w:rsidRPr="00EA7F4A">
        <w:t>cos</w:t>
      </w:r>
      <w:r w:rsidRPr="00EA7F4A">
        <w:rPr>
          <w:rFonts w:ascii="Cambria Math" w:hAnsi="Cambria Math" w:cs="Cambria Math"/>
        </w:rPr>
        <w:t>⁡</w:t>
      </w:r>
      <w:r w:rsidRPr="00EA7F4A">
        <w:t>(</w:t>
      </w:r>
      <w:proofErr w:type="spellStart"/>
      <w:proofErr w:type="gramEnd"/>
      <w:r w:rsidRPr="00EA7F4A">
        <w:t>V</w:t>
      </w:r>
      <w:r w:rsidRPr="00EA7F4A">
        <w:rPr>
          <w:rFonts w:ascii="Segoe UI Symbol" w:hAnsi="Segoe UI Symbol" w:cs="Segoe UI Symbol"/>
        </w:rPr>
        <w:t>⃗</w:t>
      </w:r>
      <w:r w:rsidRPr="00EA7F4A">
        <w:t>i,w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proofErr w:type="spellEnd"/>
      <w:r w:rsidRPr="00EA7F4A">
        <w:t>)</w:t>
      </w:r>
      <w:r w:rsidRPr="00EA7F4A">
        <w:rPr>
          <w:rFonts w:cs="Calibri"/>
        </w:rPr>
        <w:t> </w:t>
      </w:r>
      <w:proofErr w:type="spellStart"/>
      <w:r w:rsidRPr="00EA7F4A">
        <w:t>w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proofErr w:type="spellEnd"/>
      <w:r w:rsidRPr="00EA7F4A">
        <w:t>,(6.x.12)\</w:t>
      </w:r>
      <w:proofErr w:type="spellStart"/>
      <w:r w:rsidRPr="00EA7F4A">
        <w:t>vec</w:t>
      </w:r>
      <w:proofErr w:type="spellEnd"/>
      <w:r w:rsidRPr="00EA7F4A">
        <w:t>{R}_i = \</w:t>
      </w:r>
      <w:proofErr w:type="spellStart"/>
      <w:r w:rsidRPr="00EA7F4A">
        <w:t>delta</w:t>
      </w:r>
      <w:proofErr w:type="spellEnd"/>
      <w:r w:rsidRPr="00EA7F4A">
        <w:t xml:space="preserve"> \, \cos(\</w:t>
      </w:r>
      <w:proofErr w:type="spellStart"/>
      <w:r w:rsidRPr="00EA7F4A">
        <w:t>vec</w:t>
      </w:r>
      <w:proofErr w:type="spellEnd"/>
      <w:r w:rsidRPr="00EA7F4A">
        <w:t>{V}_i, \</w:t>
      </w:r>
      <w:proofErr w:type="spellStart"/>
      <w:r w:rsidRPr="00EA7F4A">
        <w:t>vec</w:t>
      </w:r>
      <w:proofErr w:type="spellEnd"/>
      <w:r w:rsidRPr="00EA7F4A">
        <w:t>{w}_i)\, \</w:t>
      </w:r>
      <w:proofErr w:type="spellStart"/>
      <w:r w:rsidRPr="00EA7F4A">
        <w:t>vec</w:t>
      </w:r>
      <w:proofErr w:type="spellEnd"/>
      <w:r w:rsidRPr="00EA7F4A">
        <w:t>{w}_i, \tag{6.x.12}Ri​=</w:t>
      </w:r>
      <w:proofErr w:type="spellStart"/>
      <w:r w:rsidRPr="00EA7F4A">
        <w:t>δcos</w:t>
      </w:r>
      <w:proofErr w:type="spellEnd"/>
      <w:r w:rsidRPr="00EA7F4A">
        <w:t>(</w:t>
      </w:r>
      <w:proofErr w:type="spellStart"/>
      <w:r w:rsidRPr="00EA7F4A">
        <w:t>Vi</w:t>
      </w:r>
      <w:proofErr w:type="spellEnd"/>
      <w:r w:rsidRPr="00EA7F4A">
        <w:t>​,</w:t>
      </w:r>
      <w:proofErr w:type="spellStart"/>
      <w:r w:rsidRPr="00EA7F4A">
        <w:t>wi</w:t>
      </w:r>
      <w:proofErr w:type="spellEnd"/>
      <w:r w:rsidRPr="00EA7F4A">
        <w:t>​)</w:t>
      </w:r>
      <w:proofErr w:type="spellStart"/>
      <w:r w:rsidRPr="00EA7F4A">
        <w:t>wi</w:t>
      </w:r>
      <w:proofErr w:type="spellEnd"/>
      <w:r w:rsidRPr="00EA7F4A">
        <w:t xml:space="preserve">​,(6.x.12) </w:t>
      </w:r>
    </w:p>
    <w:p w14:paraId="1973BD5B" w14:textId="77777777" w:rsidR="00EA7F4A" w:rsidRPr="00EA7F4A" w:rsidRDefault="00EA7F4A" w:rsidP="00EA7F4A">
      <w:r w:rsidRPr="00EA7F4A">
        <w:t>mit δ&gt;0\</w:t>
      </w:r>
      <w:proofErr w:type="spellStart"/>
      <w:r w:rsidRPr="00EA7F4A">
        <w:t>delta</w:t>
      </w:r>
      <w:proofErr w:type="spellEnd"/>
      <w:r w:rsidRPr="00EA7F4A">
        <w:t xml:space="preserve"> &gt; 0δ&gt;0 als Verstärkungsparameter.</w:t>
      </w:r>
    </w:p>
    <w:p w14:paraId="08340695" w14:textId="77777777" w:rsidR="00EA7F4A" w:rsidRPr="00EA7F4A" w:rsidRDefault="00EA7F4A" w:rsidP="00EA7F4A">
      <w:r w:rsidRPr="00EA7F4A">
        <w:pict w14:anchorId="5ABCA7AE">
          <v:rect id="_x0000_i1030" style="width:0;height:1.5pt" o:hralign="center" o:hrstd="t" o:hr="t" fillcolor="#a0a0a0" stroked="f"/>
        </w:pict>
      </w:r>
    </w:p>
    <w:p w14:paraId="4EED3049" w14:textId="77777777" w:rsidR="00EA7F4A" w:rsidRPr="00EA7F4A" w:rsidRDefault="00EA7F4A" w:rsidP="00EA7F4A">
      <w:pPr>
        <w:rPr>
          <w:b/>
          <w:bCs/>
        </w:rPr>
      </w:pPr>
      <w:r w:rsidRPr="00EA7F4A">
        <w:rPr>
          <w:b/>
          <w:bCs/>
        </w:rPr>
        <w:lastRenderedPageBreak/>
        <w:t>6.x.5 Gesamtdynamik</w:t>
      </w:r>
    </w:p>
    <w:p w14:paraId="7C623629" w14:textId="77777777" w:rsidR="00EA7F4A" w:rsidRPr="00EA7F4A" w:rsidRDefault="00EA7F4A" w:rsidP="00EA7F4A">
      <w:r w:rsidRPr="00EA7F4A">
        <w:t>Durch Kombination der drei Terme ergibt sich die vollständige Update-Gleichung:</w:t>
      </w:r>
    </w:p>
    <w:p w14:paraId="5EC4B456" w14:textId="77777777" w:rsidR="00EA7F4A" w:rsidRPr="00EA7F4A" w:rsidRDefault="00EA7F4A" w:rsidP="00EA7F4A">
      <w:r w:rsidRPr="00EA7F4A">
        <w:t>V</w:t>
      </w:r>
      <w:r w:rsidRPr="00EA7F4A">
        <w:rPr>
          <w:rFonts w:ascii="Segoe UI Symbol" w:hAnsi="Segoe UI Symbol" w:cs="Segoe UI Symbol"/>
        </w:rPr>
        <w:t>⃗</w:t>
      </w:r>
      <w:r w:rsidRPr="00EA7F4A">
        <w:t>i+1=V</w:t>
      </w:r>
      <w:r w:rsidRPr="00EA7F4A">
        <w:rPr>
          <w:rFonts w:ascii="Segoe UI Symbol" w:hAnsi="Segoe UI Symbol" w:cs="Segoe UI Symbol"/>
        </w:rPr>
        <w:t>⃗</w:t>
      </w:r>
      <w:r w:rsidRPr="00EA7F4A">
        <w:t>i+w</w:t>
      </w:r>
      <w:r w:rsidRPr="00EA7F4A">
        <w:rPr>
          <w:rFonts w:ascii="Segoe UI Symbol" w:hAnsi="Segoe UI Symbol" w:cs="Segoe UI Symbol"/>
        </w:rPr>
        <w:t>⃗</w:t>
      </w:r>
      <w:r w:rsidRPr="00EA7F4A">
        <w:t>ie</w:t>
      </w:r>
      <w:r w:rsidRPr="00EA7F4A">
        <w:rPr>
          <w:rFonts w:cs="Calibri"/>
        </w:rPr>
        <w:t>−β</w:t>
      </w:r>
      <w:r w:rsidRPr="00EA7F4A">
        <w:rPr>
          <w:rFonts w:ascii="Cambria Math" w:hAnsi="Cambria Math" w:cs="Cambria Math"/>
        </w:rPr>
        <w:t>∥</w:t>
      </w:r>
      <w:r w:rsidRPr="00EA7F4A">
        <w:t>V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r w:rsidRPr="00EA7F4A">
        <w:rPr>
          <w:rFonts w:ascii="Cambria Math" w:hAnsi="Cambria Math" w:cs="Cambria Math"/>
        </w:rPr>
        <w:t>∥</w:t>
      </w:r>
      <w:r w:rsidRPr="00EA7F4A">
        <w:rPr>
          <w:rFonts w:cs="Calibri"/>
        </w:rPr>
        <w:t>−λ</w:t>
      </w:r>
      <w:r w:rsidRPr="00EA7F4A">
        <w:t>(V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r w:rsidRPr="00EA7F4A">
        <w:rPr>
          <w:rFonts w:ascii="Cambria Math" w:hAnsi="Cambria Math" w:cs="Cambria Math"/>
        </w:rPr>
        <w:t>∘</w:t>
      </w:r>
      <w:r w:rsidRPr="00EA7F4A">
        <w:t>w</w:t>
      </w:r>
      <w:r w:rsidRPr="00EA7F4A">
        <w:rPr>
          <w:rFonts w:ascii="Segoe UI Symbol" w:hAnsi="Segoe UI Symbol" w:cs="Segoe UI Symbol"/>
        </w:rPr>
        <w:t>⃗</w:t>
      </w:r>
      <w:r w:rsidRPr="00EA7F4A">
        <w:t>i)+</w:t>
      </w:r>
      <w:r w:rsidRPr="00EA7F4A">
        <w:rPr>
          <w:rFonts w:cs="Calibri"/>
        </w:rPr>
        <w:t>δ </w:t>
      </w:r>
      <w:r w:rsidRPr="00EA7F4A">
        <w:t>cos</w:t>
      </w:r>
      <w:r w:rsidRPr="00EA7F4A">
        <w:rPr>
          <w:rFonts w:ascii="Cambria Math" w:hAnsi="Cambria Math" w:cs="Cambria Math"/>
        </w:rPr>
        <w:t>⁡</w:t>
      </w:r>
      <w:r w:rsidRPr="00EA7F4A">
        <w:t>(V</w:t>
      </w:r>
      <w:r w:rsidRPr="00EA7F4A">
        <w:rPr>
          <w:rFonts w:ascii="Segoe UI Symbol" w:hAnsi="Segoe UI Symbol" w:cs="Segoe UI Symbol"/>
        </w:rPr>
        <w:t>⃗</w:t>
      </w:r>
      <w:r w:rsidRPr="00EA7F4A">
        <w:t>i,w</w:t>
      </w:r>
      <w:r w:rsidRPr="00EA7F4A">
        <w:rPr>
          <w:rFonts w:ascii="Segoe UI Symbol" w:hAnsi="Segoe UI Symbol" w:cs="Segoe UI Symbol"/>
        </w:rPr>
        <w:t>⃗</w:t>
      </w:r>
      <w:r w:rsidRPr="00EA7F4A">
        <w:t>i)</w:t>
      </w:r>
      <w:r w:rsidRPr="00EA7F4A">
        <w:rPr>
          <w:rFonts w:cs="Calibri"/>
        </w:rPr>
        <w:t> </w:t>
      </w:r>
      <w:r w:rsidRPr="00EA7F4A">
        <w:t>w</w:t>
      </w:r>
      <w:r w:rsidRPr="00EA7F4A">
        <w:rPr>
          <w:rFonts w:ascii="Segoe UI Symbol" w:hAnsi="Segoe UI Symbol" w:cs="Segoe UI Symbol"/>
        </w:rPr>
        <w:t>⃗</w:t>
      </w:r>
      <w:r w:rsidRPr="00EA7F4A">
        <w:t>i.(6.x.13)\vec{V}_{i+1} = \</w:t>
      </w:r>
      <w:proofErr w:type="spellStart"/>
      <w:r w:rsidRPr="00EA7F4A">
        <w:t>vec</w:t>
      </w:r>
      <w:proofErr w:type="spellEnd"/>
      <w:r w:rsidRPr="00EA7F4A">
        <w:t>{V}_i + \</w:t>
      </w:r>
      <w:proofErr w:type="spellStart"/>
      <w:r w:rsidRPr="00EA7F4A">
        <w:t>vec</w:t>
      </w:r>
      <w:proofErr w:type="spellEnd"/>
      <w:r w:rsidRPr="00EA7F4A">
        <w:t>{w}_i e^{-\</w:t>
      </w:r>
      <w:proofErr w:type="spellStart"/>
      <w:r w:rsidRPr="00EA7F4A">
        <w:t>beta</w:t>
      </w:r>
      <w:proofErr w:type="spellEnd"/>
      <w:r w:rsidRPr="00EA7F4A">
        <w:t xml:space="preserve"> \|\</w:t>
      </w:r>
      <w:proofErr w:type="spellStart"/>
      <w:r w:rsidRPr="00EA7F4A">
        <w:t>vec</w:t>
      </w:r>
      <w:proofErr w:type="spellEnd"/>
      <w:r w:rsidRPr="00EA7F4A">
        <w:t>{V}_i\|} - \</w:t>
      </w:r>
      <w:proofErr w:type="spellStart"/>
      <w:r w:rsidRPr="00EA7F4A">
        <w:t>lambda</w:t>
      </w:r>
      <w:proofErr w:type="spellEnd"/>
      <w:r w:rsidRPr="00EA7F4A">
        <w:t xml:space="preserve"> (\</w:t>
      </w:r>
      <w:proofErr w:type="spellStart"/>
      <w:r w:rsidRPr="00EA7F4A">
        <w:t>vec</w:t>
      </w:r>
      <w:proofErr w:type="spellEnd"/>
      <w:r w:rsidRPr="00EA7F4A">
        <w:t>{V}_i \</w:t>
      </w:r>
      <w:proofErr w:type="spellStart"/>
      <w:r w:rsidRPr="00EA7F4A">
        <w:t>circ</w:t>
      </w:r>
      <w:proofErr w:type="spellEnd"/>
      <w:r w:rsidRPr="00EA7F4A">
        <w:t xml:space="preserve"> \</w:t>
      </w:r>
      <w:proofErr w:type="spellStart"/>
      <w:r w:rsidRPr="00EA7F4A">
        <w:t>vec</w:t>
      </w:r>
      <w:proofErr w:type="spellEnd"/>
      <w:r w:rsidRPr="00EA7F4A">
        <w:t>{w}_i) + \</w:t>
      </w:r>
      <w:proofErr w:type="spellStart"/>
      <w:r w:rsidRPr="00EA7F4A">
        <w:t>delta</w:t>
      </w:r>
      <w:proofErr w:type="spellEnd"/>
      <w:r w:rsidRPr="00EA7F4A">
        <w:t xml:space="preserve"> \, \cos(\</w:t>
      </w:r>
      <w:proofErr w:type="spellStart"/>
      <w:r w:rsidRPr="00EA7F4A">
        <w:t>vec</w:t>
      </w:r>
      <w:proofErr w:type="spellEnd"/>
      <w:r w:rsidRPr="00EA7F4A">
        <w:t>{V}_i, \</w:t>
      </w:r>
      <w:proofErr w:type="spellStart"/>
      <w:r w:rsidRPr="00EA7F4A">
        <w:t>vec</w:t>
      </w:r>
      <w:proofErr w:type="spellEnd"/>
      <w:r w:rsidRPr="00EA7F4A">
        <w:t>{w}_i)\, \</w:t>
      </w:r>
      <w:proofErr w:type="spellStart"/>
      <w:r w:rsidRPr="00EA7F4A">
        <w:t>vec</w:t>
      </w:r>
      <w:proofErr w:type="spellEnd"/>
      <w:r w:rsidRPr="00EA7F4A">
        <w:t>{w}_i. \tag{6.x.13}Vi+1​=Vi​+wi​e−β</w:t>
      </w:r>
      <w:r w:rsidRPr="00EA7F4A">
        <w:rPr>
          <w:rFonts w:ascii="Cambria Math" w:hAnsi="Cambria Math" w:cs="Cambria Math"/>
        </w:rPr>
        <w:t>∥</w:t>
      </w:r>
      <w:r w:rsidRPr="00EA7F4A">
        <w:t>Vi​</w:t>
      </w:r>
      <w:r w:rsidRPr="00EA7F4A">
        <w:rPr>
          <w:rFonts w:ascii="Cambria Math" w:hAnsi="Cambria Math" w:cs="Cambria Math"/>
        </w:rPr>
        <w:t>∥</w:t>
      </w:r>
      <w:r w:rsidRPr="00EA7F4A">
        <w:t>−λ(Vi​</w:t>
      </w:r>
      <w:r w:rsidRPr="00EA7F4A">
        <w:rPr>
          <w:rFonts w:ascii="Cambria Math" w:hAnsi="Cambria Math" w:cs="Cambria Math"/>
        </w:rPr>
        <w:t>∘</w:t>
      </w:r>
      <w:r w:rsidRPr="00EA7F4A">
        <w:t xml:space="preserve">wi​)+δcos(Vi​,wi​)wi​.(6.x.13) </w:t>
      </w:r>
    </w:p>
    <w:p w14:paraId="3B472162" w14:textId="77777777" w:rsidR="00EA7F4A" w:rsidRPr="00EA7F4A" w:rsidRDefault="00EA7F4A" w:rsidP="00EA7F4A">
      <w:r w:rsidRPr="00EA7F4A">
        <w:t>Diese Gleichung beschreibt ein nichtlineares, deterministisches dynamisches System im FRZK-Raum.</w:t>
      </w:r>
    </w:p>
    <w:p w14:paraId="32D873C9" w14:textId="77777777" w:rsidR="00EA7F4A" w:rsidRPr="00EA7F4A" w:rsidRDefault="00EA7F4A" w:rsidP="00EA7F4A">
      <w:r w:rsidRPr="00EA7F4A">
        <w:pict w14:anchorId="1279A47E">
          <v:rect id="_x0000_i1031" style="width:0;height:1.5pt" o:hralign="center" o:hrstd="t" o:hr="t" fillcolor="#a0a0a0" stroked="f"/>
        </w:pict>
      </w:r>
    </w:p>
    <w:p w14:paraId="34DEAEED" w14:textId="77777777" w:rsidR="00EA7F4A" w:rsidRPr="00EA7F4A" w:rsidRDefault="00EA7F4A" w:rsidP="00EA7F4A">
      <w:pPr>
        <w:rPr>
          <w:b/>
          <w:bCs/>
        </w:rPr>
      </w:pPr>
      <w:r w:rsidRPr="00EA7F4A">
        <w:rPr>
          <w:b/>
          <w:bCs/>
        </w:rPr>
        <w:t>6.x.6 Einbindung von Operatoren</w:t>
      </w:r>
    </w:p>
    <w:p w14:paraId="5DE989D2" w14:textId="77777777" w:rsidR="00EA7F4A" w:rsidRPr="00EA7F4A" w:rsidRDefault="00EA7F4A" w:rsidP="00EA7F4A">
      <w:r w:rsidRPr="00EA7F4A">
        <w:t xml:space="preserve">Operatoren wirken als transformationsbasierte Modifikatoren der </w:t>
      </w:r>
      <w:proofErr w:type="spellStart"/>
      <w:r w:rsidRPr="00EA7F4A">
        <w:t>Tokenvektoren</w:t>
      </w:r>
      <w:proofErr w:type="spellEnd"/>
      <w:r w:rsidRPr="00EA7F4A">
        <w:t>:</w:t>
      </w:r>
    </w:p>
    <w:p w14:paraId="63592151" w14:textId="77777777" w:rsidR="00EA7F4A" w:rsidRPr="00EA7F4A" w:rsidRDefault="00EA7F4A" w:rsidP="00EA7F4A">
      <w:proofErr w:type="spellStart"/>
      <w:r w:rsidRPr="00EA7F4A">
        <w:t>w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proofErr w:type="spellEnd"/>
      <w:r w:rsidRPr="00EA7F4A">
        <w:rPr>
          <w:rFonts w:cs="Calibri"/>
        </w:rPr>
        <w:t>′</w:t>
      </w:r>
      <w:r w:rsidRPr="00EA7F4A">
        <w:t>=</w:t>
      </w:r>
      <w:r w:rsidRPr="00EA7F4A">
        <w:rPr>
          <w:rFonts w:cs="Calibri"/>
        </w:rPr>
        <w:t>α</w:t>
      </w:r>
      <w:proofErr w:type="spellStart"/>
      <w:proofErr w:type="gramStart"/>
      <w:r w:rsidRPr="00EA7F4A">
        <w:t>iw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proofErr w:type="spellEnd"/>
      <w:r w:rsidRPr="00EA7F4A">
        <w:t>,(</w:t>
      </w:r>
      <w:proofErr w:type="gramEnd"/>
      <w:r w:rsidRPr="00EA7F4A">
        <w:t>6.x.14)\</w:t>
      </w:r>
      <w:proofErr w:type="spellStart"/>
      <w:r w:rsidRPr="00EA7F4A">
        <w:t>vec</w:t>
      </w:r>
      <w:proofErr w:type="spellEnd"/>
      <w:r w:rsidRPr="00EA7F4A">
        <w:t>{w}_i' = \</w:t>
      </w:r>
      <w:proofErr w:type="spellStart"/>
      <w:r w:rsidRPr="00EA7F4A">
        <w:t>alpha_i</w:t>
      </w:r>
      <w:proofErr w:type="spellEnd"/>
      <w:r w:rsidRPr="00EA7F4A">
        <w:t xml:space="preserve"> \</w:t>
      </w:r>
      <w:proofErr w:type="spellStart"/>
      <w:r w:rsidRPr="00EA7F4A">
        <w:t>vec</w:t>
      </w:r>
      <w:proofErr w:type="spellEnd"/>
      <w:r w:rsidRPr="00EA7F4A">
        <w:t>{w}_i, \tag{6.x.14}</w:t>
      </w:r>
      <w:proofErr w:type="spellStart"/>
      <w:r w:rsidRPr="00EA7F4A">
        <w:t>wi</w:t>
      </w:r>
      <w:proofErr w:type="spellEnd"/>
      <w:r w:rsidRPr="00EA7F4A">
        <w:t>′​=αi​</w:t>
      </w:r>
      <w:proofErr w:type="spellStart"/>
      <w:r w:rsidRPr="00EA7F4A">
        <w:t>wi</w:t>
      </w:r>
      <w:proofErr w:type="spellEnd"/>
      <w:r w:rsidRPr="00EA7F4A">
        <w:t xml:space="preserve">​,(6.x.14) </w:t>
      </w:r>
    </w:p>
    <w:p w14:paraId="6D600D12" w14:textId="77777777" w:rsidR="00EA7F4A" w:rsidRPr="00EA7F4A" w:rsidRDefault="00EA7F4A" w:rsidP="00EA7F4A">
      <w:r w:rsidRPr="00EA7F4A">
        <w:t>bzw. im Fall kontextueller Rückwirkung:</w:t>
      </w:r>
    </w:p>
    <w:p w14:paraId="18E253EB" w14:textId="77777777" w:rsidR="00EA7F4A" w:rsidRPr="00EA7F4A" w:rsidRDefault="00EA7F4A" w:rsidP="00EA7F4A">
      <w:proofErr w:type="spellStart"/>
      <w:r w:rsidRPr="00EA7F4A">
        <w:t>V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proofErr w:type="spellEnd"/>
      <w:r w:rsidRPr="00EA7F4A">
        <w:rPr>
          <w:rFonts w:cs="Calibri"/>
        </w:rPr>
        <w:t>′</w:t>
      </w:r>
      <w:r w:rsidRPr="00EA7F4A">
        <w:t>=</w:t>
      </w:r>
      <w:r w:rsidRPr="00EA7F4A">
        <w:rPr>
          <w:rFonts w:cs="Calibri"/>
        </w:rPr>
        <w:t>α</w:t>
      </w:r>
      <w:proofErr w:type="spellStart"/>
      <w:proofErr w:type="gramStart"/>
      <w:r w:rsidRPr="00EA7F4A">
        <w:t>iV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proofErr w:type="spellEnd"/>
      <w:r w:rsidRPr="00EA7F4A">
        <w:t>.(</w:t>
      </w:r>
      <w:proofErr w:type="gramEnd"/>
      <w:r w:rsidRPr="00EA7F4A">
        <w:t>6.x.15)\</w:t>
      </w:r>
      <w:proofErr w:type="spellStart"/>
      <w:r w:rsidRPr="00EA7F4A">
        <w:t>vec</w:t>
      </w:r>
      <w:proofErr w:type="spellEnd"/>
      <w:r w:rsidRPr="00EA7F4A">
        <w:t>{V}_i' = \</w:t>
      </w:r>
      <w:proofErr w:type="spellStart"/>
      <w:r w:rsidRPr="00EA7F4A">
        <w:t>alpha_i</w:t>
      </w:r>
      <w:proofErr w:type="spellEnd"/>
      <w:r w:rsidRPr="00EA7F4A">
        <w:t xml:space="preserve"> \</w:t>
      </w:r>
      <w:proofErr w:type="spellStart"/>
      <w:r w:rsidRPr="00EA7F4A">
        <w:t>vec</w:t>
      </w:r>
      <w:proofErr w:type="spellEnd"/>
      <w:r w:rsidRPr="00EA7F4A">
        <w:t>{V}_i. \tag{6.x.15}</w:t>
      </w:r>
      <w:proofErr w:type="spellStart"/>
      <w:r w:rsidRPr="00EA7F4A">
        <w:t>Vi</w:t>
      </w:r>
      <w:proofErr w:type="spellEnd"/>
      <w:r w:rsidRPr="00EA7F4A">
        <w:t>′​=αi​</w:t>
      </w:r>
      <w:proofErr w:type="spellStart"/>
      <w:r w:rsidRPr="00EA7F4A">
        <w:t>Vi</w:t>
      </w:r>
      <w:proofErr w:type="spellEnd"/>
      <w:r w:rsidRPr="00EA7F4A">
        <w:t xml:space="preserve">​.(6.x.15) </w:t>
      </w:r>
    </w:p>
    <w:p w14:paraId="3DBA12E5" w14:textId="77777777" w:rsidR="00EA7F4A" w:rsidRPr="00EA7F4A" w:rsidRDefault="00EA7F4A" w:rsidP="00EA7F4A">
      <w:r w:rsidRPr="00EA7F4A">
        <w:t xml:space="preserve">Die transformierten Größen </w:t>
      </w:r>
      <w:proofErr w:type="spellStart"/>
      <w:r w:rsidRPr="00EA7F4A">
        <w:t>w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proofErr w:type="spellEnd"/>
      <w:r w:rsidRPr="00EA7F4A">
        <w:rPr>
          <w:rFonts w:cs="Calibri"/>
        </w:rPr>
        <w:t>′</w:t>
      </w:r>
      <w:r w:rsidRPr="00EA7F4A">
        <w:t>\</w:t>
      </w:r>
      <w:proofErr w:type="spellStart"/>
      <w:r w:rsidRPr="00EA7F4A">
        <w:t>vec</w:t>
      </w:r>
      <w:proofErr w:type="spellEnd"/>
      <w:r w:rsidRPr="00EA7F4A">
        <w:t>{w}_</w:t>
      </w:r>
      <w:proofErr w:type="spellStart"/>
      <w:r w:rsidRPr="00EA7F4A">
        <w:t>i'wi</w:t>
      </w:r>
      <w:proofErr w:type="spellEnd"/>
      <w:r w:rsidRPr="00EA7F4A">
        <w:t xml:space="preserve">′​ bzw. </w:t>
      </w:r>
      <w:proofErr w:type="spellStart"/>
      <w:r w:rsidRPr="00EA7F4A">
        <w:t>V</w:t>
      </w:r>
      <w:r w:rsidRPr="00EA7F4A">
        <w:rPr>
          <w:rFonts w:ascii="Segoe UI Symbol" w:hAnsi="Segoe UI Symbol" w:cs="Segoe UI Symbol"/>
        </w:rPr>
        <w:t>⃗</w:t>
      </w:r>
      <w:r w:rsidRPr="00EA7F4A">
        <w:t>i</w:t>
      </w:r>
      <w:proofErr w:type="spellEnd"/>
      <w:r w:rsidRPr="00EA7F4A">
        <w:rPr>
          <w:rFonts w:cs="Calibri"/>
        </w:rPr>
        <w:t>′</w:t>
      </w:r>
      <w:r w:rsidRPr="00EA7F4A">
        <w:t>\</w:t>
      </w:r>
      <w:proofErr w:type="spellStart"/>
      <w:r w:rsidRPr="00EA7F4A">
        <w:t>vec</w:t>
      </w:r>
      <w:proofErr w:type="spellEnd"/>
      <w:r w:rsidRPr="00EA7F4A">
        <w:t>{V}_</w:t>
      </w:r>
      <w:proofErr w:type="spellStart"/>
      <w:r w:rsidRPr="00EA7F4A">
        <w:t>i'Vi</w:t>
      </w:r>
      <w:proofErr w:type="spellEnd"/>
      <w:r w:rsidRPr="00EA7F4A">
        <w:t xml:space="preserve">′​ werden anschließend in Gleichung (6.x.13) eingesetzt. </w:t>
      </w:r>
    </w:p>
    <w:p w14:paraId="2673C1B2" w14:textId="77777777" w:rsidR="00EA7F4A" w:rsidRPr="00EA7F4A" w:rsidRDefault="00EA7F4A" w:rsidP="00EA7F4A">
      <w:r w:rsidRPr="00EA7F4A">
        <w:pict w14:anchorId="5FA826ED">
          <v:rect id="_x0000_i1032" style="width:0;height:1.5pt" o:hralign="center" o:hrstd="t" o:hr="t" fillcolor="#a0a0a0" stroked="f"/>
        </w:pict>
      </w:r>
    </w:p>
    <w:p w14:paraId="41DA8FB9" w14:textId="77777777" w:rsidR="00EA7F4A" w:rsidRPr="00EA7F4A" w:rsidRDefault="00EA7F4A" w:rsidP="00EA7F4A">
      <w:pPr>
        <w:rPr>
          <w:b/>
          <w:bCs/>
        </w:rPr>
      </w:pPr>
      <w:r w:rsidRPr="00EA7F4A">
        <w:rPr>
          <w:b/>
          <w:bCs/>
        </w:rPr>
        <w:t>6.x.7 Endzustand und semantische Kenngrößen</w:t>
      </w:r>
    </w:p>
    <w:p w14:paraId="78C87FAD" w14:textId="77777777" w:rsidR="00EA7F4A" w:rsidRPr="00EA7F4A" w:rsidRDefault="00EA7F4A" w:rsidP="00EA7F4A">
      <w:r w:rsidRPr="00EA7F4A">
        <w:t>Nach vollständiger Verarbeitung ergibt sich der Satzvektor</w:t>
      </w:r>
    </w:p>
    <w:p w14:paraId="3ED6F706" w14:textId="77777777" w:rsidR="00EA7F4A" w:rsidRPr="00EA7F4A" w:rsidRDefault="00EA7F4A" w:rsidP="00EA7F4A">
      <w:r w:rsidRPr="00EA7F4A">
        <w:t>V</w:t>
      </w:r>
      <w:r w:rsidRPr="00EA7F4A">
        <w:rPr>
          <w:rFonts w:ascii="Segoe UI Symbol" w:hAnsi="Segoe UI Symbol" w:cs="Segoe UI Symbol"/>
        </w:rPr>
        <w:t>⃗</w:t>
      </w:r>
      <w:r w:rsidRPr="00EA7F4A">
        <w:t>S=</w:t>
      </w:r>
      <w:proofErr w:type="spellStart"/>
      <w:proofErr w:type="gramStart"/>
      <w:r w:rsidRPr="00EA7F4A">
        <w:t>V</w:t>
      </w:r>
      <w:r w:rsidRPr="00EA7F4A">
        <w:rPr>
          <w:rFonts w:ascii="Segoe UI Symbol" w:hAnsi="Segoe UI Symbol" w:cs="Segoe UI Symbol"/>
        </w:rPr>
        <w:t>⃗</w:t>
      </w:r>
      <w:r w:rsidRPr="00EA7F4A">
        <w:t>n</w:t>
      </w:r>
      <w:proofErr w:type="spellEnd"/>
      <w:r w:rsidRPr="00EA7F4A">
        <w:t>.(</w:t>
      </w:r>
      <w:proofErr w:type="gramEnd"/>
      <w:r w:rsidRPr="00EA7F4A">
        <w:t>6.x.16)\</w:t>
      </w:r>
      <w:proofErr w:type="spellStart"/>
      <w:r w:rsidRPr="00EA7F4A">
        <w:t>vec</w:t>
      </w:r>
      <w:proofErr w:type="spellEnd"/>
      <w:r w:rsidRPr="00EA7F4A">
        <w:t>{V}_S = \</w:t>
      </w:r>
      <w:proofErr w:type="spellStart"/>
      <w:r w:rsidRPr="00EA7F4A">
        <w:t>vec</w:t>
      </w:r>
      <w:proofErr w:type="spellEnd"/>
      <w:r w:rsidRPr="00EA7F4A">
        <w:t>{V}_n. \tag{6.x.16}VS​=</w:t>
      </w:r>
      <w:proofErr w:type="spellStart"/>
      <w:r w:rsidRPr="00EA7F4A">
        <w:t>Vn</w:t>
      </w:r>
      <w:proofErr w:type="spellEnd"/>
      <w:r w:rsidRPr="00EA7F4A">
        <w:t xml:space="preserve">​.(6.x.16) </w:t>
      </w:r>
    </w:p>
    <w:p w14:paraId="57CF7FAA" w14:textId="77777777" w:rsidR="00EA7F4A" w:rsidRPr="00EA7F4A" w:rsidRDefault="00EA7F4A" w:rsidP="00EA7F4A">
      <w:r w:rsidRPr="00EA7F4A">
        <w:t>Zur Trennung von Richtung und Intensität erfolgt eine Normierung:</w:t>
      </w:r>
    </w:p>
    <w:p w14:paraId="4E617878" w14:textId="77777777" w:rsidR="00EA7F4A" w:rsidRPr="00EA7F4A" w:rsidRDefault="00EA7F4A" w:rsidP="00EA7F4A">
      <w:r w:rsidRPr="00EA7F4A">
        <w:t>V</w:t>
      </w:r>
      <w:r w:rsidRPr="00EA7F4A">
        <w:rPr>
          <w:rFonts w:ascii="Segoe UI Symbol" w:hAnsi="Segoe UI Symbol" w:cs="Segoe UI Symbol"/>
        </w:rPr>
        <w:t>⃗</w:t>
      </w:r>
      <w:r w:rsidRPr="00EA7F4A">
        <w:t>S</w:t>
      </w:r>
      <w:r w:rsidRPr="00EA7F4A">
        <w:rPr>
          <w:rFonts w:cs="Calibri"/>
        </w:rPr>
        <w:t> </w:t>
      </w:r>
      <w:proofErr w:type="spellStart"/>
      <w:r w:rsidRPr="00EA7F4A">
        <w:t>norm</w:t>
      </w:r>
      <w:proofErr w:type="spellEnd"/>
      <w:r w:rsidRPr="00EA7F4A">
        <w:t>=V</w:t>
      </w:r>
      <w:r w:rsidRPr="00EA7F4A">
        <w:rPr>
          <w:rFonts w:ascii="Segoe UI Symbol" w:hAnsi="Segoe UI Symbol" w:cs="Segoe UI Symbol"/>
        </w:rPr>
        <w:t>⃗</w:t>
      </w:r>
      <w:r w:rsidRPr="00EA7F4A">
        <w:t>S</w:t>
      </w:r>
      <w:r w:rsidRPr="00EA7F4A">
        <w:rPr>
          <w:rFonts w:ascii="Cambria Math" w:hAnsi="Cambria Math" w:cs="Cambria Math"/>
        </w:rPr>
        <w:t>∥</w:t>
      </w:r>
      <w:r w:rsidRPr="00EA7F4A">
        <w:t>V</w:t>
      </w:r>
      <w:r w:rsidRPr="00EA7F4A">
        <w:rPr>
          <w:rFonts w:ascii="Segoe UI Symbol" w:hAnsi="Segoe UI Symbol" w:cs="Segoe UI Symbol"/>
        </w:rPr>
        <w:t>⃗</w:t>
      </w:r>
      <w:r w:rsidRPr="00EA7F4A">
        <w:t>S</w:t>
      </w:r>
      <w:r w:rsidRPr="00EA7F4A">
        <w:rPr>
          <w:rFonts w:ascii="Cambria Math" w:hAnsi="Cambria Math" w:cs="Cambria Math"/>
        </w:rPr>
        <w:t>∥</w:t>
      </w:r>
      <w:r w:rsidRPr="00EA7F4A">
        <w:t>2+</w:t>
      </w:r>
      <w:proofErr w:type="gramStart"/>
      <w:r w:rsidRPr="00EA7F4A">
        <w:rPr>
          <w:rFonts w:cs="Calibri"/>
        </w:rPr>
        <w:t>ε</w:t>
      </w:r>
      <w:r w:rsidRPr="00EA7F4A">
        <w:t>.(</w:t>
      </w:r>
      <w:proofErr w:type="gramEnd"/>
      <w:r w:rsidRPr="00EA7F4A">
        <w:t>6.x.17)\</w:t>
      </w:r>
      <w:proofErr w:type="spellStart"/>
      <w:r w:rsidRPr="00EA7F4A">
        <w:t>vec</w:t>
      </w:r>
      <w:proofErr w:type="spellEnd"/>
      <w:r w:rsidRPr="00EA7F4A">
        <w:t>{V}_S^{\,norm} = \</w:t>
      </w:r>
      <w:proofErr w:type="spellStart"/>
      <w:r w:rsidRPr="00EA7F4A">
        <w:t>frac</w:t>
      </w:r>
      <w:proofErr w:type="spellEnd"/>
      <w:r w:rsidRPr="00EA7F4A">
        <w:t>{\</w:t>
      </w:r>
      <w:proofErr w:type="spellStart"/>
      <w:r w:rsidRPr="00EA7F4A">
        <w:t>vec</w:t>
      </w:r>
      <w:proofErr w:type="spellEnd"/>
      <w:r w:rsidRPr="00EA7F4A">
        <w:t>{V}_S}{\|\</w:t>
      </w:r>
      <w:proofErr w:type="spellStart"/>
      <w:r w:rsidRPr="00EA7F4A">
        <w:t>vec</w:t>
      </w:r>
      <w:proofErr w:type="spellEnd"/>
      <w:r w:rsidRPr="00EA7F4A">
        <w:t>{V}_S\|_2 + \</w:t>
      </w:r>
      <w:proofErr w:type="spellStart"/>
      <w:r w:rsidRPr="00EA7F4A">
        <w:t>varepsilon</w:t>
      </w:r>
      <w:proofErr w:type="spellEnd"/>
      <w:r w:rsidRPr="00EA7F4A">
        <w:t>}. \</w:t>
      </w:r>
      <w:proofErr w:type="gramStart"/>
      <w:r w:rsidRPr="00EA7F4A">
        <w:t>tag{</w:t>
      </w:r>
      <w:proofErr w:type="gramEnd"/>
      <w:r w:rsidRPr="00EA7F4A">
        <w:t>6.x.17}</w:t>
      </w:r>
      <w:proofErr w:type="spellStart"/>
      <w:r w:rsidRPr="00EA7F4A">
        <w:t>VSnorm</w:t>
      </w:r>
      <w:proofErr w:type="spellEnd"/>
      <w:r w:rsidRPr="00EA7F4A">
        <w:t>​=</w:t>
      </w:r>
      <w:r w:rsidRPr="00EA7F4A">
        <w:rPr>
          <w:rFonts w:ascii="Cambria Math" w:hAnsi="Cambria Math" w:cs="Cambria Math"/>
        </w:rPr>
        <w:t>∥</w:t>
      </w:r>
      <w:r w:rsidRPr="00EA7F4A">
        <w:t>VS​</w:t>
      </w:r>
      <w:r w:rsidRPr="00EA7F4A">
        <w:rPr>
          <w:rFonts w:ascii="Cambria Math" w:hAnsi="Cambria Math" w:cs="Cambria Math"/>
        </w:rPr>
        <w:t>∥</w:t>
      </w:r>
      <w:r w:rsidRPr="00EA7F4A">
        <w:t>2​+</w:t>
      </w:r>
      <w:proofErr w:type="spellStart"/>
      <w:r w:rsidRPr="00EA7F4A">
        <w:t>εVS</w:t>
      </w:r>
      <w:proofErr w:type="spellEnd"/>
      <w:r w:rsidRPr="00EA7F4A">
        <w:t xml:space="preserve">​​.(6.x.17) </w:t>
      </w:r>
    </w:p>
    <w:p w14:paraId="0C577A06" w14:textId="77777777" w:rsidR="00EA7F4A" w:rsidRPr="00EA7F4A" w:rsidRDefault="00EA7F4A" w:rsidP="00EA7F4A">
      <w:r w:rsidRPr="00EA7F4A">
        <w:t>Die semantische Dichte ist definiert als</w:t>
      </w:r>
    </w:p>
    <w:p w14:paraId="12F0F746" w14:textId="77777777" w:rsidR="00EA7F4A" w:rsidRPr="00EA7F4A" w:rsidRDefault="00EA7F4A" w:rsidP="00EA7F4A">
      <w:proofErr w:type="spellStart"/>
      <w:r w:rsidRPr="00EA7F4A">
        <w:t>dS</w:t>
      </w:r>
      <w:proofErr w:type="spellEnd"/>
      <w:r w:rsidRPr="00EA7F4A">
        <w:t>=</w:t>
      </w:r>
      <w:r w:rsidRPr="00EA7F4A">
        <w:rPr>
          <w:rFonts w:ascii="Cambria Math" w:hAnsi="Cambria Math" w:cs="Cambria Math"/>
        </w:rPr>
        <w:t>∥</w:t>
      </w:r>
      <w:r w:rsidRPr="00EA7F4A">
        <w:t>V</w:t>
      </w:r>
      <w:r w:rsidRPr="00EA7F4A">
        <w:rPr>
          <w:rFonts w:ascii="Segoe UI Symbol" w:hAnsi="Segoe UI Symbol" w:cs="Segoe UI Symbol"/>
        </w:rPr>
        <w:t>⃗</w:t>
      </w:r>
      <w:r w:rsidRPr="00EA7F4A">
        <w:t>S</w:t>
      </w:r>
      <w:r w:rsidRPr="00EA7F4A">
        <w:rPr>
          <w:rFonts w:ascii="Cambria Math" w:hAnsi="Cambria Math" w:cs="Cambria Math"/>
        </w:rPr>
        <w:t>∥</w:t>
      </w:r>
      <w:proofErr w:type="gramStart"/>
      <w:r w:rsidRPr="00EA7F4A">
        <w:t>2,(</w:t>
      </w:r>
      <w:proofErr w:type="gramEnd"/>
      <w:r w:rsidRPr="00EA7F4A">
        <w:t>6.x.18)</w:t>
      </w:r>
      <w:proofErr w:type="spellStart"/>
      <w:r w:rsidRPr="00EA7F4A">
        <w:t>d_S</w:t>
      </w:r>
      <w:proofErr w:type="spellEnd"/>
      <w:r w:rsidRPr="00EA7F4A">
        <w:t xml:space="preserve"> = \|\</w:t>
      </w:r>
      <w:proofErr w:type="spellStart"/>
      <w:r w:rsidRPr="00EA7F4A">
        <w:t>vec</w:t>
      </w:r>
      <w:proofErr w:type="spellEnd"/>
      <w:r w:rsidRPr="00EA7F4A">
        <w:t>{V}_S\|_2, \tag{6.x.18}</w:t>
      </w:r>
      <w:proofErr w:type="spellStart"/>
      <w:r w:rsidRPr="00EA7F4A">
        <w:t>dS</w:t>
      </w:r>
      <w:proofErr w:type="spellEnd"/>
      <w:r w:rsidRPr="00EA7F4A">
        <w:t>​=</w:t>
      </w:r>
      <w:r w:rsidRPr="00EA7F4A">
        <w:rPr>
          <w:rFonts w:ascii="Cambria Math" w:hAnsi="Cambria Math" w:cs="Cambria Math"/>
        </w:rPr>
        <w:t>∥</w:t>
      </w:r>
      <w:r w:rsidRPr="00EA7F4A">
        <w:t>VS​</w:t>
      </w:r>
      <w:r w:rsidRPr="00EA7F4A">
        <w:rPr>
          <w:rFonts w:ascii="Cambria Math" w:hAnsi="Cambria Math" w:cs="Cambria Math"/>
        </w:rPr>
        <w:t>∥</w:t>
      </w:r>
      <w:r w:rsidRPr="00EA7F4A">
        <w:t xml:space="preserve">2​,(6.x.18) </w:t>
      </w:r>
    </w:p>
    <w:p w14:paraId="414AE9A8" w14:textId="77777777" w:rsidR="00EA7F4A" w:rsidRPr="00EA7F4A" w:rsidRDefault="00EA7F4A" w:rsidP="00EA7F4A">
      <w:r w:rsidRPr="00EA7F4A">
        <w:t>die Polarität als</w:t>
      </w:r>
    </w:p>
    <w:p w14:paraId="71F2B8D5" w14:textId="77777777" w:rsidR="00EA7F4A" w:rsidRPr="00EA7F4A" w:rsidRDefault="00EA7F4A" w:rsidP="00EA7F4A">
      <w:r w:rsidRPr="00EA7F4A">
        <w:t>PS=</w:t>
      </w:r>
      <w:proofErr w:type="spellStart"/>
      <w:r w:rsidRPr="00EA7F4A">
        <w:t>sign</w:t>
      </w:r>
      <w:proofErr w:type="spellEnd"/>
      <w:r w:rsidRPr="00EA7F4A">
        <w:rPr>
          <w:rFonts w:ascii="Cambria Math" w:hAnsi="Cambria Math" w:cs="Cambria Math"/>
        </w:rPr>
        <w:t>⁡</w:t>
      </w:r>
      <w:r w:rsidRPr="00EA7F4A">
        <w:t>(</w:t>
      </w:r>
      <w:r w:rsidRPr="00EA7F4A">
        <w:rPr>
          <w:rFonts w:cs="Calibri"/>
        </w:rPr>
        <w:t>∑</w:t>
      </w:r>
      <w:r w:rsidRPr="00EA7F4A">
        <w:t>j=17</w:t>
      </w:r>
      <w:proofErr w:type="gramStart"/>
      <w:r w:rsidRPr="00EA7F4A">
        <w:t>VS,j</w:t>
      </w:r>
      <w:proofErr w:type="gramEnd"/>
      <w:r w:rsidRPr="00EA7F4A">
        <w:t>),(6.x.19)P_S = \</w:t>
      </w:r>
      <w:proofErr w:type="spellStart"/>
      <w:r w:rsidRPr="00EA7F4A">
        <w:t>operatorname</w:t>
      </w:r>
      <w:proofErr w:type="spellEnd"/>
      <w:r w:rsidRPr="00EA7F4A">
        <w:t>{</w:t>
      </w:r>
      <w:proofErr w:type="spellStart"/>
      <w:r w:rsidRPr="00EA7F4A">
        <w:t>sign</w:t>
      </w:r>
      <w:proofErr w:type="spellEnd"/>
      <w:r w:rsidRPr="00EA7F4A">
        <w:t>}\</w:t>
      </w:r>
      <w:proofErr w:type="spellStart"/>
      <w:r w:rsidRPr="00EA7F4A">
        <w:t>left</w:t>
      </w:r>
      <w:proofErr w:type="spellEnd"/>
      <w:r w:rsidRPr="00EA7F4A">
        <w:t>(\</w:t>
      </w:r>
      <w:proofErr w:type="spellStart"/>
      <w:r w:rsidRPr="00EA7F4A">
        <w:t>sum</w:t>
      </w:r>
      <w:proofErr w:type="spellEnd"/>
      <w:r w:rsidRPr="00EA7F4A">
        <w:t>_{j=1}^{7} V_{</w:t>
      </w:r>
      <w:proofErr w:type="spellStart"/>
      <w:r w:rsidRPr="00EA7F4A">
        <w:t>S,j</w:t>
      </w:r>
      <w:proofErr w:type="spellEnd"/>
      <w:r w:rsidRPr="00EA7F4A">
        <w:t>}\</w:t>
      </w:r>
      <w:proofErr w:type="spellStart"/>
      <w:r w:rsidRPr="00EA7F4A">
        <w:t>right</w:t>
      </w:r>
      <w:proofErr w:type="spellEnd"/>
      <w:r w:rsidRPr="00EA7F4A">
        <w:t>), \tag{6.x.19}PS​=</w:t>
      </w:r>
      <w:proofErr w:type="spellStart"/>
      <w:r w:rsidRPr="00EA7F4A">
        <w:t>sign</w:t>
      </w:r>
      <w:proofErr w:type="spellEnd"/>
      <w:r w:rsidRPr="00EA7F4A">
        <w:t>(j=1∑7​</w:t>
      </w:r>
      <w:proofErr w:type="spellStart"/>
      <w:r w:rsidRPr="00EA7F4A">
        <w:t>VS,j</w:t>
      </w:r>
      <w:proofErr w:type="spellEnd"/>
      <w:r w:rsidRPr="00EA7F4A">
        <w:t xml:space="preserve">​),(6.x.19) </w:t>
      </w:r>
    </w:p>
    <w:p w14:paraId="07A9A550" w14:textId="77777777" w:rsidR="00EA7F4A" w:rsidRPr="00EA7F4A" w:rsidRDefault="00EA7F4A" w:rsidP="00EA7F4A">
      <w:r w:rsidRPr="00EA7F4A">
        <w:t>und die dominante Dimension als</w:t>
      </w:r>
    </w:p>
    <w:p w14:paraId="1237B120" w14:textId="77777777" w:rsidR="00EA7F4A" w:rsidRPr="00EA7F4A" w:rsidRDefault="00EA7F4A" w:rsidP="00EA7F4A">
      <w:proofErr w:type="spellStart"/>
      <w:r w:rsidRPr="00EA7F4A">
        <w:t>Dmax</w:t>
      </w:r>
      <w:proofErr w:type="spellEnd"/>
      <w:r w:rsidRPr="00EA7F4A">
        <w:rPr>
          <w:rFonts w:ascii="Cambria Math" w:hAnsi="Cambria Math" w:cs="Cambria Math"/>
        </w:rPr>
        <w:t>⁡</w:t>
      </w:r>
      <w:r w:rsidRPr="00EA7F4A">
        <w:t>=</w:t>
      </w:r>
      <w:proofErr w:type="spellStart"/>
      <w:r w:rsidRPr="00EA7F4A">
        <w:t>arg</w:t>
      </w:r>
      <w:r w:rsidRPr="00EA7F4A">
        <w:rPr>
          <w:rFonts w:ascii="Cambria Math" w:hAnsi="Cambria Math" w:cs="Cambria Math"/>
        </w:rPr>
        <w:t>⁡</w:t>
      </w:r>
      <w:r w:rsidRPr="00EA7F4A">
        <w:t>max</w:t>
      </w:r>
      <w:r w:rsidRPr="00EA7F4A">
        <w:rPr>
          <w:rFonts w:ascii="Cambria Math" w:hAnsi="Cambria Math" w:cs="Cambria Math"/>
        </w:rPr>
        <w:t>⁡</w:t>
      </w:r>
      <w:r w:rsidRPr="00EA7F4A">
        <w:t>j</w:t>
      </w:r>
      <w:r w:rsidRPr="00EA7F4A">
        <w:rPr>
          <w:rFonts w:ascii="Cambria Math" w:hAnsi="Cambria Math" w:cs="Cambria Math"/>
        </w:rPr>
        <w:t>∣</w:t>
      </w:r>
      <w:proofErr w:type="gramStart"/>
      <w:r w:rsidRPr="00EA7F4A">
        <w:t>VS,j</w:t>
      </w:r>
      <w:proofErr w:type="spellEnd"/>
      <w:proofErr w:type="gramEnd"/>
      <w:r w:rsidRPr="00EA7F4A">
        <w:rPr>
          <w:rFonts w:ascii="Cambria Math" w:hAnsi="Cambria Math" w:cs="Cambria Math"/>
        </w:rPr>
        <w:t>∣</w:t>
      </w:r>
      <w:r w:rsidRPr="00EA7F4A">
        <w:t>.(6.x.20)D_{\</w:t>
      </w:r>
      <w:proofErr w:type="spellStart"/>
      <w:r w:rsidRPr="00EA7F4A">
        <w:t>max</w:t>
      </w:r>
      <w:proofErr w:type="spellEnd"/>
      <w:r w:rsidRPr="00EA7F4A">
        <w:t>} = \arg\</w:t>
      </w:r>
      <w:proofErr w:type="spellStart"/>
      <w:r w:rsidRPr="00EA7F4A">
        <w:t>max_j</w:t>
      </w:r>
      <w:proofErr w:type="spellEnd"/>
      <w:r w:rsidRPr="00EA7F4A">
        <w:t xml:space="preserve"> |V_{</w:t>
      </w:r>
      <w:proofErr w:type="spellStart"/>
      <w:r w:rsidRPr="00EA7F4A">
        <w:t>S,j</w:t>
      </w:r>
      <w:proofErr w:type="spellEnd"/>
      <w:r w:rsidRPr="00EA7F4A">
        <w:t>}|. \</w:t>
      </w:r>
      <w:proofErr w:type="gramStart"/>
      <w:r w:rsidRPr="00EA7F4A">
        <w:t>tag{</w:t>
      </w:r>
      <w:proofErr w:type="gramEnd"/>
      <w:r w:rsidRPr="00EA7F4A">
        <w:t>6.x.20}</w:t>
      </w:r>
      <w:proofErr w:type="spellStart"/>
      <w:r w:rsidRPr="00EA7F4A">
        <w:t>Dmax</w:t>
      </w:r>
      <w:proofErr w:type="spellEnd"/>
      <w:r w:rsidRPr="00EA7F4A">
        <w:t>​=</w:t>
      </w:r>
      <w:proofErr w:type="spellStart"/>
      <w:r w:rsidRPr="00EA7F4A">
        <w:t>argjmax</w:t>
      </w:r>
      <w:proofErr w:type="spellEnd"/>
      <w:r w:rsidRPr="00EA7F4A">
        <w:t>​</w:t>
      </w:r>
      <w:r w:rsidRPr="00EA7F4A">
        <w:rPr>
          <w:rFonts w:ascii="Cambria Math" w:hAnsi="Cambria Math" w:cs="Cambria Math"/>
        </w:rPr>
        <w:t>∣</w:t>
      </w:r>
      <w:proofErr w:type="spellStart"/>
      <w:r w:rsidRPr="00EA7F4A">
        <w:t>VS,j</w:t>
      </w:r>
      <w:proofErr w:type="spellEnd"/>
      <w:r w:rsidRPr="00EA7F4A">
        <w:t>​</w:t>
      </w:r>
      <w:r w:rsidRPr="00EA7F4A">
        <w:rPr>
          <w:rFonts w:ascii="Cambria Math" w:hAnsi="Cambria Math" w:cs="Cambria Math"/>
        </w:rPr>
        <w:t>∣</w:t>
      </w:r>
      <w:r w:rsidRPr="00EA7F4A">
        <w:t xml:space="preserve">.(6.x.20) </w:t>
      </w:r>
    </w:p>
    <w:p w14:paraId="7D92E1E7" w14:textId="77777777" w:rsidR="00EA7F4A" w:rsidRPr="00EA7F4A" w:rsidRDefault="00EA7F4A" w:rsidP="00EA7F4A">
      <w:r w:rsidRPr="00EA7F4A">
        <w:pict w14:anchorId="50EA31EE">
          <v:rect id="_x0000_i1033" style="width:0;height:1.5pt" o:hralign="center" o:hrstd="t" o:hr="t" fillcolor="#a0a0a0" stroked="f"/>
        </w:pict>
      </w:r>
    </w:p>
    <w:p w14:paraId="06F14D7D" w14:textId="77777777" w:rsidR="00EA7F4A" w:rsidRPr="00EA7F4A" w:rsidRDefault="00EA7F4A" w:rsidP="00EA7F4A">
      <w:pPr>
        <w:rPr>
          <w:b/>
          <w:bCs/>
        </w:rPr>
      </w:pPr>
      <w:r w:rsidRPr="00EA7F4A">
        <w:rPr>
          <w:b/>
          <w:bCs/>
        </w:rPr>
        <w:t>6.x.8 Interpretation</w:t>
      </w:r>
    </w:p>
    <w:p w14:paraId="72365D8B" w14:textId="77777777" w:rsidR="00EA7F4A" w:rsidRPr="00EA7F4A" w:rsidRDefault="00EA7F4A" w:rsidP="00EA7F4A">
      <w:r w:rsidRPr="00EA7F4A">
        <w:t>Die Gleichung (6.x.13) stellt die mathematische Verdichtung der FRZK-Grundannahme dar:</w:t>
      </w:r>
      <w:r w:rsidRPr="00EA7F4A">
        <w:br/>
        <w:t xml:space="preserve">Bedeutung ist kein statischer Vektor, sondern ein </w:t>
      </w:r>
      <w:r w:rsidRPr="00EA7F4A">
        <w:rPr>
          <w:b/>
          <w:bCs/>
        </w:rPr>
        <w:t>rekursiv erzeugtes Kohärenzfeld</w:t>
      </w:r>
      <w:r w:rsidRPr="00EA7F4A">
        <w:t>.</w:t>
      </w:r>
    </w:p>
    <w:p w14:paraId="2AAF92FC" w14:textId="77777777" w:rsidR="00EA7F4A" w:rsidRPr="00EA7F4A" w:rsidRDefault="00EA7F4A" w:rsidP="00EA7F4A">
      <w:pPr>
        <w:numPr>
          <w:ilvl w:val="0"/>
          <w:numId w:val="35"/>
        </w:numPr>
      </w:pPr>
      <w:r w:rsidRPr="00EA7F4A">
        <w:t xml:space="preserve">Der erste Term garantiert </w:t>
      </w:r>
      <w:r w:rsidRPr="00EA7F4A">
        <w:rPr>
          <w:b/>
          <w:bCs/>
        </w:rPr>
        <w:t>Kontinuität</w:t>
      </w:r>
      <w:r w:rsidRPr="00EA7F4A">
        <w:t xml:space="preserve"> des Zustands </w:t>
      </w:r>
    </w:p>
    <w:p w14:paraId="2CA6A032" w14:textId="77777777" w:rsidR="00EA7F4A" w:rsidRPr="00EA7F4A" w:rsidRDefault="00EA7F4A" w:rsidP="00EA7F4A">
      <w:pPr>
        <w:numPr>
          <w:ilvl w:val="0"/>
          <w:numId w:val="35"/>
        </w:numPr>
      </w:pPr>
      <w:r w:rsidRPr="00EA7F4A">
        <w:t xml:space="preserve">Der zweite Term realisiert </w:t>
      </w:r>
      <w:r w:rsidRPr="00EA7F4A">
        <w:rPr>
          <w:b/>
          <w:bCs/>
        </w:rPr>
        <w:t>gedämpfte Integration neuer Information</w:t>
      </w:r>
      <w:r w:rsidRPr="00EA7F4A">
        <w:t xml:space="preserve"> </w:t>
      </w:r>
    </w:p>
    <w:p w14:paraId="0F5C5F0E" w14:textId="77777777" w:rsidR="00EA7F4A" w:rsidRPr="00EA7F4A" w:rsidRDefault="00EA7F4A" w:rsidP="00EA7F4A">
      <w:pPr>
        <w:numPr>
          <w:ilvl w:val="0"/>
          <w:numId w:val="35"/>
        </w:numPr>
      </w:pPr>
      <w:r w:rsidRPr="00EA7F4A">
        <w:lastRenderedPageBreak/>
        <w:t xml:space="preserve">Der dritte Term sorgt für </w:t>
      </w:r>
      <w:r w:rsidRPr="00EA7F4A">
        <w:rPr>
          <w:b/>
          <w:bCs/>
        </w:rPr>
        <w:t>Selbstregulation durch Kopplung</w:t>
      </w:r>
      <w:r w:rsidRPr="00EA7F4A">
        <w:t xml:space="preserve"> </w:t>
      </w:r>
    </w:p>
    <w:p w14:paraId="65B75B19" w14:textId="77777777" w:rsidR="00EA7F4A" w:rsidRPr="00EA7F4A" w:rsidRDefault="00EA7F4A" w:rsidP="00EA7F4A">
      <w:pPr>
        <w:numPr>
          <w:ilvl w:val="0"/>
          <w:numId w:val="35"/>
        </w:numPr>
      </w:pPr>
      <w:r w:rsidRPr="00EA7F4A">
        <w:t xml:space="preserve">Der vierte Term modelliert </w:t>
      </w:r>
      <w:r w:rsidRPr="00EA7F4A">
        <w:rPr>
          <w:b/>
          <w:bCs/>
        </w:rPr>
        <w:t>kohärenzabhängige Verstärkung</w:t>
      </w:r>
      <w:r w:rsidRPr="00EA7F4A">
        <w:t xml:space="preserve"> </w:t>
      </w:r>
    </w:p>
    <w:p w14:paraId="462EC511" w14:textId="77777777" w:rsidR="00EA7F4A" w:rsidRPr="00EA7F4A" w:rsidRDefault="00EA7F4A" w:rsidP="00EA7F4A">
      <w:r w:rsidRPr="00EA7F4A">
        <w:t xml:space="preserve">Damit ergibt sich ein formal geschlossenes Modell, in dem semantische Bedeutung als </w:t>
      </w:r>
      <w:r w:rsidRPr="00EA7F4A">
        <w:rPr>
          <w:b/>
          <w:bCs/>
        </w:rPr>
        <w:t>nichtlineare Dynamik im hochdimensionalen Raum</w:t>
      </w:r>
      <w:r w:rsidRPr="00EA7F4A">
        <w:t xml:space="preserve"> beschrieben wird. </w:t>
      </w:r>
    </w:p>
    <w:p w14:paraId="57E0FF06" w14:textId="77777777" w:rsidR="005A4089" w:rsidRPr="000541E3" w:rsidRDefault="005A4089" w:rsidP="000541E3"/>
    <w:sectPr w:rsidR="005A4089" w:rsidRPr="000541E3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83664" w14:textId="77777777" w:rsidR="000B58F7" w:rsidRDefault="000B58F7" w:rsidP="007E7F0F">
      <w:pPr>
        <w:spacing w:after="0"/>
      </w:pPr>
      <w:r>
        <w:separator/>
      </w:r>
    </w:p>
  </w:endnote>
  <w:endnote w:type="continuationSeparator" w:id="0">
    <w:p w14:paraId="77BC75B8" w14:textId="77777777" w:rsidR="000B58F7" w:rsidRDefault="000B58F7" w:rsidP="007E7F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93949" w14:textId="77777777" w:rsidR="000B58F7" w:rsidRDefault="000B58F7" w:rsidP="007E7F0F">
      <w:pPr>
        <w:spacing w:after="0"/>
      </w:pPr>
      <w:r>
        <w:separator/>
      </w:r>
    </w:p>
  </w:footnote>
  <w:footnote w:type="continuationSeparator" w:id="0">
    <w:p w14:paraId="0444152D" w14:textId="77777777" w:rsidR="000B58F7" w:rsidRDefault="000B58F7" w:rsidP="007E7F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27EDAA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97ED6"/>
    <w:multiLevelType w:val="hybridMultilevel"/>
    <w:tmpl w:val="EE6C5B62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A745C"/>
    <w:multiLevelType w:val="multilevel"/>
    <w:tmpl w:val="69F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3A516E"/>
    <w:multiLevelType w:val="multilevel"/>
    <w:tmpl w:val="4B8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96FDE"/>
    <w:multiLevelType w:val="multilevel"/>
    <w:tmpl w:val="F7842E4E"/>
    <w:lvl w:ilvl="0">
      <w:start w:val="1"/>
      <w:numFmt w:val="decimal"/>
      <w:pStyle w:val="Zahlenliste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720"/>
      </w:pPr>
      <w:rPr>
        <w:rFonts w:hint="default"/>
      </w:rPr>
    </w:lvl>
  </w:abstractNum>
  <w:abstractNum w:abstractNumId="6" w15:restartNumberingAfterBreak="0">
    <w:nsid w:val="0F875A43"/>
    <w:multiLevelType w:val="multilevel"/>
    <w:tmpl w:val="EC9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15D9C"/>
    <w:multiLevelType w:val="multilevel"/>
    <w:tmpl w:val="C53C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D241F"/>
    <w:multiLevelType w:val="multilevel"/>
    <w:tmpl w:val="E84C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50FB7"/>
    <w:multiLevelType w:val="multilevel"/>
    <w:tmpl w:val="352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A4A49"/>
    <w:multiLevelType w:val="hybridMultilevel"/>
    <w:tmpl w:val="9724ADE2"/>
    <w:lvl w:ilvl="0" w:tplc="063EF834">
      <w:numFmt w:val="bullet"/>
      <w:lvlText w:val=""/>
      <w:lvlJc w:val="left"/>
      <w:pPr>
        <w:ind w:left="754" w:hanging="394"/>
      </w:pPr>
      <w:rPr>
        <w:rFonts w:ascii="Wingdings" w:eastAsia="Times New Roman" w:hAnsi="Wingdings" w:cs="Times New Roman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A26F02"/>
    <w:multiLevelType w:val="multilevel"/>
    <w:tmpl w:val="EDAC8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1D489E"/>
    <w:multiLevelType w:val="multilevel"/>
    <w:tmpl w:val="40CC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249A7"/>
    <w:multiLevelType w:val="multilevel"/>
    <w:tmpl w:val="B4FE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991520"/>
    <w:multiLevelType w:val="multilevel"/>
    <w:tmpl w:val="525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6081F"/>
    <w:multiLevelType w:val="multilevel"/>
    <w:tmpl w:val="7F36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0C201A"/>
    <w:multiLevelType w:val="multilevel"/>
    <w:tmpl w:val="7AD0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2731F2"/>
    <w:multiLevelType w:val="multilevel"/>
    <w:tmpl w:val="A0E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684189">
    <w:abstractNumId w:val="3"/>
  </w:num>
  <w:num w:numId="2" w16cid:durableId="824273812">
    <w:abstractNumId w:val="5"/>
  </w:num>
  <w:num w:numId="3" w16cid:durableId="7055652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882380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3270223">
    <w:abstractNumId w:val="0"/>
  </w:num>
  <w:num w:numId="6" w16cid:durableId="18571179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03793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43533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177972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079762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458719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672195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46713595">
    <w:abstractNumId w:val="17"/>
  </w:num>
  <w:num w:numId="14" w16cid:durableId="1323196369">
    <w:abstractNumId w:val="13"/>
  </w:num>
  <w:num w:numId="15" w16cid:durableId="1155759885">
    <w:abstractNumId w:val="9"/>
  </w:num>
  <w:num w:numId="16" w16cid:durableId="2102484975">
    <w:abstractNumId w:val="4"/>
  </w:num>
  <w:num w:numId="17" w16cid:durableId="798230816">
    <w:abstractNumId w:val="8"/>
  </w:num>
  <w:num w:numId="18" w16cid:durableId="1399396594">
    <w:abstractNumId w:val="12"/>
  </w:num>
  <w:num w:numId="19" w16cid:durableId="744686741">
    <w:abstractNumId w:val="16"/>
  </w:num>
  <w:num w:numId="20" w16cid:durableId="10592095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3179233">
    <w:abstractNumId w:val="1"/>
  </w:num>
  <w:num w:numId="22" w16cid:durableId="3540410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148011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242893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974968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2312428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49930621">
    <w:abstractNumId w:val="10"/>
  </w:num>
  <w:num w:numId="28" w16cid:durableId="1764452740">
    <w:abstractNumId w:val="14"/>
  </w:num>
  <w:num w:numId="29" w16cid:durableId="712584618">
    <w:abstractNumId w:val="2"/>
  </w:num>
  <w:num w:numId="30" w16cid:durableId="205921299">
    <w:abstractNumId w:val="15"/>
  </w:num>
  <w:num w:numId="31" w16cid:durableId="15919656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645389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04768973">
    <w:abstractNumId w:val="6"/>
  </w:num>
  <w:num w:numId="34" w16cid:durableId="1169096980">
    <w:abstractNumId w:val="11"/>
  </w:num>
  <w:num w:numId="35" w16cid:durableId="155809863">
    <w:abstractNumId w:val="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F4A"/>
    <w:rsid w:val="00014AE1"/>
    <w:rsid w:val="00017ACF"/>
    <w:rsid w:val="00046781"/>
    <w:rsid w:val="000467F2"/>
    <w:rsid w:val="00051D5A"/>
    <w:rsid w:val="000538FF"/>
    <w:rsid w:val="000541E3"/>
    <w:rsid w:val="000629A6"/>
    <w:rsid w:val="00072DD7"/>
    <w:rsid w:val="00082214"/>
    <w:rsid w:val="000834C6"/>
    <w:rsid w:val="000864DA"/>
    <w:rsid w:val="000A5368"/>
    <w:rsid w:val="000B58F7"/>
    <w:rsid w:val="001011EF"/>
    <w:rsid w:val="001029F1"/>
    <w:rsid w:val="00106528"/>
    <w:rsid w:val="00117076"/>
    <w:rsid w:val="00134F4B"/>
    <w:rsid w:val="0013761E"/>
    <w:rsid w:val="00146621"/>
    <w:rsid w:val="001830F2"/>
    <w:rsid w:val="00187BC3"/>
    <w:rsid w:val="0019044F"/>
    <w:rsid w:val="0019229D"/>
    <w:rsid w:val="0019381E"/>
    <w:rsid w:val="001A5B7A"/>
    <w:rsid w:val="001B0E4D"/>
    <w:rsid w:val="001C5E1F"/>
    <w:rsid w:val="001E053C"/>
    <w:rsid w:val="001F2D73"/>
    <w:rsid w:val="001F4440"/>
    <w:rsid w:val="002003FA"/>
    <w:rsid w:val="002256ED"/>
    <w:rsid w:val="0023612E"/>
    <w:rsid w:val="00237FFC"/>
    <w:rsid w:val="002459C2"/>
    <w:rsid w:val="00252CC5"/>
    <w:rsid w:val="00286EFA"/>
    <w:rsid w:val="0029509A"/>
    <w:rsid w:val="002A3826"/>
    <w:rsid w:val="002B03D4"/>
    <w:rsid w:val="002C0DBD"/>
    <w:rsid w:val="002D4202"/>
    <w:rsid w:val="002E4240"/>
    <w:rsid w:val="002F6BB6"/>
    <w:rsid w:val="00306F38"/>
    <w:rsid w:val="0031363C"/>
    <w:rsid w:val="003169D9"/>
    <w:rsid w:val="00324306"/>
    <w:rsid w:val="003343D2"/>
    <w:rsid w:val="00334451"/>
    <w:rsid w:val="00362D3B"/>
    <w:rsid w:val="003703CF"/>
    <w:rsid w:val="00385D1D"/>
    <w:rsid w:val="003A4CF1"/>
    <w:rsid w:val="003B0EBE"/>
    <w:rsid w:val="003B2119"/>
    <w:rsid w:val="003F4A4D"/>
    <w:rsid w:val="004046A1"/>
    <w:rsid w:val="0041761D"/>
    <w:rsid w:val="0043310A"/>
    <w:rsid w:val="004339C4"/>
    <w:rsid w:val="00433ECB"/>
    <w:rsid w:val="00436FC4"/>
    <w:rsid w:val="00442126"/>
    <w:rsid w:val="004448E2"/>
    <w:rsid w:val="00446557"/>
    <w:rsid w:val="004520E7"/>
    <w:rsid w:val="00452B0F"/>
    <w:rsid w:val="00460FE9"/>
    <w:rsid w:val="00474DAF"/>
    <w:rsid w:val="004B6C1B"/>
    <w:rsid w:val="004D6807"/>
    <w:rsid w:val="004E1067"/>
    <w:rsid w:val="004F74BD"/>
    <w:rsid w:val="00500020"/>
    <w:rsid w:val="00523C5A"/>
    <w:rsid w:val="005454E6"/>
    <w:rsid w:val="00545DDE"/>
    <w:rsid w:val="00547D5E"/>
    <w:rsid w:val="00556A7C"/>
    <w:rsid w:val="00560B17"/>
    <w:rsid w:val="005713AB"/>
    <w:rsid w:val="00572A03"/>
    <w:rsid w:val="00580C95"/>
    <w:rsid w:val="005A2B57"/>
    <w:rsid w:val="005A4089"/>
    <w:rsid w:val="005B5373"/>
    <w:rsid w:val="005B5EFD"/>
    <w:rsid w:val="005E4CED"/>
    <w:rsid w:val="005F4F4D"/>
    <w:rsid w:val="006016DC"/>
    <w:rsid w:val="00602B7C"/>
    <w:rsid w:val="0061570F"/>
    <w:rsid w:val="00656599"/>
    <w:rsid w:val="00657E12"/>
    <w:rsid w:val="0066006F"/>
    <w:rsid w:val="00663AD5"/>
    <w:rsid w:val="00665808"/>
    <w:rsid w:val="00673F74"/>
    <w:rsid w:val="00676F60"/>
    <w:rsid w:val="00684F7C"/>
    <w:rsid w:val="0069626C"/>
    <w:rsid w:val="006B73E4"/>
    <w:rsid w:val="006E7404"/>
    <w:rsid w:val="00703488"/>
    <w:rsid w:val="00713FEA"/>
    <w:rsid w:val="00714A28"/>
    <w:rsid w:val="0071769F"/>
    <w:rsid w:val="00723EC6"/>
    <w:rsid w:val="00730516"/>
    <w:rsid w:val="00740136"/>
    <w:rsid w:val="007719DA"/>
    <w:rsid w:val="007809E4"/>
    <w:rsid w:val="007A3369"/>
    <w:rsid w:val="007A5E59"/>
    <w:rsid w:val="007A6BFE"/>
    <w:rsid w:val="007B627A"/>
    <w:rsid w:val="007B7DE7"/>
    <w:rsid w:val="007D1725"/>
    <w:rsid w:val="007E333F"/>
    <w:rsid w:val="007E7F0F"/>
    <w:rsid w:val="008116FA"/>
    <w:rsid w:val="00831524"/>
    <w:rsid w:val="0083692F"/>
    <w:rsid w:val="00844B2E"/>
    <w:rsid w:val="008456D0"/>
    <w:rsid w:val="0087223E"/>
    <w:rsid w:val="00886CD7"/>
    <w:rsid w:val="008871CF"/>
    <w:rsid w:val="008A3B03"/>
    <w:rsid w:val="008A65F9"/>
    <w:rsid w:val="008B0C43"/>
    <w:rsid w:val="008C249D"/>
    <w:rsid w:val="008C4935"/>
    <w:rsid w:val="008C5388"/>
    <w:rsid w:val="008E59DA"/>
    <w:rsid w:val="008F5027"/>
    <w:rsid w:val="009032D7"/>
    <w:rsid w:val="009320ED"/>
    <w:rsid w:val="00944129"/>
    <w:rsid w:val="00955559"/>
    <w:rsid w:val="0095670C"/>
    <w:rsid w:val="00963003"/>
    <w:rsid w:val="009659B7"/>
    <w:rsid w:val="00997246"/>
    <w:rsid w:val="009D214E"/>
    <w:rsid w:val="009F37A5"/>
    <w:rsid w:val="00A11168"/>
    <w:rsid w:val="00A307C9"/>
    <w:rsid w:val="00A30FCA"/>
    <w:rsid w:val="00A33B8D"/>
    <w:rsid w:val="00A353E0"/>
    <w:rsid w:val="00A40E7C"/>
    <w:rsid w:val="00A61509"/>
    <w:rsid w:val="00A84468"/>
    <w:rsid w:val="00AA0629"/>
    <w:rsid w:val="00AA4222"/>
    <w:rsid w:val="00AC1483"/>
    <w:rsid w:val="00AC310F"/>
    <w:rsid w:val="00AD74B1"/>
    <w:rsid w:val="00AE0E15"/>
    <w:rsid w:val="00AF6392"/>
    <w:rsid w:val="00B01E40"/>
    <w:rsid w:val="00B03612"/>
    <w:rsid w:val="00B04313"/>
    <w:rsid w:val="00B05FF7"/>
    <w:rsid w:val="00B166B9"/>
    <w:rsid w:val="00B178FA"/>
    <w:rsid w:val="00B33703"/>
    <w:rsid w:val="00B3678B"/>
    <w:rsid w:val="00B53EE0"/>
    <w:rsid w:val="00B552C3"/>
    <w:rsid w:val="00B60B38"/>
    <w:rsid w:val="00B71919"/>
    <w:rsid w:val="00B86235"/>
    <w:rsid w:val="00B873C2"/>
    <w:rsid w:val="00B954E5"/>
    <w:rsid w:val="00BA664A"/>
    <w:rsid w:val="00BB5781"/>
    <w:rsid w:val="00BD4282"/>
    <w:rsid w:val="00BE1DD1"/>
    <w:rsid w:val="00C05E26"/>
    <w:rsid w:val="00C174B1"/>
    <w:rsid w:val="00C2341D"/>
    <w:rsid w:val="00C2343F"/>
    <w:rsid w:val="00C27C94"/>
    <w:rsid w:val="00C6555A"/>
    <w:rsid w:val="00C726BE"/>
    <w:rsid w:val="00CB6A24"/>
    <w:rsid w:val="00CB7A48"/>
    <w:rsid w:val="00CC66AC"/>
    <w:rsid w:val="00CD1B3A"/>
    <w:rsid w:val="00CD2089"/>
    <w:rsid w:val="00CD4786"/>
    <w:rsid w:val="00CE6961"/>
    <w:rsid w:val="00CF1709"/>
    <w:rsid w:val="00D0088C"/>
    <w:rsid w:val="00D02698"/>
    <w:rsid w:val="00D02AD5"/>
    <w:rsid w:val="00D04130"/>
    <w:rsid w:val="00D12761"/>
    <w:rsid w:val="00D1358E"/>
    <w:rsid w:val="00D15D97"/>
    <w:rsid w:val="00D20250"/>
    <w:rsid w:val="00D25328"/>
    <w:rsid w:val="00D337D3"/>
    <w:rsid w:val="00D33BDA"/>
    <w:rsid w:val="00D35860"/>
    <w:rsid w:val="00D35FA4"/>
    <w:rsid w:val="00D44FE7"/>
    <w:rsid w:val="00D542C6"/>
    <w:rsid w:val="00D572C7"/>
    <w:rsid w:val="00D63A7B"/>
    <w:rsid w:val="00D67542"/>
    <w:rsid w:val="00D80CC8"/>
    <w:rsid w:val="00D80F16"/>
    <w:rsid w:val="00D81A50"/>
    <w:rsid w:val="00D916BF"/>
    <w:rsid w:val="00DC7420"/>
    <w:rsid w:val="00DD7EA8"/>
    <w:rsid w:val="00DE29FB"/>
    <w:rsid w:val="00DF3153"/>
    <w:rsid w:val="00DF386C"/>
    <w:rsid w:val="00E079E8"/>
    <w:rsid w:val="00E1261A"/>
    <w:rsid w:val="00E21482"/>
    <w:rsid w:val="00E25B3B"/>
    <w:rsid w:val="00E30AA2"/>
    <w:rsid w:val="00E37BB6"/>
    <w:rsid w:val="00E43F4C"/>
    <w:rsid w:val="00E45BA7"/>
    <w:rsid w:val="00E50158"/>
    <w:rsid w:val="00E52F3F"/>
    <w:rsid w:val="00E56317"/>
    <w:rsid w:val="00E6450A"/>
    <w:rsid w:val="00E759D7"/>
    <w:rsid w:val="00E75C12"/>
    <w:rsid w:val="00E9463F"/>
    <w:rsid w:val="00E94D79"/>
    <w:rsid w:val="00EA1CC2"/>
    <w:rsid w:val="00EA2DF8"/>
    <w:rsid w:val="00EA7F4A"/>
    <w:rsid w:val="00EB0E28"/>
    <w:rsid w:val="00EB5648"/>
    <w:rsid w:val="00EC35D8"/>
    <w:rsid w:val="00ED26F8"/>
    <w:rsid w:val="00ED3332"/>
    <w:rsid w:val="00EF6488"/>
    <w:rsid w:val="00F23CAF"/>
    <w:rsid w:val="00F7495B"/>
    <w:rsid w:val="00F74A0F"/>
    <w:rsid w:val="00F74C3A"/>
    <w:rsid w:val="00F801D6"/>
    <w:rsid w:val="00FC3BD7"/>
    <w:rsid w:val="00FF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C46B0"/>
  <w15:chartTrackingRefBased/>
  <w15:docId w15:val="{68AF1B2A-5472-4B48-BACA-9F00DFD66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3332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4448E2"/>
    <w:pPr>
      <w:keepNext/>
      <w:keepLines/>
      <w:spacing w:before="40" w:after="240"/>
      <w:outlineLvl w:val="3"/>
    </w:pPr>
    <w:rPr>
      <w:rFonts w:eastAsia="Calibri" w:cs="Calibri"/>
      <w:b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4448E2"/>
    <w:rPr>
      <w:rFonts w:cs="Calibri"/>
      <w:b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0088C"/>
    <w:pPr>
      <w:tabs>
        <w:tab w:val="left" w:pos="7088"/>
      </w:tabs>
      <w:spacing w:before="360" w:after="360"/>
    </w:pPr>
    <w:rPr>
      <w:rFonts w:ascii="Cambria Math" w:eastAsia="Calibri" w:hAnsi="Cambria Math"/>
      <w:i/>
      <w:iCs/>
      <w:sz w:val="36"/>
      <w:szCs w:val="36"/>
    </w:rPr>
  </w:style>
  <w:style w:type="character" w:customStyle="1" w:styleId="FormelZchn">
    <w:name w:val="Formel Zchn"/>
    <w:link w:val="Formel"/>
    <w:rsid w:val="00D0088C"/>
    <w:rPr>
      <w:rFonts w:ascii="Cambria Math" w:hAnsi="Cambria Math"/>
      <w:i/>
      <w:iCs/>
      <w:sz w:val="36"/>
      <w:szCs w:val="36"/>
    </w:rPr>
  </w:style>
  <w:style w:type="paragraph" w:customStyle="1" w:styleId="Zahlenliste">
    <w:name w:val="Zahlenliste"/>
    <w:basedOn w:val="Listenabsatz"/>
    <w:link w:val="ZahlenlisteZchn"/>
    <w:autoRedefine/>
    <w:qFormat/>
    <w:rsid w:val="00955559"/>
    <w:pPr>
      <w:numPr>
        <w:numId w:val="2"/>
      </w:numPr>
      <w:spacing w:line="360" w:lineRule="auto"/>
    </w:pPr>
  </w:style>
  <w:style w:type="character" w:customStyle="1" w:styleId="ZahlenlisteZchn">
    <w:name w:val="Zahlenliste Zchn"/>
    <w:link w:val="Zahlenliste"/>
    <w:rsid w:val="00955559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basedOn w:val="Absatz-Standardschriftart"/>
    <w:uiPriority w:val="20"/>
    <w:qFormat/>
    <w:rsid w:val="00F7495B"/>
    <w:rPr>
      <w:i/>
      <w:iCs/>
    </w:rPr>
  </w:style>
  <w:style w:type="character" w:customStyle="1" w:styleId="katex-mathml">
    <w:name w:val="katex-mathml"/>
    <w:basedOn w:val="Absatz-Standardschriftart"/>
    <w:rsid w:val="00523C5A"/>
  </w:style>
  <w:style w:type="character" w:customStyle="1" w:styleId="mord">
    <w:name w:val="mord"/>
    <w:basedOn w:val="Absatz-Standardschriftart"/>
    <w:rsid w:val="00523C5A"/>
  </w:style>
  <w:style w:type="character" w:customStyle="1" w:styleId="vlist-s">
    <w:name w:val="vlist-s"/>
    <w:basedOn w:val="Absatz-Standardschriftart"/>
    <w:rsid w:val="00523C5A"/>
  </w:style>
  <w:style w:type="character" w:customStyle="1" w:styleId="mopen">
    <w:name w:val="mopen"/>
    <w:basedOn w:val="Absatz-Standardschriftart"/>
    <w:rsid w:val="00523C5A"/>
  </w:style>
  <w:style w:type="character" w:customStyle="1" w:styleId="mclose">
    <w:name w:val="mclose"/>
    <w:basedOn w:val="Absatz-Standardschriftart"/>
    <w:rsid w:val="00523C5A"/>
  </w:style>
  <w:style w:type="character" w:customStyle="1" w:styleId="mrel">
    <w:name w:val="mrel"/>
    <w:basedOn w:val="Absatz-Standardschriftart"/>
    <w:rsid w:val="00523C5A"/>
  </w:style>
  <w:style w:type="character" w:customStyle="1" w:styleId="mbin">
    <w:name w:val="mbin"/>
    <w:basedOn w:val="Absatz-Standardschriftart"/>
    <w:rsid w:val="00BD4282"/>
  </w:style>
  <w:style w:type="table" w:styleId="Tabellenraster">
    <w:name w:val="Table Grid"/>
    <w:basedOn w:val="NormaleTabelle"/>
    <w:uiPriority w:val="39"/>
    <w:rsid w:val="007809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elEinzeln">
    <w:name w:val="FormelEinzeln"/>
    <w:basedOn w:val="Formel"/>
    <w:link w:val="FormelEinzelnZchn"/>
    <w:qFormat/>
    <w:rsid w:val="007809E4"/>
    <w:rPr>
      <w:i w:val="0"/>
    </w:rPr>
  </w:style>
  <w:style w:type="character" w:customStyle="1" w:styleId="FormelEinzelnZchn">
    <w:name w:val="FormelEinzeln Zchn"/>
    <w:basedOn w:val="FormelZchn"/>
    <w:link w:val="FormelEinzeln"/>
    <w:rsid w:val="007809E4"/>
    <w:rPr>
      <w:rFonts w:ascii="Cambria Math" w:hAnsi="Cambria Math"/>
      <w:i w:val="0"/>
      <w:iCs/>
      <w:sz w:val="36"/>
      <w:szCs w:val="36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E7F0F"/>
    <w:pPr>
      <w:spacing w:after="0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E7F0F"/>
    <w:rPr>
      <w:rFonts w:eastAsia="Times New Roman"/>
    </w:rPr>
  </w:style>
  <w:style w:type="character" w:styleId="Funotenzeichen">
    <w:name w:val="footnote reference"/>
    <w:basedOn w:val="Absatz-Standardschriftart"/>
    <w:uiPriority w:val="99"/>
    <w:semiHidden/>
    <w:unhideWhenUsed/>
    <w:rsid w:val="007E7F0F"/>
    <w:rPr>
      <w:vertAlign w:val="superscript"/>
    </w:rPr>
  </w:style>
  <w:style w:type="character" w:customStyle="1" w:styleId="mpunct">
    <w:name w:val="mpunct"/>
    <w:basedOn w:val="Absatz-Standardschriftart"/>
    <w:rsid w:val="00362D3B"/>
  </w:style>
  <w:style w:type="character" w:customStyle="1" w:styleId="mspace">
    <w:name w:val="mspace"/>
    <w:basedOn w:val="Absatz-Standardschriftart"/>
    <w:rsid w:val="00FC3BD7"/>
  </w:style>
  <w:style w:type="paragraph" w:styleId="Aufzhlungszeichen">
    <w:name w:val="List Bullet"/>
    <w:basedOn w:val="Standard"/>
    <w:uiPriority w:val="99"/>
    <w:unhideWhenUsed/>
    <w:rsid w:val="00C2341D"/>
    <w:pPr>
      <w:numPr>
        <w:numId w:val="5"/>
      </w:numPr>
      <w:contextualSpacing/>
    </w:pPr>
  </w:style>
  <w:style w:type="character" w:customStyle="1" w:styleId="minner">
    <w:name w:val="minner"/>
    <w:basedOn w:val="Absatz-Standardschriftart"/>
    <w:rsid w:val="00DD7EA8"/>
  </w:style>
  <w:style w:type="character" w:customStyle="1" w:styleId="mop">
    <w:name w:val="mop"/>
    <w:basedOn w:val="Absatz-Standardschriftart"/>
    <w:rsid w:val="00B954E5"/>
  </w:style>
  <w:style w:type="paragraph" w:customStyle="1" w:styleId="FormelAllein">
    <w:name w:val="FormelAllein"/>
    <w:basedOn w:val="Standard"/>
    <w:link w:val="FormelAlleinZchn"/>
    <w:qFormat/>
    <w:rsid w:val="002459C2"/>
    <w:pPr>
      <w:spacing w:before="120"/>
      <w:jc w:val="center"/>
    </w:pPr>
    <w:rPr>
      <w:rFonts w:ascii="Cambria Math" w:hAnsi="Cambria Math"/>
      <w:i/>
    </w:rPr>
  </w:style>
  <w:style w:type="character" w:customStyle="1" w:styleId="FormelAlleinZchn">
    <w:name w:val="FormelAllein Zchn"/>
    <w:basedOn w:val="Absatz-Standardschriftart"/>
    <w:link w:val="FormelAllein"/>
    <w:rsid w:val="002459C2"/>
    <w:rPr>
      <w:rFonts w:ascii="Cambria Math" w:eastAsia="Times New Roman" w:hAnsi="Cambria Math"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7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7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07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3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9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4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4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1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6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87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2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4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7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7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9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4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7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7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20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31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9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4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0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8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7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2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4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2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3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3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72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6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34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0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6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8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9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3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02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9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5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3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2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02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11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5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5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81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9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3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5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7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5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1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8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1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4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0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2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7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5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9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1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7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4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07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6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4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2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3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1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1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5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0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8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3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1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27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8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16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1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30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2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6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88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8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0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99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1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Doktorarbeit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Doktorarbeit.dotx</Template>
  <TotalTime>0</TotalTime>
  <Pages>4</Pages>
  <Words>872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2026-03-28T11:34:00Z</dcterms:created>
  <dcterms:modified xsi:type="dcterms:W3CDTF">2026-03-28T11:35:00Z</dcterms:modified>
</cp:coreProperties>
</file>