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74D84">
      <w:pPr>
        <w:rPr>
          <w:rFonts w:hint="eastAsia"/>
        </w:rPr>
      </w:pPr>
      <w:r>
        <w:rPr>
          <w:rFonts w:hint="eastAsia"/>
        </w:rPr>
        <w:t>个人简历</w:t>
      </w:r>
    </w:p>
    <w:p w14:paraId="29167A57">
      <w:pPr>
        <w:rPr>
          <w:rFonts w:hint="eastAsia"/>
        </w:rPr>
      </w:pPr>
      <w:r>
        <w:rPr>
          <w:rFonts w:hint="eastAsia"/>
        </w:rPr>
        <w:t>姓名：</w:t>
      </w:r>
      <w:bookmarkStart w:id="0" w:name="_GoBack"/>
      <w:r>
        <w:rPr>
          <w:rFonts w:hint="eastAsia"/>
        </w:rPr>
        <w:t>陈亦辰</w:t>
      </w:r>
      <w:bookmarkEnd w:id="0"/>
    </w:p>
    <w:p w14:paraId="54E9ECE5">
      <w:pPr>
        <w:rPr>
          <w:rFonts w:hint="eastAsia"/>
        </w:rPr>
      </w:pPr>
    </w:p>
    <w:p w14:paraId="3F650780">
      <w:pPr>
        <w:rPr>
          <w:rFonts w:hint="eastAsia"/>
        </w:rPr>
      </w:pPr>
      <w:r>
        <w:rPr>
          <w:rFonts w:hint="eastAsia"/>
        </w:rPr>
        <w:t>性别：男</w:t>
      </w:r>
    </w:p>
    <w:p w14:paraId="15575137">
      <w:pPr>
        <w:rPr>
          <w:rFonts w:hint="eastAsia"/>
        </w:rPr>
      </w:pPr>
    </w:p>
    <w:p w14:paraId="45D5AD0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联系电话：135</w:t>
      </w:r>
      <w:r>
        <w:rPr>
          <w:rFonts w:hint="eastAsia"/>
          <w:lang w:val="en-US" w:eastAsia="zh-CN"/>
        </w:rPr>
        <w:t>11111111</w:t>
      </w:r>
    </w:p>
    <w:p w14:paraId="0337D81D">
      <w:pPr>
        <w:rPr>
          <w:rFonts w:hint="eastAsia"/>
        </w:rPr>
      </w:pPr>
    </w:p>
    <w:p w14:paraId="56E5B751">
      <w:pPr>
        <w:rPr>
          <w:rFonts w:hint="eastAsia"/>
        </w:rPr>
      </w:pPr>
      <w:r>
        <w:rPr>
          <w:rFonts w:hint="eastAsia"/>
        </w:rPr>
        <w:t>电子邮箱：chenyichen@example.com</w:t>
      </w:r>
    </w:p>
    <w:p w14:paraId="26B0CC56">
      <w:pPr>
        <w:rPr>
          <w:rFonts w:hint="eastAsia"/>
        </w:rPr>
      </w:pPr>
    </w:p>
    <w:p w14:paraId="5A489A13">
      <w:pPr>
        <w:rPr>
          <w:rFonts w:hint="eastAsia"/>
        </w:rPr>
      </w:pPr>
      <w:r>
        <w:rPr>
          <w:rFonts w:hint="eastAsia"/>
        </w:rPr>
        <w:t>求职意向：产品经理</w:t>
      </w:r>
    </w:p>
    <w:p w14:paraId="1A296F67">
      <w:pPr>
        <w:rPr>
          <w:rFonts w:hint="eastAsia"/>
        </w:rPr>
      </w:pPr>
    </w:p>
    <w:p w14:paraId="5860DD88">
      <w:pPr>
        <w:rPr>
          <w:rFonts w:hint="eastAsia"/>
        </w:rPr>
      </w:pPr>
      <w:r>
        <w:rPr>
          <w:rFonts w:hint="eastAsia"/>
        </w:rPr>
        <w:t>教育背景</w:t>
      </w:r>
    </w:p>
    <w:p w14:paraId="3C6859C7">
      <w:pPr>
        <w:rPr>
          <w:rFonts w:hint="eastAsia"/>
        </w:rPr>
      </w:pPr>
    </w:p>
    <w:p w14:paraId="124474F7">
      <w:pPr>
        <w:rPr>
          <w:rFonts w:hint="eastAsia"/>
        </w:rPr>
      </w:pPr>
      <w:r>
        <w:rPr>
          <w:rFonts w:hint="eastAsia"/>
        </w:rPr>
        <w:t xml:space="preserve">2017.09 - 2021.06  </w:t>
      </w:r>
      <w:r>
        <w:rPr>
          <w:rFonts w:hint="eastAsia"/>
          <w:lang w:val="en-US" w:eastAsia="zh-CN"/>
        </w:rPr>
        <w:t>北京</w:t>
      </w:r>
      <w:r>
        <w:rPr>
          <w:rFonts w:hint="eastAsia"/>
        </w:rPr>
        <w:t>理工大学  计算机科学与技术专业  本科  GPA：3.6/4.0</w:t>
      </w:r>
    </w:p>
    <w:p w14:paraId="6811E520">
      <w:pPr>
        <w:rPr>
          <w:rFonts w:hint="eastAsia"/>
        </w:rPr>
      </w:pPr>
    </w:p>
    <w:p w14:paraId="172D5EE2">
      <w:pPr>
        <w:rPr>
          <w:rFonts w:hint="eastAsia"/>
        </w:rPr>
      </w:pPr>
      <w:r>
        <w:rPr>
          <w:rFonts w:hint="eastAsia"/>
        </w:rPr>
        <w:t>主修课程：产品原型设计、数据结构、统计学、用户研究、商业分析基础</w:t>
      </w:r>
    </w:p>
    <w:p w14:paraId="55AD5B5A">
      <w:pPr>
        <w:rPr>
          <w:rFonts w:hint="eastAsia"/>
        </w:rPr>
      </w:pPr>
    </w:p>
    <w:p w14:paraId="4C5526D5">
      <w:pPr>
        <w:rPr>
          <w:rFonts w:hint="eastAsia"/>
        </w:rPr>
      </w:pPr>
      <w:r>
        <w:rPr>
          <w:rFonts w:hint="eastAsia"/>
        </w:rPr>
        <w:t>工作/项目经历</w:t>
      </w:r>
    </w:p>
    <w:p w14:paraId="48C19B9E">
      <w:pPr>
        <w:rPr>
          <w:rFonts w:hint="eastAsia"/>
        </w:rPr>
      </w:pPr>
    </w:p>
    <w:p w14:paraId="17CADE8C">
      <w:pPr>
        <w:rPr>
          <w:rFonts w:hint="eastAsia"/>
        </w:rPr>
      </w:pPr>
      <w:r>
        <w:rPr>
          <w:rFonts w:hint="eastAsia"/>
        </w:rPr>
        <w:t xml:space="preserve">2021.08 - 至今  </w:t>
      </w:r>
      <w:r>
        <w:rPr>
          <w:rFonts w:hint="eastAsia"/>
          <w:lang w:val="en-US" w:eastAsia="zh-CN"/>
        </w:rPr>
        <w:t>华为</w:t>
      </w:r>
      <w:r>
        <w:rPr>
          <w:rFonts w:hint="eastAsia"/>
        </w:rPr>
        <w:t>科技有限公司  产品专员（重点项目核心成员）</w:t>
      </w:r>
    </w:p>
    <w:p w14:paraId="41171464">
      <w:pPr>
        <w:rPr>
          <w:rFonts w:hint="eastAsia"/>
        </w:rPr>
      </w:pPr>
    </w:p>
    <w:p w14:paraId="0F054BBF">
      <w:pPr>
        <w:rPr>
          <w:rFonts w:hint="eastAsia"/>
        </w:rPr>
      </w:pPr>
      <w:r>
        <w:rPr>
          <w:rFonts w:hint="eastAsia"/>
        </w:rPr>
        <w:t>核心职责与成果：</w:t>
      </w:r>
    </w:p>
    <w:p w14:paraId="571E3714">
      <w:pPr>
        <w:rPr>
          <w:rFonts w:hint="eastAsia"/>
        </w:rPr>
      </w:pPr>
    </w:p>
    <w:p w14:paraId="2B219570">
      <w:pPr>
        <w:rPr>
          <w:rFonts w:hint="eastAsia"/>
        </w:rPr>
      </w:pPr>
      <w:r>
        <w:rPr>
          <w:rFonts w:hint="eastAsia"/>
        </w:rPr>
        <w:t>- 牵头“智能健身追踪APP”从0到1启动项目：开展市场调研，分析20+同类产品优劣势，结合目标用户（健身爱好者）需求，定义产品核心价值为“个性化健身计划+数据精准追踪”。输出项目可行性报告与产品规划方案，推动团队完成产品架构设计与核心功能开发，上线后6个月用户量突破10万，获得行业内小范围认可。</w:t>
      </w:r>
    </w:p>
    <w:p w14:paraId="21613160">
      <w:pPr>
        <w:rPr>
          <w:rFonts w:hint="eastAsia"/>
        </w:rPr>
      </w:pPr>
    </w:p>
    <w:p w14:paraId="6108604B">
      <w:pPr>
        <w:rPr>
          <w:rFonts w:hint="eastAsia"/>
        </w:rPr>
      </w:pPr>
      <w:r>
        <w:rPr>
          <w:rFonts w:hint="eastAsia"/>
        </w:rPr>
        <w:t>- 基于数据分析优化产品核心功能：通过SQL查询用户健身数据，运用Python进行数据建模，发现“健身计划完成率低”的核心问题源于计划难度与用户水平不匹配。据此优化算法，推出“个性化难度适配”功能，使健身计划完成率从35%提升至60%，用户留存率提升25%。</w:t>
      </w:r>
    </w:p>
    <w:p w14:paraId="1A6A5CAC">
      <w:pPr>
        <w:rPr>
          <w:rFonts w:hint="eastAsia"/>
        </w:rPr>
      </w:pPr>
    </w:p>
    <w:p w14:paraId="27020D74">
      <w:pPr>
        <w:rPr>
          <w:rFonts w:hint="eastAsia"/>
        </w:rPr>
      </w:pPr>
      <w:r>
        <w:rPr>
          <w:rFonts w:hint="eastAsia"/>
        </w:rPr>
        <w:t>- 负责产品版本规划与迭代管理：结合用户反馈、市场趋势与公司业务目标，制定产品季度迭代计划，明确各版本核心目标（如V1.5重点优化数据统计功能，V2.0新增社区互动功能）。协调研发、设计、运营团队推进迭代，确保各版本按时上线，上线合格率达100%。</w:t>
      </w:r>
    </w:p>
    <w:p w14:paraId="55F9654B">
      <w:pPr>
        <w:rPr>
          <w:rFonts w:hint="eastAsia"/>
        </w:rPr>
      </w:pPr>
    </w:p>
    <w:p w14:paraId="4AA17D68">
      <w:pPr>
        <w:rPr>
          <w:rFonts w:hint="eastAsia"/>
        </w:rPr>
      </w:pPr>
      <w:r>
        <w:rPr>
          <w:rFonts w:hint="eastAsia"/>
        </w:rPr>
        <w:t>- 原型设计与工具应用成果显著：使用Axure RP设计产品全流程原型，包含300+页面与详细交互逻辑，为研发团队提供清晰的开发依据。将原型与需求文档关联，搭建产品需求管理库，使需求变更响应速度提升40%；原型设计案例已上传至Axure社区（链接：https://axure.xxx/chenyichen），获得行业内同行好评。</w:t>
      </w:r>
    </w:p>
    <w:p w14:paraId="3F610F44">
      <w:pPr>
        <w:rPr>
          <w:rFonts w:hint="eastAsia"/>
        </w:rPr>
      </w:pPr>
    </w:p>
    <w:p w14:paraId="05769E28">
      <w:pPr>
        <w:rPr>
          <w:rFonts w:hint="eastAsia"/>
        </w:rPr>
      </w:pPr>
      <w:r>
        <w:rPr>
          <w:rFonts w:hint="eastAsia"/>
        </w:rPr>
        <w:t xml:space="preserve">2020.06 - 2020.09  </w:t>
      </w:r>
      <w:r>
        <w:rPr>
          <w:rFonts w:hint="eastAsia"/>
          <w:lang w:val="en-US" w:eastAsia="zh-CN"/>
        </w:rPr>
        <w:t>中兴</w:t>
      </w:r>
      <w:r>
        <w:rPr>
          <w:rFonts w:hint="eastAsia"/>
        </w:rPr>
        <w:t>科技创业公司  产品助理实习生</w:t>
      </w:r>
    </w:p>
    <w:p w14:paraId="0C863552">
      <w:pPr>
        <w:rPr>
          <w:rFonts w:hint="eastAsia"/>
        </w:rPr>
      </w:pPr>
    </w:p>
    <w:p w14:paraId="25FBD02D">
      <w:pPr>
        <w:rPr>
          <w:rFonts w:hint="eastAsia"/>
        </w:rPr>
      </w:pPr>
      <w:r>
        <w:rPr>
          <w:rFonts w:hint="eastAsia"/>
        </w:rPr>
        <w:t>核心职责与成果：</w:t>
      </w:r>
    </w:p>
    <w:p w14:paraId="7613DE37">
      <w:pPr>
        <w:rPr>
          <w:rFonts w:hint="eastAsia"/>
        </w:rPr>
      </w:pPr>
    </w:p>
    <w:p w14:paraId="00EB31D1">
      <w:pPr>
        <w:rPr>
          <w:rFonts w:hint="eastAsia"/>
        </w:rPr>
      </w:pPr>
      <w:r>
        <w:rPr>
          <w:rFonts w:hint="eastAsia"/>
        </w:rPr>
        <w:t>- 协助产品经理完成“线上教育直播平台”需求梳理：收集整理500+教师与学生用户反馈，运用Excel进行数据清洗与分析，提炼出“直播互动功能优化”“课程回放倍速调整”等10+核心需求，纳入产品迭代清单。</w:t>
      </w:r>
    </w:p>
    <w:p w14:paraId="6FF15369">
      <w:pPr>
        <w:rPr>
          <w:rFonts w:hint="eastAsia"/>
        </w:rPr>
      </w:pPr>
    </w:p>
    <w:p w14:paraId="342C15B4">
      <w:pPr>
        <w:rPr>
          <w:rFonts w:hint="eastAsia"/>
        </w:rPr>
      </w:pPr>
      <w:r>
        <w:rPr>
          <w:rFonts w:hint="eastAsia"/>
        </w:rPr>
        <w:t>- 参与直播功能数据分析：追踪直播观看人数、互动率、停留时长等核心指标，每周输出数据分析报告，提出“增加直播预告推送”“优化直播画面清晰度”等建议，落地后直播平均观看人数提升30%，互动率提升18%。</w:t>
      </w:r>
    </w:p>
    <w:p w14:paraId="70F9609D">
      <w:pPr>
        <w:rPr>
          <w:rFonts w:hint="eastAsia"/>
        </w:rPr>
      </w:pPr>
    </w:p>
    <w:p w14:paraId="2413E330">
      <w:pPr>
        <w:rPr>
          <w:rFonts w:hint="eastAsia"/>
        </w:rPr>
      </w:pPr>
      <w:r>
        <w:rPr>
          <w:rFonts w:hint="eastAsia"/>
        </w:rPr>
        <w:t>专业技能</w:t>
      </w:r>
    </w:p>
    <w:p w14:paraId="360CC8B4">
      <w:pPr>
        <w:rPr>
          <w:rFonts w:hint="eastAsia"/>
        </w:rPr>
      </w:pPr>
    </w:p>
    <w:p w14:paraId="3391C1F8">
      <w:pPr>
        <w:rPr>
          <w:rFonts w:hint="eastAsia"/>
        </w:rPr>
      </w:pPr>
      <w:r>
        <w:rPr>
          <w:rFonts w:hint="eastAsia"/>
        </w:rPr>
        <w:t>- 产品规划与设计：具备从0到1产品搭建经验，熟练掌握产品规划、需求分析、原型设计全流程，能独立完成产品路线图制定。</w:t>
      </w:r>
    </w:p>
    <w:p w14:paraId="29EC2B1D">
      <w:pPr>
        <w:rPr>
          <w:rFonts w:hint="eastAsia"/>
        </w:rPr>
      </w:pPr>
    </w:p>
    <w:p w14:paraId="63514EC5">
      <w:pPr>
        <w:rPr>
          <w:rFonts w:hint="eastAsia"/>
        </w:rPr>
      </w:pPr>
      <w:r>
        <w:rPr>
          <w:rFonts w:hint="eastAsia"/>
        </w:rPr>
        <w:t>- 数据分析与应用：精通SQL数据查询与分析，熟练使用Python（NumPy、Pandas）、Tableau等工具进行数据处理与可视化，能通过数据分析发现产品问题并提出有效解决方案。</w:t>
      </w:r>
    </w:p>
    <w:p w14:paraId="4D0661C4">
      <w:pPr>
        <w:rPr>
          <w:rFonts w:hint="eastAsia"/>
        </w:rPr>
      </w:pPr>
    </w:p>
    <w:p w14:paraId="04FEC8FF">
      <w:pPr>
        <w:rPr>
          <w:rFonts w:hint="eastAsia"/>
        </w:rPr>
      </w:pPr>
      <w:r>
        <w:rPr>
          <w:rFonts w:hint="eastAsia"/>
        </w:rPr>
        <w:t>- 工具与文档：熟练使用Axure RP、Figma、墨刀等原型工具，精通PRD、MRD、BRD等产品文档撰写；熟练使用Jira进行项目管理与需求跟踪。</w:t>
      </w:r>
    </w:p>
    <w:p w14:paraId="530C1BB4">
      <w:pPr>
        <w:rPr>
          <w:rFonts w:hint="eastAsia"/>
        </w:rPr>
      </w:pPr>
    </w:p>
    <w:p w14:paraId="2D96E09A">
      <w:pPr>
        <w:rPr>
          <w:rFonts w:hint="eastAsia"/>
        </w:rPr>
      </w:pPr>
      <w:r>
        <w:rPr>
          <w:rFonts w:hint="eastAsia"/>
        </w:rPr>
        <w:t>- 其他技能：具备良好的逻辑思维与商业敏感度，了解互联网产品运营思路，持有敏捷认证（CSM）证书，能快速融入团队并推动项目进展。</w:t>
      </w:r>
    </w:p>
    <w:p w14:paraId="2CDC6168">
      <w:pPr>
        <w:rPr>
          <w:rFonts w:hint="eastAsia"/>
        </w:rPr>
      </w:pPr>
    </w:p>
    <w:p w14:paraId="3D375287">
      <w:pPr>
        <w:rPr>
          <w:rFonts w:hint="eastAsia"/>
        </w:rPr>
      </w:pPr>
      <w:r>
        <w:rPr>
          <w:rFonts w:hint="eastAsia"/>
        </w:rPr>
        <w:t>自我评价</w:t>
      </w:r>
    </w:p>
    <w:p w14:paraId="40AD85D0">
      <w:pPr>
        <w:rPr>
          <w:rFonts w:hint="eastAsia"/>
        </w:rPr>
      </w:pPr>
    </w:p>
    <w:p w14:paraId="7B0732B2">
      <w:r>
        <w:rPr>
          <w:rFonts w:hint="eastAsia"/>
        </w:rPr>
        <w:t>拥有2年+产品相关全职工作经验，主导过从0到1产品搭建项目，具备完整的产品规划、迭代优化能力。擅长以数据分析为核心驱动产品决策，积累了丰富的跨团队协作与项目管理经验。熟练掌握产品经理必备工具与技能，学习能力强，能快速应对行业变化与岗位挑战。始终以用户为中心，注重产品体验与商业价值的平衡，致力于打造优质的产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EDE4C"/>
    <w:rsid w:val="7FFED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2025-12-07T17:08:00Z</dcterms:created>
  <dc:creator>Hades</dc:creator>
  <cp:lastModifiedBy>Hades</cp:lastModifiedBy>
  <dcterms:modified xsi:type="dcterms:W3CDTF">2025-12-07T17:09:49Z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E7DB7E7017BDC49020443569752CDC29_41</vt:lpwstr>
  </property>
</Properties>
</file>