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5587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0E4355" w:rsidRDefault="000E4355">
          <w:pPr>
            <w:pStyle w:val="TOCHeading"/>
          </w:pPr>
        </w:p>
        <w:p w:rsidR="000E4355" w:rsidRDefault="000E4355">
          <w:pPr>
            <w:pStyle w:val="TOCHeading"/>
          </w:pPr>
        </w:p>
        <w:p w:rsidR="000E4355" w:rsidRPr="00E72CF9" w:rsidRDefault="000E4355">
          <w:pPr>
            <w:pStyle w:val="TOCHeading"/>
            <w:rPr>
              <w:sz w:val="40"/>
              <w:szCs w:val="40"/>
            </w:rPr>
          </w:pPr>
          <w:r w:rsidRPr="00E72CF9">
            <w:rPr>
              <w:sz w:val="40"/>
              <w:szCs w:val="40"/>
            </w:rPr>
            <w:t>Contents</w:t>
          </w:r>
        </w:p>
        <w:p w:rsidR="000505EB" w:rsidRDefault="000E4355">
          <w:pPr>
            <w:pStyle w:val="TOC1"/>
            <w:tabs>
              <w:tab w:val="right" w:leader="dot" w:pos="9396"/>
            </w:tabs>
            <w:rPr>
              <w:rFonts w:cstheme="minorBidi"/>
              <w:noProof/>
            </w:rPr>
          </w:pPr>
          <w:r w:rsidRPr="00E72CF9">
            <w:rPr>
              <w:sz w:val="40"/>
              <w:szCs w:val="40"/>
            </w:rPr>
            <w:fldChar w:fldCharType="begin"/>
          </w:r>
          <w:r w:rsidRPr="00E72CF9">
            <w:rPr>
              <w:sz w:val="40"/>
              <w:szCs w:val="40"/>
            </w:rPr>
            <w:instrText xml:space="preserve"> TOC \o "1-3" \h \z \u </w:instrText>
          </w:r>
          <w:r w:rsidRPr="00E72CF9">
            <w:rPr>
              <w:sz w:val="40"/>
              <w:szCs w:val="40"/>
            </w:rPr>
            <w:fldChar w:fldCharType="separate"/>
          </w:r>
          <w:hyperlink w:anchor="_Toc513817592" w:history="1">
            <w:r w:rsidR="000505EB" w:rsidRPr="00B901E9">
              <w:rPr>
                <w:rStyle w:val="Hyperlink"/>
                <w:noProof/>
              </w:rPr>
              <w:t>Use Cases</w:t>
            </w:r>
            <w:r w:rsidR="000505EB">
              <w:rPr>
                <w:noProof/>
                <w:webHidden/>
              </w:rPr>
              <w:tab/>
            </w:r>
            <w:r w:rsidR="000505EB">
              <w:rPr>
                <w:noProof/>
                <w:webHidden/>
              </w:rPr>
              <w:fldChar w:fldCharType="begin"/>
            </w:r>
            <w:r w:rsidR="000505EB">
              <w:rPr>
                <w:noProof/>
                <w:webHidden/>
              </w:rPr>
              <w:instrText xml:space="preserve"> PAGEREF _Toc513817592 \h </w:instrText>
            </w:r>
            <w:r w:rsidR="000505EB">
              <w:rPr>
                <w:noProof/>
                <w:webHidden/>
              </w:rPr>
            </w:r>
            <w:r w:rsidR="000505EB">
              <w:rPr>
                <w:noProof/>
                <w:webHidden/>
              </w:rPr>
              <w:fldChar w:fldCharType="separate"/>
            </w:r>
            <w:r w:rsidR="000505EB">
              <w:rPr>
                <w:noProof/>
                <w:webHidden/>
              </w:rPr>
              <w:t>2</w:t>
            </w:r>
            <w:r w:rsidR="000505EB"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3817593" w:history="1">
            <w:r w:rsidRPr="00B901E9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3817594" w:history="1">
            <w:r w:rsidRPr="00B901E9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Home Page - General information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3817595" w:history="1">
            <w:r w:rsidRPr="00B901E9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Add new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3817596" w:history="1">
            <w:r w:rsidRPr="00B901E9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Buddy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3817597" w:history="1">
            <w:r w:rsidRPr="00B901E9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Sent mail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3817598" w:history="1">
            <w:r w:rsidRPr="00B901E9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Send mail to buddy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3817599" w:history="1">
            <w:r w:rsidRPr="00B901E9">
              <w:rPr>
                <w:rStyle w:val="Hyperlink"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Update user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3817600" w:history="1">
            <w:r w:rsidRPr="00B901E9">
              <w:rPr>
                <w:rStyle w:val="Hyperlink"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Check list for new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660"/>
              <w:tab w:val="right" w:leader="dot" w:pos="9396"/>
            </w:tabs>
            <w:rPr>
              <w:rFonts w:cstheme="minorBidi"/>
              <w:noProof/>
            </w:rPr>
          </w:pPr>
          <w:hyperlink w:anchor="_Toc513817601" w:history="1">
            <w:r w:rsidRPr="00B901E9">
              <w:rPr>
                <w:rStyle w:val="Hyperlink"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Users in 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</w:rPr>
          </w:pPr>
          <w:hyperlink w:anchor="_Toc513817602" w:history="1">
            <w:r w:rsidRPr="00B901E9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Export user’s information in 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</w:rPr>
          </w:pPr>
          <w:hyperlink w:anchor="_Toc513817603" w:history="1">
            <w:r w:rsidRPr="00B901E9">
              <w:rPr>
                <w:rStyle w:val="Hyperlink"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Tutorials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</w:rPr>
          </w:pPr>
          <w:hyperlink w:anchor="_Toc513817604" w:history="1">
            <w:r w:rsidRPr="00B901E9">
              <w:rPr>
                <w:rStyle w:val="Hyperlink"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Remove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5EB" w:rsidRDefault="000505EB">
          <w:pPr>
            <w:pStyle w:val="TOC2"/>
            <w:tabs>
              <w:tab w:val="left" w:pos="880"/>
              <w:tab w:val="right" w:leader="dot" w:pos="9396"/>
            </w:tabs>
            <w:rPr>
              <w:rFonts w:cstheme="minorBidi"/>
              <w:noProof/>
            </w:rPr>
          </w:pPr>
          <w:hyperlink w:anchor="_Toc513817605" w:history="1">
            <w:r w:rsidRPr="00B901E9">
              <w:rPr>
                <w:rStyle w:val="Hyperlink"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B901E9">
              <w:rPr>
                <w:rStyle w:val="Hyperlink"/>
                <w:noProof/>
              </w:rPr>
              <w:t>Leave check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_Toc513817605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355" w:rsidRDefault="000E4355">
          <w:r w:rsidRPr="00E72CF9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:rsidR="000E4355" w:rsidRDefault="000E4355" w:rsidP="003222E7">
      <w:pPr>
        <w:pStyle w:val="Heading1"/>
      </w:pPr>
    </w:p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Default="000E4355" w:rsidP="000E4355"/>
    <w:p w:rsidR="000E4355" w:rsidRPr="000E4355" w:rsidRDefault="000E4355" w:rsidP="000E4355"/>
    <w:p w:rsidR="000E4355" w:rsidRDefault="000E4355" w:rsidP="003222E7">
      <w:pPr>
        <w:pStyle w:val="Heading1"/>
      </w:pPr>
    </w:p>
    <w:p w:rsidR="000C3C6A" w:rsidRDefault="00C62397" w:rsidP="003222E7">
      <w:pPr>
        <w:pStyle w:val="Heading1"/>
      </w:pPr>
      <w:bookmarkStart w:id="0" w:name="_Toc513817592"/>
      <w:r>
        <w:t xml:space="preserve">Use </w:t>
      </w:r>
      <w:r w:rsidR="003222E7">
        <w:t>Cases</w:t>
      </w:r>
      <w:bookmarkEnd w:id="0"/>
    </w:p>
    <w:p w:rsidR="003222E7" w:rsidRDefault="003222E7" w:rsidP="003222E7">
      <w:pPr>
        <w:pStyle w:val="Heading2"/>
        <w:numPr>
          <w:ilvl w:val="0"/>
          <w:numId w:val="2"/>
        </w:numPr>
      </w:pPr>
      <w:bookmarkStart w:id="1" w:name="_Toc513817593"/>
      <w:r>
        <w:t>Login</w:t>
      </w:r>
      <w:bookmarkEnd w:id="1"/>
    </w:p>
    <w:p w:rsidR="00C71F2A" w:rsidRPr="00C71F2A" w:rsidRDefault="00C71F2A" w:rsidP="00C71F2A">
      <w:r>
        <w:t xml:space="preserve">To access the application, the username and the right password </w:t>
      </w:r>
      <w:proofErr w:type="gramStart"/>
      <w:r>
        <w:t>must be provided</w:t>
      </w:r>
      <w:proofErr w:type="gramEnd"/>
      <w:r>
        <w:t xml:space="preserve">. The username consists of user’s first name and last name. </w:t>
      </w:r>
    </w:p>
    <w:p w:rsidR="000E4355" w:rsidRPr="000E4355" w:rsidRDefault="000E4355" w:rsidP="000E4355">
      <w:r>
        <w:rPr>
          <w:noProof/>
        </w:rPr>
        <w:drawing>
          <wp:inline distT="0" distB="0" distL="0" distR="0" wp14:anchorId="68498064" wp14:editId="02CE2B12">
            <wp:extent cx="5972810" cy="48882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2A" w:rsidRPr="00C71F2A" w:rsidRDefault="00E074A0" w:rsidP="00C71F2A">
      <w:pPr>
        <w:pStyle w:val="Heading2"/>
        <w:numPr>
          <w:ilvl w:val="0"/>
          <w:numId w:val="2"/>
        </w:numPr>
      </w:pPr>
      <w:bookmarkStart w:id="2" w:name="_Toc513817594"/>
      <w:r>
        <w:lastRenderedPageBreak/>
        <w:t>Home Page - General information page</w:t>
      </w:r>
      <w:bookmarkEnd w:id="2"/>
    </w:p>
    <w:p w:rsidR="000E4355" w:rsidRDefault="000E4355" w:rsidP="000E4355">
      <w:r>
        <w:rPr>
          <w:noProof/>
        </w:rPr>
        <w:drawing>
          <wp:inline distT="0" distB="0" distL="0" distR="0" wp14:anchorId="7C0BCBFE" wp14:editId="639C8B39">
            <wp:extent cx="5972810" cy="29521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F2A" w:rsidRDefault="00C71F2A" w:rsidP="000E4355"/>
    <w:p w:rsidR="00C71F2A" w:rsidRDefault="00C71F2A" w:rsidP="000E4355">
      <w:r>
        <w:t xml:space="preserve">The homepage is a collection of useful links for a new user, such as: 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Team site Romania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Department structure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Benefits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 xml:space="preserve">Service desk 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Intern applications (</w:t>
      </w:r>
      <w:r w:rsidR="007C504E">
        <w:t xml:space="preserve">Birthday app, </w:t>
      </w:r>
      <w:proofErr w:type="spellStart"/>
      <w:r w:rsidR="007C504E">
        <w:t>Re</w:t>
      </w:r>
      <w:r>
        <w:t>ise</w:t>
      </w:r>
      <w:proofErr w:type="spellEnd"/>
      <w:r>
        <w:t xml:space="preserve"> Portal, Timesheet)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Holidays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Delegations</w:t>
      </w:r>
    </w:p>
    <w:p w:rsidR="00C71F2A" w:rsidRDefault="00C71F2A" w:rsidP="00C71F2A">
      <w:pPr>
        <w:pStyle w:val="ListParagraph"/>
        <w:numPr>
          <w:ilvl w:val="0"/>
          <w:numId w:val="3"/>
        </w:numPr>
      </w:pPr>
      <w:r>
        <w:t>Start-tag</w:t>
      </w:r>
    </w:p>
    <w:p w:rsidR="00C71F2A" w:rsidRPr="000E4355" w:rsidRDefault="00C71F2A" w:rsidP="00813B2E"/>
    <w:p w:rsidR="00361BEE" w:rsidRDefault="00361BEE" w:rsidP="00361BEE">
      <w:pPr>
        <w:pStyle w:val="Heading2"/>
        <w:numPr>
          <w:ilvl w:val="0"/>
          <w:numId w:val="2"/>
        </w:numPr>
      </w:pPr>
      <w:bookmarkStart w:id="3" w:name="_Toc513817595"/>
      <w:r>
        <w:t>Add new user</w:t>
      </w:r>
      <w:bookmarkEnd w:id="3"/>
    </w:p>
    <w:p w:rsidR="00813B2E" w:rsidRDefault="00813B2E" w:rsidP="00813B2E">
      <w:proofErr w:type="gramStart"/>
      <w:r>
        <w:t>The add</w:t>
      </w:r>
      <w:proofErr w:type="gramEnd"/>
      <w:r>
        <w:t xml:space="preserve"> new user functionality is only available for specific users. </w:t>
      </w:r>
      <w:r w:rsidR="007C504E">
        <w:t xml:space="preserve">A HR user or an ABTEILUNGSLEITER user can add a new user to the application. </w:t>
      </w:r>
    </w:p>
    <w:p w:rsidR="007C504E" w:rsidRDefault="007C504E" w:rsidP="00813B2E">
      <w:r>
        <w:t>The Add new User option is available under the “User Management menu” from the upper right corner:</w:t>
      </w:r>
    </w:p>
    <w:p w:rsidR="007C504E" w:rsidRDefault="007C504E" w:rsidP="00813B2E">
      <w:pPr>
        <w:rPr>
          <w:b/>
        </w:rPr>
      </w:pPr>
      <w:r>
        <w:rPr>
          <w:noProof/>
        </w:rPr>
        <w:drawing>
          <wp:inline distT="0" distB="0" distL="0" distR="0" wp14:anchorId="5FCB1020" wp14:editId="370357C2">
            <wp:extent cx="3819525" cy="1677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047" cy="168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4E" w:rsidRDefault="007C504E" w:rsidP="00813B2E">
      <w:r>
        <w:lastRenderedPageBreak/>
        <w:t>To add a new user a new window will appear:</w:t>
      </w:r>
    </w:p>
    <w:p w:rsidR="007C504E" w:rsidRDefault="007C504E" w:rsidP="00813B2E">
      <w:r>
        <w:rPr>
          <w:noProof/>
        </w:rPr>
        <w:drawing>
          <wp:inline distT="0" distB="0" distL="0" distR="0" wp14:anchorId="650561AC" wp14:editId="43834B96">
            <wp:extent cx="5314950" cy="6407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6269" cy="64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BE" w:rsidRDefault="007416BE" w:rsidP="00813B2E"/>
    <w:p w:rsidR="007416BE" w:rsidRDefault="007416BE" w:rsidP="00813B2E">
      <w:r>
        <w:t xml:space="preserve">Some of the information from the </w:t>
      </w:r>
      <w:r w:rsidR="000E4349">
        <w:t>form</w:t>
      </w:r>
      <w:r>
        <w:t xml:space="preserve"> are mandatory:</w:t>
      </w:r>
    </w:p>
    <w:p w:rsidR="007416BE" w:rsidRDefault="007416BE" w:rsidP="007416BE">
      <w:pPr>
        <w:pStyle w:val="ListParagraph"/>
        <w:numPr>
          <w:ilvl w:val="0"/>
          <w:numId w:val="4"/>
        </w:numPr>
      </w:pPr>
      <w:r>
        <w:t>First name and last name to generate the username</w:t>
      </w:r>
    </w:p>
    <w:p w:rsidR="007416BE" w:rsidRDefault="007416BE" w:rsidP="007416BE">
      <w:pPr>
        <w:pStyle w:val="ListParagraph"/>
        <w:numPr>
          <w:ilvl w:val="0"/>
          <w:numId w:val="4"/>
        </w:numPr>
      </w:pPr>
      <w:r>
        <w:t>Personal email address for the application to send an automatic email to new user a week before his start data</w:t>
      </w:r>
    </w:p>
    <w:p w:rsidR="007416BE" w:rsidRDefault="007416BE" w:rsidP="007416BE">
      <w:pPr>
        <w:pStyle w:val="ListParagraph"/>
        <w:numPr>
          <w:ilvl w:val="0"/>
          <w:numId w:val="4"/>
        </w:numPr>
      </w:pPr>
      <w:r>
        <w:t>User’s role</w:t>
      </w:r>
    </w:p>
    <w:p w:rsidR="007416BE" w:rsidRDefault="007416BE" w:rsidP="007416BE">
      <w:pPr>
        <w:pStyle w:val="ListParagraph"/>
        <w:numPr>
          <w:ilvl w:val="0"/>
          <w:numId w:val="4"/>
        </w:numPr>
      </w:pPr>
      <w:r>
        <w:t xml:space="preserve">And the start date </w:t>
      </w:r>
    </w:p>
    <w:p w:rsidR="007416BE" w:rsidRDefault="007416BE" w:rsidP="007416BE">
      <w:pPr>
        <w:pStyle w:val="ListParagraph"/>
      </w:pPr>
      <w:r>
        <w:rPr>
          <w:noProof/>
        </w:rPr>
        <w:lastRenderedPageBreak/>
        <w:drawing>
          <wp:inline distT="0" distB="0" distL="0" distR="0" wp14:anchorId="2F42A225" wp14:editId="32A770A2">
            <wp:extent cx="5972810" cy="73806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BE" w:rsidRDefault="007416BE" w:rsidP="007416BE">
      <w:pPr>
        <w:pStyle w:val="ListParagraph"/>
      </w:pPr>
    </w:p>
    <w:p w:rsidR="005D766B" w:rsidRDefault="005D766B" w:rsidP="007416BE">
      <w:pPr>
        <w:pStyle w:val="ListParagraph"/>
      </w:pPr>
    </w:p>
    <w:p w:rsidR="005D766B" w:rsidRDefault="005D766B" w:rsidP="007416BE">
      <w:pPr>
        <w:pStyle w:val="ListParagraph"/>
      </w:pPr>
    </w:p>
    <w:p w:rsidR="005D766B" w:rsidRDefault="005D766B" w:rsidP="007416BE">
      <w:pPr>
        <w:pStyle w:val="ListParagraph"/>
      </w:pPr>
    </w:p>
    <w:p w:rsidR="007416BE" w:rsidRDefault="007416BE" w:rsidP="007416BE">
      <w:pPr>
        <w:pStyle w:val="ListParagraph"/>
      </w:pPr>
      <w:r>
        <w:lastRenderedPageBreak/>
        <w:t>I</w:t>
      </w:r>
      <w:r w:rsidRPr="007416BE">
        <w:t xml:space="preserve">t would be good if all the information </w:t>
      </w:r>
      <w:proofErr w:type="gramStart"/>
      <w:r w:rsidR="005D766B">
        <w:t>were</w:t>
      </w:r>
      <w:r w:rsidRPr="007416BE">
        <w:t xml:space="preserve"> completed</w:t>
      </w:r>
      <w:proofErr w:type="gramEnd"/>
      <w:r>
        <w:t xml:space="preserve"> so the system </w:t>
      </w:r>
      <w:r w:rsidR="005D766B">
        <w:t>could send the automatic email</w:t>
      </w:r>
    </w:p>
    <w:p w:rsidR="00B7756A" w:rsidRDefault="005D766B" w:rsidP="00B7756A">
      <w:pPr>
        <w:pStyle w:val="ListParagraph"/>
      </w:pPr>
      <w:r>
        <w:rPr>
          <w:noProof/>
        </w:rPr>
        <w:drawing>
          <wp:inline distT="0" distB="0" distL="0" distR="0" wp14:anchorId="4530F9F4" wp14:editId="1089BBDC">
            <wp:extent cx="5972810" cy="7160260"/>
            <wp:effectExtent l="0" t="0" r="889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16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513817596"/>
    </w:p>
    <w:p w:rsidR="00B7756A" w:rsidRDefault="00B7756A" w:rsidP="00B7756A">
      <w:pPr>
        <w:pStyle w:val="ListParagraph"/>
      </w:pPr>
    </w:p>
    <w:p w:rsidR="00B7756A" w:rsidRDefault="00B7756A" w:rsidP="00B7756A">
      <w:pPr>
        <w:pStyle w:val="ListParagraph"/>
      </w:pPr>
    </w:p>
    <w:p w:rsidR="005D766B" w:rsidRDefault="005D766B" w:rsidP="000505EB">
      <w:pPr>
        <w:pStyle w:val="Heading2"/>
        <w:numPr>
          <w:ilvl w:val="0"/>
          <w:numId w:val="2"/>
        </w:numPr>
      </w:pPr>
      <w:r>
        <w:lastRenderedPageBreak/>
        <w:t>Buddy Role</w:t>
      </w:r>
      <w:bookmarkEnd w:id="4"/>
      <w:r w:rsidR="000505EB">
        <w:t xml:space="preserve"> and R</w:t>
      </w:r>
      <w:r w:rsidR="000505EB" w:rsidRPr="000505EB">
        <w:t>esponsibilities</w:t>
      </w:r>
    </w:p>
    <w:p w:rsidR="000505EB" w:rsidRDefault="000505EB" w:rsidP="000505EB">
      <w:r>
        <w:t xml:space="preserve">Every new user will have a </w:t>
      </w:r>
      <w:proofErr w:type="gramStart"/>
      <w:r w:rsidR="000E4349">
        <w:t>buddy</w:t>
      </w:r>
      <w:proofErr w:type="gramEnd"/>
      <w:r w:rsidR="000E4349">
        <w:t xml:space="preserve"> assigned. A </w:t>
      </w:r>
      <w:proofErr w:type="gramStart"/>
      <w:r w:rsidR="000E4349">
        <w:t>buddy</w:t>
      </w:r>
      <w:proofErr w:type="gramEnd"/>
      <w:r w:rsidR="000E4349">
        <w:t xml:space="preserve"> will inform his </w:t>
      </w:r>
      <w:r w:rsidR="000E4349" w:rsidRPr="000E4349">
        <w:t>colleague</w:t>
      </w:r>
      <w:r w:rsidR="000E4349">
        <w:t xml:space="preserve"> about </w:t>
      </w:r>
      <w:r w:rsidR="000B0720">
        <w:t>anything.</w:t>
      </w:r>
      <w:r w:rsidR="00B7756A">
        <w:t xml:space="preserve"> A list of all his responsibilities </w:t>
      </w:r>
      <w:proofErr w:type="gramStart"/>
      <w:r w:rsidR="00B7756A">
        <w:t>can be found</w:t>
      </w:r>
      <w:proofErr w:type="gramEnd"/>
      <w:r w:rsidR="00B7756A">
        <w:t xml:space="preserve"> in the “User menu”</w:t>
      </w:r>
    </w:p>
    <w:p w:rsidR="00B7756A" w:rsidRDefault="00B7756A" w:rsidP="000505EB">
      <w:r>
        <w:rPr>
          <w:noProof/>
        </w:rPr>
        <w:drawing>
          <wp:inline distT="0" distB="0" distL="0" distR="0" wp14:anchorId="39961C08" wp14:editId="778D79C9">
            <wp:extent cx="3552825" cy="2305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E8" w:rsidRDefault="008E19E8" w:rsidP="000505EB"/>
    <w:p w:rsidR="008E19E8" w:rsidRDefault="008E19E8" w:rsidP="000505EB">
      <w:r>
        <w:rPr>
          <w:noProof/>
        </w:rPr>
        <w:drawing>
          <wp:inline distT="0" distB="0" distL="0" distR="0" wp14:anchorId="46E4C4FA" wp14:editId="248A85CC">
            <wp:extent cx="5972810" cy="43815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B7756A" w:rsidRPr="000505EB" w:rsidRDefault="00B7756A" w:rsidP="000505EB"/>
    <w:p w:rsidR="007416BE" w:rsidRDefault="007416BE" w:rsidP="00361BEE">
      <w:pPr>
        <w:pStyle w:val="Heading2"/>
        <w:numPr>
          <w:ilvl w:val="0"/>
          <w:numId w:val="2"/>
        </w:numPr>
      </w:pPr>
      <w:bookmarkStart w:id="6" w:name="_Toc513817597"/>
      <w:r>
        <w:lastRenderedPageBreak/>
        <w:t>Sent mail to User</w:t>
      </w:r>
      <w:bookmarkEnd w:id="6"/>
    </w:p>
    <w:p w:rsidR="007416BE" w:rsidRPr="007416BE" w:rsidRDefault="007416BE" w:rsidP="007416BE">
      <w:pPr>
        <w:pStyle w:val="Heading2"/>
        <w:numPr>
          <w:ilvl w:val="0"/>
          <w:numId w:val="2"/>
        </w:numPr>
      </w:pPr>
      <w:bookmarkStart w:id="7" w:name="_Toc513817598"/>
      <w:r>
        <w:t>Send mail to buddy</w:t>
      </w:r>
      <w:bookmarkEnd w:id="7"/>
    </w:p>
    <w:p w:rsidR="00361BEE" w:rsidRDefault="00361BEE" w:rsidP="00361BEE">
      <w:pPr>
        <w:pStyle w:val="Heading2"/>
        <w:numPr>
          <w:ilvl w:val="0"/>
          <w:numId w:val="2"/>
        </w:numPr>
      </w:pPr>
      <w:bookmarkStart w:id="8" w:name="_Toc513817599"/>
      <w:r>
        <w:t>Update user data</w:t>
      </w:r>
      <w:bookmarkEnd w:id="8"/>
    </w:p>
    <w:p w:rsidR="00361BEE" w:rsidRDefault="00361BEE" w:rsidP="00361BEE">
      <w:pPr>
        <w:pStyle w:val="Heading2"/>
        <w:numPr>
          <w:ilvl w:val="0"/>
          <w:numId w:val="2"/>
        </w:numPr>
      </w:pPr>
      <w:bookmarkStart w:id="9" w:name="_Toc513817600"/>
      <w:r>
        <w:t>Check list for new users</w:t>
      </w:r>
      <w:bookmarkEnd w:id="9"/>
    </w:p>
    <w:p w:rsidR="00361BEE" w:rsidRDefault="00361BEE" w:rsidP="00361BEE">
      <w:pPr>
        <w:pStyle w:val="Heading2"/>
        <w:numPr>
          <w:ilvl w:val="0"/>
          <w:numId w:val="2"/>
        </w:numPr>
      </w:pPr>
      <w:bookmarkStart w:id="10" w:name="_Toc513817601"/>
      <w:r>
        <w:t>Users in department</w:t>
      </w:r>
      <w:bookmarkEnd w:id="10"/>
      <w:r>
        <w:t xml:space="preserve"> </w:t>
      </w:r>
    </w:p>
    <w:p w:rsidR="00361BEE" w:rsidRDefault="00361BEE" w:rsidP="00361BEE">
      <w:pPr>
        <w:pStyle w:val="Heading2"/>
        <w:numPr>
          <w:ilvl w:val="0"/>
          <w:numId w:val="2"/>
        </w:numPr>
      </w:pPr>
      <w:bookmarkStart w:id="11" w:name="_Toc513817602"/>
      <w:r>
        <w:t>Export user’s information in Excel</w:t>
      </w:r>
      <w:bookmarkEnd w:id="11"/>
      <w:r>
        <w:t xml:space="preserve"> </w:t>
      </w:r>
    </w:p>
    <w:p w:rsidR="00361BEE" w:rsidRDefault="00361BEE" w:rsidP="00361BEE">
      <w:pPr>
        <w:pStyle w:val="Heading2"/>
        <w:numPr>
          <w:ilvl w:val="0"/>
          <w:numId w:val="2"/>
        </w:numPr>
      </w:pPr>
      <w:bookmarkStart w:id="12" w:name="_Toc513817603"/>
      <w:r>
        <w:t>Tutorials</w:t>
      </w:r>
      <w:bookmarkEnd w:id="12"/>
    </w:p>
    <w:p w:rsidR="00361BEE" w:rsidRDefault="00361BEE" w:rsidP="00361BEE">
      <w:pPr>
        <w:pStyle w:val="Heading2"/>
        <w:numPr>
          <w:ilvl w:val="0"/>
          <w:numId w:val="2"/>
        </w:numPr>
      </w:pPr>
      <w:bookmarkStart w:id="13" w:name="_Toc513817604"/>
      <w:r>
        <w:t>Remove user</w:t>
      </w:r>
      <w:bookmarkEnd w:id="13"/>
    </w:p>
    <w:p w:rsidR="00361BEE" w:rsidRDefault="00361BEE" w:rsidP="00361BEE">
      <w:pPr>
        <w:pStyle w:val="Heading2"/>
        <w:numPr>
          <w:ilvl w:val="0"/>
          <w:numId w:val="2"/>
        </w:numPr>
      </w:pPr>
      <w:bookmarkStart w:id="14" w:name="_Toc513817605"/>
      <w:r>
        <w:t>Leave check list</w:t>
      </w:r>
      <w:bookmarkEnd w:id="14"/>
    </w:p>
    <w:p w:rsidR="00361BEE" w:rsidRPr="00361BEE" w:rsidRDefault="00361BEE" w:rsidP="00361BEE"/>
    <w:p w:rsidR="00E074A0" w:rsidRDefault="00E074A0" w:rsidP="00E074A0">
      <w:pPr>
        <w:pStyle w:val="ListParagraph"/>
      </w:pPr>
    </w:p>
    <w:p w:rsidR="00361BEE" w:rsidRPr="003222E7" w:rsidRDefault="00361BEE" w:rsidP="00E074A0">
      <w:pPr>
        <w:pStyle w:val="ListParagraph"/>
      </w:pPr>
    </w:p>
    <w:p w:rsidR="003222E7" w:rsidRDefault="003222E7"/>
    <w:sectPr w:rsidR="003222E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887" w:rsidRDefault="003A1887" w:rsidP="003222E7">
      <w:pPr>
        <w:spacing w:after="0" w:line="240" w:lineRule="auto"/>
      </w:pPr>
      <w:r>
        <w:separator/>
      </w:r>
    </w:p>
  </w:endnote>
  <w:endnote w:type="continuationSeparator" w:id="0">
    <w:p w:rsidR="003A1887" w:rsidRDefault="003A1887" w:rsidP="0032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887" w:rsidRDefault="003A1887" w:rsidP="003222E7">
      <w:pPr>
        <w:spacing w:after="0" w:line="240" w:lineRule="auto"/>
      </w:pPr>
      <w:r>
        <w:separator/>
      </w:r>
    </w:p>
  </w:footnote>
  <w:footnote w:type="continuationSeparator" w:id="0">
    <w:p w:rsidR="003A1887" w:rsidRDefault="003A1887" w:rsidP="0032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2E7" w:rsidRDefault="003222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30815"/>
    <w:multiLevelType w:val="hybridMultilevel"/>
    <w:tmpl w:val="576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01927"/>
    <w:multiLevelType w:val="hybridMultilevel"/>
    <w:tmpl w:val="435A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E7C26"/>
    <w:multiLevelType w:val="hybridMultilevel"/>
    <w:tmpl w:val="23783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64F4D"/>
    <w:multiLevelType w:val="hybridMultilevel"/>
    <w:tmpl w:val="A69E8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E7"/>
    <w:rsid w:val="000505EB"/>
    <w:rsid w:val="000B0720"/>
    <w:rsid w:val="000C3C6A"/>
    <w:rsid w:val="000E4349"/>
    <w:rsid w:val="000E4355"/>
    <w:rsid w:val="003222E7"/>
    <w:rsid w:val="00361BEE"/>
    <w:rsid w:val="003A1887"/>
    <w:rsid w:val="005D766B"/>
    <w:rsid w:val="007416BE"/>
    <w:rsid w:val="007C504E"/>
    <w:rsid w:val="00813B2E"/>
    <w:rsid w:val="008E19E8"/>
    <w:rsid w:val="00B7756A"/>
    <w:rsid w:val="00C62397"/>
    <w:rsid w:val="00C71F2A"/>
    <w:rsid w:val="00E074A0"/>
    <w:rsid w:val="00E7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B6A"/>
  <w15:chartTrackingRefBased/>
  <w15:docId w15:val="{6DB8DF3B-11B0-45E0-8102-80E51C7D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2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E7"/>
  </w:style>
  <w:style w:type="paragraph" w:styleId="Footer">
    <w:name w:val="footer"/>
    <w:basedOn w:val="Normal"/>
    <w:link w:val="FooterChar"/>
    <w:uiPriority w:val="99"/>
    <w:unhideWhenUsed/>
    <w:rsid w:val="003222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E7"/>
  </w:style>
  <w:style w:type="character" w:customStyle="1" w:styleId="Heading1Char">
    <w:name w:val="Heading 1 Char"/>
    <w:basedOn w:val="DefaultParagraphFont"/>
    <w:link w:val="Heading1"/>
    <w:uiPriority w:val="9"/>
    <w:rsid w:val="00322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2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22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435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E435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E4355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E4355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0E43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E5"/>
    <w:rsid w:val="00004FE5"/>
    <w:rsid w:val="007D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9B9CEBCF8C4F819458019016A0E434">
    <w:name w:val="159B9CEBCF8C4F819458019016A0E434"/>
    <w:rsid w:val="00004FE5"/>
  </w:style>
  <w:style w:type="paragraph" w:customStyle="1" w:styleId="A20ACCD8FA664F8EAB5FECB14A922674">
    <w:name w:val="A20ACCD8FA664F8EAB5FECB14A922674"/>
    <w:rsid w:val="00004FE5"/>
  </w:style>
  <w:style w:type="paragraph" w:customStyle="1" w:styleId="C2441D56D8D543A795607A294BCB8CAE">
    <w:name w:val="C2441D56D8D543A795607A294BCB8CAE"/>
    <w:rsid w:val="00004F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>msg systems group</msg_Firma>
    <msg_Version xmlns="1dd69248-66f9-453d-8211-ae5ae34a4b30">0.1</msg_Version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6BD52-89E9-4EA9-846B-24ED00C9154C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customXml/itemProps2.xml><?xml version="1.0" encoding="utf-8"?>
<ds:datastoreItem xmlns:ds="http://schemas.openxmlformats.org/officeDocument/2006/customXml" ds:itemID="{87580996-F891-43F7-8D95-324B900A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msg systems group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Mares</dc:creator>
  <cp:keywords/>
  <dc:description/>
  <cp:lastModifiedBy>Bianca Mares</cp:lastModifiedBy>
  <cp:revision>20</cp:revision>
  <dcterms:created xsi:type="dcterms:W3CDTF">2018-05-11T12:24:00Z</dcterms:created>
  <dcterms:modified xsi:type="dcterms:W3CDTF">2018-05-11T13:02:00Z</dcterms:modified>
</cp:coreProperties>
</file>