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5A0B195B" w:rsidR="001C3BBB" w:rsidRDefault="003457B2">
      <w:pPr>
        <w:pStyle w:val="Title"/>
        <w:rPr>
          <w:sz w:val="60"/>
        </w:rPr>
      </w:pPr>
      <w:r>
        <w:rPr>
          <w:sz w:val="60"/>
        </w:rPr>
        <w:t>Project Hot Logbook</w:t>
      </w:r>
    </w:p>
    <w:p w14:paraId="4FD7770D" w14:textId="3DE35BB3" w:rsidR="001C3BBB" w:rsidRDefault="00F44AA8">
      <w:pPr>
        <w:pStyle w:val="ByLine"/>
        <w:spacing w:before="120" w:after="240"/>
      </w:pPr>
      <w:r>
        <w:t>Version 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4D4B0769" w:rsidR="001C3BBB" w:rsidRPr="003317FB" w:rsidRDefault="001C3BBB" w:rsidP="001C29DE">
      <w:pPr>
        <w:pStyle w:val="ByLine"/>
        <w:spacing w:before="0"/>
        <w:rPr>
          <w:i/>
          <w:iCs/>
          <w:sz w:val="32"/>
        </w:rPr>
      </w:pPr>
      <w:r>
        <w:t xml:space="preserve">Group Name: </w:t>
      </w:r>
      <w:r w:rsidR="003457B2">
        <w:rPr>
          <w:i/>
          <w:iCs/>
          <w:sz w:val="22"/>
        </w:rPr>
        <w:t>Sasswords Puck</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CFF62B2" w:rsidR="001C3BBB" w:rsidRDefault="00F03031">
            <w:pPr>
              <w:pStyle w:val="ByLine"/>
              <w:spacing w:before="0" w:after="0"/>
              <w:jc w:val="left"/>
              <w:rPr>
                <w:sz w:val="22"/>
              </w:rPr>
            </w:pPr>
            <w:r>
              <w:rPr>
                <w:sz w:val="22"/>
              </w:rPr>
              <w:t>Jesse Griffin</w:t>
            </w:r>
          </w:p>
        </w:tc>
        <w:tc>
          <w:tcPr>
            <w:tcW w:w="3242" w:type="dxa"/>
          </w:tcPr>
          <w:p w14:paraId="1645469F" w14:textId="14233255" w:rsidR="001C3BBB" w:rsidRDefault="00E401FE">
            <w:pPr>
              <w:pStyle w:val="ByLine"/>
              <w:spacing w:before="0" w:after="0"/>
              <w:jc w:val="center"/>
              <w:rPr>
                <w:sz w:val="22"/>
              </w:rPr>
            </w:pPr>
            <w:r>
              <w:rPr>
                <w:sz w:val="22"/>
              </w:rPr>
              <w:t>11641870</w:t>
            </w:r>
          </w:p>
        </w:tc>
        <w:tc>
          <w:tcPr>
            <w:tcW w:w="3242" w:type="dxa"/>
          </w:tcPr>
          <w:p w14:paraId="7AB300FF" w14:textId="470346E0" w:rsidR="001C3BBB" w:rsidRDefault="00C72F67">
            <w:pPr>
              <w:pStyle w:val="ByLine"/>
              <w:spacing w:before="0" w:after="0"/>
              <w:jc w:val="center"/>
              <w:rPr>
                <w:sz w:val="22"/>
              </w:rPr>
            </w:pPr>
            <w:hyperlink r:id="rId8" w:history="1">
              <w:r w:rsidR="00F03031" w:rsidRPr="00DF4784">
                <w:rPr>
                  <w:rStyle w:val="Hyperlink"/>
                  <w:sz w:val="22"/>
                </w:rPr>
                <w:t>jesse.w.griffin@wsu.edu</w:t>
              </w:r>
            </w:hyperlink>
          </w:p>
        </w:tc>
      </w:tr>
      <w:tr w:rsidR="001C3BBB" w14:paraId="779B22FD" w14:textId="77777777" w:rsidTr="008A4F94">
        <w:trPr>
          <w:trHeight w:val="258"/>
        </w:trPr>
        <w:tc>
          <w:tcPr>
            <w:tcW w:w="3242" w:type="dxa"/>
          </w:tcPr>
          <w:p w14:paraId="161713AE" w14:textId="4B132DBD" w:rsidR="001C3BBB" w:rsidRDefault="00E401FE">
            <w:pPr>
              <w:pStyle w:val="ByLine"/>
              <w:spacing w:before="0" w:after="0"/>
              <w:jc w:val="left"/>
              <w:rPr>
                <w:sz w:val="22"/>
              </w:rPr>
            </w:pPr>
            <w:r>
              <w:rPr>
                <w:sz w:val="22"/>
              </w:rPr>
              <w:t>Patrick Kent</w:t>
            </w:r>
          </w:p>
        </w:tc>
        <w:tc>
          <w:tcPr>
            <w:tcW w:w="3242" w:type="dxa"/>
          </w:tcPr>
          <w:p w14:paraId="0E5ABD80" w14:textId="0CB44E8F" w:rsidR="001C3BBB" w:rsidRDefault="00E401FE">
            <w:pPr>
              <w:pStyle w:val="ByLine"/>
              <w:spacing w:before="0" w:after="0"/>
              <w:jc w:val="center"/>
              <w:rPr>
                <w:sz w:val="22"/>
              </w:rPr>
            </w:pPr>
            <w:r>
              <w:rPr>
                <w:sz w:val="22"/>
              </w:rPr>
              <w:t>11019238</w:t>
            </w:r>
          </w:p>
        </w:tc>
        <w:tc>
          <w:tcPr>
            <w:tcW w:w="3242" w:type="dxa"/>
          </w:tcPr>
          <w:p w14:paraId="4A248F52" w14:textId="349E6F83" w:rsidR="001C3BBB" w:rsidRDefault="00C72F67">
            <w:pPr>
              <w:pStyle w:val="ByLine"/>
              <w:spacing w:before="0" w:after="0"/>
              <w:jc w:val="center"/>
              <w:rPr>
                <w:sz w:val="22"/>
              </w:rPr>
            </w:pPr>
            <w:hyperlink r:id="rId9" w:history="1">
              <w:r w:rsidR="00E401FE" w:rsidRPr="00DF4784">
                <w:rPr>
                  <w:rStyle w:val="Hyperlink"/>
                  <w:sz w:val="22"/>
                </w:rPr>
                <w:t>patrick.kent@wsu.edu</w:t>
              </w:r>
            </w:hyperlink>
          </w:p>
        </w:tc>
      </w:tr>
      <w:tr w:rsidR="001C3BBB" w14:paraId="1C9DC8EB" w14:textId="77777777" w:rsidTr="008A4F94">
        <w:trPr>
          <w:trHeight w:val="275"/>
        </w:trPr>
        <w:tc>
          <w:tcPr>
            <w:tcW w:w="3242" w:type="dxa"/>
          </w:tcPr>
          <w:p w14:paraId="159A3AD3" w14:textId="2E3FCF3B" w:rsidR="001C3BBB" w:rsidRDefault="00E401FE">
            <w:pPr>
              <w:pStyle w:val="ByLine"/>
              <w:spacing w:before="0" w:after="0"/>
              <w:jc w:val="left"/>
              <w:rPr>
                <w:sz w:val="22"/>
              </w:rPr>
            </w:pPr>
            <w:r>
              <w:rPr>
                <w:sz w:val="22"/>
              </w:rPr>
              <w:t>Pierson Cavulli</w:t>
            </w:r>
          </w:p>
        </w:tc>
        <w:tc>
          <w:tcPr>
            <w:tcW w:w="3242" w:type="dxa"/>
          </w:tcPr>
          <w:p w14:paraId="58CF6E51" w14:textId="70AA26B8" w:rsidR="001C3BBB" w:rsidRDefault="003317FB">
            <w:pPr>
              <w:pStyle w:val="ByLine"/>
              <w:spacing w:before="0" w:after="0"/>
              <w:jc w:val="center"/>
              <w:rPr>
                <w:sz w:val="22"/>
              </w:rPr>
            </w:pPr>
            <w:r>
              <w:rPr>
                <w:sz w:val="22"/>
              </w:rPr>
              <w:t>11608370</w:t>
            </w:r>
          </w:p>
        </w:tc>
        <w:tc>
          <w:tcPr>
            <w:tcW w:w="3242" w:type="dxa"/>
          </w:tcPr>
          <w:p w14:paraId="28C80613" w14:textId="1CC8DF8A" w:rsidR="001C3BBB" w:rsidRDefault="00C72F67">
            <w:pPr>
              <w:pStyle w:val="ByLine"/>
              <w:spacing w:before="0" w:after="0"/>
              <w:jc w:val="center"/>
              <w:rPr>
                <w:sz w:val="22"/>
              </w:rPr>
            </w:pPr>
            <w:hyperlink r:id="rId10" w:history="1">
              <w:r w:rsidR="00E401FE" w:rsidRPr="00DF4784">
                <w:rPr>
                  <w:rStyle w:val="Hyperlink"/>
                  <w:sz w:val="22"/>
                </w:rPr>
                <w:t>pierson.cavulli@wsu.edu</w:t>
              </w:r>
            </w:hyperlink>
          </w:p>
        </w:tc>
      </w:tr>
      <w:tr w:rsidR="001C3BBB" w14:paraId="0D9C9459" w14:textId="77777777" w:rsidTr="008A4F94">
        <w:trPr>
          <w:trHeight w:val="275"/>
        </w:trPr>
        <w:tc>
          <w:tcPr>
            <w:tcW w:w="3242" w:type="dxa"/>
          </w:tcPr>
          <w:p w14:paraId="6C3193D2" w14:textId="4A9C42C6" w:rsidR="001C3BBB" w:rsidRDefault="001C3BBB">
            <w:pPr>
              <w:pStyle w:val="ByLine"/>
              <w:spacing w:before="0" w:after="0"/>
              <w:jc w:val="left"/>
              <w:rPr>
                <w:sz w:val="22"/>
              </w:rPr>
            </w:pPr>
          </w:p>
        </w:tc>
        <w:tc>
          <w:tcPr>
            <w:tcW w:w="3242" w:type="dxa"/>
          </w:tcPr>
          <w:p w14:paraId="4500BED3" w14:textId="67BA8F5A" w:rsidR="001C3BBB" w:rsidRDefault="001C3BBB">
            <w:pPr>
              <w:pStyle w:val="ByLine"/>
              <w:spacing w:before="0" w:after="0"/>
              <w:jc w:val="center"/>
              <w:rPr>
                <w:sz w:val="22"/>
              </w:rPr>
            </w:pPr>
          </w:p>
        </w:tc>
        <w:tc>
          <w:tcPr>
            <w:tcW w:w="3242" w:type="dxa"/>
          </w:tcPr>
          <w:p w14:paraId="48A56EE8" w14:textId="7B1A5F56"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3DC858CF" w:rsidR="001C3BBB" w:rsidRDefault="001C3BBB">
            <w:pPr>
              <w:pStyle w:val="ByLine"/>
              <w:spacing w:before="0" w:after="0"/>
              <w:jc w:val="left"/>
              <w:rPr>
                <w:sz w:val="22"/>
              </w:rPr>
            </w:pPr>
          </w:p>
        </w:tc>
        <w:tc>
          <w:tcPr>
            <w:tcW w:w="3242" w:type="dxa"/>
          </w:tcPr>
          <w:p w14:paraId="0813F9E4" w14:textId="4A03CCB3" w:rsidR="001C3BBB" w:rsidRDefault="001C3BBB">
            <w:pPr>
              <w:pStyle w:val="ByLine"/>
              <w:spacing w:before="0" w:after="0"/>
              <w:jc w:val="center"/>
              <w:rPr>
                <w:sz w:val="22"/>
              </w:rPr>
            </w:pPr>
          </w:p>
        </w:tc>
        <w:tc>
          <w:tcPr>
            <w:tcW w:w="3242" w:type="dxa"/>
          </w:tcPr>
          <w:p w14:paraId="016648D1" w14:textId="0ED0BE28"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18A49BF6" w:rsidR="001C29DE" w:rsidRDefault="006C5F95">
            <w:pPr>
              <w:pStyle w:val="ByLine"/>
              <w:spacing w:before="120" w:after="0"/>
              <w:jc w:val="left"/>
              <w:rPr>
                <w:sz w:val="22"/>
              </w:rPr>
            </w:pPr>
            <w:r>
              <w:rPr>
                <w:sz w:val="22"/>
              </w:rPr>
              <w:t>7 October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E66CDD" w14:paraId="7C797953" w14:textId="77777777">
        <w:tc>
          <w:tcPr>
            <w:tcW w:w="1170" w:type="dxa"/>
          </w:tcPr>
          <w:p w14:paraId="50A4BECE" w14:textId="23687DD5" w:rsidR="00E66CDD" w:rsidRDefault="00E66CDD">
            <w:pPr>
              <w:pStyle w:val="Table-Text"/>
              <w:suppressAutoHyphens/>
            </w:pPr>
            <w:r>
              <w:t>V0.1</w:t>
            </w:r>
          </w:p>
        </w:tc>
        <w:tc>
          <w:tcPr>
            <w:tcW w:w="1949" w:type="dxa"/>
          </w:tcPr>
          <w:p w14:paraId="1F2405D2" w14:textId="77777777" w:rsidR="00E66CDD" w:rsidRDefault="00E66CDD">
            <w:pPr>
              <w:pStyle w:val="Table-Text"/>
            </w:pPr>
            <w:r>
              <w:t>Patrick Kent</w:t>
            </w:r>
          </w:p>
          <w:p w14:paraId="74D2D680" w14:textId="77777777" w:rsidR="00E66CDD" w:rsidRDefault="00E66CDD">
            <w:pPr>
              <w:pStyle w:val="Table-Text"/>
            </w:pPr>
            <w:r>
              <w:t>Jesse Griffin</w:t>
            </w:r>
          </w:p>
          <w:p w14:paraId="5B38BD53" w14:textId="09F120C0" w:rsidR="00E66CDD" w:rsidRDefault="00E66CDD">
            <w:pPr>
              <w:pStyle w:val="Table-Text"/>
            </w:pPr>
            <w:r>
              <w:t>Pierson Cavulli</w:t>
            </w:r>
          </w:p>
        </w:tc>
        <w:tc>
          <w:tcPr>
            <w:tcW w:w="4252" w:type="dxa"/>
          </w:tcPr>
          <w:p w14:paraId="2AC406D9" w14:textId="4E7D5A7D" w:rsidR="00E66CDD" w:rsidRDefault="00E66CDD">
            <w:pPr>
              <w:pStyle w:val="Table-Text"/>
            </w:pPr>
            <w:r>
              <w:t>Initial revision</w:t>
            </w:r>
            <w:r w:rsidR="00B74829">
              <w:t>. Including project scope and initial figures and descriptions of processes.</w:t>
            </w:r>
          </w:p>
        </w:tc>
        <w:tc>
          <w:tcPr>
            <w:tcW w:w="1985" w:type="dxa"/>
          </w:tcPr>
          <w:p w14:paraId="3D4789AD" w14:textId="3A295F44" w:rsidR="00E66CDD" w:rsidRDefault="00B74829">
            <w:pPr>
              <w:pStyle w:val="Table-Text"/>
              <w:jc w:val="center"/>
            </w:pPr>
            <w:r>
              <w:t>10/6/18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bookmarkStart w:id="14" w:name="_GoBack"/>
      <w:bookmarkEnd w:id="14"/>
      <w:r>
        <w:rPr>
          <w:rFonts w:ascii="Arial" w:hAnsi="Arial"/>
          <w:color w:val="FFFFFF"/>
        </w:rPr>
        <w:lastRenderedPageBreak/>
        <w:t>Introduction</w:t>
      </w:r>
      <w:bookmarkEnd w:id="12"/>
      <w:bookmarkEnd w:id="13"/>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5" w:name="_Toc439994667"/>
      <w:bookmarkStart w:id="16" w:name="_Toc113291690"/>
      <w:r>
        <w:rPr>
          <w:rFonts w:ascii="Arial" w:hAnsi="Arial"/>
        </w:rPr>
        <w:t>Document Purpose</w:t>
      </w:r>
      <w:bookmarkEnd w:id="15"/>
      <w:bookmarkEnd w:id="16"/>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17" w:name="_Toc439994670"/>
      <w:bookmarkStart w:id="18" w:name="_Toc113291691"/>
      <w:r>
        <w:rPr>
          <w:rFonts w:ascii="Arial" w:hAnsi="Arial"/>
        </w:rPr>
        <w:t>Product Scope</w:t>
      </w:r>
      <w:bookmarkEnd w:id="17"/>
      <w:bookmarkEnd w:id="18"/>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1" w:name="_Toc113291693"/>
      <w:bookmarkStart w:id="22" w:name="_Toc439994668"/>
      <w:r>
        <w:rPr>
          <w:rFonts w:ascii="Arial" w:hAnsi="Arial"/>
        </w:rPr>
        <w:t>Definitions, Acronyms and Abbreviations</w:t>
      </w:r>
      <w:bookmarkEnd w:id="21"/>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4" w:name="_Toc439994672"/>
      <w:bookmarkStart w:id="25" w:name="_Toc113291695"/>
      <w:r>
        <w:rPr>
          <w:rFonts w:ascii="Arial" w:hAnsi="Arial"/>
        </w:rPr>
        <w:lastRenderedPageBreak/>
        <w:t>References</w:t>
      </w:r>
      <w:bookmarkEnd w:id="24"/>
      <w:r>
        <w:rPr>
          <w:rFonts w:ascii="Arial" w:hAnsi="Arial"/>
        </w:rPr>
        <w:t xml:space="preserve"> and Acknowledgments</w:t>
      </w:r>
      <w:bookmarkEnd w:id="25"/>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D69EE" w14:textId="77777777" w:rsidR="00C72F67" w:rsidRDefault="00C72F67">
      <w:r>
        <w:separator/>
      </w:r>
    </w:p>
  </w:endnote>
  <w:endnote w:type="continuationSeparator" w:id="0">
    <w:p w14:paraId="262FB112" w14:textId="77777777" w:rsidR="00C72F67" w:rsidRDefault="00C72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A417D" w14:textId="77777777" w:rsidR="00C72F67" w:rsidRDefault="00C72F67">
      <w:r>
        <w:separator/>
      </w:r>
    </w:p>
  </w:footnote>
  <w:footnote w:type="continuationSeparator" w:id="0">
    <w:p w14:paraId="5D38DC8C" w14:textId="77777777" w:rsidR="00C72F67" w:rsidRDefault="00C72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1B189B0A"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8428E1">
      <w:t>Project Hot Logbook</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1F8FBA"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9C53E8">
      <w:t>Project Hot Logbook</w:t>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C0EA8"/>
    <w:rsid w:val="001C29DE"/>
    <w:rsid w:val="001C3BBB"/>
    <w:rsid w:val="001E403E"/>
    <w:rsid w:val="00202BA9"/>
    <w:rsid w:val="00224512"/>
    <w:rsid w:val="003317FB"/>
    <w:rsid w:val="003457B2"/>
    <w:rsid w:val="00441D0C"/>
    <w:rsid w:val="004C0087"/>
    <w:rsid w:val="004C7512"/>
    <w:rsid w:val="004D52B5"/>
    <w:rsid w:val="004F7778"/>
    <w:rsid w:val="005F6D08"/>
    <w:rsid w:val="005F79C7"/>
    <w:rsid w:val="006C5F95"/>
    <w:rsid w:val="00713D6C"/>
    <w:rsid w:val="00726433"/>
    <w:rsid w:val="00742112"/>
    <w:rsid w:val="007A034B"/>
    <w:rsid w:val="007A5DF6"/>
    <w:rsid w:val="008428E1"/>
    <w:rsid w:val="008568E1"/>
    <w:rsid w:val="008A4F94"/>
    <w:rsid w:val="00900A93"/>
    <w:rsid w:val="00943018"/>
    <w:rsid w:val="009C53E8"/>
    <w:rsid w:val="00A1785D"/>
    <w:rsid w:val="00A67AC4"/>
    <w:rsid w:val="00A804E3"/>
    <w:rsid w:val="00AA7021"/>
    <w:rsid w:val="00AC554D"/>
    <w:rsid w:val="00AD0FB7"/>
    <w:rsid w:val="00AD5293"/>
    <w:rsid w:val="00AF2496"/>
    <w:rsid w:val="00B14C7A"/>
    <w:rsid w:val="00B74829"/>
    <w:rsid w:val="00BD6018"/>
    <w:rsid w:val="00BE4DE9"/>
    <w:rsid w:val="00BE594D"/>
    <w:rsid w:val="00C24292"/>
    <w:rsid w:val="00C61899"/>
    <w:rsid w:val="00C72F67"/>
    <w:rsid w:val="00CB4BE7"/>
    <w:rsid w:val="00E401FE"/>
    <w:rsid w:val="00E66CDD"/>
    <w:rsid w:val="00E735AF"/>
    <w:rsid w:val="00EB13BE"/>
    <w:rsid w:val="00F03031"/>
    <w:rsid w:val="00F44AA8"/>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0B06A72-BD92-2B46-AFB5-858369E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F03031"/>
    <w:rPr>
      <w:color w:val="0000FF" w:themeColor="hyperlink"/>
      <w:u w:val="single"/>
    </w:rPr>
  </w:style>
  <w:style w:type="character" w:styleId="UnresolvedMention">
    <w:name w:val="Unresolved Mention"/>
    <w:basedOn w:val="DefaultParagraphFont"/>
    <w:uiPriority w:val="99"/>
    <w:semiHidden/>
    <w:unhideWhenUsed/>
    <w:rsid w:val="00F03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ierson.cavulli@wsu.edu" TargetMode="Externa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Patrick Kent</cp:lastModifiedBy>
  <cp:revision>9</cp:revision>
  <cp:lastPrinted>2016-09-23T16:36:00Z</cp:lastPrinted>
  <dcterms:created xsi:type="dcterms:W3CDTF">2018-10-02T19:36:00Z</dcterms:created>
  <dcterms:modified xsi:type="dcterms:W3CDTF">2018-10-05T19:02:00Z</dcterms:modified>
</cp:coreProperties>
</file>