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B8EF1" w14:textId="453F5831" w:rsidR="00AE3E93" w:rsidRPr="00AE3E93" w:rsidRDefault="0059072B" w:rsidP="00AE3E93">
      <w:pPr>
        <w:jc w:val="center"/>
        <w:outlineLvl w:val="2"/>
        <w:rPr>
          <w:rFonts w:ascii="Arial" w:eastAsia="標楷體" w:hAnsi="Arial" w:cs="Arial"/>
          <w:b/>
          <w:strike/>
        </w:rPr>
      </w:pPr>
      <w:bookmarkStart w:id="0" w:name="_Toc132462593"/>
      <w:bookmarkStart w:id="1" w:name="_Toc182990938"/>
      <w:r w:rsidRPr="0059072B">
        <w:rPr>
          <w:rFonts w:ascii="Arial" w:eastAsia="標楷體" w:hAnsi="Arial" w:cs="Arial" w:hint="eastAsia"/>
          <w:b/>
        </w:rPr>
        <w:t>吉美</w:t>
      </w:r>
      <w:proofErr w:type="gramStart"/>
      <w:r w:rsidRPr="0059072B">
        <w:rPr>
          <w:rFonts w:ascii="Arial" w:eastAsia="標楷體" w:hAnsi="Arial" w:cs="Arial" w:hint="eastAsia"/>
          <w:b/>
        </w:rPr>
        <w:t>世</w:t>
      </w:r>
      <w:proofErr w:type="gramEnd"/>
      <w:r w:rsidRPr="0059072B">
        <w:rPr>
          <w:rFonts w:ascii="Arial" w:eastAsia="標楷體" w:hAnsi="Arial" w:cs="Arial" w:hint="eastAsia"/>
          <w:b/>
        </w:rPr>
        <w:t>美元利率變動型終身壽險</w:t>
      </w:r>
      <w:r w:rsidR="00AE3E93" w:rsidRPr="00766504">
        <w:rPr>
          <w:rFonts w:ascii="Arial" w:eastAsia="標楷體" w:hAnsi="Arial" w:cs="Arial" w:hint="eastAsia"/>
          <w:b/>
        </w:rPr>
        <w:t>(</w:t>
      </w:r>
      <w:r w:rsidR="00766504" w:rsidRPr="00766504">
        <w:rPr>
          <w:rFonts w:ascii="Arial" w:eastAsia="標楷體" w:hAnsi="Arial" w:cs="Arial"/>
          <w:b/>
        </w:rPr>
        <w:t>NUIW7701</w:t>
      </w:r>
      <w:r w:rsidR="00AE3E93" w:rsidRPr="00766504">
        <w:rPr>
          <w:rFonts w:ascii="Arial" w:eastAsia="標楷體" w:hAnsi="Arial" w:cs="Arial" w:hint="eastAsia"/>
          <w:b/>
        </w:rPr>
        <w:t>)</w:t>
      </w:r>
      <w:bookmarkEnd w:id="0"/>
      <w:bookmarkEnd w:id="1"/>
    </w:p>
    <w:tbl>
      <w:tblPr>
        <w:tblStyle w:val="a5"/>
        <w:tblW w:w="9927" w:type="dxa"/>
        <w:tblInd w:w="52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372"/>
      </w:tblGrid>
      <w:tr w:rsidR="00AE3E93" w:rsidRPr="00AE3E93" w14:paraId="28749572" w14:textId="77777777" w:rsidTr="008908F3">
        <w:trPr>
          <w:trHeight w:val="476"/>
        </w:trPr>
        <w:tc>
          <w:tcPr>
            <w:tcW w:w="1555" w:type="dxa"/>
            <w:vAlign w:val="center"/>
          </w:tcPr>
          <w:p w14:paraId="153789B9" w14:textId="77777777" w:rsidR="00AE3E93" w:rsidRPr="00AE3E93" w:rsidRDefault="00AE3E93" w:rsidP="00AE3E93">
            <w:pPr>
              <w:rPr>
                <w:rFonts w:ascii="Arial" w:eastAsia="標楷體" w:hAnsi="Arial" w:cs="Arial"/>
              </w:rPr>
            </w:pPr>
            <w:r w:rsidRPr="00AE3E93">
              <w:rPr>
                <w:rFonts w:ascii="Arial" w:eastAsia="標楷體" w:hAnsi="Arial" w:cs="Arial"/>
              </w:rPr>
              <w:t>投保年齡</w:t>
            </w:r>
          </w:p>
        </w:tc>
        <w:tc>
          <w:tcPr>
            <w:tcW w:w="8372" w:type="dxa"/>
            <w:vAlign w:val="center"/>
          </w:tcPr>
          <w:p w14:paraId="0B6E7B15" w14:textId="6E5B2C2C" w:rsidR="00AE3E93" w:rsidRPr="00AE3E93" w:rsidRDefault="008908F3" w:rsidP="00AE3E93">
            <w:pPr>
              <w:rPr>
                <w:rFonts w:ascii="Arial" w:eastAsia="標楷體" w:hAnsi="Arial" w:cs="Arial"/>
                <w:sz w:val="26"/>
                <w:szCs w:val="26"/>
              </w:rPr>
            </w:pPr>
            <w:r w:rsidRPr="00650903">
              <w:rPr>
                <w:rFonts w:ascii="Arial" w:eastAsia="標楷體" w:hAnsi="Arial" w:cs="Arial" w:hint="eastAsia"/>
              </w:rPr>
              <w:t>0</w:t>
            </w:r>
            <w:r w:rsidRPr="00650903">
              <w:rPr>
                <w:rFonts w:ascii="Arial" w:eastAsia="標楷體" w:hAnsi="Arial" w:cs="Arial"/>
              </w:rPr>
              <w:t>歲</w:t>
            </w:r>
            <w:r w:rsidRPr="00650903">
              <w:rPr>
                <w:rFonts w:ascii="Arial" w:eastAsia="標楷體" w:hAnsi="Arial" w:cs="Arial"/>
              </w:rPr>
              <w:t>~</w:t>
            </w:r>
            <w:r>
              <w:rPr>
                <w:rFonts w:ascii="Arial" w:eastAsia="標楷體" w:hAnsi="Arial" w:cs="Arial" w:hint="eastAsia"/>
              </w:rPr>
              <w:t>88</w:t>
            </w:r>
            <w:r w:rsidRPr="00650903">
              <w:rPr>
                <w:rFonts w:ascii="Arial" w:eastAsia="標楷體" w:hAnsi="Arial" w:cs="Arial"/>
              </w:rPr>
              <w:t>歲</w:t>
            </w:r>
            <w:r w:rsidRPr="002B746E">
              <w:rPr>
                <w:rFonts w:ascii="Arial" w:eastAsia="標楷體" w:hAnsi="Arial" w:cs="Arial" w:hint="eastAsia"/>
              </w:rPr>
              <w:t>。</w:t>
            </w:r>
          </w:p>
        </w:tc>
      </w:tr>
      <w:tr w:rsidR="00AE3E93" w:rsidRPr="00AE3E93" w14:paraId="52936A4E" w14:textId="77777777" w:rsidTr="00DA209F">
        <w:trPr>
          <w:trHeight w:val="2259"/>
        </w:trPr>
        <w:tc>
          <w:tcPr>
            <w:tcW w:w="1555" w:type="dxa"/>
            <w:vAlign w:val="center"/>
          </w:tcPr>
          <w:p w14:paraId="1B95EE77" w14:textId="77777777" w:rsidR="00AE3E93" w:rsidRPr="00AE3E93" w:rsidRDefault="00AE3E93" w:rsidP="00AE3E93">
            <w:pPr>
              <w:rPr>
                <w:rFonts w:ascii="Arial" w:eastAsia="標楷體" w:hAnsi="Arial" w:cs="Arial"/>
              </w:rPr>
            </w:pPr>
            <w:r w:rsidRPr="00AE3E93">
              <w:rPr>
                <w:rFonts w:ascii="Arial" w:eastAsia="標楷體" w:hAnsi="Arial" w:cs="Arial"/>
              </w:rPr>
              <w:t>投保金額</w:t>
            </w:r>
          </w:p>
        </w:tc>
        <w:tc>
          <w:tcPr>
            <w:tcW w:w="8372" w:type="dxa"/>
            <w:vAlign w:val="center"/>
          </w:tcPr>
          <w:p w14:paraId="61E9F99C" w14:textId="77777777" w:rsidR="00AE3E93" w:rsidRPr="00AE3E93" w:rsidRDefault="00AE3E93" w:rsidP="00AE3E93">
            <w:pPr>
              <w:rPr>
                <w:rFonts w:ascii="Arial" w:eastAsia="標楷體" w:hAnsi="Arial" w:cs="Arial"/>
              </w:rPr>
            </w:pPr>
            <w:r w:rsidRPr="00AE3E93">
              <w:rPr>
                <w:rFonts w:ascii="Arial" w:eastAsia="標楷體" w:hAnsi="Arial" w:cs="Arial" w:hint="eastAsia"/>
              </w:rPr>
              <w:t>(</w:t>
            </w:r>
            <w:r w:rsidRPr="00AE3E93">
              <w:rPr>
                <w:rFonts w:ascii="Arial" w:eastAsia="標楷體" w:hAnsi="Arial" w:cs="Arial" w:hint="eastAsia"/>
              </w:rPr>
              <w:t>以元為單位</w:t>
            </w:r>
            <w:r w:rsidRPr="00AE3E93">
              <w:rPr>
                <w:rFonts w:ascii="Arial" w:eastAsia="標楷體" w:hAnsi="Arial" w:cs="Arial" w:hint="eastAsia"/>
              </w:rPr>
              <w:t>)</w:t>
            </w:r>
          </w:p>
          <w:p w14:paraId="6819C038" w14:textId="77777777" w:rsidR="00AE3E93" w:rsidRPr="00AE3E93" w:rsidRDefault="00AE3E93" w:rsidP="00445A78">
            <w:pPr>
              <w:numPr>
                <w:ilvl w:val="0"/>
                <w:numId w:val="3"/>
              </w:numPr>
              <w:ind w:left="255" w:hanging="255"/>
              <w:rPr>
                <w:rFonts w:ascii="Arial" w:eastAsia="標楷體" w:hAnsi="Arial" w:cs="Arial"/>
                <w:sz w:val="26"/>
                <w:szCs w:val="26"/>
              </w:rPr>
            </w:pPr>
            <w:r w:rsidRPr="00AE3E93">
              <w:rPr>
                <w:rFonts w:ascii="Arial" w:eastAsia="標楷體" w:hAnsi="Arial" w:cs="Arial"/>
                <w:szCs w:val="20"/>
              </w:rPr>
              <w:t>最低投保金額：</w:t>
            </w:r>
            <w:r w:rsidRPr="00AE3E93">
              <w:rPr>
                <w:rFonts w:ascii="Arial" w:eastAsia="標楷體" w:hAnsi="Arial" w:cs="Arial" w:hint="eastAsia"/>
                <w:szCs w:val="20"/>
              </w:rPr>
              <w:t>美元</w:t>
            </w:r>
            <w:r w:rsidRPr="0059072B">
              <w:rPr>
                <w:rFonts w:ascii="Arial" w:eastAsia="標楷體" w:hAnsi="Arial" w:cs="Arial"/>
                <w:szCs w:val="20"/>
              </w:rPr>
              <w:t>3,000</w:t>
            </w:r>
            <w:r w:rsidRPr="00AE3E93">
              <w:rPr>
                <w:rFonts w:ascii="Arial" w:eastAsia="標楷體" w:hAnsi="Arial" w:cs="Arial"/>
                <w:szCs w:val="20"/>
              </w:rPr>
              <w:t>元。</w:t>
            </w:r>
          </w:p>
          <w:p w14:paraId="3EF0096C" w14:textId="77777777" w:rsidR="00AE3E93" w:rsidRPr="00AE3E93" w:rsidRDefault="00AE3E93" w:rsidP="00445A78">
            <w:pPr>
              <w:numPr>
                <w:ilvl w:val="0"/>
                <w:numId w:val="3"/>
              </w:numPr>
              <w:ind w:left="255" w:hanging="255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AE3E93">
              <w:rPr>
                <w:rFonts w:ascii="Arial" w:eastAsia="標楷體" w:hAnsi="Arial" w:cs="Arial"/>
              </w:rPr>
              <w:t>本險累計</w:t>
            </w:r>
            <w:proofErr w:type="gramEnd"/>
            <w:r w:rsidRPr="00AE3E93">
              <w:rPr>
                <w:rFonts w:ascii="Arial" w:eastAsia="標楷體" w:hAnsi="Arial" w:cs="Arial"/>
                <w:szCs w:val="20"/>
              </w:rPr>
              <w:t>最高投保金額：</w:t>
            </w:r>
          </w:p>
          <w:tbl>
            <w:tblPr>
              <w:tblW w:w="7800" w:type="dxa"/>
              <w:tblInd w:w="353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00"/>
              <w:gridCol w:w="3900"/>
            </w:tblGrid>
            <w:tr w:rsidR="00AE3E93" w:rsidRPr="00AE3E93" w14:paraId="32E5E8EF" w14:textId="77777777" w:rsidTr="00DA209F">
              <w:trPr>
                <w:trHeight w:val="340"/>
              </w:trPr>
              <w:tc>
                <w:tcPr>
                  <w:tcW w:w="3900" w:type="dxa"/>
                  <w:shd w:val="clear" w:color="auto" w:fill="FFCCCC"/>
                  <w:vAlign w:val="center"/>
                </w:tcPr>
                <w:p w14:paraId="19A64F5A" w14:textId="77777777" w:rsidR="00AE3E93" w:rsidRPr="00AE3E93" w:rsidRDefault="00AE3E93" w:rsidP="00AE3E9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 w:hint="eastAsia"/>
                    </w:rPr>
                    <w:t>投保</w:t>
                  </w:r>
                  <w:r w:rsidRPr="00AE3E93">
                    <w:rPr>
                      <w:rFonts w:ascii="Arial" w:eastAsia="標楷體" w:hAnsi="Arial" w:cs="Arial"/>
                    </w:rPr>
                    <w:t>年齡</w:t>
                  </w:r>
                </w:p>
              </w:tc>
              <w:tc>
                <w:tcPr>
                  <w:tcW w:w="3900" w:type="dxa"/>
                  <w:shd w:val="clear" w:color="auto" w:fill="FFCCCC"/>
                  <w:vAlign w:val="center"/>
                </w:tcPr>
                <w:p w14:paraId="1C3EDE61" w14:textId="77777777" w:rsidR="00AE3E93" w:rsidRPr="00AE3E93" w:rsidRDefault="00AE3E93" w:rsidP="00AE3E9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 w:hint="eastAsia"/>
                    </w:rPr>
                    <w:t>投保</w:t>
                  </w:r>
                  <w:r w:rsidRPr="00AE3E93">
                    <w:rPr>
                      <w:rFonts w:ascii="Arial" w:eastAsia="標楷體" w:hAnsi="Arial" w:cs="Arial"/>
                    </w:rPr>
                    <w:t>金額</w:t>
                  </w:r>
                </w:p>
              </w:tc>
            </w:tr>
            <w:tr w:rsidR="00AE3E93" w:rsidRPr="00AE3E93" w14:paraId="705CA200" w14:textId="77777777" w:rsidTr="00DA209F">
              <w:trPr>
                <w:trHeight w:val="340"/>
              </w:trPr>
              <w:tc>
                <w:tcPr>
                  <w:tcW w:w="3900" w:type="dxa"/>
                  <w:shd w:val="clear" w:color="auto" w:fill="auto"/>
                  <w:vAlign w:val="center"/>
                </w:tcPr>
                <w:p w14:paraId="3925ED6B" w14:textId="77777777" w:rsidR="00AE3E93" w:rsidRPr="00AE3E93" w:rsidRDefault="00AE3E93" w:rsidP="00AE3E9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/>
                    </w:rPr>
                    <w:t>15</w:t>
                  </w:r>
                  <w:r w:rsidRPr="00AE3E93">
                    <w:rPr>
                      <w:rFonts w:ascii="Arial" w:eastAsia="標楷體" w:hAnsi="Arial" w:cs="Arial"/>
                    </w:rPr>
                    <w:t>足歲</w:t>
                  </w:r>
                  <w:r w:rsidRPr="00AE3E93">
                    <w:rPr>
                      <w:rFonts w:ascii="Arial" w:eastAsia="標楷體" w:hAnsi="Arial" w:cs="Arial"/>
                    </w:rPr>
                    <w:t>(</w:t>
                  </w:r>
                  <w:r w:rsidRPr="00AE3E93">
                    <w:rPr>
                      <w:rFonts w:ascii="Arial" w:eastAsia="標楷體" w:hAnsi="Arial" w:cs="Arial"/>
                    </w:rPr>
                    <w:t>不含</w:t>
                  </w:r>
                  <w:r w:rsidRPr="00AE3E93">
                    <w:rPr>
                      <w:rFonts w:ascii="Arial" w:eastAsia="標楷體" w:hAnsi="Arial" w:cs="Arial"/>
                    </w:rPr>
                    <w:t>)</w:t>
                  </w:r>
                  <w:r w:rsidRPr="00AE3E93">
                    <w:rPr>
                      <w:rFonts w:ascii="Arial" w:eastAsia="標楷體" w:hAnsi="Arial" w:cs="Arial"/>
                    </w:rPr>
                    <w:t>以下</w:t>
                  </w:r>
                </w:p>
              </w:tc>
              <w:tc>
                <w:tcPr>
                  <w:tcW w:w="3900" w:type="dxa"/>
                  <w:shd w:val="clear" w:color="auto" w:fill="auto"/>
                  <w:vAlign w:val="center"/>
                </w:tcPr>
                <w:p w14:paraId="7F11FE7B" w14:textId="77777777" w:rsidR="00AE3E93" w:rsidRPr="00AE3E93" w:rsidRDefault="00AE3E93" w:rsidP="00AE3E9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/>
                    </w:rPr>
                    <w:t>美元</w:t>
                  </w:r>
                  <w:r w:rsidRPr="00AE3E93">
                    <w:rPr>
                      <w:rFonts w:ascii="Arial" w:eastAsia="標楷體" w:hAnsi="Arial" w:cs="Arial" w:hint="eastAsia"/>
                    </w:rPr>
                    <w:t>35</w:t>
                  </w:r>
                  <w:r w:rsidRPr="00AE3E93">
                    <w:rPr>
                      <w:rFonts w:ascii="Arial" w:eastAsia="標楷體" w:hAnsi="Arial" w:cs="Arial"/>
                    </w:rPr>
                    <w:t>萬元</w:t>
                  </w:r>
                </w:p>
              </w:tc>
            </w:tr>
            <w:tr w:rsidR="00AE3E93" w:rsidRPr="00AE3E93" w14:paraId="5F9172B2" w14:textId="77777777" w:rsidTr="00DA209F">
              <w:trPr>
                <w:trHeight w:val="340"/>
              </w:trPr>
              <w:tc>
                <w:tcPr>
                  <w:tcW w:w="3900" w:type="dxa"/>
                  <w:shd w:val="clear" w:color="auto" w:fill="auto"/>
                  <w:vAlign w:val="center"/>
                </w:tcPr>
                <w:p w14:paraId="2CBFDACE" w14:textId="77777777" w:rsidR="00AE3E93" w:rsidRPr="00AE3E93" w:rsidRDefault="00AE3E93" w:rsidP="00AE3E9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/>
                    </w:rPr>
                    <w:t>15</w:t>
                  </w:r>
                  <w:r w:rsidRPr="00AE3E93">
                    <w:rPr>
                      <w:rFonts w:ascii="Arial" w:eastAsia="標楷體" w:hAnsi="Arial" w:cs="Arial"/>
                    </w:rPr>
                    <w:t>足歲</w:t>
                  </w:r>
                  <w:r w:rsidRPr="00AE3E93">
                    <w:rPr>
                      <w:rFonts w:ascii="Arial" w:eastAsia="標楷體" w:hAnsi="Arial" w:cs="Arial"/>
                    </w:rPr>
                    <w:t>(</w:t>
                  </w:r>
                  <w:r w:rsidRPr="00AE3E93">
                    <w:rPr>
                      <w:rFonts w:ascii="Arial" w:eastAsia="標楷體" w:hAnsi="Arial" w:cs="Arial"/>
                    </w:rPr>
                    <w:t>含</w:t>
                  </w:r>
                  <w:r w:rsidRPr="00AE3E93">
                    <w:rPr>
                      <w:rFonts w:ascii="Arial" w:eastAsia="標楷體" w:hAnsi="Arial" w:cs="Arial"/>
                    </w:rPr>
                    <w:t>)</w:t>
                  </w:r>
                  <w:r w:rsidRPr="00AE3E93">
                    <w:rPr>
                      <w:rFonts w:ascii="Arial" w:eastAsia="標楷體" w:hAnsi="Arial" w:cs="Arial"/>
                    </w:rPr>
                    <w:t>以上</w:t>
                  </w:r>
                </w:p>
              </w:tc>
              <w:tc>
                <w:tcPr>
                  <w:tcW w:w="3900" w:type="dxa"/>
                  <w:shd w:val="clear" w:color="auto" w:fill="auto"/>
                  <w:vAlign w:val="center"/>
                </w:tcPr>
                <w:p w14:paraId="5739CD9A" w14:textId="77777777" w:rsidR="00AE3E93" w:rsidRPr="00AE3E93" w:rsidRDefault="00AE3E93" w:rsidP="00AE3E9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/>
                    </w:rPr>
                    <w:t>美元</w:t>
                  </w:r>
                  <w:r w:rsidRPr="00AE3E93">
                    <w:rPr>
                      <w:rFonts w:ascii="Arial" w:eastAsia="標楷體" w:hAnsi="Arial" w:cs="Arial"/>
                    </w:rPr>
                    <w:t>600</w:t>
                  </w:r>
                  <w:r w:rsidRPr="00AE3E93">
                    <w:rPr>
                      <w:rFonts w:ascii="Arial" w:eastAsia="標楷體" w:hAnsi="Arial" w:cs="Arial"/>
                    </w:rPr>
                    <w:t>萬元</w:t>
                  </w:r>
                </w:p>
              </w:tc>
            </w:tr>
          </w:tbl>
          <w:p w14:paraId="69EA0A20" w14:textId="77777777" w:rsidR="00AE3E93" w:rsidRPr="00AE3E93" w:rsidRDefault="00AE3E93" w:rsidP="00AE3E93">
            <w:pPr>
              <w:ind w:left="287"/>
              <w:rPr>
                <w:rFonts w:ascii="Arial" w:eastAsia="標楷體" w:hAnsi="Arial" w:cs="Arial"/>
                <w:sz w:val="26"/>
                <w:szCs w:val="26"/>
              </w:rPr>
            </w:pPr>
          </w:p>
        </w:tc>
      </w:tr>
      <w:tr w:rsidR="00AE3E93" w:rsidRPr="00AE3E93" w14:paraId="58558FA1" w14:textId="77777777" w:rsidTr="008908F3">
        <w:trPr>
          <w:trHeight w:val="415"/>
        </w:trPr>
        <w:tc>
          <w:tcPr>
            <w:tcW w:w="1555" w:type="dxa"/>
            <w:vAlign w:val="center"/>
          </w:tcPr>
          <w:p w14:paraId="7C6215C3" w14:textId="77777777" w:rsidR="00AE3E93" w:rsidRPr="00AE3E93" w:rsidRDefault="00AE3E93" w:rsidP="00AE3E93">
            <w:pPr>
              <w:rPr>
                <w:rFonts w:ascii="Arial" w:eastAsia="標楷體" w:hAnsi="Arial" w:cs="Arial"/>
              </w:rPr>
            </w:pPr>
            <w:proofErr w:type="gramStart"/>
            <w:r w:rsidRPr="00AE3E93">
              <w:rPr>
                <w:rFonts w:ascii="Arial" w:eastAsia="標楷體" w:hAnsi="Arial" w:cs="Arial"/>
              </w:rPr>
              <w:t>繳別</w:t>
            </w:r>
            <w:proofErr w:type="gramEnd"/>
          </w:p>
        </w:tc>
        <w:tc>
          <w:tcPr>
            <w:tcW w:w="8372" w:type="dxa"/>
            <w:vAlign w:val="center"/>
          </w:tcPr>
          <w:p w14:paraId="1BFD1D31" w14:textId="246F261F" w:rsidR="00AE3E93" w:rsidRPr="00AE3E93" w:rsidRDefault="008908F3" w:rsidP="00AE3E93">
            <w:pPr>
              <w:rPr>
                <w:rFonts w:ascii="Arial" w:eastAsia="標楷體" w:hAnsi="Arial" w:cs="Arial"/>
              </w:rPr>
            </w:pPr>
            <w:r w:rsidRPr="002B746E">
              <w:rPr>
                <w:rFonts w:ascii="Arial" w:eastAsia="標楷體" w:hAnsi="Arial" w:cs="Arial" w:hint="eastAsia"/>
              </w:rPr>
              <w:t>躉</w:t>
            </w:r>
            <w:r w:rsidRPr="002B746E">
              <w:rPr>
                <w:rFonts w:ascii="Arial" w:eastAsia="標楷體" w:hAnsi="Arial" w:cs="Arial"/>
              </w:rPr>
              <w:t>繳。</w:t>
            </w:r>
          </w:p>
        </w:tc>
      </w:tr>
      <w:tr w:rsidR="00AE3E93" w:rsidRPr="00AE3E93" w14:paraId="2A4AE4F2" w14:textId="77777777" w:rsidTr="008908F3">
        <w:trPr>
          <w:trHeight w:val="846"/>
        </w:trPr>
        <w:tc>
          <w:tcPr>
            <w:tcW w:w="1555" w:type="dxa"/>
            <w:vAlign w:val="center"/>
          </w:tcPr>
          <w:p w14:paraId="6574017B" w14:textId="77777777" w:rsidR="00AE3E93" w:rsidRPr="00AE3E93" w:rsidRDefault="00AE3E93" w:rsidP="00AE3E93">
            <w:pPr>
              <w:rPr>
                <w:rFonts w:ascii="Arial" w:eastAsia="標楷體" w:hAnsi="Arial" w:cs="Arial"/>
              </w:rPr>
            </w:pPr>
            <w:r w:rsidRPr="00AE3E93">
              <w:rPr>
                <w:rFonts w:ascii="Arial" w:eastAsia="標楷體" w:hAnsi="Arial" w:cs="Arial"/>
              </w:rPr>
              <w:t>繳費方式</w:t>
            </w:r>
          </w:p>
        </w:tc>
        <w:tc>
          <w:tcPr>
            <w:tcW w:w="8372" w:type="dxa"/>
            <w:vAlign w:val="center"/>
          </w:tcPr>
          <w:p w14:paraId="64C12365" w14:textId="77777777" w:rsidR="008908F3" w:rsidRDefault="008908F3" w:rsidP="00445A7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55" w:hanging="255"/>
              <w:jc w:val="both"/>
              <w:rPr>
                <w:rFonts w:ascii="標楷體" w:eastAsia="標楷體" w:hAnsi="標楷體" w:cs="Arial"/>
              </w:rPr>
            </w:pPr>
            <w:r w:rsidRPr="002B746E">
              <w:rPr>
                <w:rFonts w:ascii="Arial" w:eastAsia="標楷體" w:hAnsi="Arial" w:cs="Arial"/>
              </w:rPr>
              <w:t>自行匯款。</w:t>
            </w:r>
          </w:p>
          <w:p w14:paraId="2034F294" w14:textId="512DCA92" w:rsidR="00AE3E93" w:rsidRPr="00AE3E93" w:rsidRDefault="008908F3" w:rsidP="00445A7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55" w:hanging="255"/>
              <w:jc w:val="both"/>
              <w:rPr>
                <w:rFonts w:ascii="標楷體" w:eastAsia="標楷體" w:hAnsi="標楷體" w:cs="Arial"/>
              </w:rPr>
            </w:pPr>
            <w:r w:rsidRPr="008908F3">
              <w:rPr>
                <w:rFonts w:ascii="標楷體" w:eastAsia="標楷體" w:hAnsi="標楷體" w:cs="Arial"/>
              </w:rPr>
              <w:t>金融機構自動轉帳：無保費折扣，需另檢附「</w:t>
            </w:r>
            <w:r w:rsidRPr="008908F3">
              <w:rPr>
                <w:rFonts w:ascii="標楷體" w:eastAsia="標楷體" w:hAnsi="標楷體" w:cs="Arial" w:hint="eastAsia"/>
              </w:rPr>
              <w:t>自動轉帳付款授權書</w:t>
            </w:r>
            <w:r w:rsidRPr="008908F3">
              <w:rPr>
                <w:rFonts w:ascii="標楷體" w:eastAsia="標楷體" w:hAnsi="標楷體" w:cs="Arial"/>
              </w:rPr>
              <w:t>」。</w:t>
            </w:r>
          </w:p>
        </w:tc>
      </w:tr>
      <w:tr w:rsidR="00AE3E93" w:rsidRPr="00AE3E93" w14:paraId="6CD11FB4" w14:textId="77777777" w:rsidTr="008908F3">
        <w:trPr>
          <w:trHeight w:val="1978"/>
        </w:trPr>
        <w:tc>
          <w:tcPr>
            <w:tcW w:w="1555" w:type="dxa"/>
            <w:vAlign w:val="center"/>
          </w:tcPr>
          <w:p w14:paraId="163DCED7" w14:textId="77777777" w:rsidR="00AE3E93" w:rsidRPr="00AE3E93" w:rsidRDefault="00AE3E93" w:rsidP="00AE3E93">
            <w:pPr>
              <w:rPr>
                <w:rFonts w:ascii="Arial" w:eastAsia="標楷體" w:hAnsi="Arial" w:cs="Arial"/>
              </w:rPr>
            </w:pPr>
            <w:r w:rsidRPr="00AE3E93">
              <w:rPr>
                <w:rFonts w:ascii="Arial" w:eastAsia="標楷體" w:hAnsi="Arial" w:cs="Arial"/>
              </w:rPr>
              <w:t>高保額</w:t>
            </w:r>
            <w:r w:rsidRPr="00AE3E93">
              <w:rPr>
                <w:rFonts w:ascii="Arial" w:eastAsia="標楷體" w:hAnsi="Arial" w:cs="Arial"/>
              </w:rPr>
              <w:t>/</w:t>
            </w:r>
          </w:p>
          <w:p w14:paraId="5C34C70D" w14:textId="77777777" w:rsidR="00AE3E93" w:rsidRPr="00AE3E93" w:rsidRDefault="00AE3E93" w:rsidP="00AE3E93">
            <w:pPr>
              <w:rPr>
                <w:rFonts w:ascii="Arial" w:eastAsia="標楷體" w:hAnsi="Arial" w:cs="Arial"/>
              </w:rPr>
            </w:pPr>
            <w:r w:rsidRPr="00AE3E93">
              <w:rPr>
                <w:rFonts w:ascii="Arial" w:eastAsia="標楷體" w:hAnsi="Arial" w:cs="Arial"/>
              </w:rPr>
              <w:t>高保費折扣</w:t>
            </w:r>
          </w:p>
        </w:tc>
        <w:tc>
          <w:tcPr>
            <w:tcW w:w="8372" w:type="dxa"/>
          </w:tcPr>
          <w:p w14:paraId="48277722" w14:textId="3F7A2E1A" w:rsidR="008908F3" w:rsidRDefault="00AE3E93" w:rsidP="00AE3E93">
            <w:pPr>
              <w:rPr>
                <w:rFonts w:ascii="Arial" w:eastAsia="標楷體" w:hAnsi="Arial" w:cs="Arial"/>
              </w:rPr>
            </w:pPr>
            <w:proofErr w:type="gramStart"/>
            <w:r w:rsidRPr="00AE3E93">
              <w:rPr>
                <w:rFonts w:ascii="Arial" w:eastAsia="標楷體" w:hAnsi="Arial" w:cs="Arial"/>
              </w:rPr>
              <w:t>本險適用</w:t>
            </w:r>
            <w:proofErr w:type="gramEnd"/>
            <w:r w:rsidRPr="00AE3E93">
              <w:rPr>
                <w:rFonts w:ascii="Arial" w:eastAsia="標楷體" w:hAnsi="Arial" w:cs="Arial"/>
                <w:u w:val="single"/>
              </w:rPr>
              <w:t>高</w:t>
            </w:r>
            <w:proofErr w:type="gramStart"/>
            <w:r w:rsidRPr="00AE3E93">
              <w:rPr>
                <w:rFonts w:ascii="Arial" w:eastAsia="標楷體" w:hAnsi="Arial" w:cs="Arial"/>
                <w:u w:val="single"/>
              </w:rPr>
              <w:t>保費</w:t>
            </w:r>
            <w:r w:rsidRPr="00AE3E93">
              <w:rPr>
                <w:rFonts w:ascii="Arial" w:eastAsia="標楷體" w:hAnsi="Arial" w:cs="Arial"/>
              </w:rPr>
              <w:t>保費</w:t>
            </w:r>
            <w:proofErr w:type="gramEnd"/>
            <w:r w:rsidRPr="00AE3E93">
              <w:rPr>
                <w:rFonts w:ascii="Arial" w:eastAsia="標楷體" w:hAnsi="Arial" w:cs="Arial"/>
              </w:rPr>
              <w:t>折扣：</w:t>
            </w:r>
            <w:r w:rsidRPr="00AE3E93">
              <w:rPr>
                <w:rFonts w:ascii="Arial" w:eastAsia="標楷體" w:hAnsi="Arial" w:cs="Arial"/>
              </w:rPr>
              <w:t xml:space="preserve"> </w:t>
            </w:r>
          </w:p>
          <w:tbl>
            <w:tblPr>
              <w:tblStyle w:val="600"/>
              <w:tblW w:w="8153" w:type="dxa"/>
              <w:tblLayout w:type="fixed"/>
              <w:tblLook w:val="04A0" w:firstRow="1" w:lastRow="0" w:firstColumn="1" w:lastColumn="0" w:noHBand="0" w:noVBand="1"/>
            </w:tblPr>
            <w:tblGrid>
              <w:gridCol w:w="3618"/>
              <w:gridCol w:w="2267"/>
              <w:gridCol w:w="2268"/>
            </w:tblGrid>
            <w:tr w:rsidR="008908F3" w:rsidRPr="008908F3" w14:paraId="3B2F1398" w14:textId="77777777" w:rsidTr="00DA209F">
              <w:trPr>
                <w:trHeight w:val="340"/>
              </w:trPr>
              <w:tc>
                <w:tcPr>
                  <w:tcW w:w="3618" w:type="dxa"/>
                  <w:shd w:val="clear" w:color="auto" w:fill="FFCCCC"/>
                </w:tcPr>
                <w:p w14:paraId="3FA9F68F" w14:textId="77777777" w:rsidR="008908F3" w:rsidRPr="008908F3" w:rsidRDefault="008908F3" w:rsidP="008908F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908F3">
                    <w:rPr>
                      <w:rFonts w:ascii="Arial" w:eastAsia="標楷體" w:hAnsi="Arial" w:cs="Arial"/>
                    </w:rPr>
                    <w:t>表定保費</w:t>
                  </w:r>
                </w:p>
              </w:tc>
              <w:tc>
                <w:tcPr>
                  <w:tcW w:w="2267" w:type="dxa"/>
                  <w:shd w:val="clear" w:color="auto" w:fill="FFCCCC"/>
                  <w:vAlign w:val="center"/>
                </w:tcPr>
                <w:p w14:paraId="76649E38" w14:textId="77777777" w:rsidR="008908F3" w:rsidRPr="008908F3" w:rsidRDefault="008908F3" w:rsidP="008908F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908F3">
                    <w:rPr>
                      <w:rFonts w:ascii="Arial" w:eastAsia="標楷體" w:hAnsi="Arial" w:cs="Arial"/>
                    </w:rPr>
                    <w:t>保費折扣率</w:t>
                  </w:r>
                </w:p>
              </w:tc>
              <w:tc>
                <w:tcPr>
                  <w:tcW w:w="2268" w:type="dxa"/>
                  <w:shd w:val="clear" w:color="auto" w:fill="FFCCCC"/>
                </w:tcPr>
                <w:p w14:paraId="0D16B51F" w14:textId="77777777" w:rsidR="008908F3" w:rsidRPr="008908F3" w:rsidRDefault="008908F3" w:rsidP="008908F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908F3">
                    <w:rPr>
                      <w:rFonts w:ascii="Arial" w:eastAsia="標楷體" w:hAnsi="Arial" w:cs="Arial"/>
                    </w:rPr>
                    <w:t>合併折扣上限</w:t>
                  </w:r>
                </w:p>
              </w:tc>
            </w:tr>
            <w:tr w:rsidR="008908F3" w:rsidRPr="008908F3" w14:paraId="13BE60BE" w14:textId="77777777" w:rsidTr="00DA209F">
              <w:trPr>
                <w:trHeight w:val="340"/>
              </w:trPr>
              <w:tc>
                <w:tcPr>
                  <w:tcW w:w="3618" w:type="dxa"/>
                  <w:vAlign w:val="center"/>
                </w:tcPr>
                <w:p w14:paraId="180F83F1" w14:textId="0A5689FA" w:rsidR="008908F3" w:rsidRPr="008908F3" w:rsidRDefault="008908F3" w:rsidP="008908F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908F3">
                    <w:rPr>
                      <w:rFonts w:ascii="Arial" w:eastAsia="標楷體" w:hAnsi="Arial" w:cs="Arial"/>
                    </w:rPr>
                    <w:t>美元</w:t>
                  </w:r>
                  <w:r w:rsidRPr="008908F3">
                    <w:rPr>
                      <w:rFonts w:ascii="Arial" w:eastAsia="標楷體" w:hAnsi="Arial" w:cs="Arial" w:hint="eastAsia"/>
                    </w:rPr>
                    <w:t>1</w:t>
                  </w:r>
                  <w:r w:rsidRPr="008908F3">
                    <w:rPr>
                      <w:rFonts w:ascii="Arial" w:eastAsia="標楷體" w:hAnsi="Arial" w:cs="Arial"/>
                    </w:rPr>
                    <w:t>萬元</w:t>
                  </w:r>
                  <w:r w:rsidRPr="008908F3">
                    <w:rPr>
                      <w:rFonts w:ascii="Arial" w:eastAsia="標楷體" w:hAnsi="Arial" w:cs="Arial"/>
                    </w:rPr>
                    <w:t>(</w:t>
                  </w:r>
                  <w:r w:rsidRPr="008908F3">
                    <w:rPr>
                      <w:rFonts w:ascii="Arial" w:eastAsia="標楷體" w:hAnsi="Arial" w:cs="Arial"/>
                    </w:rPr>
                    <w:t>含</w:t>
                  </w:r>
                  <w:r w:rsidRPr="008908F3">
                    <w:rPr>
                      <w:rFonts w:ascii="Arial" w:eastAsia="標楷體" w:hAnsi="Arial" w:cs="Arial"/>
                    </w:rPr>
                    <w:t>)~</w:t>
                  </w:r>
                  <w:r w:rsidRPr="008908F3">
                    <w:rPr>
                      <w:rFonts w:ascii="Arial" w:eastAsia="標楷體" w:hAnsi="Arial" w:cs="Arial" w:hint="eastAsia"/>
                    </w:rPr>
                    <w:t>4</w:t>
                  </w:r>
                  <w:r w:rsidRPr="008908F3">
                    <w:rPr>
                      <w:rFonts w:ascii="Arial" w:eastAsia="標楷體" w:hAnsi="Arial" w:cs="Arial"/>
                    </w:rPr>
                    <w:t>萬元</w:t>
                  </w:r>
                  <w:r w:rsidRPr="008908F3">
                    <w:rPr>
                      <w:rFonts w:ascii="Arial" w:eastAsia="標楷體" w:hAnsi="Arial" w:cs="Arial"/>
                    </w:rPr>
                    <w:t>(</w:t>
                  </w:r>
                  <w:r w:rsidRPr="008908F3">
                    <w:rPr>
                      <w:rFonts w:ascii="Arial" w:eastAsia="標楷體" w:hAnsi="Arial" w:cs="Arial"/>
                    </w:rPr>
                    <w:t>不含</w:t>
                  </w:r>
                  <w:r w:rsidRPr="008908F3">
                    <w:rPr>
                      <w:rFonts w:ascii="Arial" w:eastAsia="標楷體" w:hAnsi="Arial" w:cs="Arial"/>
                    </w:rPr>
                    <w:t>)</w:t>
                  </w:r>
                </w:p>
              </w:tc>
              <w:tc>
                <w:tcPr>
                  <w:tcW w:w="2267" w:type="dxa"/>
                  <w:vAlign w:val="center"/>
                </w:tcPr>
                <w:p w14:paraId="2645603C" w14:textId="20E45B65" w:rsidR="008908F3" w:rsidRPr="008908F3" w:rsidRDefault="008908F3" w:rsidP="008908F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908F3">
                    <w:rPr>
                      <w:rFonts w:ascii="Arial" w:eastAsia="標楷體" w:hAnsi="Arial" w:cs="Arial" w:hint="eastAsia"/>
                    </w:rPr>
                    <w:t>0.6</w:t>
                  </w:r>
                  <w:r w:rsidRPr="008908F3">
                    <w:rPr>
                      <w:rFonts w:ascii="Arial" w:eastAsia="標楷體" w:hAnsi="Arial" w:cs="Arial"/>
                    </w:rPr>
                    <w:t>%</w:t>
                  </w:r>
                </w:p>
              </w:tc>
              <w:tc>
                <w:tcPr>
                  <w:tcW w:w="2268" w:type="dxa"/>
                  <w:vAlign w:val="center"/>
                </w:tcPr>
                <w:p w14:paraId="4E89B3AA" w14:textId="0798CCF4" w:rsidR="008908F3" w:rsidRPr="008908F3" w:rsidRDefault="008908F3" w:rsidP="008908F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908F3">
                    <w:rPr>
                      <w:rFonts w:ascii="Arial" w:eastAsia="標楷體" w:hAnsi="Arial" w:cs="Arial" w:hint="eastAsia"/>
                    </w:rPr>
                    <w:t>0.6</w:t>
                  </w:r>
                  <w:r w:rsidRPr="008908F3">
                    <w:rPr>
                      <w:rFonts w:ascii="Arial" w:eastAsia="標楷體" w:hAnsi="Arial" w:cs="Arial"/>
                    </w:rPr>
                    <w:t>%</w:t>
                  </w:r>
                </w:p>
              </w:tc>
            </w:tr>
            <w:tr w:rsidR="008908F3" w:rsidRPr="008908F3" w14:paraId="6C54D0DD" w14:textId="77777777" w:rsidTr="00DA209F">
              <w:trPr>
                <w:trHeight w:val="340"/>
              </w:trPr>
              <w:tc>
                <w:tcPr>
                  <w:tcW w:w="3618" w:type="dxa"/>
                  <w:vAlign w:val="center"/>
                </w:tcPr>
                <w:p w14:paraId="099226A7" w14:textId="49322EF6" w:rsidR="008908F3" w:rsidRPr="008908F3" w:rsidRDefault="008908F3" w:rsidP="008908F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908F3">
                    <w:rPr>
                      <w:rFonts w:ascii="Arial" w:eastAsia="標楷體" w:hAnsi="Arial" w:cs="Arial"/>
                    </w:rPr>
                    <w:t>美元</w:t>
                  </w:r>
                  <w:r w:rsidRPr="008908F3">
                    <w:rPr>
                      <w:rFonts w:ascii="Arial" w:eastAsia="標楷體" w:hAnsi="Arial" w:cs="Arial" w:hint="eastAsia"/>
                    </w:rPr>
                    <w:t>4</w:t>
                  </w:r>
                  <w:r w:rsidRPr="008908F3">
                    <w:rPr>
                      <w:rFonts w:ascii="Arial" w:eastAsia="標楷體" w:hAnsi="Arial" w:cs="Arial"/>
                    </w:rPr>
                    <w:t>萬元</w:t>
                  </w:r>
                  <w:r w:rsidRPr="008908F3">
                    <w:rPr>
                      <w:rFonts w:ascii="Arial" w:eastAsia="標楷體" w:hAnsi="Arial" w:cs="Arial"/>
                    </w:rPr>
                    <w:t>(</w:t>
                  </w:r>
                  <w:r w:rsidRPr="008908F3">
                    <w:rPr>
                      <w:rFonts w:ascii="Arial" w:eastAsia="標楷體" w:hAnsi="Arial" w:cs="Arial"/>
                    </w:rPr>
                    <w:t>含</w:t>
                  </w:r>
                  <w:r w:rsidRPr="008908F3">
                    <w:rPr>
                      <w:rFonts w:ascii="Arial" w:eastAsia="標楷體" w:hAnsi="Arial" w:cs="Arial"/>
                    </w:rPr>
                    <w:t>)~</w:t>
                  </w:r>
                  <w:r w:rsidRPr="008908F3">
                    <w:rPr>
                      <w:rFonts w:ascii="Arial" w:eastAsia="標楷體" w:hAnsi="Arial" w:cs="Arial" w:hint="eastAsia"/>
                    </w:rPr>
                    <w:t>1</w:t>
                  </w:r>
                  <w:r w:rsidRPr="008908F3">
                    <w:rPr>
                      <w:rFonts w:ascii="Arial" w:eastAsia="標楷體" w:hAnsi="Arial" w:cs="Arial"/>
                    </w:rPr>
                    <w:t>0</w:t>
                  </w:r>
                  <w:r w:rsidRPr="008908F3">
                    <w:rPr>
                      <w:rFonts w:ascii="Arial" w:eastAsia="標楷體" w:hAnsi="Arial" w:cs="Arial"/>
                    </w:rPr>
                    <w:t>萬元</w:t>
                  </w:r>
                  <w:r w:rsidRPr="008908F3">
                    <w:rPr>
                      <w:rFonts w:ascii="Arial" w:eastAsia="標楷體" w:hAnsi="Arial" w:cs="Arial"/>
                    </w:rPr>
                    <w:t>(</w:t>
                  </w:r>
                  <w:r w:rsidRPr="008908F3">
                    <w:rPr>
                      <w:rFonts w:ascii="Arial" w:eastAsia="標楷體" w:hAnsi="Arial" w:cs="Arial"/>
                    </w:rPr>
                    <w:t>不含</w:t>
                  </w:r>
                  <w:r w:rsidRPr="008908F3">
                    <w:rPr>
                      <w:rFonts w:ascii="Arial" w:eastAsia="標楷體" w:hAnsi="Arial" w:cs="Arial"/>
                    </w:rPr>
                    <w:t>)</w:t>
                  </w:r>
                </w:p>
              </w:tc>
              <w:tc>
                <w:tcPr>
                  <w:tcW w:w="2267" w:type="dxa"/>
                  <w:vAlign w:val="center"/>
                </w:tcPr>
                <w:p w14:paraId="46E18F09" w14:textId="423DBFFF" w:rsidR="008908F3" w:rsidRPr="008908F3" w:rsidRDefault="008908F3" w:rsidP="008908F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908F3">
                    <w:rPr>
                      <w:rFonts w:ascii="Arial" w:eastAsia="標楷體" w:hAnsi="Arial" w:cs="Arial" w:hint="eastAsia"/>
                    </w:rPr>
                    <w:t>1.0</w:t>
                  </w:r>
                  <w:r w:rsidRPr="008908F3">
                    <w:rPr>
                      <w:rFonts w:ascii="Arial" w:eastAsia="標楷體" w:hAnsi="Arial" w:cs="Arial"/>
                    </w:rPr>
                    <w:t>%</w:t>
                  </w:r>
                </w:p>
              </w:tc>
              <w:tc>
                <w:tcPr>
                  <w:tcW w:w="2268" w:type="dxa"/>
                  <w:vAlign w:val="center"/>
                </w:tcPr>
                <w:p w14:paraId="56393937" w14:textId="46EDC1B3" w:rsidR="008908F3" w:rsidRPr="008908F3" w:rsidRDefault="008908F3" w:rsidP="008908F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908F3">
                    <w:rPr>
                      <w:rFonts w:ascii="Arial" w:eastAsia="標楷體" w:hAnsi="Arial" w:cs="Arial" w:hint="eastAsia"/>
                    </w:rPr>
                    <w:t>1.0</w:t>
                  </w:r>
                  <w:r w:rsidRPr="008908F3">
                    <w:rPr>
                      <w:rFonts w:ascii="Arial" w:eastAsia="標楷體" w:hAnsi="Arial" w:cs="Arial"/>
                    </w:rPr>
                    <w:t>%</w:t>
                  </w:r>
                </w:p>
              </w:tc>
            </w:tr>
            <w:tr w:rsidR="008908F3" w:rsidRPr="008908F3" w14:paraId="49257212" w14:textId="77777777" w:rsidTr="00DA209F">
              <w:trPr>
                <w:trHeight w:val="340"/>
              </w:trPr>
              <w:tc>
                <w:tcPr>
                  <w:tcW w:w="3618" w:type="dxa"/>
                  <w:vAlign w:val="center"/>
                </w:tcPr>
                <w:p w14:paraId="0CDD9EFB" w14:textId="324E8B93" w:rsidR="008908F3" w:rsidRPr="008908F3" w:rsidRDefault="008908F3" w:rsidP="008908F3">
                  <w:pPr>
                    <w:ind w:firstLineChars="25" w:firstLine="60"/>
                    <w:jc w:val="center"/>
                    <w:rPr>
                      <w:rFonts w:ascii="Arial" w:eastAsia="標楷體" w:hAnsi="Arial" w:cs="Arial"/>
                    </w:rPr>
                  </w:pPr>
                  <w:r w:rsidRPr="008908F3">
                    <w:rPr>
                      <w:rFonts w:ascii="Arial" w:eastAsia="標楷體" w:hAnsi="Arial" w:cs="Arial"/>
                    </w:rPr>
                    <w:t>美元</w:t>
                  </w:r>
                  <w:r w:rsidRPr="008908F3">
                    <w:rPr>
                      <w:rFonts w:ascii="Arial" w:eastAsia="標楷體" w:hAnsi="Arial" w:cs="Arial" w:hint="eastAsia"/>
                    </w:rPr>
                    <w:t>1</w:t>
                  </w:r>
                  <w:r w:rsidRPr="008908F3">
                    <w:rPr>
                      <w:rFonts w:ascii="Arial" w:eastAsia="標楷體" w:hAnsi="Arial" w:cs="Arial"/>
                    </w:rPr>
                    <w:t>0</w:t>
                  </w:r>
                  <w:r w:rsidRPr="008908F3">
                    <w:rPr>
                      <w:rFonts w:ascii="Arial" w:eastAsia="標楷體" w:hAnsi="Arial" w:cs="Arial"/>
                    </w:rPr>
                    <w:t>萬元</w:t>
                  </w:r>
                  <w:r w:rsidRPr="008908F3">
                    <w:rPr>
                      <w:rFonts w:ascii="Arial" w:eastAsia="標楷體" w:hAnsi="Arial" w:cs="Arial"/>
                    </w:rPr>
                    <w:t>(</w:t>
                  </w:r>
                  <w:r w:rsidRPr="008908F3">
                    <w:rPr>
                      <w:rFonts w:ascii="Arial" w:eastAsia="標楷體" w:hAnsi="Arial" w:cs="Arial"/>
                    </w:rPr>
                    <w:t>含</w:t>
                  </w:r>
                  <w:r w:rsidRPr="008908F3">
                    <w:rPr>
                      <w:rFonts w:ascii="Arial" w:eastAsia="標楷體" w:hAnsi="Arial" w:cs="Arial"/>
                    </w:rPr>
                    <w:t>)</w:t>
                  </w:r>
                  <w:r w:rsidRPr="008908F3">
                    <w:rPr>
                      <w:rFonts w:ascii="Arial" w:eastAsia="標楷體" w:hAnsi="Arial" w:cs="Arial"/>
                    </w:rPr>
                    <w:t>以上</w:t>
                  </w:r>
                </w:p>
              </w:tc>
              <w:tc>
                <w:tcPr>
                  <w:tcW w:w="2267" w:type="dxa"/>
                  <w:vAlign w:val="center"/>
                </w:tcPr>
                <w:p w14:paraId="2D28BDDB" w14:textId="2C27CE5F" w:rsidR="008908F3" w:rsidRPr="008908F3" w:rsidRDefault="008908F3" w:rsidP="008908F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908F3">
                    <w:rPr>
                      <w:rFonts w:ascii="Arial" w:eastAsia="標楷體" w:hAnsi="Arial" w:cs="Arial" w:hint="eastAsia"/>
                    </w:rPr>
                    <w:t>1</w:t>
                  </w:r>
                  <w:r w:rsidRPr="008908F3">
                    <w:rPr>
                      <w:rFonts w:ascii="Arial" w:eastAsia="標楷體" w:hAnsi="Arial" w:cs="Arial"/>
                    </w:rPr>
                    <w:t>.5</w:t>
                  </w:r>
                  <w:r w:rsidRPr="008908F3">
                    <w:rPr>
                      <w:rFonts w:ascii="Arial" w:eastAsia="標楷體" w:hAnsi="Arial" w:cs="Arial" w:hint="eastAsia"/>
                    </w:rPr>
                    <w:t>%</w:t>
                  </w:r>
                </w:p>
              </w:tc>
              <w:tc>
                <w:tcPr>
                  <w:tcW w:w="2268" w:type="dxa"/>
                  <w:vAlign w:val="center"/>
                </w:tcPr>
                <w:p w14:paraId="0F0836A8" w14:textId="112F9382" w:rsidR="008908F3" w:rsidRPr="008908F3" w:rsidRDefault="008908F3" w:rsidP="008908F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908F3">
                    <w:rPr>
                      <w:rFonts w:ascii="Arial" w:eastAsia="標楷體" w:hAnsi="Arial" w:cs="Arial" w:hint="eastAsia"/>
                    </w:rPr>
                    <w:t>1</w:t>
                  </w:r>
                  <w:r w:rsidRPr="008908F3">
                    <w:rPr>
                      <w:rFonts w:ascii="Arial" w:eastAsia="標楷體" w:hAnsi="Arial" w:cs="Arial"/>
                    </w:rPr>
                    <w:t>.5</w:t>
                  </w:r>
                  <w:r w:rsidRPr="008908F3">
                    <w:rPr>
                      <w:rFonts w:ascii="Arial" w:eastAsia="標楷體" w:hAnsi="Arial" w:cs="Arial" w:hint="eastAsia"/>
                    </w:rPr>
                    <w:t>%</w:t>
                  </w:r>
                </w:p>
              </w:tc>
            </w:tr>
          </w:tbl>
          <w:p w14:paraId="48E0A2C4" w14:textId="77777777" w:rsidR="008908F3" w:rsidRPr="00AE3E93" w:rsidRDefault="008908F3" w:rsidP="00AE3E93">
            <w:pPr>
              <w:rPr>
                <w:rFonts w:ascii="Arial" w:eastAsia="標楷體" w:hAnsi="Arial" w:cs="Arial"/>
              </w:rPr>
            </w:pPr>
          </w:p>
        </w:tc>
      </w:tr>
      <w:tr w:rsidR="00AE3E93" w:rsidRPr="00AE3E93" w14:paraId="557D8188" w14:textId="77777777" w:rsidTr="000C341A">
        <w:trPr>
          <w:trHeight w:val="2403"/>
        </w:trPr>
        <w:tc>
          <w:tcPr>
            <w:tcW w:w="1555" w:type="dxa"/>
            <w:vAlign w:val="center"/>
          </w:tcPr>
          <w:p w14:paraId="2DBA28D0" w14:textId="77777777" w:rsidR="00AE3E93" w:rsidRPr="00AE3E93" w:rsidRDefault="00AE3E93" w:rsidP="00AE3E93">
            <w:pPr>
              <w:rPr>
                <w:rFonts w:ascii="Arial" w:eastAsia="標楷體" w:hAnsi="Arial" w:cs="Arial"/>
              </w:rPr>
            </w:pPr>
            <w:r w:rsidRPr="000C341A">
              <w:rPr>
                <w:rFonts w:ascii="Arial" w:eastAsia="標楷體" w:hAnsi="Arial" w:cs="Arial"/>
              </w:rPr>
              <w:t>體檢規定</w:t>
            </w:r>
          </w:p>
        </w:tc>
        <w:tc>
          <w:tcPr>
            <w:tcW w:w="8372" w:type="dxa"/>
            <w:vAlign w:val="center"/>
          </w:tcPr>
          <w:p w14:paraId="59BC871B" w14:textId="77777777" w:rsidR="00AE3E93" w:rsidRPr="006B0649" w:rsidRDefault="00AE3E93" w:rsidP="00445A78">
            <w:pPr>
              <w:numPr>
                <w:ilvl w:val="0"/>
                <w:numId w:val="1"/>
              </w:numPr>
              <w:ind w:left="255" w:hanging="255"/>
              <w:jc w:val="both"/>
              <w:rPr>
                <w:rFonts w:ascii="Arial" w:eastAsia="標楷體" w:hAnsi="Arial" w:cs="Arial"/>
              </w:rPr>
            </w:pPr>
            <w:proofErr w:type="gramStart"/>
            <w:r w:rsidRPr="006B0649">
              <w:rPr>
                <w:rFonts w:ascii="Arial" w:eastAsia="標楷體" w:hAnsi="Arial" w:cs="Arial"/>
              </w:rPr>
              <w:t>本險免</w:t>
            </w:r>
            <w:proofErr w:type="gramEnd"/>
            <w:r w:rsidRPr="006B0649">
              <w:rPr>
                <w:rFonts w:ascii="Arial" w:eastAsia="標楷體" w:hAnsi="Arial" w:cs="Arial"/>
              </w:rPr>
              <w:t>體檢額度：</w:t>
            </w:r>
            <w:r w:rsidRPr="006B0649">
              <w:rPr>
                <w:rFonts w:ascii="Arial" w:eastAsia="標楷體" w:hAnsi="Arial" w:cs="Arial"/>
              </w:rPr>
              <w:t xml:space="preserve"> </w:t>
            </w:r>
          </w:p>
          <w:tbl>
            <w:tblPr>
              <w:tblW w:w="7858" w:type="dxa"/>
              <w:tblInd w:w="297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29"/>
              <w:gridCol w:w="3929"/>
            </w:tblGrid>
            <w:tr w:rsidR="0059072B" w:rsidRPr="0059072B" w14:paraId="319563AA" w14:textId="77777777" w:rsidTr="007967FA">
              <w:trPr>
                <w:trHeight w:val="340"/>
              </w:trPr>
              <w:tc>
                <w:tcPr>
                  <w:tcW w:w="3929" w:type="dxa"/>
                  <w:shd w:val="clear" w:color="auto" w:fill="FF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9F1B62" w14:textId="77777777" w:rsidR="006B0649" w:rsidRPr="0059072B" w:rsidRDefault="006B0649" w:rsidP="006B064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59072B">
                    <w:rPr>
                      <w:rFonts w:ascii="Arial" w:eastAsia="標楷體" w:hAnsi="Arial" w:cs="Arial" w:hint="eastAsia"/>
                    </w:rPr>
                    <w:t>投保年齡</w:t>
                  </w:r>
                </w:p>
              </w:tc>
              <w:tc>
                <w:tcPr>
                  <w:tcW w:w="3929" w:type="dxa"/>
                  <w:shd w:val="clear" w:color="auto" w:fill="FFCCCC"/>
                  <w:vAlign w:val="center"/>
                </w:tcPr>
                <w:p w14:paraId="2CEA3F91" w14:textId="77777777" w:rsidR="006B0649" w:rsidRPr="0059072B" w:rsidRDefault="006B0649" w:rsidP="006B064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59072B">
                    <w:rPr>
                      <w:rFonts w:ascii="Arial" w:eastAsia="標楷體" w:hAnsi="Arial" w:cs="Arial" w:hint="eastAsia"/>
                      <w:kern w:val="0"/>
                    </w:rPr>
                    <w:t>投保金額</w:t>
                  </w:r>
                </w:p>
              </w:tc>
            </w:tr>
            <w:tr w:rsidR="0059072B" w:rsidRPr="0059072B" w14:paraId="19B5A7E2" w14:textId="77777777" w:rsidTr="007967FA">
              <w:trPr>
                <w:trHeight w:val="340"/>
              </w:trPr>
              <w:tc>
                <w:tcPr>
                  <w:tcW w:w="392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1D2DE6" w14:textId="15CDF178" w:rsidR="006B0649" w:rsidRPr="0059072B" w:rsidRDefault="006B0649" w:rsidP="006B064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59072B">
                    <w:rPr>
                      <w:rFonts w:ascii="Arial" w:eastAsia="標楷體" w:hAnsi="Arial" w:cs="Arial"/>
                    </w:rPr>
                    <w:t>80</w:t>
                  </w:r>
                  <w:r w:rsidRPr="0059072B">
                    <w:rPr>
                      <w:rFonts w:ascii="Arial" w:eastAsia="標楷體" w:hAnsi="Arial" w:cs="Arial" w:hint="eastAsia"/>
                    </w:rPr>
                    <w:t>歲</w:t>
                  </w:r>
                  <w:r w:rsidRPr="0059072B">
                    <w:rPr>
                      <w:rFonts w:ascii="Arial" w:eastAsia="標楷體" w:hAnsi="Arial" w:cs="Arial" w:hint="eastAsia"/>
                    </w:rPr>
                    <w:t>(</w:t>
                  </w:r>
                  <w:r w:rsidRPr="0059072B">
                    <w:rPr>
                      <w:rFonts w:ascii="Arial" w:eastAsia="標楷體" w:hAnsi="Arial" w:cs="Arial" w:hint="eastAsia"/>
                    </w:rPr>
                    <w:t>含</w:t>
                  </w:r>
                  <w:r w:rsidRPr="0059072B">
                    <w:rPr>
                      <w:rFonts w:ascii="Arial" w:eastAsia="標楷體" w:hAnsi="Arial" w:cs="Arial" w:hint="eastAsia"/>
                    </w:rPr>
                    <w:t>)</w:t>
                  </w:r>
                  <w:r w:rsidRPr="0059072B">
                    <w:rPr>
                      <w:rFonts w:ascii="Arial" w:eastAsia="標楷體" w:hAnsi="Arial" w:cs="Arial" w:hint="eastAsia"/>
                    </w:rPr>
                    <w:t>以下</w:t>
                  </w:r>
                </w:p>
              </w:tc>
              <w:tc>
                <w:tcPr>
                  <w:tcW w:w="3929" w:type="dxa"/>
                  <w:vAlign w:val="center"/>
                </w:tcPr>
                <w:p w14:paraId="3976B2C9" w14:textId="7DB13A7B" w:rsidR="006B0649" w:rsidRPr="0059072B" w:rsidRDefault="006B0649" w:rsidP="006B0649">
                  <w:pPr>
                    <w:jc w:val="center"/>
                    <w:rPr>
                      <w:rFonts w:ascii="Calibri" w:eastAsia="新細明體" w:hAnsi="Calibri" w:cs="Times New Roman"/>
                    </w:rPr>
                  </w:pPr>
                  <w:r w:rsidRPr="0059072B">
                    <w:rPr>
                      <w:rFonts w:ascii="Arial" w:eastAsia="標楷體" w:hAnsi="Arial" w:cs="Arial"/>
                    </w:rPr>
                    <w:t>美元</w:t>
                  </w:r>
                  <w:r w:rsidRPr="0059072B">
                    <w:rPr>
                      <w:rFonts w:ascii="Arial" w:eastAsia="標楷體" w:hAnsi="Arial" w:cs="Arial" w:hint="eastAsia"/>
                    </w:rPr>
                    <w:t>600</w:t>
                  </w:r>
                  <w:r w:rsidRPr="0059072B">
                    <w:rPr>
                      <w:rFonts w:ascii="Arial" w:eastAsia="標楷體" w:hAnsi="Arial" w:cs="Arial"/>
                    </w:rPr>
                    <w:t>萬元</w:t>
                  </w:r>
                </w:p>
              </w:tc>
            </w:tr>
            <w:tr w:rsidR="0059072B" w:rsidRPr="0059072B" w14:paraId="2642477C" w14:textId="77777777" w:rsidTr="007967FA">
              <w:trPr>
                <w:trHeight w:val="340"/>
              </w:trPr>
              <w:tc>
                <w:tcPr>
                  <w:tcW w:w="392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F63AED" w14:textId="0D451BC0" w:rsidR="006B0649" w:rsidRPr="0059072B" w:rsidRDefault="006B0649" w:rsidP="006B064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59072B">
                    <w:rPr>
                      <w:rFonts w:ascii="Arial" w:eastAsia="標楷體" w:hAnsi="Arial" w:cs="Arial" w:hint="eastAsia"/>
                    </w:rPr>
                    <w:t>81</w:t>
                  </w:r>
                  <w:r w:rsidRPr="0059072B">
                    <w:rPr>
                      <w:rFonts w:ascii="Arial" w:eastAsia="標楷體" w:hAnsi="Arial" w:cs="Arial"/>
                    </w:rPr>
                    <w:t>歲</w:t>
                  </w:r>
                  <w:r w:rsidRPr="0059072B">
                    <w:rPr>
                      <w:rFonts w:ascii="Arial" w:eastAsia="標楷體" w:hAnsi="Arial" w:cs="Arial"/>
                    </w:rPr>
                    <w:t>~</w:t>
                  </w:r>
                  <w:r w:rsidRPr="0059072B">
                    <w:rPr>
                      <w:rFonts w:ascii="Arial" w:eastAsia="標楷體" w:hAnsi="Arial" w:cs="Arial" w:hint="eastAsia"/>
                    </w:rPr>
                    <w:t>88</w:t>
                  </w:r>
                  <w:r w:rsidRPr="0059072B">
                    <w:rPr>
                      <w:rFonts w:ascii="Arial" w:eastAsia="標楷體" w:hAnsi="Arial" w:cs="Arial"/>
                    </w:rPr>
                    <w:t>歲</w:t>
                  </w:r>
                </w:p>
              </w:tc>
              <w:tc>
                <w:tcPr>
                  <w:tcW w:w="3929" w:type="dxa"/>
                </w:tcPr>
                <w:p w14:paraId="493F8E48" w14:textId="2CE01BD8" w:rsidR="006B0649" w:rsidRPr="0059072B" w:rsidRDefault="006B0649" w:rsidP="006B064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59072B">
                    <w:rPr>
                      <w:rFonts w:ascii="Arial" w:eastAsia="標楷體" w:hAnsi="Arial" w:cs="Arial"/>
                    </w:rPr>
                    <w:t>美元</w:t>
                  </w:r>
                  <w:r w:rsidRPr="0059072B">
                    <w:rPr>
                      <w:rFonts w:ascii="Arial" w:eastAsia="標楷體" w:hAnsi="Arial" w:cs="Arial" w:hint="eastAsia"/>
                    </w:rPr>
                    <w:t>200</w:t>
                  </w:r>
                  <w:r w:rsidRPr="0059072B">
                    <w:rPr>
                      <w:rFonts w:ascii="Arial" w:eastAsia="標楷體" w:hAnsi="Arial" w:cs="Arial"/>
                    </w:rPr>
                    <w:t>萬元</w:t>
                  </w:r>
                </w:p>
              </w:tc>
            </w:tr>
          </w:tbl>
          <w:p w14:paraId="77CB9D6D" w14:textId="6175F992" w:rsidR="00AE3E93" w:rsidRPr="006B0649" w:rsidRDefault="00AE3E93" w:rsidP="00445A78">
            <w:pPr>
              <w:numPr>
                <w:ilvl w:val="0"/>
                <w:numId w:val="1"/>
              </w:numPr>
              <w:ind w:left="255" w:hanging="255"/>
              <w:jc w:val="both"/>
              <w:rPr>
                <w:rFonts w:ascii="Arial" w:eastAsia="標楷體" w:hAnsi="Arial" w:cs="Arial"/>
              </w:rPr>
            </w:pPr>
            <w:r w:rsidRPr="006B0649">
              <w:rPr>
                <w:rFonts w:ascii="Arial" w:eastAsia="標楷體" w:hAnsi="Arial" w:cs="Arial"/>
              </w:rPr>
              <w:t>超過免體檢額度者：以投保金額作為體檢項目之核定標準。</w:t>
            </w:r>
          </w:p>
          <w:p w14:paraId="59636744" w14:textId="0E506EFE" w:rsidR="00AE3E93" w:rsidRPr="00AE3E93" w:rsidRDefault="00AE3E93" w:rsidP="00445A78">
            <w:pPr>
              <w:numPr>
                <w:ilvl w:val="0"/>
                <w:numId w:val="1"/>
              </w:numPr>
              <w:ind w:left="255" w:hanging="255"/>
              <w:jc w:val="both"/>
              <w:rPr>
                <w:rFonts w:ascii="Arial" w:eastAsia="標楷體" w:hAnsi="Arial" w:cs="Arial"/>
              </w:rPr>
            </w:pPr>
            <w:r w:rsidRPr="00AE3E93">
              <w:rPr>
                <w:rFonts w:ascii="Arial" w:eastAsia="標楷體" w:hAnsi="Arial" w:cs="Arial"/>
              </w:rPr>
              <w:t>依投保紀錄或告知狀況，如有需要核</w:t>
            </w:r>
            <w:proofErr w:type="gramStart"/>
            <w:r w:rsidRPr="00AE3E93">
              <w:rPr>
                <w:rFonts w:ascii="Arial" w:eastAsia="標楷體" w:hAnsi="Arial" w:cs="Arial"/>
              </w:rPr>
              <w:t>保單位得要求</w:t>
            </w:r>
            <w:proofErr w:type="gramEnd"/>
            <w:r w:rsidRPr="00AE3E93">
              <w:rPr>
                <w:rFonts w:ascii="Arial" w:eastAsia="標楷體" w:hAnsi="Arial" w:cs="Arial"/>
              </w:rPr>
              <w:t>加作體檢及相關檢驗項目。</w:t>
            </w:r>
          </w:p>
        </w:tc>
      </w:tr>
      <w:tr w:rsidR="00AE3E93" w:rsidRPr="00AE3E93" w14:paraId="1437ABCC" w14:textId="77777777" w:rsidTr="00DA209F">
        <w:trPr>
          <w:trHeight w:val="1814"/>
        </w:trPr>
        <w:tc>
          <w:tcPr>
            <w:tcW w:w="1555" w:type="dxa"/>
            <w:vAlign w:val="center"/>
          </w:tcPr>
          <w:p w14:paraId="4ADF127A" w14:textId="77777777" w:rsidR="00AE3E93" w:rsidRPr="00AE3E93" w:rsidRDefault="00AE3E93" w:rsidP="00AE3E93">
            <w:pPr>
              <w:rPr>
                <w:rFonts w:ascii="Arial" w:eastAsia="標楷體" w:hAnsi="Arial" w:cs="Arial"/>
              </w:rPr>
            </w:pPr>
            <w:r w:rsidRPr="00AE3E93">
              <w:rPr>
                <w:rFonts w:ascii="Arial" w:eastAsia="標楷體" w:hAnsi="Arial" w:cs="Arial"/>
              </w:rPr>
              <w:t>身故保險金</w:t>
            </w:r>
            <w:r w:rsidRPr="00AE3E93">
              <w:rPr>
                <w:rFonts w:ascii="Arial" w:eastAsia="標楷體" w:hAnsi="Arial" w:cs="Arial"/>
              </w:rPr>
              <w:t>/</w:t>
            </w:r>
            <w:r w:rsidRPr="00AE3E93">
              <w:rPr>
                <w:rFonts w:ascii="Arial" w:eastAsia="標楷體" w:hAnsi="Arial" w:cs="Arial"/>
              </w:rPr>
              <w:t>完全失能保險金給付相關規定</w:t>
            </w:r>
          </w:p>
        </w:tc>
        <w:tc>
          <w:tcPr>
            <w:tcW w:w="8372" w:type="dxa"/>
            <w:vAlign w:val="center"/>
          </w:tcPr>
          <w:p w14:paraId="6AD4A484" w14:textId="77777777" w:rsidR="00AE3E93" w:rsidRPr="00AE3E93" w:rsidRDefault="00AE3E93" w:rsidP="00445A78">
            <w:pPr>
              <w:numPr>
                <w:ilvl w:val="0"/>
                <w:numId w:val="2"/>
              </w:numPr>
              <w:ind w:left="255" w:hanging="255"/>
              <w:jc w:val="both"/>
              <w:rPr>
                <w:rFonts w:ascii="Arial" w:eastAsia="標楷體" w:hAnsi="Arial" w:cs="Arial"/>
              </w:rPr>
            </w:pPr>
            <w:r w:rsidRPr="00AE3E93">
              <w:rPr>
                <w:rFonts w:ascii="Arial" w:eastAsia="標楷體" w:hAnsi="Arial" w:cs="Arial"/>
              </w:rPr>
              <w:t>給付方式：可選擇「一次性給付」或「分期定期給付</w:t>
            </w:r>
            <w:r w:rsidRPr="00AE3E93">
              <w:rPr>
                <w:rFonts w:ascii="Arial" w:eastAsia="標楷體" w:hAnsi="Arial" w:cs="Arial"/>
              </w:rPr>
              <w:t>(</w:t>
            </w:r>
            <w:r w:rsidRPr="00AE3E93">
              <w:rPr>
                <w:rFonts w:ascii="Arial" w:eastAsia="標楷體" w:hAnsi="Arial" w:cs="Arial"/>
              </w:rPr>
              <w:t>限年給付</w:t>
            </w:r>
            <w:r w:rsidRPr="00AE3E93">
              <w:rPr>
                <w:rFonts w:ascii="Arial" w:eastAsia="標楷體" w:hAnsi="Arial" w:cs="Arial"/>
              </w:rPr>
              <w:t>)</w:t>
            </w:r>
            <w:r w:rsidRPr="00AE3E93">
              <w:rPr>
                <w:rFonts w:ascii="Arial" w:eastAsia="標楷體" w:hAnsi="Arial" w:cs="Arial"/>
              </w:rPr>
              <w:t>」</w:t>
            </w:r>
            <w:r w:rsidRPr="00AE3E93">
              <w:rPr>
                <w:rFonts w:ascii="Arial" w:eastAsia="標楷體" w:hAnsi="Arial" w:cs="Arial"/>
              </w:rPr>
              <w:t>(</w:t>
            </w:r>
            <w:r w:rsidRPr="00AE3E93">
              <w:rPr>
                <w:rFonts w:ascii="Arial" w:eastAsia="標楷體" w:hAnsi="Arial" w:cs="Arial"/>
              </w:rPr>
              <w:t>須分別註明比例</w:t>
            </w:r>
            <w:r w:rsidRPr="00AE3E93">
              <w:rPr>
                <w:rFonts w:ascii="Arial" w:eastAsia="標楷體" w:hAnsi="Arial" w:cs="Arial"/>
              </w:rPr>
              <w:t>)</w:t>
            </w:r>
            <w:r w:rsidRPr="00AE3E93">
              <w:rPr>
                <w:rFonts w:ascii="Arial" w:eastAsia="標楷體" w:hAnsi="Arial" w:cs="Arial"/>
              </w:rPr>
              <w:t>。</w:t>
            </w:r>
          </w:p>
          <w:p w14:paraId="7AB83FC1" w14:textId="77777777" w:rsidR="00AE3E93" w:rsidRPr="00AE3E93" w:rsidRDefault="00AE3E93" w:rsidP="00445A78">
            <w:pPr>
              <w:numPr>
                <w:ilvl w:val="0"/>
                <w:numId w:val="2"/>
              </w:numPr>
              <w:ind w:left="255" w:hanging="255"/>
              <w:jc w:val="both"/>
              <w:rPr>
                <w:rFonts w:ascii="Arial" w:eastAsia="標楷體" w:hAnsi="Arial" w:cs="Arial"/>
              </w:rPr>
            </w:pPr>
            <w:r w:rsidRPr="00AE3E93">
              <w:rPr>
                <w:rFonts w:ascii="Arial" w:eastAsia="標楷體" w:hAnsi="Arial" w:cs="Arial"/>
              </w:rPr>
              <w:t>選擇分期定期給付，須指定給付</w:t>
            </w:r>
            <w:proofErr w:type="gramStart"/>
            <w:r w:rsidRPr="00AE3E93">
              <w:rPr>
                <w:rFonts w:ascii="Arial" w:eastAsia="標楷體" w:hAnsi="Arial" w:cs="Arial"/>
              </w:rPr>
              <w:t>期間</w:t>
            </w:r>
            <w:r w:rsidRPr="00AE3E93">
              <w:rPr>
                <w:rFonts w:ascii="Arial" w:eastAsia="標楷體" w:hAnsi="Arial" w:cs="Arial"/>
              </w:rPr>
              <w:t>(</w:t>
            </w:r>
            <w:proofErr w:type="gramEnd"/>
            <w:r w:rsidRPr="00AE3E93">
              <w:rPr>
                <w:rFonts w:ascii="Arial" w:eastAsia="標楷體" w:hAnsi="Arial" w:cs="Arial"/>
              </w:rPr>
              <w:t>5</w:t>
            </w:r>
            <w:r w:rsidRPr="00AE3E93">
              <w:rPr>
                <w:rFonts w:ascii="Arial" w:eastAsia="標楷體" w:hAnsi="Arial" w:cs="Arial"/>
              </w:rPr>
              <w:t>年</w:t>
            </w:r>
            <w:r w:rsidRPr="00AE3E93">
              <w:rPr>
                <w:rFonts w:ascii="Arial" w:eastAsia="標楷體" w:hAnsi="Arial" w:cs="Arial"/>
              </w:rPr>
              <w:t>~30</w:t>
            </w:r>
            <w:r w:rsidRPr="00AE3E93">
              <w:rPr>
                <w:rFonts w:ascii="Arial" w:eastAsia="標楷體" w:hAnsi="Arial" w:cs="Arial"/>
              </w:rPr>
              <w:t>年</w:t>
            </w:r>
            <w:r w:rsidRPr="00AE3E93">
              <w:rPr>
                <w:rFonts w:ascii="Arial" w:eastAsia="標楷體" w:hAnsi="Arial" w:cs="Arial"/>
              </w:rPr>
              <w:t>)</w:t>
            </w:r>
            <w:r w:rsidRPr="00AE3E93">
              <w:rPr>
                <w:rFonts w:ascii="Arial" w:eastAsia="標楷體" w:hAnsi="Arial" w:cs="Arial"/>
              </w:rPr>
              <w:t>。</w:t>
            </w:r>
          </w:p>
          <w:p w14:paraId="0972CD39" w14:textId="77777777" w:rsidR="00AE3E93" w:rsidRPr="00AE3E93" w:rsidRDefault="00AE3E93" w:rsidP="00445A78">
            <w:pPr>
              <w:numPr>
                <w:ilvl w:val="0"/>
                <w:numId w:val="2"/>
              </w:numPr>
              <w:ind w:left="255" w:hanging="255"/>
              <w:jc w:val="both"/>
              <w:rPr>
                <w:rFonts w:ascii="Arial" w:eastAsia="標楷體" w:hAnsi="Arial" w:cs="Arial"/>
              </w:rPr>
            </w:pPr>
            <w:r w:rsidRPr="00AE3E93">
              <w:rPr>
                <w:rFonts w:ascii="Arial" w:eastAsia="標楷體" w:hAnsi="Arial" w:cs="Arial"/>
              </w:rPr>
              <w:t>要保人可選擇分期定期給付開始日，但該給付開始日不得晚於受益人備齊給付申領文件之日起</w:t>
            </w:r>
            <w:r w:rsidRPr="00AE3E93">
              <w:rPr>
                <w:rFonts w:ascii="Arial" w:eastAsia="標楷體" w:hAnsi="Arial" w:cs="Arial"/>
              </w:rPr>
              <w:t>15</w:t>
            </w:r>
            <w:r w:rsidRPr="00AE3E93">
              <w:rPr>
                <w:rFonts w:ascii="Arial" w:eastAsia="標楷體" w:hAnsi="Arial" w:cs="Arial"/>
              </w:rPr>
              <w:t>日。</w:t>
            </w:r>
          </w:p>
        </w:tc>
      </w:tr>
      <w:tr w:rsidR="00AE3E93" w:rsidRPr="00AE3E93" w14:paraId="0264E4FC" w14:textId="77777777" w:rsidTr="00DA209F">
        <w:trPr>
          <w:trHeight w:val="794"/>
        </w:trPr>
        <w:tc>
          <w:tcPr>
            <w:tcW w:w="1555" w:type="dxa"/>
            <w:vAlign w:val="center"/>
          </w:tcPr>
          <w:p w14:paraId="36C66B68" w14:textId="77777777" w:rsidR="00AE3E93" w:rsidRPr="00AE3E93" w:rsidRDefault="00AE3E93" w:rsidP="00AE3E93">
            <w:pPr>
              <w:rPr>
                <w:rFonts w:ascii="Arial" w:eastAsia="標楷體" w:hAnsi="Arial" w:cs="Arial"/>
              </w:rPr>
            </w:pPr>
            <w:r w:rsidRPr="00AE3E93">
              <w:rPr>
                <w:rFonts w:ascii="Arial" w:eastAsia="標楷體" w:hAnsi="Arial" w:cs="Arial"/>
              </w:rPr>
              <w:t>附加附約</w:t>
            </w:r>
          </w:p>
          <w:p w14:paraId="75133464" w14:textId="77777777" w:rsidR="00AE3E93" w:rsidRPr="00AE3E93" w:rsidRDefault="00AE3E93" w:rsidP="00AE3E93">
            <w:pPr>
              <w:rPr>
                <w:rFonts w:ascii="Arial" w:eastAsia="標楷體" w:hAnsi="Arial" w:cs="Arial"/>
              </w:rPr>
            </w:pPr>
            <w:r w:rsidRPr="00AE3E93">
              <w:rPr>
                <w:rFonts w:ascii="Arial" w:eastAsia="標楷體" w:hAnsi="Arial" w:cs="Arial"/>
              </w:rPr>
              <w:t>規定</w:t>
            </w:r>
          </w:p>
        </w:tc>
        <w:tc>
          <w:tcPr>
            <w:tcW w:w="8372" w:type="dxa"/>
            <w:vAlign w:val="center"/>
          </w:tcPr>
          <w:p w14:paraId="7CCDE8B2" w14:textId="77777777" w:rsidR="00AE3E93" w:rsidRPr="00AE3E93" w:rsidRDefault="00AE3E93" w:rsidP="00AE3E93">
            <w:pPr>
              <w:jc w:val="both"/>
              <w:rPr>
                <w:rFonts w:ascii="標楷體" w:eastAsia="標楷體" w:hAnsi="標楷體" w:cs="細明體"/>
              </w:rPr>
            </w:pPr>
            <w:proofErr w:type="gramStart"/>
            <w:r w:rsidRPr="00AE3E93">
              <w:rPr>
                <w:rFonts w:ascii="Arial" w:eastAsia="標楷體" w:hAnsi="Arial" w:cs="Arial"/>
              </w:rPr>
              <w:t>本險不可</w:t>
            </w:r>
            <w:proofErr w:type="gramEnd"/>
            <w:r w:rsidRPr="00AE3E93">
              <w:rPr>
                <w:rFonts w:ascii="Arial" w:eastAsia="標楷體" w:hAnsi="Arial" w:cs="Arial"/>
              </w:rPr>
              <w:t>附加附約。</w:t>
            </w:r>
          </w:p>
        </w:tc>
      </w:tr>
      <w:tr w:rsidR="00AE3E93" w:rsidRPr="00AE3E93" w14:paraId="05A1ED90" w14:textId="77777777" w:rsidTr="00DA209F">
        <w:trPr>
          <w:trHeight w:val="907"/>
        </w:trPr>
        <w:tc>
          <w:tcPr>
            <w:tcW w:w="1555" w:type="dxa"/>
            <w:vAlign w:val="center"/>
          </w:tcPr>
          <w:p w14:paraId="73B155CF" w14:textId="77777777" w:rsidR="00AE3E93" w:rsidRPr="00AE3E93" w:rsidRDefault="00AE3E93" w:rsidP="00AE3E93">
            <w:pPr>
              <w:tabs>
                <w:tab w:val="left" w:pos="426"/>
                <w:tab w:val="left" w:pos="567"/>
              </w:tabs>
              <w:rPr>
                <w:rFonts w:ascii="Arial" w:eastAsia="標楷體" w:hAnsi="Arial" w:cs="Arial"/>
                <w:spacing w:val="-6"/>
              </w:rPr>
            </w:pPr>
            <w:r w:rsidRPr="00AE3E93">
              <w:rPr>
                <w:rFonts w:ascii="Arial" w:eastAsia="標楷體" w:hAnsi="Arial" w:cs="Arial" w:hint="eastAsia"/>
                <w:spacing w:val="-6"/>
              </w:rPr>
              <w:t>要保書告知事項</w:t>
            </w:r>
          </w:p>
        </w:tc>
        <w:tc>
          <w:tcPr>
            <w:tcW w:w="8372" w:type="dxa"/>
            <w:vAlign w:val="center"/>
          </w:tcPr>
          <w:tbl>
            <w:tblPr>
              <w:tblStyle w:val="a5"/>
              <w:tblW w:w="8176" w:type="dxa"/>
              <w:tblLayout w:type="fixed"/>
              <w:tblLook w:val="04A0" w:firstRow="1" w:lastRow="0" w:firstColumn="1" w:lastColumn="0" w:noHBand="0" w:noVBand="1"/>
            </w:tblPr>
            <w:tblGrid>
              <w:gridCol w:w="1635"/>
              <w:gridCol w:w="1635"/>
              <w:gridCol w:w="1635"/>
              <w:gridCol w:w="1635"/>
              <w:gridCol w:w="1636"/>
            </w:tblGrid>
            <w:tr w:rsidR="00AE3E93" w:rsidRPr="00AE3E93" w14:paraId="7FB1BFEC" w14:textId="77777777" w:rsidTr="00DA209F">
              <w:trPr>
                <w:trHeight w:val="386"/>
              </w:trPr>
              <w:tc>
                <w:tcPr>
                  <w:tcW w:w="1635" w:type="dxa"/>
                  <w:shd w:val="clear" w:color="auto" w:fill="FFCCCC"/>
                </w:tcPr>
                <w:p w14:paraId="7535E43A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 w:hint="eastAsia"/>
                    </w:rPr>
                    <w:t>壽險</w:t>
                  </w:r>
                </w:p>
              </w:tc>
              <w:tc>
                <w:tcPr>
                  <w:tcW w:w="1635" w:type="dxa"/>
                  <w:shd w:val="clear" w:color="auto" w:fill="FFCCCC"/>
                </w:tcPr>
                <w:p w14:paraId="2F8189EB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 w:hint="eastAsia"/>
                    </w:rPr>
                    <w:t>健康險</w:t>
                  </w:r>
                </w:p>
              </w:tc>
              <w:tc>
                <w:tcPr>
                  <w:tcW w:w="1635" w:type="dxa"/>
                  <w:shd w:val="clear" w:color="auto" w:fill="FFCCCC"/>
                </w:tcPr>
                <w:p w14:paraId="1794D829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 w:hint="eastAsia"/>
                    </w:rPr>
                    <w:t>傷害險</w:t>
                  </w:r>
                </w:p>
              </w:tc>
              <w:tc>
                <w:tcPr>
                  <w:tcW w:w="1635" w:type="dxa"/>
                  <w:shd w:val="clear" w:color="auto" w:fill="FFCCCC"/>
                </w:tcPr>
                <w:p w14:paraId="443563ED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 w:hint="eastAsia"/>
                    </w:rPr>
                    <w:t>重大</w:t>
                  </w:r>
                  <w:proofErr w:type="gramStart"/>
                  <w:r w:rsidRPr="00AE3E93">
                    <w:rPr>
                      <w:rFonts w:ascii="Arial" w:eastAsia="標楷體" w:hAnsi="Arial" w:cs="Arial" w:hint="eastAsia"/>
                    </w:rPr>
                    <w:t>傷病險</w:t>
                  </w:r>
                  <w:proofErr w:type="gramEnd"/>
                </w:p>
              </w:tc>
              <w:tc>
                <w:tcPr>
                  <w:tcW w:w="1636" w:type="dxa"/>
                  <w:shd w:val="clear" w:color="auto" w:fill="FFCCCC"/>
                </w:tcPr>
                <w:p w14:paraId="4F475C6E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 w:hint="eastAsia"/>
                    </w:rPr>
                    <w:t>長期照顧險</w:t>
                  </w:r>
                </w:p>
              </w:tc>
            </w:tr>
            <w:tr w:rsidR="00AE3E93" w:rsidRPr="00AE3E93" w14:paraId="1EC098C6" w14:textId="77777777" w:rsidTr="00DA209F">
              <w:trPr>
                <w:trHeight w:val="373"/>
              </w:trPr>
              <w:tc>
                <w:tcPr>
                  <w:tcW w:w="1635" w:type="dxa"/>
                </w:tcPr>
                <w:p w14:paraId="611CCA60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標楷體" w:eastAsia="標楷體" w:hAnsi="標楷體" w:cs="Arial"/>
                    </w:rPr>
                    <w:t>○</w:t>
                  </w:r>
                </w:p>
              </w:tc>
              <w:tc>
                <w:tcPr>
                  <w:tcW w:w="1635" w:type="dxa"/>
                </w:tcPr>
                <w:p w14:paraId="288CB8A4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635" w:type="dxa"/>
                </w:tcPr>
                <w:p w14:paraId="39943768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635" w:type="dxa"/>
                </w:tcPr>
                <w:p w14:paraId="061E63BB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636" w:type="dxa"/>
                </w:tcPr>
                <w:p w14:paraId="56E4B355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</w:tr>
          </w:tbl>
          <w:p w14:paraId="5DB1B60D" w14:textId="77777777" w:rsidR="00AE3E93" w:rsidRPr="00AE3E93" w:rsidRDefault="00AE3E93" w:rsidP="00AE3E93">
            <w:pPr>
              <w:rPr>
                <w:rFonts w:ascii="Arial" w:eastAsia="標楷體" w:hAnsi="Arial" w:cs="Arial"/>
              </w:rPr>
            </w:pPr>
          </w:p>
        </w:tc>
      </w:tr>
      <w:tr w:rsidR="00AE3E93" w:rsidRPr="00AE3E93" w14:paraId="44254941" w14:textId="77777777" w:rsidTr="00DA209F">
        <w:trPr>
          <w:trHeight w:val="3798"/>
        </w:trPr>
        <w:tc>
          <w:tcPr>
            <w:tcW w:w="1555" w:type="dxa"/>
            <w:vAlign w:val="center"/>
          </w:tcPr>
          <w:p w14:paraId="302362D0" w14:textId="77777777" w:rsidR="00AE3E93" w:rsidRPr="00AE3E93" w:rsidRDefault="00AE3E93" w:rsidP="00AE3E93">
            <w:pPr>
              <w:rPr>
                <w:rFonts w:ascii="Arial" w:eastAsia="標楷體" w:hAnsi="Arial" w:cs="Arial"/>
              </w:rPr>
            </w:pPr>
            <w:r w:rsidRPr="00AE3E93">
              <w:rPr>
                <w:rFonts w:ascii="Arial" w:eastAsia="標楷體" w:hAnsi="Arial" w:cs="Arial"/>
              </w:rPr>
              <w:lastRenderedPageBreak/>
              <w:t>共通規定</w:t>
            </w:r>
          </w:p>
        </w:tc>
        <w:tc>
          <w:tcPr>
            <w:tcW w:w="8372" w:type="dxa"/>
            <w:vAlign w:val="center"/>
          </w:tcPr>
          <w:tbl>
            <w:tblPr>
              <w:tblStyle w:val="27"/>
              <w:tblW w:w="8155" w:type="dxa"/>
              <w:tblLayout w:type="fixed"/>
              <w:tblLook w:val="04A0" w:firstRow="1" w:lastRow="0" w:firstColumn="1" w:lastColumn="0" w:noHBand="0" w:noVBand="1"/>
            </w:tblPr>
            <w:tblGrid>
              <w:gridCol w:w="344"/>
              <w:gridCol w:w="5537"/>
              <w:gridCol w:w="1137"/>
              <w:gridCol w:w="1137"/>
            </w:tblGrid>
            <w:tr w:rsidR="00AE3E93" w:rsidRPr="00AE3E93" w14:paraId="4A5E5093" w14:textId="77777777" w:rsidTr="00DA209F">
              <w:trPr>
                <w:trHeight w:val="243"/>
              </w:trPr>
              <w:tc>
                <w:tcPr>
                  <w:tcW w:w="5881" w:type="dxa"/>
                  <w:gridSpan w:val="2"/>
                  <w:shd w:val="clear" w:color="auto" w:fill="FFCCCC"/>
                  <w:vAlign w:val="center"/>
                </w:tcPr>
                <w:p w14:paraId="58929390" w14:textId="77777777" w:rsidR="00AE3E93" w:rsidRPr="00AE3E93" w:rsidRDefault="00AE3E93" w:rsidP="00AE3E93">
                  <w:pPr>
                    <w:jc w:val="both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137" w:type="dxa"/>
                  <w:shd w:val="clear" w:color="auto" w:fill="FFCCCC"/>
                </w:tcPr>
                <w:p w14:paraId="0A33D887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/>
                    </w:rPr>
                    <w:t>適用</w:t>
                  </w:r>
                </w:p>
              </w:tc>
              <w:tc>
                <w:tcPr>
                  <w:tcW w:w="1137" w:type="dxa"/>
                  <w:shd w:val="clear" w:color="auto" w:fill="FFCCCC"/>
                </w:tcPr>
                <w:p w14:paraId="02066506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/>
                    </w:rPr>
                    <w:t>不適用</w:t>
                  </w:r>
                </w:p>
              </w:tc>
            </w:tr>
            <w:tr w:rsidR="00AE3E93" w:rsidRPr="00AE3E93" w14:paraId="27BD4665" w14:textId="77777777" w:rsidTr="00DA209F">
              <w:trPr>
                <w:trHeight w:val="243"/>
              </w:trPr>
              <w:tc>
                <w:tcPr>
                  <w:tcW w:w="344" w:type="dxa"/>
                  <w:shd w:val="clear" w:color="auto" w:fill="auto"/>
                  <w:vAlign w:val="center"/>
                </w:tcPr>
                <w:p w14:paraId="1F45F67E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/>
                    </w:rPr>
                    <w:t>1</w:t>
                  </w:r>
                </w:p>
              </w:tc>
              <w:tc>
                <w:tcPr>
                  <w:tcW w:w="5537" w:type="dxa"/>
                  <w:shd w:val="clear" w:color="auto" w:fill="auto"/>
                  <w:vAlign w:val="center"/>
                </w:tcPr>
                <w:p w14:paraId="5A0DF725" w14:textId="77777777" w:rsidR="00AE3E93" w:rsidRPr="00AE3E93" w:rsidRDefault="00AE3E93" w:rsidP="00AE3E93">
                  <w:pPr>
                    <w:jc w:val="both"/>
                    <w:rPr>
                      <w:rFonts w:ascii="Arial" w:eastAsia="標楷體" w:hAnsi="Arial" w:cs="Arial"/>
                    </w:rPr>
                  </w:pPr>
                  <w:proofErr w:type="gramStart"/>
                  <w:r w:rsidRPr="00AE3E93">
                    <w:rPr>
                      <w:rFonts w:ascii="Arial" w:eastAsia="標楷體" w:hAnsi="Arial" w:cs="Arial"/>
                    </w:rPr>
                    <w:t>集體彙繳件</w:t>
                  </w:r>
                  <w:proofErr w:type="gramEnd"/>
                  <w:r w:rsidRPr="00AE3E93">
                    <w:rPr>
                      <w:rFonts w:ascii="Arial" w:eastAsia="標楷體" w:hAnsi="Arial" w:cs="Arial"/>
                    </w:rPr>
                    <w:t>保費折扣</w:t>
                  </w:r>
                </w:p>
              </w:tc>
              <w:tc>
                <w:tcPr>
                  <w:tcW w:w="1137" w:type="dxa"/>
                  <w:shd w:val="clear" w:color="auto" w:fill="auto"/>
                </w:tcPr>
                <w:p w14:paraId="64CF2932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137" w:type="dxa"/>
                  <w:shd w:val="clear" w:color="auto" w:fill="auto"/>
                  <w:vAlign w:val="center"/>
                </w:tcPr>
                <w:p w14:paraId="7A6C4C6F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標楷體" w:eastAsia="標楷體" w:hAnsi="標楷體" w:cs="Arial"/>
                    </w:rPr>
                    <w:t>○</w:t>
                  </w:r>
                </w:p>
              </w:tc>
            </w:tr>
            <w:tr w:rsidR="00AE3E93" w:rsidRPr="00AE3E93" w14:paraId="1A2D6D2A" w14:textId="77777777" w:rsidTr="00DA209F">
              <w:trPr>
                <w:trHeight w:val="243"/>
              </w:trPr>
              <w:tc>
                <w:tcPr>
                  <w:tcW w:w="344" w:type="dxa"/>
                  <w:shd w:val="clear" w:color="auto" w:fill="auto"/>
                  <w:vAlign w:val="center"/>
                </w:tcPr>
                <w:p w14:paraId="23426523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/>
                    </w:rPr>
                    <w:t>2</w:t>
                  </w:r>
                </w:p>
              </w:tc>
              <w:tc>
                <w:tcPr>
                  <w:tcW w:w="5537" w:type="dxa"/>
                  <w:shd w:val="clear" w:color="auto" w:fill="auto"/>
                  <w:vAlign w:val="center"/>
                </w:tcPr>
                <w:p w14:paraId="452EBE64" w14:textId="77777777" w:rsidR="00AE3E93" w:rsidRPr="00AE3E93" w:rsidRDefault="00AE3E93" w:rsidP="00AE3E93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/>
                    </w:rPr>
                    <w:t>「</w:t>
                  </w:r>
                  <w:r w:rsidRPr="00AE3E93">
                    <w:rPr>
                      <w:rFonts w:ascii="Arial" w:eastAsia="標楷體" w:hAnsi="Arial" w:cs="Arial" w:hint="eastAsia"/>
                    </w:rPr>
                    <w:t>個人保險契約審閱</w:t>
                  </w:r>
                  <w:proofErr w:type="gramStart"/>
                  <w:r w:rsidRPr="00AE3E93">
                    <w:rPr>
                      <w:rFonts w:ascii="Arial" w:eastAsia="標楷體" w:hAnsi="Arial" w:cs="Arial" w:hint="eastAsia"/>
                    </w:rPr>
                    <w:t>期間</w:t>
                  </w:r>
                  <w:r w:rsidRPr="00AE3E93">
                    <w:rPr>
                      <w:rFonts w:ascii="Arial" w:eastAsia="標楷體" w:hAnsi="Arial" w:cs="Arial"/>
                    </w:rPr>
                    <w:t>」</w:t>
                  </w:r>
                  <w:proofErr w:type="gramEnd"/>
                  <w:r w:rsidRPr="00AE3E93">
                    <w:rPr>
                      <w:rFonts w:ascii="Arial" w:eastAsia="標楷體" w:hAnsi="Arial" w:cs="Arial"/>
                    </w:rPr>
                    <w:t>規定</w:t>
                  </w:r>
                </w:p>
              </w:tc>
              <w:tc>
                <w:tcPr>
                  <w:tcW w:w="1137" w:type="dxa"/>
                  <w:shd w:val="clear" w:color="auto" w:fill="auto"/>
                  <w:vAlign w:val="center"/>
                </w:tcPr>
                <w:p w14:paraId="2D4AD187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  <w:color w:val="C00000"/>
                      <w:highlight w:val="yellow"/>
                    </w:rPr>
                  </w:pPr>
                  <w:r w:rsidRPr="00AE3E93">
                    <w:rPr>
                      <w:rFonts w:ascii="標楷體" w:eastAsia="標楷體" w:hAnsi="標楷體" w:cs="Arial"/>
                    </w:rPr>
                    <w:t>○</w:t>
                  </w:r>
                </w:p>
              </w:tc>
              <w:tc>
                <w:tcPr>
                  <w:tcW w:w="1137" w:type="dxa"/>
                  <w:shd w:val="clear" w:color="auto" w:fill="auto"/>
                  <w:vAlign w:val="center"/>
                </w:tcPr>
                <w:p w14:paraId="2A5501A9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  <w:strike/>
                      <w:highlight w:val="yellow"/>
                    </w:rPr>
                  </w:pPr>
                </w:p>
              </w:tc>
            </w:tr>
            <w:tr w:rsidR="00AE3E93" w:rsidRPr="00AE3E93" w14:paraId="00D396DB" w14:textId="77777777" w:rsidTr="00DA209F">
              <w:trPr>
                <w:trHeight w:val="243"/>
              </w:trPr>
              <w:tc>
                <w:tcPr>
                  <w:tcW w:w="344" w:type="dxa"/>
                  <w:shd w:val="clear" w:color="auto" w:fill="auto"/>
                  <w:vAlign w:val="center"/>
                </w:tcPr>
                <w:p w14:paraId="5BC1A3A5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 w:hint="eastAsia"/>
                    </w:rPr>
                    <w:t>3</w:t>
                  </w:r>
                </w:p>
              </w:tc>
              <w:tc>
                <w:tcPr>
                  <w:tcW w:w="5537" w:type="dxa"/>
                  <w:shd w:val="clear" w:color="auto" w:fill="auto"/>
                  <w:vAlign w:val="center"/>
                </w:tcPr>
                <w:p w14:paraId="2EAFE468" w14:textId="77777777" w:rsidR="00AE3E93" w:rsidRPr="00AE3E93" w:rsidRDefault="00AE3E93" w:rsidP="00AE3E93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/>
                    </w:rPr>
                    <w:t>「</w:t>
                  </w:r>
                  <w:r w:rsidRPr="00AE3E93">
                    <w:rPr>
                      <w:rFonts w:ascii="Arial" w:eastAsia="標楷體" w:hAnsi="Arial" w:cs="Arial"/>
                    </w:rPr>
                    <w:t>FATCA</w:t>
                  </w:r>
                  <w:r w:rsidRPr="00AE3E93">
                    <w:rPr>
                      <w:rFonts w:ascii="Arial" w:eastAsia="標楷體" w:hAnsi="Arial" w:cs="Arial"/>
                    </w:rPr>
                    <w:t>」暨「</w:t>
                  </w:r>
                  <w:r w:rsidRPr="00AE3E93">
                    <w:rPr>
                      <w:rFonts w:ascii="Arial" w:eastAsia="標楷體" w:hAnsi="Arial" w:cs="Arial"/>
                    </w:rPr>
                    <w:t>CRS</w:t>
                  </w:r>
                  <w:r w:rsidRPr="00AE3E93">
                    <w:rPr>
                      <w:rFonts w:ascii="Arial" w:eastAsia="標楷體" w:hAnsi="Arial" w:cs="Arial"/>
                    </w:rPr>
                    <w:t>」規定</w:t>
                  </w:r>
                </w:p>
              </w:tc>
              <w:tc>
                <w:tcPr>
                  <w:tcW w:w="1137" w:type="dxa"/>
                  <w:shd w:val="clear" w:color="auto" w:fill="auto"/>
                </w:tcPr>
                <w:p w14:paraId="2CDA401A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標楷體" w:eastAsia="標楷體" w:hAnsi="標楷體" w:cs="Arial"/>
                    </w:rPr>
                    <w:t>○</w:t>
                  </w:r>
                </w:p>
              </w:tc>
              <w:tc>
                <w:tcPr>
                  <w:tcW w:w="1137" w:type="dxa"/>
                  <w:shd w:val="clear" w:color="auto" w:fill="auto"/>
                  <w:vAlign w:val="center"/>
                </w:tcPr>
                <w:p w14:paraId="4BD9E283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</w:tr>
            <w:tr w:rsidR="00AE3E93" w:rsidRPr="00AE3E93" w14:paraId="496A5456" w14:textId="77777777" w:rsidTr="00DA209F">
              <w:trPr>
                <w:trHeight w:val="243"/>
              </w:trPr>
              <w:tc>
                <w:tcPr>
                  <w:tcW w:w="344" w:type="dxa"/>
                  <w:shd w:val="clear" w:color="auto" w:fill="auto"/>
                  <w:vAlign w:val="center"/>
                </w:tcPr>
                <w:p w14:paraId="504F0C2D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 w:hint="eastAsia"/>
                    </w:rPr>
                    <w:t>4</w:t>
                  </w:r>
                </w:p>
              </w:tc>
              <w:tc>
                <w:tcPr>
                  <w:tcW w:w="5537" w:type="dxa"/>
                  <w:shd w:val="clear" w:color="auto" w:fill="auto"/>
                  <w:vAlign w:val="center"/>
                </w:tcPr>
                <w:p w14:paraId="0392F22B" w14:textId="77777777" w:rsidR="00AE3E93" w:rsidRPr="00AE3E93" w:rsidRDefault="00AE3E93" w:rsidP="00AE3E93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/>
                    </w:rPr>
                    <w:t>「</w:t>
                  </w:r>
                  <w:r w:rsidRPr="00AE3E93">
                    <w:rPr>
                      <w:rFonts w:ascii="Arial" w:eastAsia="標楷體" w:hAnsi="Arial" w:cs="Arial" w:hint="eastAsia"/>
                    </w:rPr>
                    <w:t>投保聲明書</w:t>
                  </w:r>
                  <w:r w:rsidRPr="00AE3E93">
                    <w:rPr>
                      <w:rFonts w:ascii="Arial" w:eastAsia="標楷體" w:hAnsi="Arial" w:cs="Arial"/>
                    </w:rPr>
                    <w:t>」</w:t>
                  </w:r>
                  <w:r w:rsidRPr="00AE3E93">
                    <w:rPr>
                      <w:rFonts w:ascii="Arial" w:eastAsia="標楷體" w:hAnsi="Arial" w:cs="Arial" w:hint="eastAsia"/>
                    </w:rPr>
                    <w:t>規定</w:t>
                  </w:r>
                </w:p>
              </w:tc>
              <w:tc>
                <w:tcPr>
                  <w:tcW w:w="1137" w:type="dxa"/>
                  <w:shd w:val="clear" w:color="auto" w:fill="auto"/>
                </w:tcPr>
                <w:p w14:paraId="37611611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標楷體" w:eastAsia="標楷體" w:hAnsi="標楷體" w:cs="Arial"/>
                    </w:rPr>
                    <w:t>○</w:t>
                  </w:r>
                </w:p>
              </w:tc>
              <w:tc>
                <w:tcPr>
                  <w:tcW w:w="1137" w:type="dxa"/>
                  <w:shd w:val="clear" w:color="auto" w:fill="auto"/>
                  <w:vAlign w:val="center"/>
                </w:tcPr>
                <w:p w14:paraId="229857BB" w14:textId="77777777" w:rsidR="00AE3E93" w:rsidRPr="00AE3E93" w:rsidRDefault="00AE3E93" w:rsidP="00AE3E93">
                  <w:pPr>
                    <w:jc w:val="center"/>
                    <w:rPr>
                      <w:rFonts w:ascii="標楷體" w:eastAsia="標楷體" w:hAnsi="標楷體" w:cs="Arial"/>
                    </w:rPr>
                  </w:pPr>
                </w:p>
              </w:tc>
            </w:tr>
            <w:tr w:rsidR="00AE3E93" w:rsidRPr="00AE3E93" w14:paraId="2AC0F34F" w14:textId="77777777" w:rsidTr="00DA209F">
              <w:trPr>
                <w:trHeight w:val="316"/>
              </w:trPr>
              <w:tc>
                <w:tcPr>
                  <w:tcW w:w="344" w:type="dxa"/>
                  <w:shd w:val="clear" w:color="auto" w:fill="auto"/>
                  <w:vAlign w:val="center"/>
                </w:tcPr>
                <w:p w14:paraId="0F3231F3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 w:hint="eastAsia"/>
                    </w:rPr>
                    <w:t>5</w:t>
                  </w:r>
                </w:p>
              </w:tc>
              <w:tc>
                <w:tcPr>
                  <w:tcW w:w="5537" w:type="dxa"/>
                  <w:shd w:val="clear" w:color="auto" w:fill="auto"/>
                  <w:vAlign w:val="center"/>
                </w:tcPr>
                <w:p w14:paraId="13B2EE6D" w14:textId="77777777" w:rsidR="00AE3E93" w:rsidRPr="00AE3E93" w:rsidRDefault="00AE3E93" w:rsidP="00AE3E93">
                  <w:pPr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/>
                    </w:rPr>
                    <w:t>「高齡錄音」規定</w:t>
                  </w:r>
                </w:p>
              </w:tc>
              <w:tc>
                <w:tcPr>
                  <w:tcW w:w="1137" w:type="dxa"/>
                  <w:shd w:val="clear" w:color="auto" w:fill="auto"/>
                  <w:vAlign w:val="center"/>
                </w:tcPr>
                <w:p w14:paraId="52719973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標楷體" w:eastAsia="標楷體" w:hAnsi="標楷體" w:cs="Arial"/>
                    </w:rPr>
                    <w:t>○</w:t>
                  </w:r>
                </w:p>
              </w:tc>
              <w:tc>
                <w:tcPr>
                  <w:tcW w:w="1137" w:type="dxa"/>
                  <w:shd w:val="clear" w:color="auto" w:fill="auto"/>
                  <w:vAlign w:val="center"/>
                </w:tcPr>
                <w:p w14:paraId="6B18A00D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</w:tr>
            <w:tr w:rsidR="00AE3E93" w:rsidRPr="00AE3E93" w14:paraId="74251343" w14:textId="77777777" w:rsidTr="00DA209F">
              <w:trPr>
                <w:trHeight w:val="316"/>
              </w:trPr>
              <w:tc>
                <w:tcPr>
                  <w:tcW w:w="344" w:type="dxa"/>
                  <w:shd w:val="clear" w:color="auto" w:fill="auto"/>
                  <w:vAlign w:val="center"/>
                </w:tcPr>
                <w:p w14:paraId="4742D66B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 w:hint="eastAsia"/>
                    </w:rPr>
                    <w:t>6</w:t>
                  </w:r>
                </w:p>
              </w:tc>
              <w:tc>
                <w:tcPr>
                  <w:tcW w:w="5537" w:type="dxa"/>
                  <w:shd w:val="clear" w:color="auto" w:fill="auto"/>
                  <w:vAlign w:val="center"/>
                </w:tcPr>
                <w:p w14:paraId="6A28B3F7" w14:textId="77777777" w:rsidR="00AE3E93" w:rsidRPr="00AE3E93" w:rsidRDefault="00AE3E93" w:rsidP="00AE3E93">
                  <w:pPr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/>
                    </w:rPr>
                    <w:t>「高齡投保評估量表」規定</w:t>
                  </w:r>
                </w:p>
              </w:tc>
              <w:tc>
                <w:tcPr>
                  <w:tcW w:w="1137" w:type="dxa"/>
                  <w:shd w:val="clear" w:color="auto" w:fill="auto"/>
                  <w:vAlign w:val="center"/>
                </w:tcPr>
                <w:p w14:paraId="368CF68E" w14:textId="77777777" w:rsidR="00AE3E93" w:rsidRPr="00AE3E93" w:rsidRDefault="00AE3E93" w:rsidP="00AE3E93">
                  <w:pPr>
                    <w:jc w:val="center"/>
                    <w:rPr>
                      <w:rFonts w:ascii="標楷體" w:eastAsia="標楷體" w:hAnsi="標楷體" w:cs="Arial"/>
                    </w:rPr>
                  </w:pPr>
                  <w:r w:rsidRPr="00AE3E93">
                    <w:rPr>
                      <w:rFonts w:ascii="標楷體" w:eastAsia="標楷體" w:hAnsi="標楷體" w:cs="Arial"/>
                    </w:rPr>
                    <w:t>○</w:t>
                  </w:r>
                </w:p>
              </w:tc>
              <w:tc>
                <w:tcPr>
                  <w:tcW w:w="1137" w:type="dxa"/>
                  <w:shd w:val="clear" w:color="auto" w:fill="auto"/>
                  <w:vAlign w:val="center"/>
                </w:tcPr>
                <w:p w14:paraId="58DB67AC" w14:textId="77777777" w:rsidR="00AE3E93" w:rsidRPr="00AE3E93" w:rsidRDefault="00AE3E93" w:rsidP="00AE3E93">
                  <w:pPr>
                    <w:jc w:val="center"/>
                    <w:rPr>
                      <w:rFonts w:ascii="標楷體" w:eastAsia="標楷體" w:hAnsi="標楷體" w:cs="Arial"/>
                    </w:rPr>
                  </w:pPr>
                </w:p>
              </w:tc>
            </w:tr>
            <w:tr w:rsidR="00AE3E93" w:rsidRPr="00AE3E93" w14:paraId="57BA18ED" w14:textId="77777777" w:rsidTr="00DA209F">
              <w:trPr>
                <w:trHeight w:val="316"/>
              </w:trPr>
              <w:tc>
                <w:tcPr>
                  <w:tcW w:w="344" w:type="dxa"/>
                  <w:shd w:val="clear" w:color="auto" w:fill="auto"/>
                  <w:vAlign w:val="center"/>
                </w:tcPr>
                <w:p w14:paraId="4D60F31D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 w:hint="eastAsia"/>
                    </w:rPr>
                    <w:t>7</w:t>
                  </w:r>
                </w:p>
              </w:tc>
              <w:tc>
                <w:tcPr>
                  <w:tcW w:w="553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1B5B9074" w14:textId="77777777" w:rsidR="00AE3E93" w:rsidRPr="00AE3E93" w:rsidRDefault="00AE3E93" w:rsidP="00AE3E93">
                  <w:pPr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/>
                    </w:rPr>
                    <w:t>個人健康保險及傷害保險之費率可能調整告知書</w:t>
                  </w:r>
                </w:p>
              </w:tc>
              <w:tc>
                <w:tcPr>
                  <w:tcW w:w="1137" w:type="dxa"/>
                  <w:shd w:val="clear" w:color="auto" w:fill="auto"/>
                  <w:vAlign w:val="center"/>
                </w:tcPr>
                <w:p w14:paraId="22C181B7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  <w:strike/>
                    </w:rPr>
                  </w:pPr>
                </w:p>
              </w:tc>
              <w:tc>
                <w:tcPr>
                  <w:tcW w:w="1137" w:type="dxa"/>
                  <w:shd w:val="clear" w:color="auto" w:fill="auto"/>
                  <w:vAlign w:val="center"/>
                </w:tcPr>
                <w:p w14:paraId="749A1F92" w14:textId="77777777" w:rsidR="00AE3E93" w:rsidRPr="00AE3E93" w:rsidRDefault="00AE3E93" w:rsidP="00AE3E93">
                  <w:pPr>
                    <w:jc w:val="center"/>
                    <w:rPr>
                      <w:rFonts w:ascii="標楷體" w:eastAsia="標楷體" w:hAnsi="標楷體" w:cs="Arial"/>
                    </w:rPr>
                  </w:pPr>
                  <w:r w:rsidRPr="00AE3E93">
                    <w:rPr>
                      <w:rFonts w:ascii="標楷體" w:eastAsia="標楷體" w:hAnsi="標楷體" w:cs="Arial"/>
                    </w:rPr>
                    <w:t>○</w:t>
                  </w:r>
                </w:p>
              </w:tc>
            </w:tr>
            <w:tr w:rsidR="00AE3E93" w:rsidRPr="00AE3E93" w14:paraId="731F9387" w14:textId="77777777" w:rsidTr="00DA209F">
              <w:trPr>
                <w:trHeight w:val="316"/>
              </w:trPr>
              <w:tc>
                <w:tcPr>
                  <w:tcW w:w="344" w:type="dxa"/>
                  <w:shd w:val="clear" w:color="auto" w:fill="auto"/>
                  <w:vAlign w:val="center"/>
                </w:tcPr>
                <w:p w14:paraId="195B23BA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 w:hint="eastAsia"/>
                    </w:rPr>
                    <w:t>8</w:t>
                  </w:r>
                </w:p>
              </w:tc>
              <w:tc>
                <w:tcPr>
                  <w:tcW w:w="5537" w:type="dxa"/>
                  <w:shd w:val="clear" w:color="auto" w:fill="auto"/>
                  <w:vAlign w:val="center"/>
                </w:tcPr>
                <w:p w14:paraId="58765210" w14:textId="77777777" w:rsidR="00AE3E93" w:rsidRPr="00AE3E93" w:rsidRDefault="00AE3E93" w:rsidP="00AE3E93">
                  <w:pPr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Arial" w:eastAsia="標楷體" w:hAnsi="Arial" w:cs="Arial"/>
                    </w:rPr>
                    <w:t>「以外幣收付之非投資型人身保險」之客戶適合度調查評估表及匯率風險說明書</w:t>
                  </w:r>
                </w:p>
              </w:tc>
              <w:tc>
                <w:tcPr>
                  <w:tcW w:w="1137" w:type="dxa"/>
                  <w:shd w:val="clear" w:color="auto" w:fill="auto"/>
                  <w:vAlign w:val="center"/>
                </w:tcPr>
                <w:p w14:paraId="4E371231" w14:textId="77777777" w:rsidR="00AE3E93" w:rsidRPr="00AE3E93" w:rsidRDefault="00AE3E93" w:rsidP="00AE3E9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AE3E93">
                    <w:rPr>
                      <w:rFonts w:ascii="標楷體" w:eastAsia="標楷體" w:hAnsi="標楷體" w:cs="Arial"/>
                    </w:rPr>
                    <w:t>○</w:t>
                  </w:r>
                </w:p>
              </w:tc>
              <w:tc>
                <w:tcPr>
                  <w:tcW w:w="1137" w:type="dxa"/>
                  <w:shd w:val="clear" w:color="auto" w:fill="auto"/>
                  <w:vAlign w:val="center"/>
                </w:tcPr>
                <w:p w14:paraId="31C1CE99" w14:textId="77777777" w:rsidR="00AE3E93" w:rsidRPr="00AE3E93" w:rsidRDefault="00AE3E93" w:rsidP="00AE3E93">
                  <w:pPr>
                    <w:jc w:val="center"/>
                    <w:rPr>
                      <w:rFonts w:ascii="標楷體" w:eastAsia="標楷體" w:hAnsi="標楷體" w:cs="Arial"/>
                    </w:rPr>
                  </w:pPr>
                </w:p>
              </w:tc>
            </w:tr>
          </w:tbl>
          <w:p w14:paraId="1D6B9AFB" w14:textId="77777777" w:rsidR="00AE3E93" w:rsidRPr="00AE3E93" w:rsidRDefault="00AE3E93" w:rsidP="00AE3E93">
            <w:pPr>
              <w:rPr>
                <w:rFonts w:ascii="Arial" w:eastAsia="標楷體" w:hAnsi="Arial" w:cs="Arial"/>
              </w:rPr>
            </w:pPr>
          </w:p>
        </w:tc>
      </w:tr>
      <w:tr w:rsidR="00AE3E93" w:rsidRPr="00AE3E93" w14:paraId="468222BF" w14:textId="77777777" w:rsidTr="00DA209F">
        <w:trPr>
          <w:trHeight w:val="397"/>
        </w:trPr>
        <w:tc>
          <w:tcPr>
            <w:tcW w:w="1555" w:type="dxa"/>
            <w:tcBorders>
              <w:bottom w:val="single" w:sz="2" w:space="0" w:color="auto"/>
            </w:tcBorders>
            <w:vAlign w:val="center"/>
          </w:tcPr>
          <w:p w14:paraId="657813AF" w14:textId="77777777" w:rsidR="00AE3E93" w:rsidRPr="00AE3E93" w:rsidRDefault="00AE3E93" w:rsidP="00AE3E93">
            <w:pPr>
              <w:jc w:val="both"/>
              <w:rPr>
                <w:rFonts w:ascii="Arial" w:eastAsia="標楷體" w:hAnsi="Arial" w:cs="Arial"/>
              </w:rPr>
            </w:pPr>
            <w:r w:rsidRPr="00AE3E93">
              <w:rPr>
                <w:rFonts w:ascii="Arial" w:eastAsia="標楷體" w:hAnsi="Arial" w:cs="Arial"/>
              </w:rPr>
              <w:t>其他規定</w:t>
            </w:r>
          </w:p>
        </w:tc>
        <w:tc>
          <w:tcPr>
            <w:tcW w:w="8372" w:type="dxa"/>
            <w:tcBorders>
              <w:bottom w:val="single" w:sz="2" w:space="0" w:color="auto"/>
            </w:tcBorders>
            <w:vAlign w:val="center"/>
          </w:tcPr>
          <w:p w14:paraId="4A980EF1" w14:textId="4DC273AF" w:rsidR="006B7C78" w:rsidRPr="006B7C78" w:rsidRDefault="00AE3E93" w:rsidP="00E234CA">
            <w:pPr>
              <w:pStyle w:val="a3"/>
              <w:ind w:leftChars="0" w:left="0"/>
              <w:jc w:val="both"/>
              <w:rPr>
                <w:rFonts w:ascii="Arial" w:hAnsi="Arial" w:cs="Arial"/>
                <w:color w:val="C00000"/>
              </w:rPr>
            </w:pPr>
            <w:proofErr w:type="gramStart"/>
            <w:r w:rsidRPr="006B7C78">
              <w:rPr>
                <w:rFonts w:ascii="Arial" w:hAnsi="Arial" w:cs="Arial"/>
              </w:rPr>
              <w:t>本險無</w:t>
            </w:r>
            <w:proofErr w:type="gramEnd"/>
            <w:r w:rsidRPr="006B7C78">
              <w:rPr>
                <w:rFonts w:ascii="Arial" w:hAnsi="Arial" w:cs="Arial"/>
              </w:rPr>
              <w:t>次標費率。</w:t>
            </w:r>
          </w:p>
        </w:tc>
      </w:tr>
      <w:tr w:rsidR="00AE3E93" w:rsidRPr="00AE3E93" w14:paraId="52BBECEC" w14:textId="77777777" w:rsidTr="00C94672">
        <w:trPr>
          <w:trHeight w:val="397"/>
        </w:trPr>
        <w:tc>
          <w:tcPr>
            <w:tcW w:w="1555" w:type="dxa"/>
            <w:tcBorders>
              <w:bottom w:val="single" w:sz="2" w:space="0" w:color="auto"/>
            </w:tcBorders>
            <w:shd w:val="clear" w:color="auto" w:fill="EAF1DD"/>
            <w:vAlign w:val="center"/>
          </w:tcPr>
          <w:p w14:paraId="23743D94" w14:textId="77777777" w:rsidR="00AE3E93" w:rsidRPr="00AE3E93" w:rsidRDefault="00AE3E93" w:rsidP="00AE3E93">
            <w:pPr>
              <w:rPr>
                <w:rFonts w:ascii="Arial" w:eastAsia="標楷體" w:hAnsi="Arial" w:cs="Arial"/>
                <w:color w:val="385623"/>
              </w:rPr>
            </w:pPr>
            <w:r w:rsidRPr="00AE3E93">
              <w:rPr>
                <w:rFonts w:ascii="Arial" w:eastAsia="標楷體" w:hAnsi="Arial" w:cs="Arial"/>
                <w:color w:val="385623"/>
              </w:rPr>
              <w:t>U/W</w:t>
            </w:r>
          </w:p>
        </w:tc>
        <w:tc>
          <w:tcPr>
            <w:tcW w:w="8372" w:type="dxa"/>
            <w:tcBorders>
              <w:bottom w:val="single" w:sz="2" w:space="0" w:color="auto"/>
            </w:tcBorders>
            <w:shd w:val="clear" w:color="auto" w:fill="EAF1DD"/>
            <w:vAlign w:val="center"/>
          </w:tcPr>
          <w:p w14:paraId="3D6B26CA" w14:textId="77777777" w:rsidR="00AE3E93" w:rsidRPr="00AE3E93" w:rsidRDefault="00AE3E93" w:rsidP="00AE3E93">
            <w:pPr>
              <w:jc w:val="both"/>
              <w:rPr>
                <w:rFonts w:ascii="標楷體" w:eastAsia="標楷體" w:hAnsi="標楷體" w:cs="Arial"/>
                <w:color w:val="385623"/>
              </w:rPr>
            </w:pPr>
            <w:r w:rsidRPr="00AE3E93">
              <w:rPr>
                <w:rFonts w:ascii="標楷體" w:eastAsia="標楷體" w:hAnsi="標楷體" w:cs="Arial"/>
                <w:color w:val="385623"/>
              </w:rPr>
              <w:t>經核保評估加費</w:t>
            </w:r>
            <w:proofErr w:type="gramStart"/>
            <w:r w:rsidRPr="00AE3E93">
              <w:rPr>
                <w:rFonts w:ascii="標楷體" w:eastAsia="標楷體" w:hAnsi="標楷體" w:cs="微軟正黑體" w:hint="eastAsia"/>
                <w:color w:val="385623"/>
              </w:rPr>
              <w:t>≦</w:t>
            </w:r>
            <w:proofErr w:type="gramEnd"/>
            <w:r w:rsidRPr="00AE3E93">
              <w:rPr>
                <w:rFonts w:ascii="Arial" w:eastAsia="標楷體" w:hAnsi="Arial" w:cs="Arial"/>
                <w:color w:val="385623"/>
              </w:rPr>
              <w:t>EM300%</w:t>
            </w:r>
            <w:r w:rsidRPr="00AE3E93">
              <w:rPr>
                <w:rFonts w:ascii="標楷體" w:eastAsia="標楷體" w:hAnsi="標楷體" w:cs="Arial"/>
                <w:color w:val="385623"/>
              </w:rPr>
              <w:t>以標準體費率承接，加費&gt;</w:t>
            </w:r>
            <w:r w:rsidRPr="00AE3E93">
              <w:rPr>
                <w:rFonts w:ascii="Arial" w:eastAsia="標楷體" w:hAnsi="Arial" w:cs="Arial"/>
                <w:color w:val="385623"/>
              </w:rPr>
              <w:t>EM300%</w:t>
            </w:r>
            <w:r w:rsidRPr="00AE3E93">
              <w:rPr>
                <w:rFonts w:ascii="標楷體" w:eastAsia="標楷體" w:hAnsi="標楷體" w:cs="Arial"/>
                <w:color w:val="385623"/>
              </w:rPr>
              <w:t>則不予受理。</w:t>
            </w:r>
          </w:p>
        </w:tc>
      </w:tr>
    </w:tbl>
    <w:p w14:paraId="5BE6A840" w14:textId="77777777" w:rsidR="00495C4F" w:rsidRPr="00AE3E93" w:rsidRDefault="00495C4F" w:rsidP="0029176F"/>
    <w:sectPr w:rsidR="00495C4F" w:rsidRPr="00AE3E93" w:rsidSect="00592195">
      <w:headerReference w:type="default" r:id="rId7"/>
      <w:footerReference w:type="default" r:id="rId8"/>
      <w:pgSz w:w="11906" w:h="16838"/>
      <w:pgMar w:top="720" w:right="720" w:bottom="720" w:left="720" w:header="454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47ECE" w14:textId="77777777" w:rsidR="004B101E" w:rsidRDefault="004B101E" w:rsidP="004B101E">
      <w:r>
        <w:separator/>
      </w:r>
    </w:p>
  </w:endnote>
  <w:endnote w:type="continuationSeparator" w:id="0">
    <w:p w14:paraId="1EEDAD11" w14:textId="77777777" w:rsidR="004B101E" w:rsidRDefault="004B101E" w:rsidP="004B1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Microsoft Jheng Hei Bold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63778140"/>
      <w:docPartObj>
        <w:docPartGallery w:val="Page Numbers (Bottom of Page)"/>
        <w:docPartUnique/>
      </w:docPartObj>
    </w:sdtPr>
    <w:sdtEndPr>
      <w:rPr>
        <w:rFonts w:ascii="Times New Roman" w:eastAsia="標楷體" w:hAnsi="Times New Roman" w:cs="Times New Roman"/>
      </w:rPr>
    </w:sdtEndPr>
    <w:sdtContent>
      <w:p w14:paraId="3322DF90" w14:textId="77777777" w:rsidR="004B101E" w:rsidRPr="004B101E" w:rsidRDefault="004B101E">
        <w:pPr>
          <w:pStyle w:val="a8"/>
          <w:rPr>
            <w:rFonts w:ascii="Times New Roman" w:eastAsia="標楷體" w:hAnsi="Times New Roman" w:cs="Times New Roman"/>
          </w:rPr>
        </w:pPr>
        <w:r w:rsidRPr="003F249B">
          <w:rPr>
            <w:rFonts w:ascii="微軟正黑體" w:eastAsia="微軟正黑體" w:hAnsi="微軟正黑體" w:cs="Arial" w:hint="eastAsia"/>
            <w:color w:val="833C0B"/>
            <w:sz w:val="16"/>
            <w:szCs w:val="16"/>
          </w:rPr>
          <w:t>※</w:t>
        </w:r>
        <w:r w:rsidRPr="003F249B">
          <w:rPr>
            <w:rFonts w:ascii="微軟正黑體" w:eastAsia="微軟正黑體" w:hAnsi="微軟正黑體" w:cs="Arial"/>
            <w:color w:val="833C0B"/>
            <w:sz w:val="16"/>
            <w:szCs w:val="16"/>
          </w:rPr>
          <w:t>其他未另行規範事宜，請依現行各項</w:t>
        </w:r>
        <w:r w:rsidRPr="003F249B">
          <w:rPr>
            <w:rFonts w:ascii="微軟正黑體" w:eastAsia="微軟正黑體" w:hAnsi="微軟正黑體" w:cs="Arial" w:hint="eastAsia"/>
            <w:color w:val="833C0B"/>
            <w:sz w:val="16"/>
            <w:szCs w:val="16"/>
          </w:rPr>
          <w:t>投</w:t>
        </w:r>
        <w:r w:rsidRPr="003F249B">
          <w:rPr>
            <w:rFonts w:ascii="微軟正黑體" w:eastAsia="微軟正黑體" w:hAnsi="微軟正黑體" w:cs="Arial"/>
            <w:color w:val="833C0B"/>
            <w:sz w:val="16"/>
            <w:szCs w:val="16"/>
          </w:rPr>
          <w:t>保規</w:t>
        </w:r>
        <w:r w:rsidRPr="003F249B">
          <w:rPr>
            <w:rFonts w:ascii="微軟正黑體" w:eastAsia="微軟正黑體" w:hAnsi="微軟正黑體" w:cs="Arial" w:hint="eastAsia"/>
            <w:color w:val="833C0B"/>
            <w:sz w:val="16"/>
            <w:szCs w:val="16"/>
          </w:rPr>
          <w:t>則</w:t>
        </w:r>
        <w:r w:rsidRPr="003F249B">
          <w:rPr>
            <w:rFonts w:ascii="微軟正黑體" w:eastAsia="微軟正黑體" w:hAnsi="微軟正黑體" w:cs="Arial"/>
            <w:color w:val="833C0B"/>
            <w:sz w:val="16"/>
            <w:szCs w:val="16"/>
          </w:rPr>
          <w:t>辦理。</w:t>
        </w:r>
        <w:r>
          <w:rPr>
            <w:rFonts w:ascii="微軟正黑體" w:eastAsia="微軟正黑體" w:hAnsi="微軟正黑體" w:cs="Arial" w:hint="eastAsia"/>
            <w:color w:val="833C0B"/>
            <w:sz w:val="16"/>
            <w:szCs w:val="16"/>
          </w:rPr>
          <w:t xml:space="preserve">             </w:t>
        </w:r>
        <w:r w:rsidRPr="00635F03">
          <w:rPr>
            <w:rFonts w:ascii="微軟正黑體" w:eastAsia="微軟正黑體" w:hAnsi="微軟正黑體" w:cs="Arial"/>
            <w:sz w:val="16"/>
            <w:szCs w:val="16"/>
          </w:rPr>
          <w:t>第</w:t>
        </w:r>
        <w:r w:rsidRPr="00635F03">
          <w:rPr>
            <w:rFonts w:ascii="微軟正黑體" w:eastAsia="微軟正黑體" w:hAnsi="微軟正黑體" w:cs="Arial"/>
            <w:bCs/>
            <w:sz w:val="16"/>
            <w:szCs w:val="16"/>
          </w:rPr>
          <w:fldChar w:fldCharType="begin"/>
        </w:r>
        <w:r w:rsidRPr="00635F03">
          <w:rPr>
            <w:rFonts w:ascii="微軟正黑體" w:eastAsia="微軟正黑體" w:hAnsi="微軟正黑體" w:cs="Arial"/>
            <w:bCs/>
            <w:sz w:val="16"/>
            <w:szCs w:val="16"/>
          </w:rPr>
          <w:instrText>PAGE</w:instrText>
        </w:r>
        <w:r w:rsidRPr="00635F03">
          <w:rPr>
            <w:rFonts w:ascii="微軟正黑體" w:eastAsia="微軟正黑體" w:hAnsi="微軟正黑體" w:cs="Arial"/>
            <w:bCs/>
            <w:sz w:val="16"/>
            <w:szCs w:val="16"/>
          </w:rPr>
          <w:fldChar w:fldCharType="separate"/>
        </w:r>
        <w:r w:rsidR="00477839">
          <w:rPr>
            <w:rFonts w:ascii="微軟正黑體" w:eastAsia="微軟正黑體" w:hAnsi="微軟正黑體" w:cs="Arial"/>
            <w:bCs/>
            <w:noProof/>
            <w:sz w:val="16"/>
            <w:szCs w:val="16"/>
          </w:rPr>
          <w:t>1</w:t>
        </w:r>
        <w:r w:rsidRPr="00635F03">
          <w:rPr>
            <w:rFonts w:ascii="微軟正黑體" w:eastAsia="微軟正黑體" w:hAnsi="微軟正黑體" w:cs="Arial"/>
            <w:bCs/>
            <w:sz w:val="16"/>
            <w:szCs w:val="16"/>
          </w:rPr>
          <w:fldChar w:fldCharType="end"/>
        </w:r>
        <w:r w:rsidRPr="00635F03">
          <w:rPr>
            <w:rFonts w:ascii="微軟正黑體" w:eastAsia="微軟正黑體" w:hAnsi="微軟正黑體" w:cs="Arial"/>
            <w:bCs/>
            <w:sz w:val="16"/>
            <w:szCs w:val="16"/>
          </w:rPr>
          <w:t>頁/共</w:t>
        </w:r>
        <w:r w:rsidRPr="00635F03">
          <w:rPr>
            <w:rFonts w:ascii="微軟正黑體" w:eastAsia="微軟正黑體" w:hAnsi="微軟正黑體" w:cs="Arial"/>
            <w:bCs/>
            <w:sz w:val="16"/>
            <w:szCs w:val="16"/>
          </w:rPr>
          <w:fldChar w:fldCharType="begin"/>
        </w:r>
        <w:r w:rsidRPr="00635F03">
          <w:rPr>
            <w:rFonts w:ascii="微軟正黑體" w:eastAsia="微軟正黑體" w:hAnsi="微軟正黑體" w:cs="Arial"/>
            <w:bCs/>
            <w:sz w:val="16"/>
            <w:szCs w:val="16"/>
          </w:rPr>
          <w:instrText>NUMPAGES</w:instrText>
        </w:r>
        <w:r w:rsidRPr="00635F03">
          <w:rPr>
            <w:rFonts w:ascii="微軟正黑體" w:eastAsia="微軟正黑體" w:hAnsi="微軟正黑體" w:cs="Arial"/>
            <w:bCs/>
            <w:sz w:val="16"/>
            <w:szCs w:val="16"/>
          </w:rPr>
          <w:fldChar w:fldCharType="separate"/>
        </w:r>
        <w:r w:rsidR="00477839">
          <w:rPr>
            <w:rFonts w:ascii="微軟正黑體" w:eastAsia="微軟正黑體" w:hAnsi="微軟正黑體" w:cs="Arial"/>
            <w:bCs/>
            <w:noProof/>
            <w:sz w:val="16"/>
            <w:szCs w:val="16"/>
          </w:rPr>
          <w:t>1</w:t>
        </w:r>
        <w:r w:rsidRPr="00635F03">
          <w:rPr>
            <w:rFonts w:ascii="微軟正黑體" w:eastAsia="微軟正黑體" w:hAnsi="微軟正黑體" w:cs="Arial"/>
            <w:bCs/>
            <w:sz w:val="16"/>
            <w:szCs w:val="16"/>
          </w:rPr>
          <w:fldChar w:fldCharType="end"/>
        </w:r>
        <w:r w:rsidRPr="00635F03">
          <w:rPr>
            <w:rFonts w:ascii="微軟正黑體" w:eastAsia="微軟正黑體" w:hAnsi="微軟正黑體" w:cs="Arial"/>
            <w:bCs/>
            <w:sz w:val="16"/>
            <w:szCs w:val="16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932D3" w14:textId="77777777" w:rsidR="004B101E" w:rsidRDefault="004B101E" w:rsidP="004B101E">
      <w:r>
        <w:separator/>
      </w:r>
    </w:p>
  </w:footnote>
  <w:footnote w:type="continuationSeparator" w:id="0">
    <w:p w14:paraId="23229AC9" w14:textId="77777777" w:rsidR="004B101E" w:rsidRDefault="004B101E" w:rsidP="004B1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79CDF" w14:textId="77777777" w:rsidR="00EB4162" w:rsidRPr="00AE3E93" w:rsidRDefault="00EB4162" w:rsidP="00EB4162">
    <w:pPr>
      <w:pStyle w:val="a6"/>
      <w:jc w:val="right"/>
      <w:rPr>
        <w:rFonts w:ascii="微軟正黑體" w:eastAsia="微軟正黑體" w:hAnsi="微軟正黑體"/>
        <w:color w:val="808080"/>
        <w:sz w:val="16"/>
        <w:szCs w:val="16"/>
      </w:rPr>
    </w:pPr>
    <w:proofErr w:type="gramStart"/>
    <w:r w:rsidRPr="00AE3E93">
      <w:rPr>
        <w:rFonts w:ascii="微軟正黑體" w:eastAsia="微軟正黑體" w:hAnsi="微軟正黑體" w:hint="eastAsia"/>
        <w:color w:val="808080"/>
        <w:sz w:val="16"/>
        <w:szCs w:val="16"/>
      </w:rPr>
      <w:t>資安等級</w:t>
    </w:r>
    <w:proofErr w:type="gramEnd"/>
    <w:r w:rsidRPr="00AE3E93">
      <w:rPr>
        <w:rFonts w:ascii="微軟正黑體" w:eastAsia="微軟正黑體" w:hAnsi="微軟正黑體" w:hint="eastAsia"/>
        <w:color w:val="808080"/>
        <w:sz w:val="16"/>
        <w:szCs w:val="16"/>
      </w:rPr>
      <w:t>：內部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D2D07"/>
    <w:multiLevelType w:val="hybridMultilevel"/>
    <w:tmpl w:val="44D0458A"/>
    <w:lvl w:ilvl="0" w:tplc="59E28EFE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8E75DC"/>
    <w:multiLevelType w:val="hybridMultilevel"/>
    <w:tmpl w:val="F55EA79A"/>
    <w:lvl w:ilvl="0" w:tplc="FFFFFFFF">
      <w:start w:val="1"/>
      <w:numFmt w:val="decimal"/>
      <w:lvlText w:val="%1."/>
      <w:lvlJc w:val="left"/>
      <w:pPr>
        <w:ind w:left="1723" w:hanging="480"/>
      </w:pPr>
      <w:rPr>
        <w:rFonts w:ascii="Arial" w:hAnsi="Arial" w:cs="Arial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2203" w:hanging="480"/>
      </w:pPr>
    </w:lvl>
    <w:lvl w:ilvl="2" w:tplc="FFFFFFFF" w:tentative="1">
      <w:start w:val="1"/>
      <w:numFmt w:val="lowerRoman"/>
      <w:lvlText w:val="%3."/>
      <w:lvlJc w:val="right"/>
      <w:pPr>
        <w:ind w:left="2683" w:hanging="480"/>
      </w:pPr>
    </w:lvl>
    <w:lvl w:ilvl="3" w:tplc="FFFFFFFF" w:tentative="1">
      <w:start w:val="1"/>
      <w:numFmt w:val="decimal"/>
      <w:lvlText w:val="%4."/>
      <w:lvlJc w:val="left"/>
      <w:pPr>
        <w:ind w:left="3163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643" w:hanging="480"/>
      </w:pPr>
    </w:lvl>
    <w:lvl w:ilvl="5" w:tplc="FFFFFFFF" w:tentative="1">
      <w:start w:val="1"/>
      <w:numFmt w:val="lowerRoman"/>
      <w:lvlText w:val="%6."/>
      <w:lvlJc w:val="right"/>
      <w:pPr>
        <w:ind w:left="4123" w:hanging="480"/>
      </w:pPr>
    </w:lvl>
    <w:lvl w:ilvl="6" w:tplc="FFFFFFFF" w:tentative="1">
      <w:start w:val="1"/>
      <w:numFmt w:val="decimal"/>
      <w:lvlText w:val="%7."/>
      <w:lvlJc w:val="left"/>
      <w:pPr>
        <w:ind w:left="4603" w:hanging="480"/>
      </w:pPr>
    </w:lvl>
    <w:lvl w:ilvl="7" w:tplc="FFFFFFFF" w:tentative="1">
      <w:start w:val="1"/>
      <w:numFmt w:val="ideographTraditional"/>
      <w:lvlText w:val="%8、"/>
      <w:lvlJc w:val="left"/>
      <w:pPr>
        <w:ind w:left="5083" w:hanging="480"/>
      </w:pPr>
    </w:lvl>
    <w:lvl w:ilvl="8" w:tplc="FFFFFFFF" w:tentative="1">
      <w:start w:val="1"/>
      <w:numFmt w:val="lowerRoman"/>
      <w:lvlText w:val="%9."/>
      <w:lvlJc w:val="right"/>
      <w:pPr>
        <w:ind w:left="5563" w:hanging="480"/>
      </w:pPr>
    </w:lvl>
  </w:abstractNum>
  <w:abstractNum w:abstractNumId="2" w15:restartNumberingAfterBreak="0">
    <w:nsid w:val="164A3D12"/>
    <w:multiLevelType w:val="hybridMultilevel"/>
    <w:tmpl w:val="4A8E90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F74543"/>
    <w:multiLevelType w:val="hybridMultilevel"/>
    <w:tmpl w:val="1EEA79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12C7ECD"/>
    <w:multiLevelType w:val="hybridMultilevel"/>
    <w:tmpl w:val="E2E62422"/>
    <w:lvl w:ilvl="0" w:tplc="D8B415F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2BD0325"/>
    <w:multiLevelType w:val="hybridMultilevel"/>
    <w:tmpl w:val="6BB2E35C"/>
    <w:lvl w:ilvl="0" w:tplc="406E1FE8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512CB2"/>
    <w:multiLevelType w:val="hybridMultilevel"/>
    <w:tmpl w:val="1006348A"/>
    <w:lvl w:ilvl="0" w:tplc="FFFFFFFF">
      <w:start w:val="1"/>
      <w:numFmt w:val="decimal"/>
      <w:suff w:val="space"/>
      <w:lvlText w:val="(%1)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4D81FC7"/>
    <w:multiLevelType w:val="hybridMultilevel"/>
    <w:tmpl w:val="1006348A"/>
    <w:lvl w:ilvl="0" w:tplc="E0E40536">
      <w:start w:val="1"/>
      <w:numFmt w:val="decimal"/>
      <w:suff w:val="space"/>
      <w:lvlText w:val="(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43540678">
    <w:abstractNumId w:val="0"/>
  </w:num>
  <w:num w:numId="2" w16cid:durableId="2126147488">
    <w:abstractNumId w:val="2"/>
  </w:num>
  <w:num w:numId="3" w16cid:durableId="1419324309">
    <w:abstractNumId w:val="3"/>
  </w:num>
  <w:num w:numId="4" w16cid:durableId="1271353074">
    <w:abstractNumId w:val="1"/>
  </w:num>
  <w:num w:numId="5" w16cid:durableId="1704137780">
    <w:abstractNumId w:val="4"/>
  </w:num>
  <w:num w:numId="6" w16cid:durableId="1330905119">
    <w:abstractNumId w:val="7"/>
  </w:num>
  <w:num w:numId="7" w16cid:durableId="1702512092">
    <w:abstractNumId w:val="6"/>
  </w:num>
  <w:num w:numId="8" w16cid:durableId="105770127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5CB"/>
    <w:rsid w:val="00014CEE"/>
    <w:rsid w:val="00023B70"/>
    <w:rsid w:val="000565D3"/>
    <w:rsid w:val="00063EFE"/>
    <w:rsid w:val="000C1641"/>
    <w:rsid w:val="000C341A"/>
    <w:rsid w:val="000D231E"/>
    <w:rsid w:val="000E1B3D"/>
    <w:rsid w:val="000F435F"/>
    <w:rsid w:val="001152C0"/>
    <w:rsid w:val="00116113"/>
    <w:rsid w:val="00130034"/>
    <w:rsid w:val="00132397"/>
    <w:rsid w:val="00150F5E"/>
    <w:rsid w:val="00170B3A"/>
    <w:rsid w:val="00174CFF"/>
    <w:rsid w:val="00177707"/>
    <w:rsid w:val="00183052"/>
    <w:rsid w:val="001A391B"/>
    <w:rsid w:val="001A49C3"/>
    <w:rsid w:val="001A6D78"/>
    <w:rsid w:val="001E32D8"/>
    <w:rsid w:val="001E38A2"/>
    <w:rsid w:val="001F1541"/>
    <w:rsid w:val="002250EE"/>
    <w:rsid w:val="002600C8"/>
    <w:rsid w:val="00277C64"/>
    <w:rsid w:val="00281124"/>
    <w:rsid w:val="0028715D"/>
    <w:rsid w:val="0029176F"/>
    <w:rsid w:val="002932B4"/>
    <w:rsid w:val="002A7156"/>
    <w:rsid w:val="002D7839"/>
    <w:rsid w:val="003058FE"/>
    <w:rsid w:val="00324BBC"/>
    <w:rsid w:val="003634F1"/>
    <w:rsid w:val="003A0A80"/>
    <w:rsid w:val="003B0D34"/>
    <w:rsid w:val="003B2C20"/>
    <w:rsid w:val="003B6630"/>
    <w:rsid w:val="00402B25"/>
    <w:rsid w:val="004165B0"/>
    <w:rsid w:val="004229D6"/>
    <w:rsid w:val="00445A78"/>
    <w:rsid w:val="00446892"/>
    <w:rsid w:val="004642EF"/>
    <w:rsid w:val="00477839"/>
    <w:rsid w:val="00495C4F"/>
    <w:rsid w:val="004A32D2"/>
    <w:rsid w:val="004B101E"/>
    <w:rsid w:val="004C63FD"/>
    <w:rsid w:val="004E67B5"/>
    <w:rsid w:val="004E7665"/>
    <w:rsid w:val="004E7FC9"/>
    <w:rsid w:val="00565FE8"/>
    <w:rsid w:val="00571692"/>
    <w:rsid w:val="00573B22"/>
    <w:rsid w:val="0059072B"/>
    <w:rsid w:val="00592195"/>
    <w:rsid w:val="00597403"/>
    <w:rsid w:val="005A2428"/>
    <w:rsid w:val="005C35CB"/>
    <w:rsid w:val="005C69CF"/>
    <w:rsid w:val="005D4045"/>
    <w:rsid w:val="005D456F"/>
    <w:rsid w:val="00620FB8"/>
    <w:rsid w:val="00630AED"/>
    <w:rsid w:val="00644EB3"/>
    <w:rsid w:val="00645165"/>
    <w:rsid w:val="00650130"/>
    <w:rsid w:val="00662B37"/>
    <w:rsid w:val="00696441"/>
    <w:rsid w:val="006B0649"/>
    <w:rsid w:val="006B7C78"/>
    <w:rsid w:val="006E7599"/>
    <w:rsid w:val="00766504"/>
    <w:rsid w:val="007865A5"/>
    <w:rsid w:val="00797CC0"/>
    <w:rsid w:val="007B76C7"/>
    <w:rsid w:val="007C2DB7"/>
    <w:rsid w:val="007E52ED"/>
    <w:rsid w:val="007F5C2A"/>
    <w:rsid w:val="00800471"/>
    <w:rsid w:val="00810D03"/>
    <w:rsid w:val="008459D0"/>
    <w:rsid w:val="00857174"/>
    <w:rsid w:val="00867BC6"/>
    <w:rsid w:val="00886CE5"/>
    <w:rsid w:val="008908F3"/>
    <w:rsid w:val="008A4385"/>
    <w:rsid w:val="008C2B4E"/>
    <w:rsid w:val="008F36B2"/>
    <w:rsid w:val="00900E3F"/>
    <w:rsid w:val="009162F5"/>
    <w:rsid w:val="00920D4C"/>
    <w:rsid w:val="00971C4D"/>
    <w:rsid w:val="00974C70"/>
    <w:rsid w:val="00981747"/>
    <w:rsid w:val="009C02D6"/>
    <w:rsid w:val="009F67BB"/>
    <w:rsid w:val="00A516D0"/>
    <w:rsid w:val="00A565D4"/>
    <w:rsid w:val="00A62D20"/>
    <w:rsid w:val="00A80F99"/>
    <w:rsid w:val="00AA4CA7"/>
    <w:rsid w:val="00AA71FA"/>
    <w:rsid w:val="00AB197A"/>
    <w:rsid w:val="00AB3D5E"/>
    <w:rsid w:val="00AB544C"/>
    <w:rsid w:val="00AD729C"/>
    <w:rsid w:val="00AE3E93"/>
    <w:rsid w:val="00B535C0"/>
    <w:rsid w:val="00B618BB"/>
    <w:rsid w:val="00B72F29"/>
    <w:rsid w:val="00BA1B05"/>
    <w:rsid w:val="00BA56D6"/>
    <w:rsid w:val="00BD3A28"/>
    <w:rsid w:val="00BD550F"/>
    <w:rsid w:val="00BF1550"/>
    <w:rsid w:val="00BF5C38"/>
    <w:rsid w:val="00C03173"/>
    <w:rsid w:val="00C25A7F"/>
    <w:rsid w:val="00C5703A"/>
    <w:rsid w:val="00C70E1B"/>
    <w:rsid w:val="00C94672"/>
    <w:rsid w:val="00CA06F1"/>
    <w:rsid w:val="00CA4F9E"/>
    <w:rsid w:val="00CC4FBA"/>
    <w:rsid w:val="00CE0481"/>
    <w:rsid w:val="00CE1253"/>
    <w:rsid w:val="00CE7818"/>
    <w:rsid w:val="00CF4194"/>
    <w:rsid w:val="00D5072E"/>
    <w:rsid w:val="00D62F0E"/>
    <w:rsid w:val="00D63896"/>
    <w:rsid w:val="00D65138"/>
    <w:rsid w:val="00D73C5A"/>
    <w:rsid w:val="00D75C9A"/>
    <w:rsid w:val="00D856D5"/>
    <w:rsid w:val="00DA598A"/>
    <w:rsid w:val="00DE35B0"/>
    <w:rsid w:val="00E234CA"/>
    <w:rsid w:val="00E31478"/>
    <w:rsid w:val="00E526EC"/>
    <w:rsid w:val="00E9590C"/>
    <w:rsid w:val="00EB4162"/>
    <w:rsid w:val="00EF4E2B"/>
    <w:rsid w:val="00EF7E0D"/>
    <w:rsid w:val="00F0102A"/>
    <w:rsid w:val="00F17B9A"/>
    <w:rsid w:val="00F302A5"/>
    <w:rsid w:val="00F62F9B"/>
    <w:rsid w:val="00F704BD"/>
    <w:rsid w:val="00F71607"/>
    <w:rsid w:val="00F7225E"/>
    <w:rsid w:val="00F91F9F"/>
    <w:rsid w:val="00FB6C51"/>
    <w:rsid w:val="00FC7099"/>
    <w:rsid w:val="00FD1D71"/>
    <w:rsid w:val="00FE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,"/>
  <w14:docId w14:val="2E259380"/>
  <w15:chartTrackingRefBased/>
  <w15:docId w15:val="{7CA6835A-8DE9-4D3E-A52A-07070AC0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7B5"/>
    <w:pPr>
      <w:widowControl w:val="0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BD550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8FE"/>
    <w:pPr>
      <w:keepNext/>
      <w:spacing w:line="720" w:lineRule="auto"/>
      <w:outlineLvl w:val="1"/>
    </w:pPr>
    <w:rPr>
      <w:rFonts w:ascii="Cambria" w:eastAsia="標楷體" w:hAnsi="Cambria" w:cs="Times New Roman"/>
      <w:b/>
      <w:bCs/>
      <w:color w:val="FF0066"/>
      <w:sz w:val="20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3058FE"/>
    <w:pPr>
      <w:keepNext/>
      <w:spacing w:line="720" w:lineRule="auto"/>
      <w:outlineLvl w:val="3"/>
    </w:pPr>
    <w:rPr>
      <w:rFonts w:ascii="Cambria" w:eastAsia="新細明體" w:hAnsi="Cambria" w:cs="Times New Roman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8FE"/>
    <w:pPr>
      <w:keepNext/>
      <w:spacing w:line="720" w:lineRule="auto"/>
      <w:ind w:leftChars="200" w:left="200"/>
      <w:outlineLvl w:val="4"/>
    </w:pPr>
    <w:rPr>
      <w:rFonts w:ascii="Cambria" w:eastAsia="新細明體" w:hAnsi="Cambria" w:cs="Times New Roman"/>
      <w:b/>
      <w:bCs/>
      <w:color w:val="0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95C4F"/>
    <w:pPr>
      <w:ind w:leftChars="200" w:left="480"/>
    </w:pPr>
    <w:rPr>
      <w:rFonts w:ascii="Calibri" w:eastAsia="標楷體" w:hAnsi="Calibri" w:cs="Times New Roman"/>
    </w:rPr>
  </w:style>
  <w:style w:type="paragraph" w:customStyle="1" w:styleId="forof">
    <w:name w:val="for內文of投保手冊"/>
    <w:basedOn w:val="a"/>
    <w:autoRedefine/>
    <w:qFormat/>
    <w:rsid w:val="007F5C2A"/>
    <w:pPr>
      <w:tabs>
        <w:tab w:val="left" w:pos="22"/>
      </w:tabs>
    </w:pPr>
    <w:rPr>
      <w:rFonts w:ascii="Arial" w:eastAsia="標楷體" w:hAnsi="Arial" w:cs="Arial"/>
    </w:rPr>
  </w:style>
  <w:style w:type="table" w:styleId="a5">
    <w:name w:val="Table Grid"/>
    <w:basedOn w:val="a1"/>
    <w:uiPriority w:val="59"/>
    <w:rsid w:val="00495C4F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B1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B101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B1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B101E"/>
    <w:rPr>
      <w:sz w:val="20"/>
      <w:szCs w:val="20"/>
    </w:rPr>
  </w:style>
  <w:style w:type="paragraph" w:customStyle="1" w:styleId="for1of">
    <w:name w:val="for階層1of核保手冊"/>
    <w:basedOn w:val="1"/>
    <w:link w:val="for1of0"/>
    <w:autoRedefine/>
    <w:qFormat/>
    <w:rsid w:val="00BD550F"/>
    <w:pPr>
      <w:tabs>
        <w:tab w:val="left" w:pos="5220"/>
      </w:tabs>
      <w:snapToGrid w:val="0"/>
      <w:spacing w:before="0" w:after="0" w:line="240" w:lineRule="auto"/>
      <w:ind w:right="-1775"/>
    </w:pPr>
    <w:rPr>
      <w:rFonts w:ascii="Arial" w:eastAsia="標楷體" w:hAnsi="Arial" w:cs="Arial"/>
      <w:bCs w:val="0"/>
      <w:color w:val="339966"/>
      <w:spacing w:val="30"/>
      <w:kern w:val="2"/>
      <w:sz w:val="56"/>
      <w:szCs w:val="56"/>
    </w:rPr>
  </w:style>
  <w:style w:type="character" w:customStyle="1" w:styleId="for1of0">
    <w:name w:val="for階層1of核保手冊 字元"/>
    <w:link w:val="for1of"/>
    <w:rsid w:val="00BD550F"/>
    <w:rPr>
      <w:rFonts w:ascii="Arial" w:eastAsia="標楷體" w:hAnsi="Arial" w:cs="Arial"/>
      <w:b/>
      <w:color w:val="339966"/>
      <w:spacing w:val="30"/>
      <w:sz w:val="56"/>
      <w:szCs w:val="56"/>
    </w:rPr>
  </w:style>
  <w:style w:type="character" w:customStyle="1" w:styleId="10">
    <w:name w:val="標題 1 字元"/>
    <w:basedOn w:val="a0"/>
    <w:link w:val="1"/>
    <w:uiPriority w:val="9"/>
    <w:rsid w:val="00BD550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annotation reference"/>
    <w:basedOn w:val="a0"/>
    <w:uiPriority w:val="99"/>
    <w:semiHidden/>
    <w:unhideWhenUsed/>
    <w:rsid w:val="002D7839"/>
    <w:rPr>
      <w:sz w:val="18"/>
      <w:szCs w:val="18"/>
    </w:rPr>
  </w:style>
  <w:style w:type="paragraph" w:styleId="ab">
    <w:name w:val="annotation text"/>
    <w:basedOn w:val="a"/>
    <w:link w:val="ac"/>
    <w:semiHidden/>
    <w:unhideWhenUsed/>
    <w:rsid w:val="002D7839"/>
  </w:style>
  <w:style w:type="character" w:customStyle="1" w:styleId="ac">
    <w:name w:val="註解文字 字元"/>
    <w:basedOn w:val="a0"/>
    <w:link w:val="ab"/>
    <w:semiHidden/>
    <w:rsid w:val="002D7839"/>
  </w:style>
  <w:style w:type="paragraph" w:styleId="ad">
    <w:name w:val="annotation subject"/>
    <w:basedOn w:val="ab"/>
    <w:next w:val="ab"/>
    <w:link w:val="ae"/>
    <w:uiPriority w:val="99"/>
    <w:semiHidden/>
    <w:unhideWhenUsed/>
    <w:rsid w:val="002D7839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D7839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2D78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2D7839"/>
    <w:rPr>
      <w:rFonts w:asciiTheme="majorHAnsi" w:eastAsiaTheme="majorEastAsia" w:hAnsiTheme="majorHAnsi" w:cstheme="majorBidi"/>
      <w:sz w:val="18"/>
      <w:szCs w:val="18"/>
    </w:rPr>
  </w:style>
  <w:style w:type="paragraph" w:customStyle="1" w:styleId="21">
    <w:name w:val="標題 21"/>
    <w:basedOn w:val="a"/>
    <w:next w:val="a"/>
    <w:uiPriority w:val="9"/>
    <w:semiHidden/>
    <w:unhideWhenUsed/>
    <w:qFormat/>
    <w:rsid w:val="003058FE"/>
    <w:pPr>
      <w:keepNext/>
      <w:spacing w:line="720" w:lineRule="auto"/>
      <w:outlineLvl w:val="1"/>
    </w:pPr>
    <w:rPr>
      <w:rFonts w:ascii="Cambria" w:eastAsia="標楷體" w:hAnsi="Cambria" w:cs="Times New Roman"/>
      <w:b/>
      <w:bCs/>
      <w:color w:val="FF0066"/>
      <w:sz w:val="20"/>
      <w:szCs w:val="48"/>
    </w:rPr>
  </w:style>
  <w:style w:type="paragraph" w:customStyle="1" w:styleId="41">
    <w:name w:val="標題 41"/>
    <w:basedOn w:val="a"/>
    <w:next w:val="a"/>
    <w:unhideWhenUsed/>
    <w:qFormat/>
    <w:rsid w:val="003058FE"/>
    <w:pPr>
      <w:keepNext/>
      <w:spacing w:line="720" w:lineRule="auto"/>
      <w:outlineLvl w:val="3"/>
    </w:pPr>
    <w:rPr>
      <w:rFonts w:ascii="Cambria" w:eastAsia="新細明體" w:hAnsi="Cambria" w:cs="Times New Roman"/>
      <w:sz w:val="36"/>
      <w:szCs w:val="36"/>
    </w:rPr>
  </w:style>
  <w:style w:type="paragraph" w:customStyle="1" w:styleId="51">
    <w:name w:val="標題 51"/>
    <w:basedOn w:val="a"/>
    <w:next w:val="a"/>
    <w:uiPriority w:val="9"/>
    <w:semiHidden/>
    <w:unhideWhenUsed/>
    <w:qFormat/>
    <w:rsid w:val="003058FE"/>
    <w:pPr>
      <w:keepNext/>
      <w:spacing w:line="720" w:lineRule="auto"/>
      <w:ind w:leftChars="200" w:left="200"/>
      <w:outlineLvl w:val="4"/>
    </w:pPr>
    <w:rPr>
      <w:rFonts w:ascii="Cambria" w:eastAsia="新細明體" w:hAnsi="Cambria" w:cs="Times New Roman"/>
      <w:b/>
      <w:bCs/>
      <w:color w:val="000000"/>
      <w:sz w:val="36"/>
      <w:szCs w:val="36"/>
    </w:rPr>
  </w:style>
  <w:style w:type="numbering" w:customStyle="1" w:styleId="11">
    <w:name w:val="無清單1"/>
    <w:next w:val="a2"/>
    <w:uiPriority w:val="99"/>
    <w:semiHidden/>
    <w:unhideWhenUsed/>
    <w:rsid w:val="003058FE"/>
  </w:style>
  <w:style w:type="character" w:styleId="af1">
    <w:name w:val="Hyperlink"/>
    <w:uiPriority w:val="99"/>
    <w:rsid w:val="003058FE"/>
    <w:rPr>
      <w:color w:val="0000FF"/>
      <w:u w:val="single"/>
    </w:rPr>
  </w:style>
  <w:style w:type="table" w:customStyle="1" w:styleId="12">
    <w:name w:val="表格格線1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標題 4 字元"/>
    <w:basedOn w:val="a0"/>
    <w:link w:val="4"/>
    <w:rsid w:val="003058FE"/>
    <w:rPr>
      <w:rFonts w:ascii="Cambria" w:eastAsia="新細明體" w:hAnsi="Cambria" w:cs="Times New Roman"/>
      <w:sz w:val="36"/>
      <w:szCs w:val="36"/>
    </w:rPr>
  </w:style>
  <w:style w:type="paragraph" w:styleId="Web">
    <w:name w:val="Normal (Web)"/>
    <w:basedOn w:val="a"/>
    <w:uiPriority w:val="99"/>
    <w:rsid w:val="003058FE"/>
    <w:pPr>
      <w:widowControl/>
      <w:spacing w:before="100" w:beforeAutospacing="1" w:after="100" w:afterAutospacing="1"/>
    </w:pPr>
    <w:rPr>
      <w:rFonts w:ascii="新細明體" w:eastAsia="標楷體" w:hAnsi="新細明體" w:cs="新細明體"/>
      <w:kern w:val="0"/>
    </w:rPr>
  </w:style>
  <w:style w:type="paragraph" w:customStyle="1" w:styleId="Default">
    <w:name w:val="Default"/>
    <w:rsid w:val="003058FE"/>
    <w:pPr>
      <w:widowControl w:val="0"/>
      <w:autoSpaceDE w:val="0"/>
      <w:autoSpaceDN w:val="0"/>
      <w:adjustRightInd w:val="0"/>
    </w:pPr>
    <w:rPr>
      <w:rFonts w:ascii="新細明體" w:eastAsia="新細明體" w:hAnsi="Times New Roman" w:cs="新細明體"/>
      <w:color w:val="000000"/>
      <w:kern w:val="0"/>
      <w:szCs w:val="24"/>
    </w:rPr>
  </w:style>
  <w:style w:type="paragraph" w:styleId="af2">
    <w:name w:val="Revision"/>
    <w:hidden/>
    <w:uiPriority w:val="99"/>
    <w:semiHidden/>
    <w:rsid w:val="003058FE"/>
    <w:rPr>
      <w:rFonts w:ascii="Calibri" w:eastAsia="新細明體" w:hAnsi="Calibri" w:cs="Times New Roman"/>
      <w:szCs w:val="24"/>
    </w:rPr>
  </w:style>
  <w:style w:type="paragraph" w:customStyle="1" w:styleId="13">
    <w:name w:val="目錄標題1"/>
    <w:basedOn w:val="1"/>
    <w:next w:val="a"/>
    <w:uiPriority w:val="39"/>
    <w:unhideWhenUsed/>
    <w:qFormat/>
    <w:rsid w:val="003058FE"/>
    <w:pPr>
      <w:keepLines/>
      <w:widowControl/>
      <w:spacing w:before="480" w:after="0" w:line="276" w:lineRule="auto"/>
      <w:outlineLvl w:val="9"/>
    </w:pPr>
    <w:rPr>
      <w:rFonts w:eastAsia="標楷體"/>
      <w:color w:val="365F91"/>
      <w:kern w:val="0"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qFormat/>
    <w:rsid w:val="003058FE"/>
    <w:pPr>
      <w:tabs>
        <w:tab w:val="right" w:leader="dot" w:pos="10467"/>
      </w:tabs>
      <w:ind w:leftChars="200" w:left="480"/>
    </w:pPr>
    <w:rPr>
      <w:rFonts w:ascii="Times New Roman" w:eastAsia="標楷體" w:hAnsi="Times New Roman"/>
      <w:b/>
      <w:noProof/>
      <w:color w:val="FF0066"/>
      <w:sz w:val="20"/>
    </w:rPr>
  </w:style>
  <w:style w:type="paragraph" w:styleId="3">
    <w:name w:val="toc 3"/>
    <w:basedOn w:val="a"/>
    <w:next w:val="a"/>
    <w:autoRedefine/>
    <w:uiPriority w:val="39"/>
    <w:unhideWhenUsed/>
    <w:qFormat/>
    <w:rsid w:val="003058FE"/>
    <w:pPr>
      <w:tabs>
        <w:tab w:val="left" w:pos="1430"/>
        <w:tab w:val="right" w:leader="dot" w:pos="10467"/>
      </w:tabs>
      <w:ind w:leftChars="400" w:left="960"/>
    </w:pPr>
    <w:rPr>
      <w:rFonts w:eastAsia="標楷體"/>
      <w:sz w:val="16"/>
    </w:rPr>
  </w:style>
  <w:style w:type="paragraph" w:styleId="14">
    <w:name w:val="toc 1"/>
    <w:aliases w:val="新商品篇"/>
    <w:basedOn w:val="a"/>
    <w:next w:val="a"/>
    <w:autoRedefine/>
    <w:uiPriority w:val="39"/>
    <w:unhideWhenUsed/>
    <w:qFormat/>
    <w:rsid w:val="003058FE"/>
    <w:pPr>
      <w:outlineLvl w:val="1"/>
    </w:pPr>
    <w:rPr>
      <w:rFonts w:eastAsia="標楷體"/>
      <w:color w:val="FF0066"/>
      <w:sz w:val="20"/>
    </w:rPr>
  </w:style>
  <w:style w:type="paragraph" w:styleId="42">
    <w:name w:val="toc 4"/>
    <w:basedOn w:val="a"/>
    <w:next w:val="a"/>
    <w:autoRedefine/>
    <w:uiPriority w:val="39"/>
    <w:unhideWhenUsed/>
    <w:rsid w:val="003058FE"/>
    <w:pPr>
      <w:ind w:leftChars="600" w:left="1440"/>
    </w:pPr>
  </w:style>
  <w:style w:type="paragraph" w:styleId="52">
    <w:name w:val="toc 5"/>
    <w:basedOn w:val="a"/>
    <w:next w:val="a"/>
    <w:autoRedefine/>
    <w:uiPriority w:val="39"/>
    <w:unhideWhenUsed/>
    <w:rsid w:val="003058FE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3058FE"/>
    <w:pPr>
      <w:ind w:leftChars="1000" w:left="2400"/>
    </w:pPr>
  </w:style>
  <w:style w:type="paragraph" w:styleId="7">
    <w:name w:val="toc 7"/>
    <w:basedOn w:val="a"/>
    <w:next w:val="a"/>
    <w:autoRedefine/>
    <w:uiPriority w:val="39"/>
    <w:unhideWhenUsed/>
    <w:rsid w:val="003058FE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3058FE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3058FE"/>
    <w:pPr>
      <w:ind w:leftChars="1600" w:left="3840"/>
    </w:pPr>
  </w:style>
  <w:style w:type="paragraph" w:customStyle="1" w:styleId="15">
    <w:name w:val="樣式1"/>
    <w:basedOn w:val="22"/>
    <w:qFormat/>
    <w:rsid w:val="003058FE"/>
    <w:rPr>
      <w:b w:val="0"/>
    </w:rPr>
  </w:style>
  <w:style w:type="paragraph" w:customStyle="1" w:styleId="23">
    <w:name w:val="樣式2"/>
    <w:basedOn w:val="15"/>
    <w:qFormat/>
    <w:rsid w:val="003058FE"/>
    <w:rPr>
      <w:rFonts w:eastAsia="Times New Roman"/>
    </w:rPr>
  </w:style>
  <w:style w:type="paragraph" w:customStyle="1" w:styleId="30">
    <w:name w:val="樣式3"/>
    <w:basedOn w:val="23"/>
    <w:qFormat/>
    <w:rsid w:val="003058FE"/>
    <w:rPr>
      <w:rFonts w:ascii="新細明體" w:hAnsi="新細明體" w:cs="新細明體"/>
    </w:rPr>
  </w:style>
  <w:style w:type="paragraph" w:customStyle="1" w:styleId="43">
    <w:name w:val="樣式4"/>
    <w:basedOn w:val="30"/>
    <w:qFormat/>
    <w:rsid w:val="003058FE"/>
    <w:rPr>
      <w:rFonts w:eastAsia="標楷體"/>
    </w:rPr>
  </w:style>
  <w:style w:type="paragraph" w:customStyle="1" w:styleId="53">
    <w:name w:val="樣式5"/>
    <w:basedOn w:val="15"/>
    <w:qFormat/>
    <w:rsid w:val="003058FE"/>
    <w:rPr>
      <w:rFonts w:ascii="Arial" w:hAnsi="Arial" w:cs="Arial"/>
      <w:color w:val="000000"/>
    </w:rPr>
  </w:style>
  <w:style w:type="paragraph" w:customStyle="1" w:styleId="60">
    <w:name w:val="樣式6"/>
    <w:basedOn w:val="14"/>
    <w:qFormat/>
    <w:rsid w:val="003058FE"/>
    <w:rPr>
      <w:noProof/>
    </w:rPr>
  </w:style>
  <w:style w:type="character" w:customStyle="1" w:styleId="20">
    <w:name w:val="標題 2 字元"/>
    <w:basedOn w:val="a0"/>
    <w:link w:val="2"/>
    <w:uiPriority w:val="9"/>
    <w:semiHidden/>
    <w:rsid w:val="003058FE"/>
    <w:rPr>
      <w:rFonts w:ascii="Cambria" w:eastAsia="標楷體" w:hAnsi="Cambria" w:cs="Times New Roman"/>
      <w:b/>
      <w:bCs/>
      <w:color w:val="FF0066"/>
      <w:sz w:val="20"/>
      <w:szCs w:val="48"/>
    </w:rPr>
  </w:style>
  <w:style w:type="character" w:customStyle="1" w:styleId="16">
    <w:name w:val="已查閱的超連結1"/>
    <w:basedOn w:val="a0"/>
    <w:uiPriority w:val="99"/>
    <w:semiHidden/>
    <w:unhideWhenUsed/>
    <w:rsid w:val="003058FE"/>
    <w:rPr>
      <w:color w:val="800080"/>
      <w:u w:val="single"/>
    </w:rPr>
  </w:style>
  <w:style w:type="character" w:customStyle="1" w:styleId="50">
    <w:name w:val="標題 5 字元"/>
    <w:basedOn w:val="a0"/>
    <w:link w:val="5"/>
    <w:uiPriority w:val="9"/>
    <w:semiHidden/>
    <w:rsid w:val="003058FE"/>
    <w:rPr>
      <w:rFonts w:ascii="Cambria" w:eastAsia="新細明體" w:hAnsi="Cambria" w:cs="Times New Roman"/>
      <w:b/>
      <w:bCs/>
      <w:color w:val="000000"/>
      <w:sz w:val="36"/>
      <w:szCs w:val="36"/>
    </w:rPr>
  </w:style>
  <w:style w:type="paragraph" w:styleId="af3">
    <w:name w:val="No Spacing"/>
    <w:uiPriority w:val="1"/>
    <w:qFormat/>
    <w:rsid w:val="003058FE"/>
    <w:pPr>
      <w:widowControl w:val="0"/>
    </w:pPr>
  </w:style>
  <w:style w:type="paragraph" w:customStyle="1" w:styleId="for3of">
    <w:name w:val="for階層3of投保手冊"/>
    <w:basedOn w:val="a"/>
    <w:autoRedefine/>
    <w:qFormat/>
    <w:rsid w:val="003058FE"/>
    <w:pPr>
      <w:spacing w:line="340" w:lineRule="exact"/>
      <w:ind w:rightChars="100" w:right="240" w:firstLineChars="200" w:firstLine="561"/>
      <w:jc w:val="center"/>
      <w:outlineLvl w:val="2"/>
    </w:pPr>
    <w:rPr>
      <w:rFonts w:ascii="標楷體" w:eastAsia="標楷體" w:hAnsi="標楷體" w:cs="Arial"/>
      <w:b/>
      <w:color w:val="000000"/>
      <w:kern w:val="0"/>
      <w:sz w:val="28"/>
    </w:rPr>
  </w:style>
  <w:style w:type="table" w:customStyle="1" w:styleId="24">
    <w:name w:val="表格格線2"/>
    <w:basedOn w:val="a1"/>
    <w:next w:val="a5"/>
    <w:uiPriority w:val="39"/>
    <w:rsid w:val="00305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1">
    <w:name w:val="null1"/>
    <w:basedOn w:val="a0"/>
    <w:rsid w:val="003058FE"/>
  </w:style>
  <w:style w:type="table" w:customStyle="1" w:styleId="31">
    <w:name w:val="表格格線3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表格格線11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表格格線4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表格格線5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格格線6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表格格線12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表格格線13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表格格線7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表格格線14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0">
    <w:name w:val="表格格線8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表格格線21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0">
    <w:name w:val="表格格線9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表格格線22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表格格線10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0">
    <w:name w:val="表格格線15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0">
    <w:name w:val="表格格線16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表格格線23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表格格線24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表格格線17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表格格線18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表格格線19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0">
    <w:name w:val="表格格線110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表格格線111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表格格線112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表格格線31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表格格線20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表格格線25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表格格線26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表格格線27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表格格線28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表格格線29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表格格線30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表格格線32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表格格線33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表格格線34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">
    <w:name w:val="表格格線113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表格格線35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表格格線36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7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表格格線210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表格格線38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表格格線211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表格格線39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">
    <w:name w:val="表格格線212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0">
    <w:name w:val="表格格線40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">
    <w:name w:val="表格格線213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表格格線41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表格格線42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">
    <w:name w:val="表格格線114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0">
    <w:name w:val="表格格線44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表格格線45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">
    <w:name w:val="表格格線214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表格格線46"/>
    <w:basedOn w:val="a1"/>
    <w:next w:val="a5"/>
    <w:uiPriority w:val="59"/>
    <w:rsid w:val="003058FE"/>
    <w:rPr>
      <w:rFonts w:ascii="Calibri" w:eastAsia="Times New Roman" w:hAnsi="Calibri" w:cs="Times New Roman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">
    <w:name w:val="表格格線47"/>
    <w:basedOn w:val="a1"/>
    <w:next w:val="a5"/>
    <w:uiPriority w:val="59"/>
    <w:rsid w:val="003058FE"/>
    <w:rPr>
      <w:rFonts w:ascii="Calibri" w:eastAsia="Times New Roman" w:hAnsi="Calibri" w:cs="Times New Roman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表格格線48"/>
    <w:basedOn w:val="a1"/>
    <w:next w:val="a5"/>
    <w:uiPriority w:val="59"/>
    <w:rsid w:val="003058FE"/>
    <w:rPr>
      <w:rFonts w:ascii="Calibri" w:eastAsia="Times New Roman" w:hAnsi="Calibri" w:cs="Times New Roman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表格格線49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">
    <w:name w:val="表格格線215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0">
    <w:name w:val="表格格線50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6">
    <w:name w:val="表格格線216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7">
    <w:name w:val="表格格線217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清單段落 字元"/>
    <w:basedOn w:val="a0"/>
    <w:link w:val="a3"/>
    <w:uiPriority w:val="34"/>
    <w:rsid w:val="003058FE"/>
    <w:rPr>
      <w:rFonts w:ascii="Calibri" w:eastAsia="標楷體" w:hAnsi="Calibri" w:cs="Times New Roman"/>
      <w:szCs w:val="24"/>
    </w:rPr>
  </w:style>
  <w:style w:type="table" w:customStyle="1" w:styleId="520">
    <w:name w:val="表格格線52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">
    <w:name w:val="表格格線218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表格格線53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0">
    <w:name w:val="表格格線54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表格格線55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表格格線56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">
    <w:name w:val="表格格線361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">
    <w:name w:val="表格格線611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表格格線57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">
    <w:name w:val="表格格線115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">
    <w:name w:val="表格格線141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表格格線58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">
    <w:name w:val="表格格線241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表格格線116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">
    <w:name w:val="表格格線171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">
    <w:name w:val="表格格線181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1">
    <w:name w:val="表格格線1131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7">
    <w:name w:val="表格格線117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">
    <w:name w:val="表格格線59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0">
    <w:name w:val="表格格線60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">
    <w:name w:val="表格格線2101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表格格線71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">
    <w:name w:val="表格格線72"/>
    <w:basedOn w:val="a1"/>
    <w:next w:val="a5"/>
    <w:uiPriority w:val="3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9">
    <w:name w:val="表格格線219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表格格線62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0">
    <w:name w:val="表格格線220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0">
    <w:name w:val="表格格線310"/>
    <w:basedOn w:val="a1"/>
    <w:next w:val="a5"/>
    <w:uiPriority w:val="59"/>
    <w:rsid w:val="003058F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1">
    <w:name w:val="標題 4 字元1"/>
    <w:basedOn w:val="a0"/>
    <w:uiPriority w:val="9"/>
    <w:semiHidden/>
    <w:rsid w:val="003058FE"/>
    <w:rPr>
      <w:rFonts w:asciiTheme="majorHAnsi" w:eastAsiaTheme="majorEastAsia" w:hAnsiTheme="majorHAnsi" w:cstheme="majorBidi"/>
      <w:sz w:val="36"/>
      <w:szCs w:val="36"/>
    </w:rPr>
  </w:style>
  <w:style w:type="character" w:customStyle="1" w:styleId="21a">
    <w:name w:val="標題 2 字元1"/>
    <w:basedOn w:val="a0"/>
    <w:uiPriority w:val="9"/>
    <w:semiHidden/>
    <w:rsid w:val="003058FE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f4">
    <w:name w:val="FollowedHyperlink"/>
    <w:basedOn w:val="a0"/>
    <w:uiPriority w:val="99"/>
    <w:semiHidden/>
    <w:unhideWhenUsed/>
    <w:rsid w:val="003058FE"/>
    <w:rPr>
      <w:color w:val="954F72" w:themeColor="followedHyperlink"/>
      <w:u w:val="single"/>
    </w:rPr>
  </w:style>
  <w:style w:type="character" w:customStyle="1" w:styleId="511">
    <w:name w:val="標題 5 字元1"/>
    <w:basedOn w:val="a0"/>
    <w:uiPriority w:val="9"/>
    <w:semiHidden/>
    <w:rsid w:val="003058FE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1151">
    <w:name w:val="表格格線1151"/>
    <w:basedOn w:val="a1"/>
    <w:next w:val="a5"/>
    <w:uiPriority w:val="39"/>
    <w:rsid w:val="008908F3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miacadmin</dc:creator>
  <cp:keywords/>
  <dc:description/>
  <cp:lastModifiedBy>姜汝珊</cp:lastModifiedBy>
  <cp:revision>3</cp:revision>
  <cp:lastPrinted>2020-06-29T07:10:00Z</cp:lastPrinted>
  <dcterms:created xsi:type="dcterms:W3CDTF">2024-12-18T07:15:00Z</dcterms:created>
  <dcterms:modified xsi:type="dcterms:W3CDTF">2024-12-18T07:16:00Z</dcterms:modified>
</cp:coreProperties>
</file>