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 w:asciiTheme="minorHAnsi" w:eastAsiaTheme="minorEastAsia"/>
          <w:sz w:val="36"/>
          <w:szCs w:val="36"/>
          <w:lang w:val="en-US" w:eastAsia="zh-CN"/>
        </w:rPr>
        <w:t>Quiz</w:t>
      </w:r>
      <w:r>
        <w:rPr>
          <w:rFonts w:hint="eastAsia"/>
          <w:sz w:val="36"/>
          <w:szCs w:val="36"/>
          <w:lang w:val="en-US" w:eastAsia="zh-CN"/>
        </w:rPr>
        <w:t>6</w:t>
      </w:r>
    </w:p>
    <w:p>
      <w:pPr>
        <w:ind w:firstLine="960" w:firstLineChars="400"/>
        <w:jc w:val="left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姓名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学号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序号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1.给定系统的始态和终态，系统熵变</w:t>
      </w: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____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，环境熵变</w:t>
      </w: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____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:（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确定；确定                     </w:t>
      </w: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确定；不确定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不确定；确定                   </w:t>
      </w: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不确定；不确定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2.以下说法正确的是:（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A.有通过摩擦进行热耗散的过程一定不是可逆过程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B.对于涉及多步的环路过程，只有当每步皆为可逆过程时，ΔS才能为 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C.对孤立系统而言，平衡态的熵值是其最大可能取到的熵值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D.对于任意系统ΔS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vertAlign w:val="subscript"/>
          <w:lang w:val="en-US" w:eastAsia="zh-CN" w:bidi="ar"/>
        </w:rPr>
        <w:t>系统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&gt;0都意味着该过程自发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3.对于任意系统，自发过程和不可逆过程的关系是:（ </w:t>
      </w:r>
      <w:r>
        <w:rPr>
          <w:rFonts w:hint="default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自发过程与不可逆过程等价</w:t>
      </w: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自发过程包含不可逆过程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自发过程肯定不可逆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自发过程与不可逆过程是两个毫无关系的概念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4.对于任意系统，自发过程(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)不可逆过程。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A.等价于                          B.包含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C.不包含                          D.以上都不对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5.经典热力学范畴内，dS +dS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vertAlign w:val="subscript"/>
          <w:lang w:val="en-US" w:eastAsia="zh-CN" w:bidi="ar"/>
        </w:rPr>
        <w:t>环境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&gt;=0 的使用范畴，下列（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）是最合适的选择。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A.系统为孤立系统                  B.绝热过程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C.绝热过程和孤立系统              D.任意系统任意过程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6.非体积功为零的组分不变系统，dS=（PdV+dU）/T成立的条件为（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A.可逆过程                        B.绝热过程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C.绝热可逆过程                    D.任意过程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7.如果一个过程是准静态膨胀过程(每一步的dV接近宏观不可分辨)，那么该过程(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A.一定是可逆膨胀过程              B.体积功一定等于 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C.系统温度一定改变                D.其他三个答案都不对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8.某封闭，理想气体经历一个环路过程，( </w:t>
      </w:r>
      <w:r>
        <w:rPr>
          <w:rFonts w:hint="eastAsia" w:ascii="仿宋" w:hAnsi="仿宋" w:eastAsia="仿宋" w:cs="仿宋"/>
          <w:color w:val="FF0000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)是最佳选择。积分为环路积分。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hint="eastAsia" w:ascii="仿宋" w:hAnsi="仿宋" w:eastAsia="仿宋" w:cs="仿宋"/>
          <w:color w:val="000000"/>
          <w:kern w:val="0"/>
          <w:position w:val="-24"/>
          <w:sz w:val="21"/>
          <w:szCs w:val="21"/>
          <w:lang w:val="en-US" w:eastAsia="zh-CN" w:bidi="ar"/>
        </w:rPr>
        <w:object>
          <v:shape id="_x0000_i1025" o:spt="75" type="#_x0000_t75" style="height:31.95pt;width:5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 xml:space="preserve">                      B.W+q=0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hint="eastAsia" w:ascii="仿宋" w:hAnsi="仿宋" w:eastAsia="仿宋" w:cs="仿宋"/>
          <w:color w:val="000000"/>
          <w:kern w:val="0"/>
          <w:position w:val="-16"/>
          <w:sz w:val="21"/>
          <w:szCs w:val="21"/>
          <w:lang w:val="en-US" w:eastAsia="zh-CN" w:bidi="ar"/>
        </w:rPr>
        <w:object>
          <v:shape id="_x0000_i1026" o:spt="75" type="#_x0000_t75" style="height:22pt;width:5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仿宋" w:hAnsi="仿宋" w:eastAsia="仿宋" w:cs="仿宋"/>
          <w:color w:val="000000"/>
          <w:kern w:val="0"/>
          <w:position w:val="-16"/>
          <w:sz w:val="21"/>
          <w:szCs w:val="21"/>
          <w:lang w:val="en-US" w:eastAsia="zh-CN" w:bidi="ar"/>
        </w:rPr>
        <w:t xml:space="preserve">                      </w:t>
      </w: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D.其它三个都正确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A卷BCBDDD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1"/>
          <w:szCs w:val="21"/>
          <w:lang w:val="en-US" w:eastAsia="zh-CN" w:bidi="ar"/>
        </w:rPr>
        <w:t>B卷DCDBBD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A8E043A"/>
    <w:rsid w:val="1AB94B93"/>
    <w:rsid w:val="1FFB247C"/>
    <w:rsid w:val="2FB103F4"/>
    <w:rsid w:val="536C24ED"/>
    <w:rsid w:val="6E941BF9"/>
    <w:rsid w:val="70E0488F"/>
    <w:rsid w:val="711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534</Words>
  <Characters>617</Characters>
  <Lines>0</Lines>
  <Paragraphs>0</Paragraphs>
  <TotalTime>25</TotalTime>
  <ScaleCrop>false</ScaleCrop>
  <LinksUpToDate>false</LinksUpToDate>
  <CharactersWithSpaces>933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2023-06-09T11:02:00Z</dcterms:created>
  <dc:creator>几回魂梦与君同</dc:creator>
  <cp:lastModifiedBy>博君一笑</cp:lastModifiedBy>
  <dcterms:modified xsi:type="dcterms:W3CDTF">2023-06-10T06:24:56Z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C0B4164695C54C88934007C2F0ED624C_13</vt:lpwstr>
  </property>
</Properties>
</file>