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3A2" w:rsidRDefault="00CE7ABD"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mẫu</w:t>
      </w:r>
      <w:bookmarkStart w:id="0" w:name="_GoBack"/>
      <w:bookmarkEnd w:id="0"/>
    </w:p>
    <w:sectPr w:rsidR="00DB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BD"/>
    <w:rsid w:val="00CE7ABD"/>
    <w:rsid w:val="00DB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287C3-79F7-4793-954E-FA394F4D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Pham Thanh</dc:creator>
  <cp:keywords/>
  <dc:description/>
  <cp:lastModifiedBy>Tung Pham Thanh</cp:lastModifiedBy>
  <cp:revision>1</cp:revision>
  <dcterms:created xsi:type="dcterms:W3CDTF">2016-07-28T05:40:00Z</dcterms:created>
  <dcterms:modified xsi:type="dcterms:W3CDTF">2016-07-28T05:41:00Z</dcterms:modified>
</cp:coreProperties>
</file>