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命令</w:t>
      </w:r>
      <w:r>
        <w:rPr>
          <w:rFonts w:hint="eastAsia"/>
        </w:rPr>
        <w:t>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</w:t>
      </w:r>
      <w:r>
        <w:t>模式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Command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讲一个请求封装成一个对象，从而使你可用不同的请求对客户进行参数化，对请求排队或者记录请求日志，以及支持可撤销的操作。</w:t>
      </w:r>
    </w:p>
    <w:p>
      <w:pPr>
        <w:pStyle w:val="6"/>
        <w:rPr>
          <w:rFonts w:hint="default"/>
          <w:lang w:val="en-US" w:eastAsia="zh-CN"/>
        </w:rPr>
      </w:pPr>
      <w:r>
        <w:t>优势是</w:t>
      </w:r>
      <w:r>
        <w:rPr>
          <w:rFonts w:hint="eastAsia"/>
          <w:lang w:val="en-US" w:eastAsia="zh-CN"/>
        </w:rPr>
        <w:t>调用者</w:t>
      </w:r>
      <w:r>
        <w:t>可以</w:t>
      </w:r>
      <w:r>
        <w:rPr>
          <w:rFonts w:hint="eastAsia"/>
          <w:lang w:val="en-US" w:eastAsia="zh-CN"/>
        </w:rPr>
        <w:t>避免直接与直接执行命令者进行接触，仅由中间的invoker进行交互即可满足自己的需求。</w:t>
      </w:r>
    </w:p>
    <w:p>
      <w:pPr>
        <w:pStyle w:val="4"/>
      </w:pPr>
      <w:r>
        <w:t>2、组成环节：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Invoker</w:t>
      </w:r>
      <w:r>
        <w:t>(</w:t>
      </w:r>
      <w:r>
        <w:rPr>
          <w:rFonts w:hint="eastAsia"/>
          <w:lang w:val="en-US" w:eastAsia="zh-CN"/>
        </w:rPr>
        <w:t>调用类</w:t>
      </w:r>
      <w:r>
        <w:t>):</w:t>
      </w:r>
      <w:r>
        <w:rPr>
          <w:rFonts w:hint="eastAsia"/>
          <w:lang w:val="en-US" w:eastAsia="zh-CN"/>
        </w:rPr>
        <w:t>可以要求该命令执行这个请求。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</w:t>
      </w:r>
      <w:r>
        <w:t>(</w:t>
      </w:r>
      <w:r>
        <w:rPr>
          <w:rFonts w:hint="eastAsia"/>
          <w:lang w:val="en-US" w:eastAsia="zh-CN"/>
        </w:rPr>
        <w:t>命令类</w:t>
      </w:r>
      <w:r>
        <w:t>):</w:t>
      </w:r>
      <w:r>
        <w:rPr>
          <w:rFonts w:hint="eastAsia"/>
          <w:lang w:val="en-US" w:eastAsia="zh-CN"/>
        </w:rPr>
        <w:t>用来生命执行操作的接口。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ConcreteCommand</w:t>
      </w:r>
      <w:r>
        <w:t>(</w:t>
      </w:r>
      <w:r>
        <w:rPr>
          <w:rFonts w:hint="eastAsia"/>
          <w:lang w:val="en-US" w:eastAsia="zh-CN"/>
        </w:rPr>
        <w:t>具体命令类</w:t>
      </w:r>
      <w:r>
        <w:t>):</w:t>
      </w:r>
      <w:r>
        <w:rPr>
          <w:rFonts w:hint="eastAsia"/>
          <w:lang w:val="en-US" w:eastAsia="zh-CN"/>
        </w:rPr>
        <w:t>将一个接收者对象绑定于一个动作，调用者接收者相应的操作，以实现Execute方法。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Invoker</w:t>
      </w:r>
      <w:r>
        <w:t>(</w:t>
      </w:r>
      <w:r>
        <w:rPr>
          <w:rFonts w:hint="eastAsia"/>
          <w:lang w:val="en-US" w:eastAsia="zh-CN"/>
        </w:rPr>
        <w:t>调用类</w:t>
      </w:r>
      <w:r>
        <w:t>):</w:t>
      </w:r>
      <w:r>
        <w:rPr>
          <w:rFonts w:hint="eastAsia"/>
          <w:lang w:val="en-US" w:eastAsia="zh-CN"/>
        </w:rPr>
        <w:t>可以要求该命令执行这个请求。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</w:t>
      </w:r>
      <w:r>
        <w:t>(</w:t>
      </w:r>
      <w:r>
        <w:rPr>
          <w:rFonts w:hint="eastAsia"/>
          <w:lang w:val="en-US" w:eastAsia="zh-CN"/>
        </w:rPr>
        <w:t>执行类</w:t>
      </w:r>
      <w:r>
        <w:t>):</w:t>
      </w:r>
      <w:r>
        <w:rPr>
          <w:rFonts w:hint="eastAsia"/>
          <w:lang w:val="en-US" w:eastAsia="zh-CN"/>
        </w:rPr>
        <w:t>知道如何实施与执行一个相关的操作，任何类都可能作为一个接收者。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</w:t>
      </w:r>
      <w:r>
        <w:rPr>
          <w:rFonts w:hint="eastAsia"/>
          <w:lang w:val="en-US" w:eastAsia="zh-CN"/>
        </w:rPr>
        <w:t>Receive类，并且对Receive类中执行各具体命令的方法进行定义操作。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Receiver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r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Receiver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ExcuteCommandA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"Excute commandA."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r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Receiver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ExcuteCommandB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"Excute commandB."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2、</w:t>
      </w:r>
      <w:r>
        <w:rPr>
          <w:rFonts w:hint="eastAsia"/>
          <w:lang w:val="en-US" w:eastAsia="zh-CN"/>
        </w:rPr>
        <w:t>对Command方法进行定义，并且对其子类ConcreteCommand方法进行定义，并且实现其中的Execute方法。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Command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Excute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ConcreteCommandA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Receiver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ConcreteCommandA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Excute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.Receiver.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ExcuteCommandA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ConcreteCommandB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Receiver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ConcreteCommandB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Excute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.Receiver.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ExcuteCommandB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对Invoker方法进行定义，并且对其中的接受和执行命令方法进行定义操作。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Invoker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Command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i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Invoker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(c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Command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 = 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i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Invoker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Do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Excute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通过main方法进行client端调用。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i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Invoker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ca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ConcreteCommandA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cb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ConcreteCommandB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(ca)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Do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(cb)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Do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Excute commandA.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Excute commandB.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F429E"/>
    <w:multiLevelType w:val="singleLevel"/>
    <w:tmpl w:val="E1BF429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1FB737B"/>
    <w:rsid w:val="02040ADD"/>
    <w:rsid w:val="029D43E9"/>
    <w:rsid w:val="044E498E"/>
    <w:rsid w:val="04A40A52"/>
    <w:rsid w:val="0501488C"/>
    <w:rsid w:val="066F3703"/>
    <w:rsid w:val="0696261C"/>
    <w:rsid w:val="07FE2B6F"/>
    <w:rsid w:val="082A74C0"/>
    <w:rsid w:val="082F4AD6"/>
    <w:rsid w:val="08393BA7"/>
    <w:rsid w:val="08B17BE1"/>
    <w:rsid w:val="093700E7"/>
    <w:rsid w:val="095F13EB"/>
    <w:rsid w:val="09732EB9"/>
    <w:rsid w:val="0B5364DC"/>
    <w:rsid w:val="0B8D10DD"/>
    <w:rsid w:val="0B8D2240"/>
    <w:rsid w:val="0D906017"/>
    <w:rsid w:val="0E124C7E"/>
    <w:rsid w:val="0EF60F0C"/>
    <w:rsid w:val="0F0942D3"/>
    <w:rsid w:val="105E23FD"/>
    <w:rsid w:val="11560208"/>
    <w:rsid w:val="12B02CB8"/>
    <w:rsid w:val="13EB21F9"/>
    <w:rsid w:val="14F055ED"/>
    <w:rsid w:val="160E6673"/>
    <w:rsid w:val="161F3855"/>
    <w:rsid w:val="16945989"/>
    <w:rsid w:val="16C46D32"/>
    <w:rsid w:val="172A3CDF"/>
    <w:rsid w:val="18717AC2"/>
    <w:rsid w:val="1A3D7B90"/>
    <w:rsid w:val="1BF12377"/>
    <w:rsid w:val="1CAE64BA"/>
    <w:rsid w:val="1E8045E6"/>
    <w:rsid w:val="1E9A309E"/>
    <w:rsid w:val="1F185E6D"/>
    <w:rsid w:val="1FE9467F"/>
    <w:rsid w:val="218872DA"/>
    <w:rsid w:val="21931DA4"/>
    <w:rsid w:val="21DA611C"/>
    <w:rsid w:val="22EC7019"/>
    <w:rsid w:val="238B6F4C"/>
    <w:rsid w:val="23CE2F9E"/>
    <w:rsid w:val="23D66E4C"/>
    <w:rsid w:val="248144B4"/>
    <w:rsid w:val="24ED1EFD"/>
    <w:rsid w:val="253D405D"/>
    <w:rsid w:val="2661634B"/>
    <w:rsid w:val="26867B60"/>
    <w:rsid w:val="280E261F"/>
    <w:rsid w:val="284101E2"/>
    <w:rsid w:val="285A74F6"/>
    <w:rsid w:val="28BE7A85"/>
    <w:rsid w:val="297C1D0E"/>
    <w:rsid w:val="29A529F3"/>
    <w:rsid w:val="29CA2B0F"/>
    <w:rsid w:val="2BA200C5"/>
    <w:rsid w:val="2C5B55EB"/>
    <w:rsid w:val="2CB371D5"/>
    <w:rsid w:val="2CB82A3D"/>
    <w:rsid w:val="2D8C0151"/>
    <w:rsid w:val="2DA01E4F"/>
    <w:rsid w:val="2DA21723"/>
    <w:rsid w:val="2DDD21CB"/>
    <w:rsid w:val="2E93177D"/>
    <w:rsid w:val="2E9F452D"/>
    <w:rsid w:val="2F236894"/>
    <w:rsid w:val="2F3308D5"/>
    <w:rsid w:val="2F6226FF"/>
    <w:rsid w:val="2FD14541"/>
    <w:rsid w:val="30DD0CC4"/>
    <w:rsid w:val="313905F0"/>
    <w:rsid w:val="324C7EAF"/>
    <w:rsid w:val="332E1CAB"/>
    <w:rsid w:val="33B91574"/>
    <w:rsid w:val="33D95773"/>
    <w:rsid w:val="34572B3B"/>
    <w:rsid w:val="34B9635B"/>
    <w:rsid w:val="361E1B63"/>
    <w:rsid w:val="36932551"/>
    <w:rsid w:val="393A4F06"/>
    <w:rsid w:val="395D0BF4"/>
    <w:rsid w:val="3A280F0A"/>
    <w:rsid w:val="3AC32CD9"/>
    <w:rsid w:val="3B651FE2"/>
    <w:rsid w:val="3BAA1828"/>
    <w:rsid w:val="3C011D0B"/>
    <w:rsid w:val="3C0435A9"/>
    <w:rsid w:val="3CDC62D4"/>
    <w:rsid w:val="3E772758"/>
    <w:rsid w:val="3EA66B99"/>
    <w:rsid w:val="3ED6747E"/>
    <w:rsid w:val="40B73BDB"/>
    <w:rsid w:val="411029F0"/>
    <w:rsid w:val="41931657"/>
    <w:rsid w:val="41A04D2C"/>
    <w:rsid w:val="41C21F3C"/>
    <w:rsid w:val="41D113CE"/>
    <w:rsid w:val="4337286C"/>
    <w:rsid w:val="43B34232"/>
    <w:rsid w:val="4444198E"/>
    <w:rsid w:val="45242AC5"/>
    <w:rsid w:val="455C6204"/>
    <w:rsid w:val="45812319"/>
    <w:rsid w:val="461B60BF"/>
    <w:rsid w:val="462E537C"/>
    <w:rsid w:val="464928DD"/>
    <w:rsid w:val="46BB51AC"/>
    <w:rsid w:val="481E3C44"/>
    <w:rsid w:val="482C435F"/>
    <w:rsid w:val="483F75E4"/>
    <w:rsid w:val="48D80297"/>
    <w:rsid w:val="48E704DA"/>
    <w:rsid w:val="490A022D"/>
    <w:rsid w:val="493C6A78"/>
    <w:rsid w:val="4A743A87"/>
    <w:rsid w:val="4B11183E"/>
    <w:rsid w:val="4B9304A5"/>
    <w:rsid w:val="4D665E71"/>
    <w:rsid w:val="4D994499"/>
    <w:rsid w:val="4DDE110F"/>
    <w:rsid w:val="4EEC05F8"/>
    <w:rsid w:val="51257DF2"/>
    <w:rsid w:val="513E2C61"/>
    <w:rsid w:val="51654692"/>
    <w:rsid w:val="516C3C72"/>
    <w:rsid w:val="517D332A"/>
    <w:rsid w:val="51F24178"/>
    <w:rsid w:val="51FA302C"/>
    <w:rsid w:val="523D116B"/>
    <w:rsid w:val="52D10231"/>
    <w:rsid w:val="52E2243E"/>
    <w:rsid w:val="52F43F1F"/>
    <w:rsid w:val="53560736"/>
    <w:rsid w:val="53F12432"/>
    <w:rsid w:val="54336CC9"/>
    <w:rsid w:val="54C142D5"/>
    <w:rsid w:val="55737255"/>
    <w:rsid w:val="559D264C"/>
    <w:rsid w:val="561F5757"/>
    <w:rsid w:val="566E5D97"/>
    <w:rsid w:val="56DE4F91"/>
    <w:rsid w:val="575C02E5"/>
    <w:rsid w:val="58C3051F"/>
    <w:rsid w:val="5A9304C2"/>
    <w:rsid w:val="5AF96577"/>
    <w:rsid w:val="5B8A5421"/>
    <w:rsid w:val="5BAA7871"/>
    <w:rsid w:val="5C401F83"/>
    <w:rsid w:val="5D2378DB"/>
    <w:rsid w:val="5D8C4D14"/>
    <w:rsid w:val="5E451AD3"/>
    <w:rsid w:val="5E753789"/>
    <w:rsid w:val="5E8C325E"/>
    <w:rsid w:val="60C43183"/>
    <w:rsid w:val="617C580C"/>
    <w:rsid w:val="63BF5E84"/>
    <w:rsid w:val="64845DBC"/>
    <w:rsid w:val="64D15E6F"/>
    <w:rsid w:val="65077AE2"/>
    <w:rsid w:val="65AE7F5E"/>
    <w:rsid w:val="67705E13"/>
    <w:rsid w:val="68817BAC"/>
    <w:rsid w:val="694110E9"/>
    <w:rsid w:val="69527E32"/>
    <w:rsid w:val="69D4584D"/>
    <w:rsid w:val="6B7479BF"/>
    <w:rsid w:val="6BE624AF"/>
    <w:rsid w:val="6CC12C6C"/>
    <w:rsid w:val="6E3B07FD"/>
    <w:rsid w:val="6E5A7AC4"/>
    <w:rsid w:val="6F78316E"/>
    <w:rsid w:val="709B2868"/>
    <w:rsid w:val="71E511AB"/>
    <w:rsid w:val="71F06DE6"/>
    <w:rsid w:val="7270316B"/>
    <w:rsid w:val="72B92D41"/>
    <w:rsid w:val="73333AAB"/>
    <w:rsid w:val="73492E90"/>
    <w:rsid w:val="74471CA9"/>
    <w:rsid w:val="7452064E"/>
    <w:rsid w:val="748A603A"/>
    <w:rsid w:val="75F45E61"/>
    <w:rsid w:val="76AF7FDA"/>
    <w:rsid w:val="77CB2BF1"/>
    <w:rsid w:val="77D73344"/>
    <w:rsid w:val="78C97889"/>
    <w:rsid w:val="793F73F3"/>
    <w:rsid w:val="79DF7EFB"/>
    <w:rsid w:val="7B446F42"/>
    <w:rsid w:val="7BB8348D"/>
    <w:rsid w:val="7C6D4BF3"/>
    <w:rsid w:val="7C8C4C11"/>
    <w:rsid w:val="7CCA3477"/>
    <w:rsid w:val="7CF229CE"/>
    <w:rsid w:val="7D0818BC"/>
    <w:rsid w:val="7DBD122E"/>
    <w:rsid w:val="7E795155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1</TotalTime>
  <ScaleCrop>false</ScaleCrop>
  <LinksUpToDate>false</LinksUpToDate>
  <CharactersWithSpaces>890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2023-12-09T08:06:20Z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C62C4A82964E4ED98A2A48E4F5C6274F_12</vt:lpwstr>
  </property>
</Properties>
</file>