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D80B1">
      <w:pPr>
        <w:jc w:val="center"/>
        <w:rPr>
          <w:rFonts w:hint="eastAsia"/>
          <w:sz w:val="44"/>
          <w:szCs w:val="44"/>
        </w:rPr>
      </w:pPr>
      <w:bookmarkStart w:id="0" w:name="_GoBack"/>
      <w:bookmarkEnd w:id="0"/>
      <w:r>
        <w:rPr>
          <w:rFonts w:hint="eastAsia"/>
          <w:sz w:val="44"/>
          <w:szCs w:val="44"/>
        </w:rPr>
        <w:t>小微企业免缴不动产登记费</w:t>
      </w:r>
    </w:p>
    <w:p w14:paraId="5BB0930B">
      <w:pPr>
        <w:jc w:val="center"/>
        <w:rPr>
          <w:rFonts w:hint="eastAsia"/>
          <w:sz w:val="44"/>
          <w:szCs w:val="44"/>
          <w:lang w:val="en-US" w:eastAsia="zh-CN"/>
        </w:rPr>
      </w:pPr>
      <w:r>
        <w:rPr>
          <w:rFonts w:hint="eastAsia"/>
          <w:sz w:val="44"/>
          <w:szCs w:val="44"/>
          <w:lang w:eastAsia="zh-CN"/>
        </w:rPr>
        <w:t>告知</w:t>
      </w:r>
      <w:r>
        <w:rPr>
          <w:rFonts w:hint="eastAsia"/>
          <w:sz w:val="44"/>
          <w:szCs w:val="44"/>
        </w:rPr>
        <w:t>询问笔录</w:t>
      </w:r>
      <w:r>
        <w:rPr>
          <w:rFonts w:hint="eastAsia"/>
          <w:sz w:val="44"/>
          <w:szCs w:val="44"/>
          <w:lang w:val="en-US" w:eastAsia="zh-CN"/>
        </w:rPr>
        <w:t xml:space="preserve">    </w:t>
      </w:r>
    </w:p>
    <w:p w14:paraId="740E2756">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sz w:val="44"/>
          <w:szCs w:val="44"/>
          <w:lang w:val="en-US" w:eastAsia="zh-CN"/>
        </w:rPr>
      </w:pPr>
      <w:r>
        <w:rPr>
          <w:rFonts w:hint="eastAsia"/>
          <w:sz w:val="44"/>
          <w:szCs w:val="44"/>
          <w:lang w:val="en-US" w:eastAsia="zh-CN"/>
        </w:rPr>
        <w:t xml:space="preserve">   </w:t>
      </w:r>
    </w:p>
    <w:p w14:paraId="1E2C8C6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sz w:val="44"/>
          <w:szCs w:val="44"/>
          <w:lang w:val="en-US" w:eastAsia="zh-CN"/>
        </w:rPr>
      </w:pPr>
      <w:r>
        <w:rPr>
          <w:rFonts w:hint="eastAsia"/>
          <w:sz w:val="44"/>
          <w:szCs w:val="44"/>
          <w:lang w:val="en-US" w:eastAsia="zh-CN"/>
        </w:rPr>
        <w:t xml:space="preserve">                 </w:t>
      </w:r>
      <w:r>
        <w:rPr>
          <w:rFonts w:hint="eastAsia"/>
          <w:sz w:val="32"/>
          <w:szCs w:val="32"/>
          <w:lang w:val="en-US" w:eastAsia="zh-CN"/>
        </w:rPr>
        <w:t>收件编号：</w:t>
      </w:r>
    </w:p>
    <w:p w14:paraId="2A1D73D3">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rPr>
      </w:pPr>
    </w:p>
    <w:p w14:paraId="04C00FA4">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sz w:val="32"/>
          <w:szCs w:val="32"/>
        </w:rPr>
      </w:pPr>
      <w:r>
        <w:rPr>
          <w:rFonts w:hint="eastAsia"/>
          <w:sz w:val="32"/>
          <w:szCs w:val="32"/>
        </w:rPr>
        <w:t>询问人</w:t>
      </w:r>
      <w:r>
        <w:rPr>
          <w:rFonts w:hint="eastAsia"/>
          <w:sz w:val="32"/>
          <w:szCs w:val="32"/>
          <w:lang w:eastAsia="zh-CN"/>
        </w:rPr>
        <w:t>：</w:t>
      </w:r>
      <w:r>
        <w:rPr>
          <w:rFonts w:hint="eastAsia"/>
          <w:sz w:val="32"/>
          <w:szCs w:val="32"/>
        </w:rPr>
        <w:t>闽侯县不动产登记和交易中心</w:t>
      </w:r>
    </w:p>
    <w:p w14:paraId="40CA5D59">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sz w:val="32"/>
          <w:szCs w:val="32"/>
        </w:rPr>
      </w:pPr>
      <w:r>
        <w:rPr>
          <w:rFonts w:hint="eastAsia"/>
          <w:sz w:val="32"/>
          <w:szCs w:val="32"/>
        </w:rPr>
        <w:t>被询问人：福</w:t>
      </w:r>
      <w:r>
        <w:rPr>
          <w:rFonts w:hint="eastAsia"/>
          <w:sz w:val="32"/>
          <w:szCs w:val="32"/>
          <w:lang w:val="en-US" w:eastAsia="zh-CN"/>
        </w:rPr>
        <w:t>州融通</w:t>
      </w:r>
      <w:r>
        <w:rPr>
          <w:rFonts w:hint="eastAsia"/>
          <w:sz w:val="32"/>
          <w:szCs w:val="32"/>
        </w:rPr>
        <w:t>典当有限公司</w:t>
      </w:r>
    </w:p>
    <w:p w14:paraId="6D2EB851">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sz w:val="32"/>
          <w:szCs w:val="32"/>
        </w:rPr>
      </w:pPr>
      <w:r>
        <w:rPr>
          <w:rFonts w:hint="eastAsia"/>
          <w:sz w:val="32"/>
          <w:szCs w:val="32"/>
        </w:rPr>
        <w:t>根据《自然资源部自然资源确权登记局关于进一步做好免收小微企业不动产登记费工作的通知》（自然资登记函〔2021〕2号）文件精神，实施小微企业免收不动产登记费告知承诺制。如贵公司（福</w:t>
      </w:r>
      <w:r>
        <w:rPr>
          <w:rFonts w:hint="eastAsia"/>
          <w:sz w:val="32"/>
          <w:szCs w:val="32"/>
          <w:lang w:val="en-US" w:eastAsia="zh-CN"/>
        </w:rPr>
        <w:t>州融通</w:t>
      </w:r>
      <w:r>
        <w:rPr>
          <w:rFonts w:hint="eastAsia"/>
          <w:sz w:val="32"/>
          <w:szCs w:val="32"/>
        </w:rPr>
        <w:t>典当有限公司）符合《关于印发中小企业划型标准规定的通知》(工信部联企业〔2011〕300 号)规定的小微企业标准的，在出具《小微企业免缴不动产登记费承诺书》后，免缴不动产登记费。现将上述规定告知贵公司，贵公司是否已经知晓？</w:t>
      </w:r>
    </w:p>
    <w:p w14:paraId="7288522A">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sz w:val="32"/>
          <w:szCs w:val="32"/>
        </w:rPr>
      </w:pPr>
    </w:p>
    <w:p w14:paraId="551A1351">
      <w:pPr>
        <w:keepNext w:val="0"/>
        <w:keepLines w:val="0"/>
        <w:pageBreakBefore w:val="0"/>
        <w:widowControl w:val="0"/>
        <w:kinsoku/>
        <w:wordWrap/>
        <w:overflowPunct/>
        <w:topLinePunct w:val="0"/>
        <w:autoSpaceDE/>
        <w:autoSpaceDN/>
        <w:bidi w:val="0"/>
        <w:adjustRightInd/>
        <w:snapToGrid/>
        <w:spacing w:line="520" w:lineRule="exact"/>
        <w:ind w:firstLine="1280" w:firstLineChars="400"/>
        <w:textAlignment w:val="auto"/>
        <w:rPr>
          <w:rFonts w:hint="eastAsia"/>
          <w:sz w:val="32"/>
          <w:szCs w:val="32"/>
        </w:rPr>
      </w:pPr>
      <w:r>
        <w:rPr>
          <w:rFonts w:hint="eastAsia"/>
          <w:sz w:val="32"/>
          <w:szCs w:val="32"/>
        </w:rPr>
        <w:t>被询问人：福</w:t>
      </w:r>
      <w:r>
        <w:rPr>
          <w:rFonts w:hint="eastAsia"/>
          <w:sz w:val="32"/>
          <w:szCs w:val="32"/>
          <w:lang w:val="en-US" w:eastAsia="zh-CN"/>
        </w:rPr>
        <w:t>州融通</w:t>
      </w:r>
      <w:r>
        <w:rPr>
          <w:rFonts w:hint="eastAsia"/>
          <w:sz w:val="32"/>
          <w:szCs w:val="32"/>
        </w:rPr>
        <w:t>典当有限公司</w:t>
      </w:r>
    </w:p>
    <w:p w14:paraId="31225C97">
      <w:pPr>
        <w:keepNext w:val="0"/>
        <w:keepLines w:val="0"/>
        <w:pageBreakBefore w:val="0"/>
        <w:widowControl w:val="0"/>
        <w:kinsoku/>
        <w:wordWrap/>
        <w:overflowPunct/>
        <w:topLinePunct w:val="0"/>
        <w:autoSpaceDE/>
        <w:autoSpaceDN/>
        <w:bidi w:val="0"/>
        <w:adjustRightInd/>
        <w:snapToGrid/>
        <w:spacing w:line="520" w:lineRule="exact"/>
        <w:ind w:firstLine="1280" w:firstLineChars="400"/>
        <w:textAlignment w:val="auto"/>
        <w:rPr>
          <w:rFonts w:hint="eastAsia"/>
          <w:sz w:val="32"/>
          <w:szCs w:val="32"/>
        </w:rPr>
      </w:pPr>
      <w:r>
        <w:rPr>
          <w:rFonts w:hint="eastAsia"/>
          <w:sz w:val="32"/>
          <w:szCs w:val="32"/>
          <w:lang w:eastAsia="zh-CN"/>
        </w:rPr>
        <w:t>我公司</w:t>
      </w:r>
      <w:r>
        <w:rPr>
          <w:rFonts w:hint="eastAsia"/>
          <w:sz w:val="32"/>
          <w:szCs w:val="32"/>
        </w:rPr>
        <w:t>已经知晓上述规定。</w:t>
      </w:r>
    </w:p>
    <w:p w14:paraId="4E729CBD">
      <w:pPr>
        <w:keepNext w:val="0"/>
        <w:keepLines w:val="0"/>
        <w:pageBreakBefore w:val="0"/>
        <w:widowControl w:val="0"/>
        <w:kinsoku/>
        <w:wordWrap/>
        <w:overflowPunct/>
        <w:topLinePunct w:val="0"/>
        <w:autoSpaceDE/>
        <w:autoSpaceDN/>
        <w:bidi w:val="0"/>
        <w:adjustRightInd/>
        <w:snapToGrid/>
        <w:spacing w:line="520" w:lineRule="exact"/>
        <w:ind w:firstLine="1280" w:firstLineChars="400"/>
        <w:textAlignment w:val="auto"/>
        <w:rPr>
          <w:rFonts w:hint="eastAsia"/>
          <w:sz w:val="32"/>
          <w:szCs w:val="32"/>
        </w:rPr>
      </w:pPr>
    </w:p>
    <w:p w14:paraId="2A7ADD95">
      <w:pPr>
        <w:keepNext w:val="0"/>
        <w:keepLines w:val="0"/>
        <w:pageBreakBefore w:val="0"/>
        <w:widowControl w:val="0"/>
        <w:kinsoku/>
        <w:wordWrap/>
        <w:overflowPunct/>
        <w:topLinePunct w:val="0"/>
        <w:autoSpaceDE/>
        <w:autoSpaceDN/>
        <w:bidi w:val="0"/>
        <w:adjustRightInd/>
        <w:snapToGrid/>
        <w:spacing w:line="520" w:lineRule="exact"/>
        <w:ind w:firstLine="1280" w:firstLineChars="400"/>
        <w:textAlignment w:val="auto"/>
        <w:rPr>
          <w:rFonts w:hint="eastAsia"/>
          <w:sz w:val="32"/>
          <w:szCs w:val="32"/>
        </w:rPr>
      </w:pPr>
    </w:p>
    <w:p w14:paraId="11E50FA0">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sz w:val="32"/>
          <w:szCs w:val="32"/>
        </w:rPr>
      </w:pPr>
    </w:p>
    <w:p w14:paraId="58DC2824">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sz w:val="32"/>
          <w:szCs w:val="32"/>
        </w:rPr>
      </w:pPr>
      <w:r>
        <w:rPr>
          <w:rFonts w:hint="eastAsia"/>
          <w:sz w:val="32"/>
          <w:szCs w:val="32"/>
        </w:rPr>
        <w:t xml:space="preserve">询问人：            </w:t>
      </w:r>
      <w:r>
        <w:rPr>
          <w:rFonts w:hint="eastAsia"/>
          <w:sz w:val="32"/>
          <w:szCs w:val="32"/>
          <w:lang w:val="en-US" w:eastAsia="zh-CN"/>
        </w:rPr>
        <w:t xml:space="preserve"> </w:t>
      </w:r>
      <w:r>
        <w:rPr>
          <w:rFonts w:hint="eastAsia"/>
          <w:sz w:val="32"/>
          <w:szCs w:val="32"/>
        </w:rPr>
        <w:t xml:space="preserve">   被询问人</w:t>
      </w:r>
      <w:r>
        <w:rPr>
          <w:rFonts w:hint="eastAsia"/>
          <w:sz w:val="32"/>
          <w:szCs w:val="32"/>
          <w:lang w:eastAsia="zh-CN"/>
        </w:rPr>
        <w:t>（被委托人）</w:t>
      </w:r>
      <w:r>
        <w:rPr>
          <w:rFonts w:hint="eastAsia"/>
          <w:sz w:val="32"/>
          <w:szCs w:val="32"/>
        </w:rPr>
        <w:t>：</w:t>
      </w:r>
    </w:p>
    <w:p w14:paraId="47A362C2">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sz w:val="32"/>
          <w:szCs w:val="32"/>
        </w:rPr>
      </w:pPr>
    </w:p>
    <w:p w14:paraId="65ED367F">
      <w:pPr>
        <w:keepNext w:val="0"/>
        <w:keepLines w:val="0"/>
        <w:pageBreakBefore w:val="0"/>
        <w:widowControl w:val="0"/>
        <w:kinsoku/>
        <w:wordWrap/>
        <w:overflowPunct/>
        <w:topLinePunct w:val="0"/>
        <w:autoSpaceDE/>
        <w:autoSpaceDN/>
        <w:bidi w:val="0"/>
        <w:adjustRightInd/>
        <w:snapToGrid/>
        <w:spacing w:line="520" w:lineRule="exact"/>
        <w:textAlignment w:val="auto"/>
        <w:rPr>
          <w:sz w:val="32"/>
          <w:szCs w:val="32"/>
        </w:rPr>
      </w:pPr>
      <w:r>
        <w:rPr>
          <w:rFonts w:hint="eastAsia"/>
          <w:sz w:val="32"/>
          <w:szCs w:val="32"/>
        </w:rPr>
        <w:t xml:space="preserve"> </w:t>
      </w:r>
      <w:r>
        <w:rPr>
          <w:rFonts w:hint="eastAsia"/>
          <w:sz w:val="32"/>
          <w:szCs w:val="32"/>
          <w:lang w:val="en-US" w:eastAsia="zh-CN"/>
        </w:rPr>
        <w:t xml:space="preserve">   </w:t>
      </w:r>
      <w:r>
        <w:rPr>
          <w:rFonts w:hint="eastAsia"/>
          <w:sz w:val="32"/>
          <w:szCs w:val="32"/>
        </w:rPr>
        <w:t xml:space="preserve"> 年  月  日           </w:t>
      </w:r>
      <w:r>
        <w:rPr>
          <w:rFonts w:hint="eastAsia"/>
          <w:sz w:val="32"/>
          <w:szCs w:val="32"/>
          <w:lang w:val="en-US" w:eastAsia="zh-CN"/>
        </w:rPr>
        <w:t xml:space="preserve">          </w:t>
      </w:r>
      <w:r>
        <w:rPr>
          <w:rFonts w:hint="eastAsia"/>
          <w:sz w:val="32"/>
          <w:szCs w:val="32"/>
        </w:rPr>
        <w:t xml:space="preserve">     年  月  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c5Y2ZhNjVhNmQ3MjZhMTFiMTQ4MjIxNWNiNWIwNTAifQ=="/>
  </w:docVars>
  <w:rsids>
    <w:rsidRoot w:val="00000000"/>
    <w:rsid w:val="04ED74F7"/>
    <w:rsid w:val="07765406"/>
    <w:rsid w:val="0C1249CF"/>
    <w:rsid w:val="0E163D2A"/>
    <w:rsid w:val="1B2E20F8"/>
    <w:rsid w:val="285C218F"/>
    <w:rsid w:val="30771DB1"/>
    <w:rsid w:val="3A6C1481"/>
    <w:rsid w:val="47214B2B"/>
    <w:rsid w:val="4A5A14B5"/>
    <w:rsid w:val="5AFD074E"/>
    <w:rsid w:val="60BF50EF"/>
    <w:rsid w:val="6FF5BB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297</Words>
  <Characters>305</Characters>
  <Lines>0</Lines>
  <Paragraphs>0</Paragraphs>
  <TotalTime>0</TotalTime>
  <ScaleCrop>false</ScaleCrop>
  <LinksUpToDate>false</LinksUpToDate>
  <CharactersWithSpaces>385</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2022-05-10T08:54:16Z</dcterms:created>
  <dc:creator>Administrator</dc:creator>
  <cp:lastModifiedBy>林桐桐</cp:lastModifiedBy>
  <dcterms:modified xsi:type="dcterms:W3CDTF">2025-10-05T21:37:20Z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06988950231448AF9074E2681B558148_43</vt:lpwstr>
  </property>
  <property fmtid="{D5CDD505-2E9C-101B-9397-08002B2CF9AE}" pid="4" name="KSOTemplateDocerSaveRecord">
    <vt:lpwstr>eyJoZGlkIjoiMTA3YmI4ZTA3NTdhZjFhMzUyODE3NmZhOGE1N2UwNTEifQ==</vt:lpwstr>
  </property>
</Properties>
</file>