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C994" w14:textId="64C4A1F3" w:rsidR="00C64094" w:rsidRDefault="00C64094" w:rsidP="00C33E84">
      <w:pPr>
        <w:pStyle w:val="Title"/>
      </w:pPr>
      <w:r>
        <w:t>Tiny TV</w:t>
      </w:r>
    </w:p>
    <w:p w14:paraId="290A7126" w14:textId="3F2BF576" w:rsidR="007D4586" w:rsidRDefault="00C33E84">
      <w:r>
        <w:br/>
      </w:r>
      <w:r w:rsidRPr="00C33E84">
        <w:rPr>
          <w:rStyle w:val="Heading1Char"/>
        </w:rPr>
        <w:t>Overview</w:t>
      </w:r>
      <w:r>
        <w:br/>
      </w:r>
      <w:r>
        <w:br/>
        <w:t>The Tiny TV is equipped with custom software to allow playback of 640px x 480px h.264-encoded MP4 files.</w:t>
      </w:r>
      <w:r w:rsidR="00EA083F">
        <w:t xml:space="preserve">   </w:t>
      </w:r>
    </w:p>
    <w:p w14:paraId="14749313" w14:textId="573B0642" w:rsidR="00F87C31" w:rsidRDefault="00F87C31"/>
    <w:p w14:paraId="0E6C0153" w14:textId="70A77663" w:rsidR="00F87C31" w:rsidRPr="00F87C31" w:rsidRDefault="00F87C31">
      <w:pPr>
        <w:rPr>
          <w:i/>
          <w:iCs/>
        </w:rPr>
      </w:pPr>
      <w:r>
        <w:t xml:space="preserve">The knobs on the right side independently control the left and right audio channels.   There are no physical controls to start and stop playback, this is done remotely via SSH </w:t>
      </w:r>
      <w:r>
        <w:rPr>
          <w:i/>
          <w:iCs/>
        </w:rPr>
        <w:t xml:space="preserve">(outlined in the “Controlling your Tiny TV” section.).  </w:t>
      </w:r>
      <w:r w:rsidR="00D12F9F">
        <w:rPr>
          <w:i/>
          <w:iCs/>
        </w:rPr>
        <w:br/>
      </w:r>
    </w:p>
    <w:p w14:paraId="1AC51459" w14:textId="0E73A268" w:rsidR="005124F9" w:rsidRDefault="005124F9" w:rsidP="005124F9">
      <w:pPr>
        <w:pStyle w:val="Heading1"/>
      </w:pPr>
      <w:r>
        <w:t xml:space="preserve">Hardware </w:t>
      </w:r>
    </w:p>
    <w:p w14:paraId="052A2CED" w14:textId="77777777" w:rsidR="005124F9" w:rsidRDefault="005124F9"/>
    <w:p w14:paraId="6DDE8D47" w14:textId="38069C50" w:rsidR="00C13228" w:rsidRDefault="00C33E84">
      <w:r>
        <w:t xml:space="preserve">The hardware consists of a </w:t>
      </w:r>
      <w:r w:rsidR="00D12F9F">
        <w:t xml:space="preserve">quad-core </w:t>
      </w:r>
      <w:r>
        <w:t>Raspberry Pi 3A+</w:t>
      </w:r>
      <w:r w:rsidR="00645094">
        <w:t>, a</w:t>
      </w:r>
      <w:r w:rsidR="00481B8B">
        <w:t xml:space="preserve"> 2.8” </w:t>
      </w:r>
      <w:r w:rsidR="00645094">
        <w:t>IPS</w:t>
      </w:r>
      <w:r w:rsidR="00481B8B">
        <w:t xml:space="preserve"> display, </w:t>
      </w:r>
      <w:r>
        <w:t xml:space="preserve">two discrete </w:t>
      </w:r>
      <w:r w:rsidR="00645094">
        <w:t>2.5W</w:t>
      </w:r>
      <w:r w:rsidR="00481B8B">
        <w:t xml:space="preserve"> </w:t>
      </w:r>
      <w:r>
        <w:t>Class D audio amplifiers</w:t>
      </w:r>
      <w:r w:rsidR="00D61C62">
        <w:t xml:space="preserve"> with individual volume controls</w:t>
      </w:r>
      <w:r w:rsidR="00481B8B">
        <w:t xml:space="preserve">, and two Dayton Audio </w:t>
      </w:r>
      <w:r w:rsidR="00645094">
        <w:t xml:space="preserve">8Ω </w:t>
      </w:r>
      <w:r w:rsidR="00481B8B">
        <w:t>speakers.</w:t>
      </w:r>
      <w:r w:rsidR="00C13228">
        <w:t xml:space="preserve">   </w:t>
      </w:r>
      <w:r w:rsidR="007D4586">
        <w:t xml:space="preserve">Power is provided by a quality power supply from Anker.   </w:t>
      </w:r>
      <w:r w:rsidR="00D12F9F">
        <w:br/>
      </w:r>
    </w:p>
    <w:p w14:paraId="34315785" w14:textId="3E4DDEE4" w:rsidR="005124F9" w:rsidRDefault="005124F9" w:rsidP="005124F9">
      <w:pPr>
        <w:pStyle w:val="Heading1"/>
      </w:pPr>
      <w:r>
        <w:t>Storage</w:t>
      </w:r>
    </w:p>
    <w:p w14:paraId="4C6C9756" w14:textId="77777777" w:rsidR="005124F9" w:rsidRDefault="005124F9"/>
    <w:p w14:paraId="202CEBB6" w14:textId="77777777" w:rsidR="007D4586" w:rsidRDefault="00645094">
      <w:r>
        <w:t xml:space="preserve">The operating system and software </w:t>
      </w:r>
      <w:r w:rsidR="00646012">
        <w:t>are</w:t>
      </w:r>
      <w:r>
        <w:t xml:space="preserve"> loaded to a 64GB San Disk Extreme </w:t>
      </w:r>
      <w:r w:rsidR="00646012">
        <w:t>micro-SD</w:t>
      </w:r>
      <w:r>
        <w:t xml:space="preserve"> card.   This is accessible from a small oval recess on the left side of the Tiny TV.   Take care if you need to add or remove th</w:t>
      </w:r>
      <w:r w:rsidR="00646012">
        <w:t>is card as it can easily be damaged.</w:t>
      </w:r>
      <w:r w:rsidR="007D4586">
        <w:t xml:space="preserve">   </w:t>
      </w:r>
    </w:p>
    <w:p w14:paraId="2E2B19CD" w14:textId="77777777" w:rsidR="007D4586" w:rsidRDefault="007D4586"/>
    <w:p w14:paraId="2870A4E8" w14:textId="3E87A4B8" w:rsidR="007D4586" w:rsidRPr="007D4586" w:rsidRDefault="00EA083F" w:rsidP="00EA083F">
      <w:pPr>
        <w:rPr>
          <w:b/>
          <w:bCs/>
        </w:rPr>
      </w:pPr>
      <w:r w:rsidRPr="00EA083F">
        <w:rPr>
          <w:rFonts w:ascii="Apple Color Emoji" w:hAnsi="Apple Color Emoji" w:cs="Apple Color Emoji"/>
          <w:b/>
          <w:bCs/>
        </w:rPr>
        <w:t>⚠</w:t>
      </w:r>
      <w:r w:rsidRPr="00EA083F">
        <w:rPr>
          <w:b/>
          <w:bCs/>
        </w:rPr>
        <w:t>️</w:t>
      </w:r>
      <w:r>
        <w:rPr>
          <w:b/>
          <w:bCs/>
        </w:rPr>
        <w:t xml:space="preserve"> When</w:t>
      </w:r>
      <w:r w:rsidR="007D4586" w:rsidRPr="007D4586">
        <w:rPr>
          <w:b/>
          <w:bCs/>
        </w:rPr>
        <w:t xml:space="preserve"> you first receive your Tiny TV, the card has not yet been inserted in the slot.   Please do not insert this until instructed to do so as part of the “Connecting to Wi-Fi” section.</w:t>
      </w:r>
    </w:p>
    <w:p w14:paraId="4DF002BF" w14:textId="0BA64403" w:rsidR="00646012" w:rsidRDefault="00646012"/>
    <w:p w14:paraId="49DAAF44" w14:textId="590000DD" w:rsidR="00C64094" w:rsidRDefault="00646012">
      <w:r>
        <w:t>Video files are stored on a 64GB SanDisk Ultra Fit USB 3.1.   This device is internal and requires disassembly of the TV to remove or replace.</w:t>
      </w:r>
    </w:p>
    <w:p w14:paraId="702DF44D" w14:textId="3E0A3BF7" w:rsidR="00646012" w:rsidRDefault="00646012"/>
    <w:p w14:paraId="29AB5197" w14:textId="2D3E8981" w:rsidR="005124F9" w:rsidRDefault="005124F9" w:rsidP="005124F9">
      <w:pPr>
        <w:pStyle w:val="Heading1"/>
      </w:pPr>
      <w:r>
        <w:t>Disassembly</w:t>
      </w:r>
    </w:p>
    <w:p w14:paraId="532DE983" w14:textId="5E8F3736" w:rsidR="005124F9" w:rsidRDefault="005124F9" w:rsidP="005124F9">
      <w:r>
        <w:br/>
        <w:t>CAUTION: There are many cables</w:t>
      </w:r>
      <w:r w:rsidR="00EA083F">
        <w:t xml:space="preserve"> and components</w:t>
      </w:r>
      <w:r>
        <w:t xml:space="preserve"> inside the Tiny TV that could potentially become </w:t>
      </w:r>
      <w:r w:rsidR="00D61C62">
        <w:t xml:space="preserve">dislocated or damaged when disassembling the TV.  </w:t>
      </w:r>
      <w:r w:rsidR="00D61C62" w:rsidRPr="00D61C62">
        <w:rPr>
          <w:b/>
          <w:bCs/>
        </w:rPr>
        <w:t xml:space="preserve"> Disassembly is performed at your own risk</w:t>
      </w:r>
      <w:r w:rsidR="00D61C62">
        <w:rPr>
          <w:b/>
          <w:bCs/>
        </w:rPr>
        <w:t xml:space="preserve"> and without support</w:t>
      </w:r>
      <w:r w:rsidR="00D61C62" w:rsidRPr="00D61C62">
        <w:rPr>
          <w:b/>
          <w:bCs/>
        </w:rPr>
        <w:t>.</w:t>
      </w:r>
    </w:p>
    <w:p w14:paraId="02F40CAD" w14:textId="77777777" w:rsidR="00D61C62" w:rsidRPr="005124F9" w:rsidRDefault="00D61C62" w:rsidP="005124F9"/>
    <w:p w14:paraId="21F4E5A7" w14:textId="2C4D27EA" w:rsidR="00646012" w:rsidRDefault="00D61C62">
      <w:r>
        <w:t>T</w:t>
      </w:r>
      <w:r w:rsidR="005124F9">
        <w:t>here</w:t>
      </w:r>
      <w:r w:rsidR="00646012">
        <w:t xml:space="preserve"> is one captive M3 </w:t>
      </w:r>
      <w:r w:rsidR="006352CB">
        <w:t xml:space="preserve">hex </w:t>
      </w:r>
      <w:r w:rsidR="00646012">
        <w:t>screw on the bottom of the TV</w:t>
      </w:r>
      <w:r w:rsidR="005124F9">
        <w:t xml:space="preserve">.   Removing this screw will allow you to slide the black sound box out of the main Tiny TV body.   </w:t>
      </w:r>
    </w:p>
    <w:p w14:paraId="6A82BA6E" w14:textId="3437094B" w:rsidR="005124F9" w:rsidRDefault="005124F9"/>
    <w:p w14:paraId="3E6C5B56" w14:textId="69D3B79A" w:rsidR="005124F9" w:rsidRDefault="00D61C62">
      <w:r>
        <w:lastRenderedPageBreak/>
        <w:t>Glue has been used to hold the volume control knobs and volume control potentiometers in place.</w:t>
      </w:r>
    </w:p>
    <w:p w14:paraId="7A37784B" w14:textId="4DE291D8" w:rsidR="00D61C62" w:rsidRDefault="00D61C62">
      <w:r>
        <w:br/>
        <w:t xml:space="preserve">All other pieces are secured with metric cap head hex screws.   </w:t>
      </w:r>
    </w:p>
    <w:p w14:paraId="4319388F" w14:textId="77777777" w:rsidR="00D61C62" w:rsidRDefault="00D61C62"/>
    <w:p w14:paraId="1E46BED4" w14:textId="00BDCED2" w:rsidR="00646012" w:rsidRDefault="00512E4E" w:rsidP="00512E4E">
      <w:pPr>
        <w:pStyle w:val="Heading1"/>
      </w:pPr>
      <w:r>
        <w:t>User Credentials</w:t>
      </w:r>
    </w:p>
    <w:p w14:paraId="0CB3F3AF" w14:textId="6E982630" w:rsidR="00512E4E" w:rsidRDefault="00512E4E" w:rsidP="00512E4E"/>
    <w:p w14:paraId="5DFDEBD2" w14:textId="2F32D6FA" w:rsidR="00512E4E" w:rsidRDefault="00512E4E" w:rsidP="00512E4E">
      <w:r>
        <w:t>The Tiny TV is configured to use the following credentials:</w:t>
      </w:r>
    </w:p>
    <w:p w14:paraId="4C6E054B" w14:textId="33CDEB3C" w:rsidR="00512E4E" w:rsidRDefault="00512E4E" w:rsidP="00512E4E"/>
    <w:p w14:paraId="7DC6203B" w14:textId="189D51AC" w:rsidR="00512E4E" w:rsidRDefault="00512E4E" w:rsidP="00512E4E">
      <w:r w:rsidRPr="00512E4E">
        <w:rPr>
          <w:b/>
          <w:bCs/>
        </w:rPr>
        <w:t>Username:</w:t>
      </w:r>
      <w:r>
        <w:t xml:space="preserve"> pi</w:t>
      </w:r>
    </w:p>
    <w:p w14:paraId="6652F57F" w14:textId="373DF878" w:rsidR="00512E4E" w:rsidRDefault="00512E4E" w:rsidP="00512E4E">
      <w:r w:rsidRPr="00512E4E">
        <w:rPr>
          <w:b/>
          <w:bCs/>
        </w:rPr>
        <w:t>Password:</w:t>
      </w:r>
      <w:r>
        <w:t xml:space="preserve"> W@tchM3!</w:t>
      </w:r>
    </w:p>
    <w:p w14:paraId="5F71DB99" w14:textId="7D953173" w:rsidR="00512E4E" w:rsidRDefault="00512E4E" w:rsidP="00512E4E">
      <w:r>
        <w:br/>
        <w:t>You can reset the password but are required to continue to use the Pi user as the application is configured to perform many of its actions using this user.</w:t>
      </w:r>
    </w:p>
    <w:p w14:paraId="5F970335" w14:textId="3F6300F7" w:rsidR="00512E4E" w:rsidRDefault="00512E4E" w:rsidP="00512E4E"/>
    <w:p w14:paraId="5428CF1C" w14:textId="106C3EA2" w:rsidR="00512E4E" w:rsidRDefault="00512E4E" w:rsidP="00512E4E">
      <w:r>
        <w:t xml:space="preserve">Optional: If you wish to reset your password, connect via SSH </w:t>
      </w:r>
      <w:r w:rsidRPr="00512E4E">
        <w:rPr>
          <w:i/>
          <w:iCs/>
        </w:rPr>
        <w:t xml:space="preserve">(see below) </w:t>
      </w:r>
      <w:r>
        <w:t>and type the following at a terminal prompt:</w:t>
      </w:r>
    </w:p>
    <w:p w14:paraId="0BF0CFD4" w14:textId="3061A546" w:rsidR="00512E4E" w:rsidRDefault="00512E4E" w:rsidP="00512E4E"/>
    <w:p w14:paraId="2D0E3D2E" w14:textId="003EA17F" w:rsidR="00512E4E" w:rsidRPr="004258FC" w:rsidRDefault="00512E4E" w:rsidP="00512E4E">
      <w:pPr>
        <w:ind w:firstLine="720"/>
        <w:rPr>
          <w:rFonts w:ascii="Courier New" w:hAnsi="Courier New" w:cs="Courier New"/>
        </w:rPr>
      </w:pPr>
      <w:r w:rsidRPr="004258FC">
        <w:rPr>
          <w:rFonts w:ascii="Courier New" w:hAnsi="Courier New" w:cs="Courier New"/>
        </w:rPr>
        <w:t>passwd</w:t>
      </w:r>
    </w:p>
    <w:p w14:paraId="12D56986" w14:textId="7DC63A2F" w:rsidR="00512E4E" w:rsidRDefault="00512E4E" w:rsidP="00512E4E"/>
    <w:p w14:paraId="38B30DFE" w14:textId="4D41DBAE" w:rsidR="00512E4E" w:rsidRDefault="00512E4E" w:rsidP="00512E4E">
      <w:r>
        <w:t xml:space="preserve">Follow the prompts to change the password.   </w:t>
      </w:r>
    </w:p>
    <w:p w14:paraId="051509BD" w14:textId="4088235A" w:rsidR="00512E4E" w:rsidRDefault="00512E4E" w:rsidP="00512E4E"/>
    <w:p w14:paraId="41C0FE66" w14:textId="7B387094" w:rsidR="004636C8" w:rsidRDefault="004636C8" w:rsidP="00FA6389">
      <w:pPr>
        <w:pStyle w:val="Heading1"/>
      </w:pPr>
      <w:r w:rsidRPr="004636C8">
        <w:t xml:space="preserve">Connecting to </w:t>
      </w:r>
      <w:r w:rsidR="007D4586" w:rsidRPr="004636C8">
        <w:t>Wi-Fi</w:t>
      </w:r>
    </w:p>
    <w:p w14:paraId="3F43D93F" w14:textId="28F22CEA" w:rsidR="00FA6389" w:rsidRDefault="00FA6389" w:rsidP="00FA6389"/>
    <w:p w14:paraId="2E9C0EA4" w14:textId="572145FB" w:rsidR="005C549B" w:rsidRDefault="005C549B" w:rsidP="00FA6389">
      <w:r>
        <w:t>The Tiny TV is equipped with an 802.11 b/g/n/ac LAN that can operate on both the 2.4GHz and 5GHz bands.</w:t>
      </w:r>
    </w:p>
    <w:p w14:paraId="46A97294" w14:textId="77777777" w:rsidR="005C549B" w:rsidRDefault="005C549B" w:rsidP="00FA6389"/>
    <w:p w14:paraId="6DB1DD7A" w14:textId="33EA82D2" w:rsidR="00FA6389" w:rsidRDefault="00FA6389" w:rsidP="00FA6389">
      <w:r>
        <w:t>Insert the micro-SD card into your computer.   Use the micro-SD to SD card adapter if necessary.</w:t>
      </w:r>
    </w:p>
    <w:p w14:paraId="2A5A4BC2" w14:textId="651913B6" w:rsidR="00FA6389" w:rsidRDefault="00FA6389" w:rsidP="00FA6389"/>
    <w:p w14:paraId="0E161CD7" w14:textId="3D9C8649" w:rsidR="00FA6389" w:rsidRDefault="00FA6389" w:rsidP="00FA6389">
      <w:r>
        <w:t xml:space="preserve">Navigate to the </w:t>
      </w:r>
      <w:r w:rsidRPr="00FA6389">
        <w:rPr>
          <w:i/>
          <w:iCs/>
        </w:rPr>
        <w:t>/boot</w:t>
      </w:r>
      <w:r>
        <w:t xml:space="preserve"> folder of the micro-SD card and open the </w:t>
      </w:r>
      <w:r w:rsidRPr="00C13228">
        <w:rPr>
          <w:i/>
          <w:iCs/>
        </w:rPr>
        <w:t>wpa_supplicant.conf</w:t>
      </w:r>
      <w:r>
        <w:t xml:space="preserve"> in the plain text editor of your choice.   For macOS and Linux, </w:t>
      </w:r>
      <w:r w:rsidRPr="00C13228">
        <w:rPr>
          <w:i/>
          <w:iCs/>
        </w:rPr>
        <w:t>nano</w:t>
      </w:r>
      <w:r>
        <w:t xml:space="preserve"> is the suggested editor.   For Windows, </w:t>
      </w:r>
      <w:r w:rsidRPr="00C13228">
        <w:rPr>
          <w:i/>
          <w:iCs/>
        </w:rPr>
        <w:t>Notepad</w:t>
      </w:r>
      <w:r>
        <w:t xml:space="preserve"> is the suggested editor.</w:t>
      </w:r>
    </w:p>
    <w:p w14:paraId="38D87570" w14:textId="631E1823" w:rsidR="00FA6389" w:rsidRDefault="00FA6389" w:rsidP="00FA6389"/>
    <w:p w14:paraId="138D421E" w14:textId="62F95420" w:rsidR="00EA083F" w:rsidRDefault="00FA6389" w:rsidP="00512E4E">
      <w:r>
        <w:t>Change the values of the SSID and the PSK to match your network</w:t>
      </w:r>
      <w:r w:rsidR="00D12F9F">
        <w:t>’s SSID and password</w:t>
      </w:r>
      <w:r w:rsidR="00C13228">
        <w:t>.    Double-check to ensure you have not made any typographical errors.</w:t>
      </w:r>
      <w:r w:rsidR="00CB4EC4">
        <w:t xml:space="preserve">   Then save your file.</w:t>
      </w:r>
    </w:p>
    <w:p w14:paraId="61071DEC" w14:textId="77777777" w:rsidR="00EA083F" w:rsidRDefault="00EA083F" w:rsidP="00512E4E"/>
    <w:p w14:paraId="70BDEADC" w14:textId="04060952" w:rsidR="004636C8" w:rsidRPr="00512E4E" w:rsidRDefault="00EA083F" w:rsidP="00512E4E">
      <w:r w:rsidRPr="00EA083F">
        <w:rPr>
          <w:rFonts w:ascii="Apple Color Emoji" w:hAnsi="Apple Color Emoji" w:cs="Apple Color Emoji"/>
          <w:b/>
          <w:bCs/>
        </w:rPr>
        <w:t>⚠</w:t>
      </w:r>
      <w:r w:rsidRPr="00EA083F">
        <w:rPr>
          <w:b/>
          <w:bCs/>
        </w:rPr>
        <w:t>️</w:t>
      </w:r>
      <w:r>
        <w:rPr>
          <w:b/>
          <w:bCs/>
        </w:rPr>
        <w:t xml:space="preserve"> </w:t>
      </w:r>
      <w:r w:rsidR="00C13228">
        <w:t>Carefully remove the micro-SD card from your computer and insert it into the micro-SD slot of the Tiny TV.   This accessible via an oval recess on the left side of the Tiny TV.   The red and gold SanDisk logo should face the rear of the Tiny TV.</w:t>
      </w:r>
      <w:r>
        <w:t xml:space="preserve">  The cards are small and easily damaged if bent or pinched.</w:t>
      </w:r>
    </w:p>
    <w:p w14:paraId="3118E8C9" w14:textId="0954117F" w:rsidR="004636C8" w:rsidRDefault="00D61C62" w:rsidP="004636C8">
      <w:pPr>
        <w:pStyle w:val="Heading1"/>
      </w:pPr>
      <w:r>
        <w:lastRenderedPageBreak/>
        <w:t>Controlling your Tiny TV</w:t>
      </w:r>
    </w:p>
    <w:p w14:paraId="792FF99E" w14:textId="77777777" w:rsidR="004636C8" w:rsidRPr="004636C8" w:rsidRDefault="004636C8" w:rsidP="004636C8"/>
    <w:p w14:paraId="40C5EF41" w14:textId="3D336BFD" w:rsidR="004636C8" w:rsidRDefault="00C64094">
      <w:r>
        <w:t>The Tiny TV can be controlled via an SSH session.</w:t>
      </w:r>
      <w:r w:rsidR="005C549B">
        <w:t xml:space="preserve">   You will need to know the IP address of the Tiny TV.   This can usually be found via your broadband router</w:t>
      </w:r>
      <w:r w:rsidR="004258FC">
        <w:t>’</w:t>
      </w:r>
      <w:r w:rsidR="005C549B">
        <w:t>s administration page.</w:t>
      </w:r>
    </w:p>
    <w:p w14:paraId="325A2F82" w14:textId="48DD6C7C" w:rsidR="00C64094" w:rsidRDefault="00C64094"/>
    <w:p w14:paraId="4B52F9DB" w14:textId="0914DCB1" w:rsidR="00D61C62" w:rsidRDefault="00D61C62" w:rsidP="00D61C62">
      <w:pPr>
        <w:pStyle w:val="Heading2"/>
      </w:pPr>
      <w:r>
        <w:t>macOS and Linux:</w:t>
      </w:r>
    </w:p>
    <w:p w14:paraId="006319F1" w14:textId="6E60BA3D" w:rsidR="00D61C62" w:rsidRPr="004258FC" w:rsidRDefault="00D61C62">
      <w:pPr>
        <w:rPr>
          <w:rFonts w:ascii="Courier New" w:hAnsi="Courier New" w:cs="Courier New"/>
        </w:rPr>
      </w:pPr>
      <w:r>
        <w:br/>
        <w:t>From a terminal prompt type</w:t>
      </w:r>
      <w:r w:rsidR="00512E4E">
        <w:t xml:space="preserve">: </w:t>
      </w:r>
      <w:r w:rsidR="00512E4E" w:rsidRPr="004258FC">
        <w:rPr>
          <w:rFonts w:ascii="Courier New" w:hAnsi="Courier New" w:cs="Courier New"/>
        </w:rPr>
        <w:t>sudo ssh</w:t>
      </w:r>
      <w:r w:rsidR="004636C8" w:rsidRPr="004258FC">
        <w:rPr>
          <w:rFonts w:ascii="Courier New" w:hAnsi="Courier New" w:cs="Courier New"/>
        </w:rPr>
        <w:t xml:space="preserve"> pi@</w:t>
      </w:r>
      <w:r w:rsidR="004258FC" w:rsidRPr="004258FC">
        <w:rPr>
          <w:rFonts w:ascii="Courier New" w:hAnsi="Courier New" w:cs="Courier New"/>
        </w:rPr>
        <w:t xml:space="preserve">&lt;ipaddress&gt;      </w:t>
      </w:r>
    </w:p>
    <w:p w14:paraId="3ED68DF7" w14:textId="01C27D21" w:rsidR="00CD374B" w:rsidRDefault="004258FC">
      <w:pPr>
        <w:rPr>
          <w:rFonts w:ascii="Courier New" w:hAnsi="Courier New" w:cs="Courier New"/>
        </w:rPr>
      </w:pPr>
      <w:r>
        <w:br/>
        <w:t xml:space="preserve">For example, </w:t>
      </w:r>
      <w:r w:rsidRPr="004258FC">
        <w:rPr>
          <w:rFonts w:ascii="Courier New" w:hAnsi="Courier New" w:cs="Courier New"/>
        </w:rPr>
        <w:t xml:space="preserve">sudo ssh </w:t>
      </w:r>
      <w:hyperlink r:id="rId5" w:history="1">
        <w:r w:rsidRPr="004258FC">
          <w:rPr>
            <w:rStyle w:val="Hyperlink"/>
            <w:rFonts w:ascii="Courier New" w:hAnsi="Courier New" w:cs="Courier New"/>
          </w:rPr>
          <w:t>pi@192.168.1.20</w:t>
        </w:r>
      </w:hyperlink>
    </w:p>
    <w:p w14:paraId="5CE56A0E" w14:textId="68228E66" w:rsidR="004258FC" w:rsidRDefault="004258FC">
      <w:pPr>
        <w:rPr>
          <w:rFonts w:ascii="Courier New" w:hAnsi="Courier New" w:cs="Courier New"/>
        </w:rPr>
      </w:pPr>
    </w:p>
    <w:p w14:paraId="10BDCDCD" w14:textId="21802D0F" w:rsidR="004258FC" w:rsidRDefault="004258FC" w:rsidP="00CD374B">
      <w:pPr>
        <w:pStyle w:val="Heading2"/>
      </w:pPr>
      <w:r>
        <w:t>Windows</w:t>
      </w:r>
    </w:p>
    <w:p w14:paraId="4D4D5836" w14:textId="2B3DFF90" w:rsidR="004258FC" w:rsidRDefault="004258FC"/>
    <w:p w14:paraId="71E0E5CF" w14:textId="4D265422" w:rsidR="004258FC" w:rsidRDefault="004258FC">
      <w:r>
        <w:t>Unfortunately, Windows does not include an SSH client by default.   You will need to download and install an SSH client such as</w:t>
      </w:r>
      <w:r w:rsidR="00E37E36">
        <w:t xml:space="preserve"> the open-source</w:t>
      </w:r>
      <w:r>
        <w:t xml:space="preserve"> PuTTy: </w:t>
      </w:r>
      <w:hyperlink r:id="rId6" w:history="1">
        <w:r w:rsidRPr="00CE34B6">
          <w:rPr>
            <w:rStyle w:val="Hyperlink"/>
          </w:rPr>
          <w:t>https://the.earth.li/~sgtatham/putty/latest/w64/putty-64bit-0.76-installer.msi</w:t>
        </w:r>
      </w:hyperlink>
    </w:p>
    <w:p w14:paraId="7B0A913C" w14:textId="287BBA2E" w:rsidR="004258FC" w:rsidRDefault="004258FC"/>
    <w:p w14:paraId="50042499" w14:textId="2A8754B9" w:rsidR="004258FC" w:rsidRDefault="004258FC"/>
    <w:p w14:paraId="24C9FA5A" w14:textId="7634588F" w:rsidR="00CD374B" w:rsidRDefault="00CD374B">
      <w:r>
        <w:t>Once connected, you may be prompted to enter your user credentials.  Enter the password as listed above.</w:t>
      </w:r>
    </w:p>
    <w:p w14:paraId="51365B49" w14:textId="2D58EABE" w:rsidR="00CD374B" w:rsidRDefault="00CD374B"/>
    <w:p w14:paraId="47325217" w14:textId="62C51B8B" w:rsidR="00CD374B" w:rsidRDefault="00CD374B">
      <w:r>
        <w:t>You will now be at the all-powerful terminal prompt.   Typing the right thing here can bring your Tiny TV to life.   Typing the wrong thing here can send it to the grave.   Choose wisely.</w:t>
      </w:r>
    </w:p>
    <w:p w14:paraId="585545FF" w14:textId="5A6B1CD4" w:rsidR="00A91815" w:rsidRDefault="00A91815"/>
    <w:p w14:paraId="0481F907" w14:textId="1371AB51" w:rsidR="004258FC" w:rsidRDefault="00A91815" w:rsidP="00A91815">
      <w:pPr>
        <w:pStyle w:val="Heading1"/>
      </w:pPr>
      <w:r>
        <w:t>Playing a video</w:t>
      </w:r>
      <w:r w:rsidR="004258FC">
        <w:t xml:space="preserve"> </w:t>
      </w:r>
    </w:p>
    <w:p w14:paraId="36EC6673" w14:textId="26231754" w:rsidR="00CD374B" w:rsidRDefault="00CD374B"/>
    <w:p w14:paraId="7466CA60" w14:textId="42F397B0" w:rsidR="006352CB" w:rsidRDefault="006352CB">
      <w:r>
        <w:t xml:space="preserve">Typing the following at the </w:t>
      </w:r>
      <w:r w:rsidR="00D26E4B">
        <w:t>terminal</w:t>
      </w:r>
      <w:r>
        <w:t xml:space="preserve"> prompt should launch a Bugs Bunny reel:</w:t>
      </w:r>
    </w:p>
    <w:p w14:paraId="5105B155" w14:textId="6270F001" w:rsidR="006352CB" w:rsidRDefault="006352CB"/>
    <w:p w14:paraId="21B4464F" w14:textId="32F6B283" w:rsidR="006352CB" w:rsidRDefault="006352CB">
      <w:pPr>
        <w:rPr>
          <w:rFonts w:ascii="Courier New" w:hAnsi="Courier New" w:cs="Courier New"/>
        </w:rPr>
      </w:pPr>
      <w:r w:rsidRPr="00CA5385">
        <w:rPr>
          <w:rFonts w:ascii="Courier New" w:hAnsi="Courier New" w:cs="Courier New"/>
        </w:rPr>
        <w:t xml:space="preserve">tiny-tv </w:t>
      </w:r>
      <w:r w:rsidR="00CA5385">
        <w:rPr>
          <w:rFonts w:ascii="Courier New" w:hAnsi="Courier New" w:cs="Courier New"/>
        </w:rPr>
        <w:t>'</w:t>
      </w:r>
      <w:r w:rsidRPr="00CA5385">
        <w:rPr>
          <w:rFonts w:ascii="Courier New" w:hAnsi="Courier New" w:cs="Courier New"/>
        </w:rPr>
        <w:t>category</w:t>
      </w:r>
      <w:r w:rsidR="00CA5385">
        <w:rPr>
          <w:rFonts w:ascii="Courier New" w:hAnsi="Courier New" w:cs="Courier New"/>
        </w:rPr>
        <w:t>'</w:t>
      </w:r>
      <w:r w:rsidR="00CA5385" w:rsidRPr="00CA5385">
        <w:rPr>
          <w:rFonts w:ascii="Courier New" w:hAnsi="Courier New" w:cs="Courier New"/>
        </w:rPr>
        <w:t xml:space="preserve"> </w:t>
      </w:r>
      <w:r w:rsidR="00D75353">
        <w:rPr>
          <w:rFonts w:ascii="Courier New" w:hAnsi="Courier New" w:cs="Courier New"/>
        </w:rPr>
        <w:t>--</w:t>
      </w:r>
      <w:r w:rsidR="00CA5385" w:rsidRPr="00CA5385">
        <w:rPr>
          <w:rFonts w:ascii="Courier New" w:hAnsi="Courier New" w:cs="Courier New"/>
        </w:rPr>
        <w:t xml:space="preserve">category </w:t>
      </w:r>
      <w:r w:rsidR="00CA5385">
        <w:rPr>
          <w:rFonts w:ascii="Courier New" w:hAnsi="Courier New" w:cs="Courier New"/>
        </w:rPr>
        <w:t>'</w:t>
      </w:r>
      <w:r w:rsidR="00CA5385" w:rsidRPr="00CA5385">
        <w:rPr>
          <w:rFonts w:ascii="Courier New" w:hAnsi="Courier New" w:cs="Courier New"/>
        </w:rPr>
        <w:t>cartoons</w:t>
      </w:r>
      <w:r w:rsidR="00CA5385">
        <w:rPr>
          <w:rFonts w:ascii="Courier New" w:hAnsi="Courier New" w:cs="Courier New"/>
        </w:rPr>
        <w:t>'</w:t>
      </w:r>
    </w:p>
    <w:p w14:paraId="21914CEF" w14:textId="5E411F2D" w:rsidR="00CA5385" w:rsidRDefault="00CA5385">
      <w:pPr>
        <w:rPr>
          <w:rFonts w:ascii="Courier New" w:hAnsi="Courier New" w:cs="Courier New"/>
        </w:rPr>
      </w:pPr>
    </w:p>
    <w:p w14:paraId="35D53C2B" w14:textId="58336736" w:rsidR="00B13741" w:rsidRPr="00E852FB" w:rsidRDefault="00A91815" w:rsidP="00E852FB">
      <w:pPr>
        <w:pStyle w:val="Heading2"/>
        <w:rPr>
          <w:rFonts w:asciiTheme="minorHAnsi" w:hAnsiTheme="minorHAnsi"/>
        </w:rPr>
      </w:pPr>
      <w:r>
        <w:t>Playback Controls</w:t>
      </w:r>
      <w:r w:rsidR="00B13741">
        <w:br/>
      </w:r>
    </w:p>
    <w:tbl>
      <w:tblPr>
        <w:tblStyle w:val="GridTable1Light-Accent1"/>
        <w:tblW w:w="0" w:type="auto"/>
        <w:tblLook w:val="04A0" w:firstRow="1" w:lastRow="0" w:firstColumn="1" w:lastColumn="0" w:noHBand="0" w:noVBand="1"/>
      </w:tblPr>
      <w:tblGrid>
        <w:gridCol w:w="1615"/>
        <w:gridCol w:w="2970"/>
      </w:tblGrid>
      <w:tr w:rsidR="00B13741" w14:paraId="576503E2" w14:textId="77777777" w:rsidTr="00E85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A4FBBCB" w14:textId="22BBF5D0" w:rsidR="00B13741" w:rsidRPr="00E852FB" w:rsidRDefault="00B13741" w:rsidP="00E852FB">
            <w:pPr>
              <w:jc w:val="center"/>
            </w:pPr>
            <w:r w:rsidRPr="00E852FB">
              <w:t>Key</w:t>
            </w:r>
          </w:p>
        </w:tc>
        <w:tc>
          <w:tcPr>
            <w:tcW w:w="2970" w:type="dxa"/>
          </w:tcPr>
          <w:p w14:paraId="5FE460DE" w14:textId="2FE6EA4E" w:rsidR="00B13741" w:rsidRPr="00E852FB" w:rsidRDefault="00B13741">
            <w:pPr>
              <w:cnfStyle w:val="100000000000" w:firstRow="1" w:lastRow="0" w:firstColumn="0" w:lastColumn="0" w:oddVBand="0" w:evenVBand="0" w:oddHBand="0" w:evenHBand="0" w:firstRowFirstColumn="0" w:firstRowLastColumn="0" w:lastRowFirstColumn="0" w:lastRowLastColumn="0"/>
            </w:pPr>
            <w:r w:rsidRPr="00E852FB">
              <w:t>Action</w:t>
            </w:r>
          </w:p>
        </w:tc>
      </w:tr>
      <w:tr w:rsidR="00B13741" w14:paraId="7C756AA3"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5952C9C5" w14:textId="48B78043" w:rsidR="00B13741" w:rsidRPr="00E852FB" w:rsidRDefault="00B13741" w:rsidP="00E852FB">
            <w:pPr>
              <w:jc w:val="center"/>
              <w:rPr>
                <w:b w:val="0"/>
                <w:bCs w:val="0"/>
              </w:rPr>
            </w:pPr>
            <w:r w:rsidRPr="00E852FB">
              <w:rPr>
                <w:b w:val="0"/>
                <w:bCs w:val="0"/>
              </w:rPr>
              <w:t>-</w:t>
            </w:r>
          </w:p>
        </w:tc>
        <w:tc>
          <w:tcPr>
            <w:tcW w:w="2970" w:type="dxa"/>
          </w:tcPr>
          <w:p w14:paraId="58136E25" w14:textId="7A9D6B74" w:rsidR="00B13741" w:rsidRDefault="00B13741">
            <w:pPr>
              <w:cnfStyle w:val="000000000000" w:firstRow="0" w:lastRow="0" w:firstColumn="0" w:lastColumn="0" w:oddVBand="0" w:evenVBand="0" w:oddHBand="0" w:evenHBand="0" w:firstRowFirstColumn="0" w:firstRowLastColumn="0" w:lastRowFirstColumn="0" w:lastRowLastColumn="0"/>
            </w:pPr>
            <w:r>
              <w:t>Decrease Volume</w:t>
            </w:r>
          </w:p>
        </w:tc>
      </w:tr>
      <w:tr w:rsidR="00B13741" w14:paraId="343F5D72"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3F88F051" w14:textId="04304BD6" w:rsidR="00B13741" w:rsidRPr="00E852FB" w:rsidRDefault="00B13741" w:rsidP="00E852FB">
            <w:pPr>
              <w:jc w:val="center"/>
              <w:rPr>
                <w:b w:val="0"/>
                <w:bCs w:val="0"/>
              </w:rPr>
            </w:pPr>
            <w:r w:rsidRPr="00E852FB">
              <w:rPr>
                <w:b w:val="0"/>
                <w:bCs w:val="0"/>
              </w:rPr>
              <w:t>+</w:t>
            </w:r>
          </w:p>
        </w:tc>
        <w:tc>
          <w:tcPr>
            <w:tcW w:w="2970" w:type="dxa"/>
          </w:tcPr>
          <w:p w14:paraId="03782C12" w14:textId="1DEB174A" w:rsidR="00B13741" w:rsidRDefault="00B13741">
            <w:pPr>
              <w:cnfStyle w:val="000000000000" w:firstRow="0" w:lastRow="0" w:firstColumn="0" w:lastColumn="0" w:oddVBand="0" w:evenVBand="0" w:oddHBand="0" w:evenHBand="0" w:firstRowFirstColumn="0" w:firstRowLastColumn="0" w:lastRowFirstColumn="0" w:lastRowLastColumn="0"/>
            </w:pPr>
            <w:r>
              <w:t>Increase Volume</w:t>
            </w:r>
          </w:p>
        </w:tc>
      </w:tr>
      <w:tr w:rsidR="00B13741" w14:paraId="101A2950"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7DF0AD03" w14:textId="05CEEA68" w:rsidR="00B13741" w:rsidRPr="00E852FB" w:rsidRDefault="00B13741" w:rsidP="00E852FB">
            <w:pPr>
              <w:jc w:val="center"/>
              <w:rPr>
                <w:b w:val="0"/>
                <w:bCs w:val="0"/>
              </w:rPr>
            </w:pPr>
            <w:r w:rsidRPr="00E852FB">
              <w:rPr>
                <w:b w:val="0"/>
                <w:bCs w:val="0"/>
              </w:rPr>
              <w:t xml:space="preserve">space </w:t>
            </w:r>
            <w:r w:rsidRPr="00E852FB">
              <w:rPr>
                <w:b w:val="0"/>
                <w:bCs w:val="0"/>
                <w:i/>
                <w:iCs/>
              </w:rPr>
              <w:t>or</w:t>
            </w:r>
            <w:r w:rsidRPr="00E852FB">
              <w:rPr>
                <w:b w:val="0"/>
                <w:bCs w:val="0"/>
              </w:rPr>
              <w:t xml:space="preserve"> p</w:t>
            </w:r>
          </w:p>
        </w:tc>
        <w:tc>
          <w:tcPr>
            <w:tcW w:w="2970" w:type="dxa"/>
          </w:tcPr>
          <w:p w14:paraId="152A3AB0" w14:textId="082DC5DF" w:rsidR="00B13741" w:rsidRDefault="00B13741">
            <w:pPr>
              <w:cnfStyle w:val="000000000000" w:firstRow="0" w:lastRow="0" w:firstColumn="0" w:lastColumn="0" w:oddVBand="0" w:evenVBand="0" w:oddHBand="0" w:evenHBand="0" w:firstRowFirstColumn="0" w:firstRowLastColumn="0" w:lastRowFirstColumn="0" w:lastRowLastColumn="0"/>
            </w:pPr>
            <w:r>
              <w:t>Pause / Resume</w:t>
            </w:r>
          </w:p>
        </w:tc>
      </w:tr>
      <w:tr w:rsidR="00B13741" w14:paraId="0DC91138"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56AF9E74" w14:textId="54C6610C" w:rsidR="00B13741" w:rsidRPr="00E852FB" w:rsidRDefault="00B13741" w:rsidP="00E852FB">
            <w:pPr>
              <w:jc w:val="center"/>
              <w:rPr>
                <w:b w:val="0"/>
                <w:bCs w:val="0"/>
              </w:rPr>
            </w:pPr>
            <w:r w:rsidRPr="00E852FB">
              <w:rPr>
                <w:b w:val="0"/>
                <w:bCs w:val="0"/>
              </w:rPr>
              <w:t>q</w:t>
            </w:r>
          </w:p>
        </w:tc>
        <w:tc>
          <w:tcPr>
            <w:tcW w:w="2970" w:type="dxa"/>
          </w:tcPr>
          <w:p w14:paraId="2A5EB16B" w14:textId="445D348F" w:rsidR="00B13741" w:rsidRDefault="00B13741">
            <w:pPr>
              <w:cnfStyle w:val="000000000000" w:firstRow="0" w:lastRow="0" w:firstColumn="0" w:lastColumn="0" w:oddVBand="0" w:evenVBand="0" w:oddHBand="0" w:evenHBand="0" w:firstRowFirstColumn="0" w:firstRowLastColumn="0" w:lastRowFirstColumn="0" w:lastRowLastColumn="0"/>
            </w:pPr>
            <w:r>
              <w:t>Exit</w:t>
            </w:r>
          </w:p>
        </w:tc>
      </w:tr>
      <w:tr w:rsidR="00B13741" w14:paraId="650FD7C7"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75A63F6C" w14:textId="5985E7C5" w:rsidR="00B13741" w:rsidRPr="00E852FB" w:rsidRDefault="00B13741" w:rsidP="00E852FB">
            <w:pPr>
              <w:jc w:val="center"/>
              <w:rPr>
                <w:b w:val="0"/>
                <w:bCs w:val="0"/>
              </w:rPr>
            </w:pPr>
            <w:r w:rsidRPr="00E852FB">
              <w:rPr>
                <w:b w:val="0"/>
                <w:bCs w:val="0"/>
              </w:rPr>
              <w:t>1</w:t>
            </w:r>
          </w:p>
        </w:tc>
        <w:tc>
          <w:tcPr>
            <w:tcW w:w="2970" w:type="dxa"/>
          </w:tcPr>
          <w:p w14:paraId="05DC0747" w14:textId="6C05C005" w:rsidR="00B13741" w:rsidRDefault="00B13741">
            <w:pPr>
              <w:cnfStyle w:val="000000000000" w:firstRow="0" w:lastRow="0" w:firstColumn="0" w:lastColumn="0" w:oddVBand="0" w:evenVBand="0" w:oddHBand="0" w:evenHBand="0" w:firstRowFirstColumn="0" w:firstRowLastColumn="0" w:lastRowFirstColumn="0" w:lastRowLastColumn="0"/>
            </w:pPr>
            <w:r>
              <w:t>Increase Playback Speed</w:t>
            </w:r>
          </w:p>
        </w:tc>
      </w:tr>
      <w:tr w:rsidR="00B13741" w14:paraId="2565B290"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2BD5D4D8" w14:textId="1FCDDECC" w:rsidR="00B13741" w:rsidRPr="00E852FB" w:rsidRDefault="00B13741" w:rsidP="00E852FB">
            <w:pPr>
              <w:jc w:val="center"/>
              <w:rPr>
                <w:b w:val="0"/>
                <w:bCs w:val="0"/>
              </w:rPr>
            </w:pPr>
            <w:r w:rsidRPr="00E852FB">
              <w:rPr>
                <w:b w:val="0"/>
                <w:bCs w:val="0"/>
              </w:rPr>
              <w:t>2</w:t>
            </w:r>
          </w:p>
        </w:tc>
        <w:tc>
          <w:tcPr>
            <w:tcW w:w="2970" w:type="dxa"/>
          </w:tcPr>
          <w:p w14:paraId="45533D5B" w14:textId="6C9CB48D" w:rsidR="00B13741" w:rsidRDefault="00B13741">
            <w:pPr>
              <w:cnfStyle w:val="000000000000" w:firstRow="0" w:lastRow="0" w:firstColumn="0" w:lastColumn="0" w:oddVBand="0" w:evenVBand="0" w:oddHBand="0" w:evenHBand="0" w:firstRowFirstColumn="0" w:firstRowLastColumn="0" w:lastRowFirstColumn="0" w:lastRowLastColumn="0"/>
            </w:pPr>
            <w:r>
              <w:t>Decrease Playback Speed</w:t>
            </w:r>
          </w:p>
        </w:tc>
      </w:tr>
      <w:tr w:rsidR="00B13741" w14:paraId="2CB81B5D" w14:textId="77777777" w:rsidTr="00E852FB">
        <w:trPr>
          <w:trHeight w:val="66"/>
        </w:trPr>
        <w:tc>
          <w:tcPr>
            <w:cnfStyle w:val="001000000000" w:firstRow="0" w:lastRow="0" w:firstColumn="1" w:lastColumn="0" w:oddVBand="0" w:evenVBand="0" w:oddHBand="0" w:evenHBand="0" w:firstRowFirstColumn="0" w:firstRowLastColumn="0" w:lastRowFirstColumn="0" w:lastRowLastColumn="0"/>
            <w:tcW w:w="1615" w:type="dxa"/>
          </w:tcPr>
          <w:p w14:paraId="4980045F" w14:textId="383A2CB5" w:rsidR="00B13741" w:rsidRPr="00E852FB" w:rsidRDefault="00B13741" w:rsidP="00E852FB">
            <w:pPr>
              <w:jc w:val="center"/>
              <w:rPr>
                <w:b w:val="0"/>
                <w:bCs w:val="0"/>
              </w:rPr>
            </w:pPr>
            <w:r w:rsidRPr="00E852FB">
              <w:rPr>
                <w:b w:val="0"/>
                <w:bCs w:val="0"/>
              </w:rPr>
              <w:sym w:font="Wingdings" w:char="F0DF"/>
            </w:r>
          </w:p>
        </w:tc>
        <w:tc>
          <w:tcPr>
            <w:tcW w:w="2970" w:type="dxa"/>
          </w:tcPr>
          <w:p w14:paraId="4F3483FB" w14:textId="35EA99C3" w:rsidR="00B13741" w:rsidRDefault="00B13741">
            <w:pPr>
              <w:cnfStyle w:val="000000000000" w:firstRow="0" w:lastRow="0" w:firstColumn="0" w:lastColumn="0" w:oddVBand="0" w:evenVBand="0" w:oddHBand="0" w:evenHBand="0" w:firstRowFirstColumn="0" w:firstRowLastColumn="0" w:lastRowFirstColumn="0" w:lastRowLastColumn="0"/>
            </w:pPr>
            <w:r>
              <w:t>Seek -30</w:t>
            </w:r>
          </w:p>
        </w:tc>
      </w:tr>
      <w:tr w:rsidR="00E852FB" w14:paraId="36E4DC7A"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6602E29D" w14:textId="501398E3" w:rsidR="00E852FB" w:rsidRPr="00E852FB" w:rsidRDefault="00E852FB" w:rsidP="00E852FB">
            <w:pPr>
              <w:jc w:val="center"/>
              <w:rPr>
                <w:b w:val="0"/>
                <w:bCs w:val="0"/>
              </w:rPr>
            </w:pPr>
            <w:r w:rsidRPr="00E852FB">
              <w:rPr>
                <w:b w:val="0"/>
                <w:bCs w:val="0"/>
              </w:rPr>
              <w:sym w:font="Wingdings" w:char="F0E0"/>
            </w:r>
          </w:p>
        </w:tc>
        <w:tc>
          <w:tcPr>
            <w:tcW w:w="2970" w:type="dxa"/>
          </w:tcPr>
          <w:p w14:paraId="17BC891D" w14:textId="4C281B72" w:rsidR="00E852FB" w:rsidRDefault="00E852FB">
            <w:pPr>
              <w:cnfStyle w:val="000000000000" w:firstRow="0" w:lastRow="0" w:firstColumn="0" w:lastColumn="0" w:oddVBand="0" w:evenVBand="0" w:oddHBand="0" w:evenHBand="0" w:firstRowFirstColumn="0" w:firstRowLastColumn="0" w:lastRowFirstColumn="0" w:lastRowLastColumn="0"/>
            </w:pPr>
            <w:r>
              <w:t>Seek +30</w:t>
            </w:r>
          </w:p>
        </w:tc>
      </w:tr>
      <w:tr w:rsidR="00E852FB" w14:paraId="661ABE56"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480838CF" w14:textId="53EA2BCF" w:rsidR="00E852FB" w:rsidRPr="00E852FB" w:rsidRDefault="00E852FB" w:rsidP="00E852FB">
            <w:pPr>
              <w:jc w:val="center"/>
              <w:rPr>
                <w:b w:val="0"/>
                <w:bCs w:val="0"/>
              </w:rPr>
            </w:pPr>
            <w:r w:rsidRPr="00E852FB">
              <w:rPr>
                <w:b w:val="0"/>
                <w:bCs w:val="0"/>
              </w:rPr>
              <w:lastRenderedPageBreak/>
              <w:t>↓</w:t>
            </w:r>
          </w:p>
        </w:tc>
        <w:tc>
          <w:tcPr>
            <w:tcW w:w="2970" w:type="dxa"/>
          </w:tcPr>
          <w:p w14:paraId="7E783F21" w14:textId="5EF6CB5B" w:rsidR="00E852FB" w:rsidRDefault="00E852FB">
            <w:pPr>
              <w:cnfStyle w:val="000000000000" w:firstRow="0" w:lastRow="0" w:firstColumn="0" w:lastColumn="0" w:oddVBand="0" w:evenVBand="0" w:oddHBand="0" w:evenHBand="0" w:firstRowFirstColumn="0" w:firstRowLastColumn="0" w:lastRowFirstColumn="0" w:lastRowLastColumn="0"/>
            </w:pPr>
            <w:r>
              <w:t>Seek -600</w:t>
            </w:r>
          </w:p>
        </w:tc>
      </w:tr>
      <w:tr w:rsidR="00E852FB" w14:paraId="3916D06A" w14:textId="77777777" w:rsidTr="00E852FB">
        <w:tc>
          <w:tcPr>
            <w:cnfStyle w:val="001000000000" w:firstRow="0" w:lastRow="0" w:firstColumn="1" w:lastColumn="0" w:oddVBand="0" w:evenVBand="0" w:oddHBand="0" w:evenHBand="0" w:firstRowFirstColumn="0" w:firstRowLastColumn="0" w:lastRowFirstColumn="0" w:lastRowLastColumn="0"/>
            <w:tcW w:w="1615" w:type="dxa"/>
          </w:tcPr>
          <w:p w14:paraId="24432F38" w14:textId="07018CEC" w:rsidR="00E852FB" w:rsidRPr="00E852FB" w:rsidRDefault="00E852FB" w:rsidP="00E852FB">
            <w:pPr>
              <w:jc w:val="center"/>
              <w:rPr>
                <w:b w:val="0"/>
                <w:bCs w:val="0"/>
              </w:rPr>
            </w:pPr>
            <w:r w:rsidRPr="00E852FB">
              <w:rPr>
                <w:b w:val="0"/>
                <w:bCs w:val="0"/>
              </w:rPr>
              <w:t>↑</w:t>
            </w:r>
          </w:p>
        </w:tc>
        <w:tc>
          <w:tcPr>
            <w:tcW w:w="2970" w:type="dxa"/>
          </w:tcPr>
          <w:p w14:paraId="40773AC8" w14:textId="1D56EDCF" w:rsidR="00E852FB" w:rsidRDefault="00E852FB">
            <w:pPr>
              <w:cnfStyle w:val="000000000000" w:firstRow="0" w:lastRow="0" w:firstColumn="0" w:lastColumn="0" w:oddVBand="0" w:evenVBand="0" w:oddHBand="0" w:evenHBand="0" w:firstRowFirstColumn="0" w:firstRowLastColumn="0" w:lastRowFirstColumn="0" w:lastRowLastColumn="0"/>
            </w:pPr>
            <w:r>
              <w:t>Seek +600</w:t>
            </w:r>
          </w:p>
        </w:tc>
      </w:tr>
    </w:tbl>
    <w:p w14:paraId="5994C665" w14:textId="75D7247B" w:rsidR="00D61C62" w:rsidRDefault="00D61C62"/>
    <w:p w14:paraId="142B1F16" w14:textId="77777777" w:rsidR="00710F5B" w:rsidRDefault="00710F5B" w:rsidP="00710F5B">
      <w:pPr>
        <w:pStyle w:val="Heading2"/>
      </w:pPr>
    </w:p>
    <w:p w14:paraId="599F880E" w14:textId="4FF8BB02" w:rsidR="00E852FB" w:rsidRDefault="00E852FB" w:rsidP="00710F5B">
      <w:pPr>
        <w:pStyle w:val="Heading2"/>
      </w:pPr>
      <w:r>
        <w:t>Command Usage</w:t>
      </w:r>
    </w:p>
    <w:p w14:paraId="0995B977" w14:textId="77777777" w:rsidR="00710F5B" w:rsidRDefault="00710F5B" w:rsidP="00710F5B"/>
    <w:p w14:paraId="62C185F9" w14:textId="6D950961" w:rsidR="00E852FB" w:rsidRPr="00710F5B" w:rsidRDefault="00710F5B" w:rsidP="00710F5B">
      <w:pPr>
        <w:rPr>
          <w:rFonts w:ascii="Courier New" w:hAnsi="Courier New" w:cs="Courier New"/>
        </w:rPr>
      </w:pPr>
      <w:r w:rsidRPr="00710F5B">
        <w:rPr>
          <w:rFonts w:ascii="Courier New" w:hAnsi="Courier New" w:cs="Courier New"/>
        </w:rPr>
        <w:t>ti</w:t>
      </w:r>
      <w:r w:rsidR="00E852FB" w:rsidRPr="00710F5B">
        <w:rPr>
          <w:rFonts w:ascii="Courier New" w:hAnsi="Courier New" w:cs="Courier New"/>
        </w:rPr>
        <w:t>ny-tv &lt;input&gt; [options]</w:t>
      </w:r>
    </w:p>
    <w:p w14:paraId="353D95AC" w14:textId="77777777" w:rsidR="00E852FB" w:rsidRPr="00710F5B" w:rsidRDefault="00E852FB" w:rsidP="00710F5B">
      <w:pPr>
        <w:rPr>
          <w:rFonts w:ascii="Courier New" w:hAnsi="Courier New" w:cs="Courier New"/>
        </w:rPr>
      </w:pPr>
      <w:r w:rsidRPr="00710F5B">
        <w:rPr>
          <w:rFonts w:ascii="Courier New" w:hAnsi="Courier New" w:cs="Courier New"/>
        </w:rPr>
        <w:t>tiny-tv-persist &lt;input&gt; [options]</w:t>
      </w:r>
    </w:p>
    <w:p w14:paraId="16A3B6C3" w14:textId="77777777" w:rsidR="00E852FB" w:rsidRPr="00710F5B" w:rsidRDefault="00E852FB" w:rsidP="00710F5B">
      <w:pPr>
        <w:rPr>
          <w:rFonts w:ascii="Courier New" w:hAnsi="Courier New" w:cs="Courier New"/>
        </w:rPr>
      </w:pPr>
      <w:r w:rsidRPr="00710F5B">
        <w:rPr>
          <w:rFonts w:ascii="Courier New" w:hAnsi="Courier New" w:cs="Courier New"/>
        </w:rPr>
        <w:t>tiny-tv-resume</w:t>
      </w:r>
    </w:p>
    <w:p w14:paraId="21A71110" w14:textId="55543CEC" w:rsidR="00E852FB" w:rsidRDefault="00E852FB" w:rsidP="00710F5B">
      <w:pPr>
        <w:rPr>
          <w:rFonts w:ascii="Courier New" w:hAnsi="Courier New" w:cs="Courier New"/>
        </w:rPr>
      </w:pPr>
      <w:r w:rsidRPr="00710F5B">
        <w:rPr>
          <w:rFonts w:ascii="Courier New" w:hAnsi="Courier New" w:cs="Courier New"/>
        </w:rPr>
        <w:t>backlight [power state]</w:t>
      </w:r>
    </w:p>
    <w:p w14:paraId="1BB210D7" w14:textId="77777777" w:rsidR="00710F5B" w:rsidRPr="00710F5B" w:rsidRDefault="00710F5B" w:rsidP="00710F5B">
      <w:pPr>
        <w:rPr>
          <w:rFonts w:ascii="Courier New" w:hAnsi="Courier New" w:cs="Courier New"/>
        </w:rPr>
      </w:pPr>
    </w:p>
    <w:p w14:paraId="21464B76" w14:textId="77777777" w:rsidR="00E852FB" w:rsidRPr="00710F5B" w:rsidRDefault="00E852FB" w:rsidP="00710F5B">
      <w:pPr>
        <w:pStyle w:val="Heading2"/>
      </w:pPr>
      <w:r w:rsidRPr="00710F5B">
        <w:t>Options</w:t>
      </w:r>
    </w:p>
    <w:p w14:paraId="20C9ADA2" w14:textId="77777777" w:rsidR="00E852FB" w:rsidRPr="00710F5B" w:rsidRDefault="00E852FB" w:rsidP="00710F5B">
      <w:r w:rsidRPr="00D75353">
        <w:rPr>
          <w:i/>
          <w:iCs/>
          <w:highlight w:val="yellow"/>
        </w:rPr>
        <w:t>--input</w:t>
      </w:r>
      <w:r w:rsidRPr="00D75353">
        <w:rPr>
          <w:highlight w:val="yellow"/>
        </w:rPr>
        <w:t> : Select the video to be played  </w:t>
      </w:r>
      <w:r w:rsidRPr="00D75353">
        <w:rPr>
          <w:i/>
          <w:iCs/>
          <w:highlight w:val="yellow"/>
        </w:rPr>
        <w:t>(required, can be a file name, a Youtube URL, or the word 'category')</w:t>
      </w:r>
    </w:p>
    <w:p w14:paraId="7416E96E" w14:textId="77777777" w:rsidR="00E852FB" w:rsidRPr="00710F5B" w:rsidRDefault="00E852FB" w:rsidP="00710F5B">
      <w:r w:rsidRPr="00710F5B">
        <w:rPr>
          <w:i/>
          <w:iCs/>
        </w:rPr>
        <w:t>--saveAs</w:t>
      </w:r>
      <w:r w:rsidRPr="00710F5B">
        <w:t> : Enter the name you would like the file saved as  </w:t>
      </w:r>
      <w:r w:rsidRPr="00710F5B">
        <w:rPr>
          <w:i/>
          <w:iCs/>
        </w:rPr>
        <w:t>(Used if downloading from YouTube only)</w:t>
      </w:r>
    </w:p>
    <w:p w14:paraId="2E06090A" w14:textId="77777777" w:rsidR="00E852FB" w:rsidRPr="00710F5B" w:rsidRDefault="00E852FB" w:rsidP="00710F5B">
      <w:r w:rsidRPr="00D75353">
        <w:rPr>
          <w:i/>
          <w:iCs/>
          <w:highlight w:val="yellow"/>
        </w:rPr>
        <w:t>--category</w:t>
      </w:r>
      <w:r w:rsidRPr="00D75353">
        <w:rPr>
          <w:highlight w:val="yellow"/>
        </w:rPr>
        <w:t> : Select the category  </w:t>
      </w:r>
      <w:r w:rsidRPr="00D75353">
        <w:rPr>
          <w:i/>
          <w:iCs/>
          <w:highlight w:val="yellow"/>
        </w:rPr>
        <w:t>(This will set the subfolder, for example</w:t>
      </w:r>
      <w:r w:rsidRPr="00D75353">
        <w:rPr>
          <w:highlight w:val="yellow"/>
        </w:rPr>
        <w:t> --category cartoons </w:t>
      </w:r>
      <w:r w:rsidRPr="00D75353">
        <w:rPr>
          <w:i/>
          <w:iCs/>
          <w:highlight w:val="yellow"/>
        </w:rPr>
        <w:t>will use the</w:t>
      </w:r>
      <w:r w:rsidRPr="00D75353">
        <w:rPr>
          <w:highlight w:val="yellow"/>
        </w:rPr>
        <w:t> /home/pi/videos/cartoons </w:t>
      </w:r>
      <w:r w:rsidRPr="00D75353">
        <w:rPr>
          <w:i/>
          <w:iCs/>
          <w:highlight w:val="yellow"/>
        </w:rPr>
        <w:t>folder)</w:t>
      </w:r>
    </w:p>
    <w:p w14:paraId="389583A6" w14:textId="77777777" w:rsidR="00E852FB" w:rsidRPr="00710F5B" w:rsidRDefault="00E852FB" w:rsidP="00710F5B">
      <w:r w:rsidRPr="00710F5B">
        <w:rPr>
          <w:i/>
          <w:iCs/>
        </w:rPr>
        <w:t>--maximumVideoHeight</w:t>
      </w:r>
      <w:r w:rsidRPr="00710F5B">
        <w:t> : Set the maximum height (in pixels) for downloaded videos  </w:t>
      </w:r>
      <w:r w:rsidRPr="00710F5B">
        <w:rPr>
          <w:i/>
          <w:iCs/>
        </w:rPr>
        <w:t>(default: 480)</w:t>
      </w:r>
    </w:p>
    <w:p w14:paraId="5AE847ED" w14:textId="77777777" w:rsidR="00E852FB" w:rsidRPr="00710F5B" w:rsidRDefault="00E852FB" w:rsidP="00710F5B">
      <w:r w:rsidRPr="00710F5B">
        <w:rPr>
          <w:i/>
          <w:iCs/>
        </w:rPr>
        <w:t>--removeVerticalBars</w:t>
      </w:r>
      <w:r w:rsidRPr="00710F5B">
        <w:t> : Remove the vertical black bars (pillar box) from the input file. This time-intensive process will also resize the video to the maximum video height.  </w:t>
      </w:r>
      <w:r w:rsidRPr="00710F5B">
        <w:rPr>
          <w:i/>
          <w:iCs/>
        </w:rPr>
        <w:t>(default: False)</w:t>
      </w:r>
    </w:p>
    <w:p w14:paraId="1C1C3A06" w14:textId="77777777" w:rsidR="00E852FB" w:rsidRPr="00710F5B" w:rsidRDefault="00E852FB" w:rsidP="00710F5B">
      <w:r w:rsidRPr="00710F5B">
        <w:rPr>
          <w:i/>
          <w:iCs/>
        </w:rPr>
        <w:t>--removeHorizontalBars</w:t>
      </w:r>
      <w:r w:rsidRPr="00710F5B">
        <w:t> : Remove the horizontal black bars (letter box) from the input file. This time-intensive process will also resize the video to the maximum video height.  </w:t>
      </w:r>
      <w:r w:rsidRPr="00710F5B">
        <w:rPr>
          <w:i/>
          <w:iCs/>
        </w:rPr>
        <w:t>(default: False)</w:t>
      </w:r>
    </w:p>
    <w:p w14:paraId="01EAB361" w14:textId="77777777" w:rsidR="00E852FB" w:rsidRPr="00710F5B" w:rsidRDefault="00E852FB" w:rsidP="00710F5B">
      <w:r w:rsidRPr="00710F5B">
        <w:rPr>
          <w:i/>
          <w:iCs/>
        </w:rPr>
        <w:t>--resize</w:t>
      </w:r>
      <w:r w:rsidRPr="00710F5B">
        <w:t> : Resize the video to the maximum video height. This is a time-intensive process.</w:t>
      </w:r>
    </w:p>
    <w:p w14:paraId="23F03062" w14:textId="77777777" w:rsidR="00E852FB" w:rsidRPr="00710F5B" w:rsidRDefault="00E852FB" w:rsidP="00710F5B">
      <w:r w:rsidRPr="00710F5B">
        <w:rPr>
          <w:i/>
          <w:iCs/>
        </w:rPr>
        <w:t>--volume</w:t>
      </w:r>
      <w:r w:rsidRPr="00710F5B">
        <w:t> : Set the initial volume in decibels [db] </w:t>
      </w:r>
      <w:r w:rsidRPr="00710F5B">
        <w:rPr>
          <w:i/>
          <w:iCs/>
        </w:rPr>
        <w:t>(default: -20, min: -60, max: 6`)</w:t>
      </w:r>
    </w:p>
    <w:p w14:paraId="507CF685" w14:textId="3D2B26A1" w:rsidR="00E852FB" w:rsidRPr="00D75353" w:rsidRDefault="00E852FB" w:rsidP="00710F5B">
      <w:pPr>
        <w:rPr>
          <w:i/>
          <w:iCs/>
          <w:highlight w:val="yellow"/>
        </w:rPr>
      </w:pPr>
      <w:r w:rsidRPr="00D75353">
        <w:rPr>
          <w:i/>
          <w:iCs/>
          <w:highlight w:val="yellow"/>
        </w:rPr>
        <w:t>--loop</w:t>
      </w:r>
      <w:r w:rsidRPr="00D75353">
        <w:rPr>
          <w:highlight w:val="yellow"/>
        </w:rPr>
        <w:t> : Set whether video plays continuously in a loop </w:t>
      </w:r>
      <w:r w:rsidRPr="00D75353">
        <w:rPr>
          <w:i/>
          <w:iCs/>
          <w:highlight w:val="yellow"/>
        </w:rPr>
        <w:t>(default: True)</w:t>
      </w:r>
    </w:p>
    <w:p w14:paraId="740CB683" w14:textId="281BF846" w:rsidR="00D75353" w:rsidRPr="00D75353" w:rsidRDefault="00D75353" w:rsidP="00D75353">
      <w:pPr>
        <w:rPr>
          <w:i/>
          <w:iCs/>
        </w:rPr>
      </w:pPr>
      <w:r w:rsidRPr="00D75353">
        <w:rPr>
          <w:i/>
          <w:iCs/>
          <w:highlight w:val="yellow"/>
        </w:rPr>
        <w:t xml:space="preserve">--shuffle </w:t>
      </w:r>
      <w:r w:rsidRPr="00D75353">
        <w:rPr>
          <w:highlight w:val="yellow"/>
        </w:rPr>
        <w:t xml:space="preserve">: Set whether category-based playback is shuffled </w:t>
      </w:r>
      <w:r w:rsidRPr="00D75353">
        <w:rPr>
          <w:i/>
          <w:iCs/>
          <w:highlight w:val="yellow"/>
        </w:rPr>
        <w:t>(default: False)</w:t>
      </w:r>
    </w:p>
    <w:p w14:paraId="0774AC97" w14:textId="220DCCA9" w:rsidR="00710F5B" w:rsidRDefault="00710F5B"/>
    <w:p w14:paraId="79DDFEDA" w14:textId="77777777" w:rsidR="00710F5B" w:rsidRDefault="00710F5B" w:rsidP="00710F5B">
      <w:pPr>
        <w:pStyle w:val="Heading3"/>
        <w:spacing w:before="360" w:after="240"/>
        <w:rPr>
          <w:sz w:val="30"/>
          <w:szCs w:val="30"/>
        </w:rPr>
      </w:pPr>
      <w:r>
        <w:rPr>
          <w:sz w:val="30"/>
          <w:szCs w:val="30"/>
        </w:rPr>
        <w:t>Examples</w:t>
      </w:r>
    </w:p>
    <w:p w14:paraId="5486ED6D" w14:textId="3789425E" w:rsidR="00710F5B" w:rsidRDefault="00710F5B" w:rsidP="00710F5B">
      <w:pPr>
        <w:pStyle w:val="Heading3"/>
        <w:numPr>
          <w:ilvl w:val="0"/>
          <w:numId w:val="4"/>
        </w:numPr>
        <w:rPr>
          <w:rFonts w:asciiTheme="minorHAnsi" w:eastAsiaTheme="minorHAnsi" w:hAnsiTheme="minorHAnsi" w:cstheme="minorBidi"/>
          <w:color w:val="auto"/>
        </w:rPr>
      </w:pPr>
      <w:r w:rsidRPr="00710F5B">
        <w:rPr>
          <w:rFonts w:asciiTheme="minorHAnsi" w:eastAsiaTheme="minorHAnsi" w:hAnsiTheme="minorHAnsi" w:cstheme="minorBidi"/>
          <w:color w:val="auto"/>
        </w:rPr>
        <w:t>To download, crop, and play a video from YouTube:</w:t>
      </w:r>
    </w:p>
    <w:p w14:paraId="27C3F06F" w14:textId="77777777" w:rsidR="00710F5B" w:rsidRPr="00710F5B" w:rsidRDefault="00710F5B" w:rsidP="00710F5B"/>
    <w:p w14:paraId="5639DBA0" w14:textId="4F173BD2" w:rsidR="00710F5B" w:rsidRPr="00710F5B" w:rsidRDefault="00710F5B" w:rsidP="00710F5B">
      <w:pPr>
        <w:pStyle w:val="HTMLPreformatted"/>
        <w:ind w:left="720"/>
        <w:rPr>
          <w:rFonts w:eastAsiaTheme="minorHAnsi"/>
          <w:sz w:val="24"/>
          <w:szCs w:val="24"/>
        </w:rPr>
      </w:pPr>
      <w:r w:rsidRPr="00710F5B">
        <w:rPr>
          <w:rFonts w:eastAsiaTheme="minorHAnsi"/>
          <w:sz w:val="24"/>
          <w:szCs w:val="24"/>
        </w:rPr>
        <w:t>tiny-tv https://www.youtube.com/watch?v=h8NrKjJPAuw --saveAs 'Bugs Bunny.mp4' --category 'cartoons' --removeVerticalBars True</w:t>
      </w:r>
      <w:r w:rsidRPr="00710F5B">
        <w:rPr>
          <w:rFonts w:asciiTheme="minorHAnsi" w:eastAsiaTheme="minorHAnsi" w:hAnsiTheme="minorHAnsi" w:cstheme="minorBidi"/>
          <w:sz w:val="24"/>
          <w:szCs w:val="24"/>
        </w:rPr>
        <w:br/>
      </w:r>
    </w:p>
    <w:p w14:paraId="04AB76D3" w14:textId="052C8130" w:rsidR="00710F5B" w:rsidRPr="00710F5B" w:rsidRDefault="00710F5B" w:rsidP="00710F5B">
      <w:pPr>
        <w:pStyle w:val="Heading3"/>
        <w:numPr>
          <w:ilvl w:val="0"/>
          <w:numId w:val="4"/>
        </w:numPr>
        <w:rPr>
          <w:rFonts w:asciiTheme="minorHAnsi" w:eastAsiaTheme="minorHAnsi" w:hAnsiTheme="minorHAnsi" w:cstheme="minorBidi"/>
          <w:color w:val="auto"/>
        </w:rPr>
      </w:pPr>
      <w:r w:rsidRPr="00710F5B">
        <w:rPr>
          <w:rFonts w:asciiTheme="minorHAnsi" w:eastAsiaTheme="minorHAnsi" w:hAnsiTheme="minorHAnsi" w:cstheme="minorBidi"/>
          <w:color w:val="auto"/>
        </w:rPr>
        <w:t>To play a music video from your Raspberry Pi at a volume of 3db:</w:t>
      </w:r>
      <w:r>
        <w:rPr>
          <w:rFonts w:asciiTheme="minorHAnsi" w:eastAsiaTheme="minorHAnsi" w:hAnsiTheme="minorHAnsi" w:cstheme="minorBidi"/>
          <w:color w:val="auto"/>
        </w:rPr>
        <w:br/>
      </w:r>
    </w:p>
    <w:p w14:paraId="40FA2D22" w14:textId="495EB5E3" w:rsidR="00710F5B" w:rsidRPr="00710F5B" w:rsidRDefault="00710F5B" w:rsidP="00710F5B">
      <w:pPr>
        <w:pStyle w:val="HTMLPreformatted"/>
        <w:ind w:left="720"/>
        <w:rPr>
          <w:rFonts w:eastAsiaTheme="minorHAnsi"/>
          <w:sz w:val="24"/>
          <w:szCs w:val="24"/>
        </w:rPr>
      </w:pPr>
      <w:r w:rsidRPr="00710F5B">
        <w:rPr>
          <w:rFonts w:eastAsiaTheme="minorHAnsi"/>
          <w:sz w:val="24"/>
          <w:szCs w:val="24"/>
        </w:rPr>
        <w:t>tiny-tv 'Becky G - Mayores (featuring Bad Bunny).mp4' --category 'music' --volume 3</w:t>
      </w:r>
    </w:p>
    <w:p w14:paraId="5174B40F" w14:textId="29D5646C" w:rsidR="00710F5B" w:rsidRDefault="00710F5B" w:rsidP="00710F5B">
      <w:pPr>
        <w:pStyle w:val="HTMLPreformatted"/>
        <w:rPr>
          <w:rFonts w:asciiTheme="minorHAnsi" w:eastAsiaTheme="minorHAnsi" w:hAnsiTheme="minorHAnsi" w:cstheme="minorBidi"/>
          <w:sz w:val="24"/>
          <w:szCs w:val="24"/>
        </w:rPr>
      </w:pPr>
    </w:p>
    <w:p w14:paraId="136967E9" w14:textId="4DC41363" w:rsidR="00710F5B" w:rsidRDefault="00710F5B" w:rsidP="00710F5B">
      <w:pPr>
        <w:pStyle w:val="HTMLPreformatted"/>
        <w:rPr>
          <w:rFonts w:asciiTheme="minorHAnsi" w:eastAsiaTheme="minorHAnsi" w:hAnsiTheme="minorHAnsi" w:cstheme="minorBidi"/>
          <w:sz w:val="24"/>
          <w:szCs w:val="24"/>
        </w:rPr>
      </w:pPr>
    </w:p>
    <w:p w14:paraId="76288A37" w14:textId="77777777" w:rsidR="00710F5B" w:rsidRPr="00710F5B" w:rsidRDefault="00710F5B" w:rsidP="00710F5B">
      <w:pPr>
        <w:pStyle w:val="HTMLPreformatted"/>
        <w:rPr>
          <w:rFonts w:asciiTheme="minorHAnsi" w:eastAsiaTheme="minorHAnsi" w:hAnsiTheme="minorHAnsi" w:cstheme="minorBidi"/>
          <w:sz w:val="24"/>
          <w:szCs w:val="24"/>
        </w:rPr>
      </w:pPr>
    </w:p>
    <w:p w14:paraId="58A238D5" w14:textId="77777777" w:rsidR="00710F5B" w:rsidRPr="00710F5B" w:rsidRDefault="00710F5B" w:rsidP="00710F5B">
      <w:pPr>
        <w:pStyle w:val="NormalWeb"/>
        <w:numPr>
          <w:ilvl w:val="0"/>
          <w:numId w:val="4"/>
        </w:numPr>
        <w:spacing w:before="0" w:beforeAutospacing="0" w:after="240" w:afterAutospacing="0"/>
        <w:rPr>
          <w:rFonts w:asciiTheme="minorHAnsi" w:eastAsiaTheme="minorHAnsi" w:hAnsiTheme="minorHAnsi" w:cstheme="minorBidi"/>
        </w:rPr>
      </w:pPr>
      <w:r w:rsidRPr="00710F5B">
        <w:rPr>
          <w:rFonts w:asciiTheme="minorHAnsi" w:eastAsiaTheme="minorHAnsi" w:hAnsiTheme="minorHAnsi" w:cstheme="minorBidi"/>
        </w:rPr>
        <w:t>Alternatively, you can type the video subfolder instead of using the category argument:</w:t>
      </w:r>
    </w:p>
    <w:p w14:paraId="626B2828" w14:textId="77777777" w:rsidR="00710F5B" w:rsidRPr="00710F5B" w:rsidRDefault="00710F5B" w:rsidP="00710F5B">
      <w:pPr>
        <w:pStyle w:val="HTMLPreformatted"/>
        <w:ind w:left="720"/>
        <w:rPr>
          <w:rFonts w:eastAsiaTheme="minorHAnsi"/>
          <w:sz w:val="24"/>
          <w:szCs w:val="24"/>
        </w:rPr>
      </w:pPr>
      <w:r w:rsidRPr="00710F5B">
        <w:rPr>
          <w:rFonts w:eastAsiaTheme="minorHAnsi"/>
          <w:sz w:val="24"/>
          <w:szCs w:val="24"/>
        </w:rPr>
        <w:t>tiny-tv 'music/Becky G - Mayores (featuring Bad Bunny).mp4' --volume -10</w:t>
      </w:r>
    </w:p>
    <w:p w14:paraId="43F06C22" w14:textId="77777777" w:rsidR="00710F5B" w:rsidRPr="00710F5B" w:rsidRDefault="00710F5B" w:rsidP="00710F5B">
      <w:pPr>
        <w:pStyle w:val="Heading4"/>
        <w:numPr>
          <w:ilvl w:val="0"/>
          <w:numId w:val="4"/>
        </w:numPr>
        <w:spacing w:before="360" w:after="240"/>
        <w:rPr>
          <w:rFonts w:asciiTheme="minorHAnsi" w:eastAsiaTheme="minorHAnsi" w:hAnsiTheme="minorHAnsi" w:cstheme="minorBidi"/>
          <w:i w:val="0"/>
          <w:iCs w:val="0"/>
          <w:color w:val="auto"/>
        </w:rPr>
      </w:pPr>
      <w:r w:rsidRPr="00710F5B">
        <w:rPr>
          <w:rFonts w:asciiTheme="minorHAnsi" w:eastAsiaTheme="minorHAnsi" w:hAnsiTheme="minorHAnsi" w:cstheme="minorBidi"/>
          <w:i w:val="0"/>
          <w:iCs w:val="0"/>
          <w:color w:val="auto"/>
        </w:rPr>
        <w:t>To play all the cartoons in a loop:</w:t>
      </w:r>
    </w:p>
    <w:p w14:paraId="797139E0" w14:textId="3113E3B8" w:rsidR="00710F5B" w:rsidRPr="00710F5B" w:rsidRDefault="00710F5B" w:rsidP="008749DE">
      <w:pPr>
        <w:pStyle w:val="HTMLPreformatted"/>
        <w:ind w:left="720"/>
        <w:rPr>
          <w:rFonts w:eastAsiaTheme="minorHAnsi"/>
          <w:sz w:val="24"/>
          <w:szCs w:val="24"/>
        </w:rPr>
      </w:pPr>
      <w:r w:rsidRPr="00710F5B">
        <w:rPr>
          <w:rFonts w:eastAsiaTheme="minorHAnsi"/>
          <w:sz w:val="24"/>
          <w:szCs w:val="24"/>
        </w:rPr>
        <w:t>tiny-tv 'category' --category 'cartoons' --volume 0</w:t>
      </w:r>
    </w:p>
    <w:p w14:paraId="07C64B4D" w14:textId="77777777" w:rsidR="00710F5B" w:rsidRPr="00710F5B" w:rsidRDefault="00710F5B" w:rsidP="00710F5B">
      <w:pPr>
        <w:pStyle w:val="Heading4"/>
        <w:numPr>
          <w:ilvl w:val="0"/>
          <w:numId w:val="4"/>
        </w:numPr>
        <w:spacing w:before="360" w:after="240"/>
        <w:rPr>
          <w:rFonts w:asciiTheme="minorHAnsi" w:eastAsiaTheme="minorHAnsi" w:hAnsiTheme="minorHAnsi" w:cstheme="minorBidi"/>
          <w:i w:val="0"/>
          <w:iCs w:val="0"/>
          <w:color w:val="auto"/>
        </w:rPr>
      </w:pPr>
      <w:r w:rsidRPr="00710F5B">
        <w:rPr>
          <w:rFonts w:asciiTheme="minorHAnsi" w:eastAsiaTheme="minorHAnsi" w:hAnsiTheme="minorHAnsi" w:cstheme="minorBidi"/>
          <w:i w:val="0"/>
          <w:iCs w:val="0"/>
          <w:color w:val="auto"/>
        </w:rPr>
        <w:t>Keep Tiny TV playing even after SSH session ends</w:t>
      </w:r>
    </w:p>
    <w:p w14:paraId="5D438570" w14:textId="3E858D23" w:rsidR="00710F5B" w:rsidRDefault="00710F5B" w:rsidP="00710F5B">
      <w:pPr>
        <w:pStyle w:val="HTMLPreformatted"/>
        <w:ind w:left="720"/>
        <w:rPr>
          <w:rFonts w:eastAsiaTheme="minorHAnsi"/>
          <w:sz w:val="24"/>
          <w:szCs w:val="24"/>
        </w:rPr>
      </w:pPr>
      <w:r w:rsidRPr="00710F5B">
        <w:rPr>
          <w:rFonts w:eastAsiaTheme="minorHAnsi"/>
          <w:sz w:val="24"/>
          <w:szCs w:val="24"/>
        </w:rPr>
        <w:t>tiny-tv-persist 'category' --category 'christmas' --volume 3</w:t>
      </w:r>
    </w:p>
    <w:p w14:paraId="24843B4D" w14:textId="77777777" w:rsidR="00710F5B" w:rsidRPr="00710F5B" w:rsidRDefault="00710F5B" w:rsidP="00710F5B">
      <w:pPr>
        <w:pStyle w:val="HTMLPreformatted"/>
        <w:ind w:left="720"/>
        <w:rPr>
          <w:rFonts w:eastAsiaTheme="minorHAnsi"/>
          <w:sz w:val="24"/>
          <w:szCs w:val="24"/>
        </w:rPr>
      </w:pPr>
    </w:p>
    <w:p w14:paraId="026309EF" w14:textId="77777777" w:rsidR="00710F5B" w:rsidRPr="00710F5B" w:rsidRDefault="00710F5B" w:rsidP="00710F5B">
      <w:pPr>
        <w:pStyle w:val="NormalWeb"/>
        <w:spacing w:before="0" w:beforeAutospacing="0" w:after="240" w:afterAutospacing="0"/>
        <w:ind w:left="720"/>
        <w:rPr>
          <w:rFonts w:asciiTheme="minorHAnsi" w:eastAsiaTheme="minorHAnsi" w:hAnsiTheme="minorHAnsi" w:cstheme="minorBidi"/>
        </w:rPr>
      </w:pPr>
      <w:r w:rsidRPr="00710F5B">
        <w:rPr>
          <w:rFonts w:asciiTheme="minorHAnsi" w:eastAsiaTheme="minorHAnsi" w:hAnsiTheme="minorHAnsi" w:cstheme="minorBidi"/>
        </w:rPr>
        <w:t>After the video begins playing, you may:</w:t>
      </w:r>
    </w:p>
    <w:p w14:paraId="2C80CD0C" w14:textId="77777777" w:rsidR="00710F5B" w:rsidRDefault="00710F5B" w:rsidP="00710F5B">
      <w:pPr>
        <w:numPr>
          <w:ilvl w:val="0"/>
          <w:numId w:val="2"/>
        </w:numPr>
        <w:tabs>
          <w:tab w:val="clear" w:pos="720"/>
          <w:tab w:val="num" w:pos="1440"/>
        </w:tabs>
        <w:spacing w:before="100" w:beforeAutospacing="1" w:after="100" w:afterAutospacing="1"/>
        <w:ind w:left="1440"/>
      </w:pPr>
      <w:r>
        <w:t>Press</w:t>
      </w:r>
      <w:r w:rsidRPr="00710F5B">
        <w:t> </w:t>
      </w:r>
      <w:r w:rsidRPr="00710F5B">
        <w:rPr>
          <w:b/>
          <w:bCs/>
        </w:rPr>
        <w:t>Ctrl-A</w:t>
      </w:r>
      <w:r>
        <w:t>.</w:t>
      </w:r>
    </w:p>
    <w:p w14:paraId="64471A2E" w14:textId="77777777" w:rsidR="00710F5B" w:rsidRDefault="00710F5B" w:rsidP="00710F5B">
      <w:pPr>
        <w:numPr>
          <w:ilvl w:val="0"/>
          <w:numId w:val="2"/>
        </w:numPr>
        <w:tabs>
          <w:tab w:val="clear" w:pos="720"/>
          <w:tab w:val="num" w:pos="1440"/>
        </w:tabs>
        <w:spacing w:before="60" w:after="100" w:afterAutospacing="1"/>
        <w:ind w:left="1440"/>
      </w:pPr>
      <w:r>
        <w:t>Press</w:t>
      </w:r>
      <w:r w:rsidRPr="00710F5B">
        <w:t> </w:t>
      </w:r>
      <w:r w:rsidRPr="00710F5B">
        <w:rPr>
          <w:b/>
          <w:bCs/>
        </w:rPr>
        <w:t>Ctrl-D</w:t>
      </w:r>
      <w:r>
        <w:t>.</w:t>
      </w:r>
    </w:p>
    <w:p w14:paraId="16C438DF" w14:textId="77777777" w:rsidR="00710F5B" w:rsidRDefault="00710F5B" w:rsidP="00710F5B">
      <w:pPr>
        <w:numPr>
          <w:ilvl w:val="0"/>
          <w:numId w:val="2"/>
        </w:numPr>
        <w:tabs>
          <w:tab w:val="clear" w:pos="720"/>
          <w:tab w:val="num" w:pos="1440"/>
        </w:tabs>
        <w:spacing w:before="60" w:after="100" w:afterAutospacing="1"/>
        <w:ind w:left="1440"/>
      </w:pPr>
      <w:r>
        <w:t>Disconnect from your SSH session.</w:t>
      </w:r>
    </w:p>
    <w:p w14:paraId="00C6748B" w14:textId="77777777" w:rsidR="00710F5B" w:rsidRPr="00710F5B" w:rsidRDefault="00710F5B" w:rsidP="00710F5B">
      <w:pPr>
        <w:pStyle w:val="NormalWeb"/>
        <w:spacing w:before="0" w:beforeAutospacing="0" w:after="240" w:afterAutospacing="0"/>
        <w:ind w:left="720"/>
        <w:rPr>
          <w:rFonts w:asciiTheme="minorHAnsi" w:eastAsiaTheme="minorHAnsi" w:hAnsiTheme="minorHAnsi" w:cstheme="minorBidi"/>
        </w:rPr>
      </w:pPr>
      <w:r w:rsidRPr="00710F5B">
        <w:rPr>
          <w:rFonts w:asciiTheme="minorHAnsi" w:eastAsiaTheme="minorHAnsi" w:hAnsiTheme="minorHAnsi" w:cstheme="minorBidi"/>
        </w:rPr>
        <w:t>To reconnect to the existing playback, you may:</w:t>
      </w:r>
    </w:p>
    <w:p w14:paraId="5871AE71" w14:textId="77777777" w:rsidR="00710F5B" w:rsidRDefault="00710F5B" w:rsidP="00710F5B">
      <w:pPr>
        <w:numPr>
          <w:ilvl w:val="0"/>
          <w:numId w:val="3"/>
        </w:numPr>
        <w:tabs>
          <w:tab w:val="clear" w:pos="720"/>
          <w:tab w:val="num" w:pos="1440"/>
        </w:tabs>
        <w:spacing w:before="100" w:beforeAutospacing="1" w:after="100" w:afterAutospacing="1"/>
        <w:ind w:left="1440"/>
      </w:pPr>
      <w:r>
        <w:t>Connect via SSH</w:t>
      </w:r>
    </w:p>
    <w:p w14:paraId="1C3E1CDD" w14:textId="77777777" w:rsidR="00710F5B" w:rsidRDefault="00710F5B" w:rsidP="00710F5B">
      <w:pPr>
        <w:numPr>
          <w:ilvl w:val="0"/>
          <w:numId w:val="3"/>
        </w:numPr>
        <w:tabs>
          <w:tab w:val="clear" w:pos="720"/>
          <w:tab w:val="num" w:pos="1440"/>
        </w:tabs>
        <w:spacing w:afterAutospacing="1"/>
        <w:ind w:left="1440"/>
      </w:pPr>
      <w:r>
        <w:t>Type</w:t>
      </w:r>
      <w:r w:rsidRPr="00710F5B">
        <w:t> </w:t>
      </w:r>
      <w:r w:rsidRPr="00F94550">
        <w:rPr>
          <w:rFonts w:ascii="Courier New" w:hAnsi="Courier New" w:cs="Courier New"/>
        </w:rPr>
        <w:t>tiny-tv-resume</w:t>
      </w:r>
    </w:p>
    <w:p w14:paraId="1D560B6D" w14:textId="40E7CF3A" w:rsidR="00C64094" w:rsidRDefault="00C64094"/>
    <w:p w14:paraId="4B8FDBEA" w14:textId="587A77B6" w:rsidR="00F94550" w:rsidRDefault="00F87C31" w:rsidP="00F94550">
      <w:pPr>
        <w:pStyle w:val="Heading2"/>
      </w:pPr>
      <w:r>
        <w:t>Configure your</w:t>
      </w:r>
      <w:r w:rsidR="00F94550" w:rsidRPr="00F94550">
        <w:t xml:space="preserve"> Tiny TV</w:t>
      </w:r>
      <w:r>
        <w:t xml:space="preserve"> to automatically play</w:t>
      </w:r>
    </w:p>
    <w:p w14:paraId="4325A963" w14:textId="77777777" w:rsidR="00F94550" w:rsidRPr="00F94550" w:rsidRDefault="00F94550" w:rsidP="00F94550"/>
    <w:p w14:paraId="68F48515" w14:textId="64B2EC9B" w:rsidR="00F94550" w:rsidRPr="00F94550" w:rsidRDefault="00F94550" w:rsidP="00F94550">
      <w:pPr>
        <w:pStyle w:val="NormalWeb"/>
        <w:spacing w:before="0" w:beforeAutospacing="0" w:after="240" w:afterAutospacing="0"/>
        <w:rPr>
          <w:rFonts w:asciiTheme="minorHAnsi" w:eastAsiaTheme="minorHAnsi" w:hAnsiTheme="minorHAnsi" w:cstheme="minorBidi"/>
        </w:rPr>
      </w:pPr>
      <w:r w:rsidRPr="00F94550">
        <w:rPr>
          <w:rFonts w:asciiTheme="minorHAnsi" w:eastAsiaTheme="minorHAnsi" w:hAnsiTheme="minorHAnsi" w:cstheme="minorBidi"/>
        </w:rPr>
        <w:t xml:space="preserve">Want to start the Tiny TV program every time you </w:t>
      </w:r>
      <w:r w:rsidR="00F87C31">
        <w:rPr>
          <w:rFonts w:asciiTheme="minorHAnsi" w:eastAsiaTheme="minorHAnsi" w:hAnsiTheme="minorHAnsi" w:cstheme="minorBidi"/>
        </w:rPr>
        <w:t>power it up</w:t>
      </w:r>
      <w:r w:rsidRPr="00F94550">
        <w:rPr>
          <w:rFonts w:asciiTheme="minorHAnsi" w:eastAsiaTheme="minorHAnsi" w:hAnsiTheme="minorHAnsi" w:cstheme="minorBidi"/>
        </w:rPr>
        <w:t>? Here is how!</w:t>
      </w:r>
    </w:p>
    <w:p w14:paraId="07A2781C" w14:textId="77777777" w:rsidR="00F94550" w:rsidRPr="00F94550" w:rsidRDefault="00F94550" w:rsidP="00F94550">
      <w:pPr>
        <w:numPr>
          <w:ilvl w:val="0"/>
          <w:numId w:val="5"/>
        </w:numPr>
        <w:spacing w:beforeAutospacing="1" w:afterAutospacing="1"/>
      </w:pPr>
      <w:r w:rsidRPr="00F94550">
        <w:t>Review </w:t>
      </w:r>
      <w:r w:rsidRPr="008749DE">
        <w:rPr>
          <w:i/>
          <w:iCs/>
        </w:rPr>
        <w:t>/etc/systemd/system/tiny-tv.service</w:t>
      </w:r>
    </w:p>
    <w:p w14:paraId="7EE678D9" w14:textId="1C0332FE" w:rsidR="00F94550" w:rsidRPr="00F94550" w:rsidRDefault="00F94550" w:rsidP="00F94550">
      <w:pPr>
        <w:numPr>
          <w:ilvl w:val="1"/>
          <w:numId w:val="5"/>
        </w:numPr>
        <w:spacing w:before="100" w:beforeAutospacing="1" w:after="100" w:afterAutospacing="1"/>
      </w:pPr>
      <w:r w:rsidRPr="00F94550">
        <w:t xml:space="preserve">If you would like to add any of </w:t>
      </w:r>
      <w:r>
        <w:t xml:space="preserve">the </w:t>
      </w:r>
      <w:r w:rsidRPr="00F94550">
        <w:t>aforementioned options, you may do so by editing the service file.</w:t>
      </w:r>
    </w:p>
    <w:p w14:paraId="6AB72340" w14:textId="13809645" w:rsidR="00F94550" w:rsidRDefault="00F94550" w:rsidP="00F94550">
      <w:pPr>
        <w:numPr>
          <w:ilvl w:val="0"/>
          <w:numId w:val="5"/>
        </w:numPr>
        <w:spacing w:afterAutospacing="1"/>
      </w:pPr>
      <w:r w:rsidRPr="00F94550">
        <w:t>Run </w:t>
      </w:r>
      <w:r w:rsidRPr="008749DE">
        <w:rPr>
          <w:i/>
          <w:iCs/>
        </w:rPr>
        <w:t>~/tiny-tv/</w:t>
      </w:r>
      <w:r w:rsidR="002E7A04">
        <w:rPr>
          <w:i/>
          <w:iCs/>
        </w:rPr>
        <w:t>install-</w:t>
      </w:r>
      <w:r w:rsidRPr="008749DE">
        <w:rPr>
          <w:i/>
          <w:iCs/>
        </w:rPr>
        <w:t>tiny-tv.service.sh</w:t>
      </w:r>
    </w:p>
    <w:p w14:paraId="0866B80D" w14:textId="22E5A222" w:rsidR="008749DE" w:rsidRDefault="008749DE" w:rsidP="00F94550">
      <w:pPr>
        <w:numPr>
          <w:ilvl w:val="0"/>
          <w:numId w:val="5"/>
        </w:numPr>
        <w:spacing w:afterAutospacing="1"/>
      </w:pPr>
      <w:r>
        <w:t>If you need to stop the Tiny TV service, run</w:t>
      </w:r>
      <w:r w:rsidR="00AE14C4">
        <w:t>:</w:t>
      </w:r>
    </w:p>
    <w:p w14:paraId="5E89A9B9" w14:textId="2FD026FA" w:rsidR="00AE14C4" w:rsidRPr="00AE14C4" w:rsidRDefault="00AE14C4" w:rsidP="00AE14C4">
      <w:pPr>
        <w:spacing w:afterAutospacing="1"/>
        <w:ind w:left="1080"/>
        <w:rPr>
          <w:rFonts w:ascii="Courier New" w:hAnsi="Courier New" w:cs="Courier New"/>
        </w:rPr>
      </w:pPr>
      <w:r w:rsidRPr="00AE14C4">
        <w:rPr>
          <w:rFonts w:ascii="Courier New" w:hAnsi="Courier New" w:cs="Courier New"/>
        </w:rPr>
        <w:t>sudo systemctl stop tiny-tv</w:t>
      </w:r>
    </w:p>
    <w:p w14:paraId="0ED0495C" w14:textId="77777777" w:rsidR="00F94550" w:rsidRDefault="00F94550" w:rsidP="00F94550">
      <w:pPr>
        <w:rPr>
          <w:rFonts w:ascii="Times New Roman" w:hAnsi="Times New Roman" w:cs="Times New Roman"/>
        </w:rPr>
      </w:pPr>
    </w:p>
    <w:p w14:paraId="1805A9AE" w14:textId="6A87E6F2" w:rsidR="00F94550" w:rsidRDefault="00F94550"/>
    <w:p w14:paraId="7AB3C4A0" w14:textId="63759F2F" w:rsidR="0003240E" w:rsidRPr="00D12F9F" w:rsidRDefault="00AE14C4" w:rsidP="00D12F9F">
      <w:pPr>
        <w:pStyle w:val="Heading1"/>
      </w:pPr>
      <w:r>
        <w:br w:type="page"/>
      </w:r>
      <w:r w:rsidR="0003240E">
        <w:lastRenderedPageBreak/>
        <w:t>Copying files to the Tiny TV</w:t>
      </w:r>
    </w:p>
    <w:p w14:paraId="57E2EFF8" w14:textId="381CD1B0" w:rsidR="0003240E" w:rsidRDefault="0003240E"/>
    <w:p w14:paraId="44A5298D" w14:textId="424B67A9" w:rsidR="0003240E" w:rsidRDefault="0003240E">
      <w:r>
        <w:t>Unless you really like the Bugs Bunny reel, you likely want to copy your own media to the Tiny TV.</w:t>
      </w:r>
    </w:p>
    <w:p w14:paraId="61D48979" w14:textId="31AAC0F2" w:rsidR="0003240E" w:rsidRDefault="0003240E"/>
    <w:p w14:paraId="7EB8E385" w14:textId="648B6ABA" w:rsidR="0003240E" w:rsidRDefault="0047184F" w:rsidP="00FC3A33">
      <w:pPr>
        <w:pStyle w:val="Heading2"/>
      </w:pPr>
      <w:r>
        <w:t>macOS and Linux</w:t>
      </w:r>
    </w:p>
    <w:p w14:paraId="538A485F" w14:textId="7B074671" w:rsidR="0047184F" w:rsidRDefault="0047184F"/>
    <w:p w14:paraId="61264666" w14:textId="408C452A" w:rsidR="0047184F" w:rsidRDefault="0047184F">
      <w:r>
        <w:t>You can use SCP to transfer files to your Tiny TV, using a command syntax similar to:</w:t>
      </w:r>
    </w:p>
    <w:p w14:paraId="2B1F6616" w14:textId="6E9C26DE" w:rsidR="0003240E" w:rsidRDefault="0003240E"/>
    <w:p w14:paraId="75E39EAB" w14:textId="321BB8F7" w:rsidR="0003240E" w:rsidRPr="0047184F" w:rsidRDefault="0003240E" w:rsidP="0003240E">
      <w:pPr>
        <w:pStyle w:val="HTMLPreformatted"/>
        <w:shd w:val="clear" w:color="auto" w:fill="C0C0C0"/>
        <w:spacing w:after="150"/>
        <w:textAlignment w:val="baseline"/>
        <w:rPr>
          <w:color w:val="111111"/>
          <w:sz w:val="24"/>
          <w:szCs w:val="24"/>
        </w:rPr>
      </w:pPr>
      <w:r w:rsidRPr="0047184F">
        <w:rPr>
          <w:color w:val="111111"/>
          <w:sz w:val="24"/>
          <w:szCs w:val="24"/>
        </w:rPr>
        <w:t>scp -r /local/directory/ pi@192.168.1.20:/home/pi/videos/</w:t>
      </w:r>
    </w:p>
    <w:p w14:paraId="778BFA6C" w14:textId="594FE241" w:rsidR="0003240E" w:rsidRDefault="0003240E"/>
    <w:p w14:paraId="68A7C575" w14:textId="66237771" w:rsidR="0047184F" w:rsidRDefault="0047184F">
      <w:r>
        <w:t xml:space="preserve">Replace the </w:t>
      </w:r>
      <w:r>
        <w:rPr>
          <w:i/>
          <w:iCs/>
        </w:rPr>
        <w:t xml:space="preserve">/local/directory/ </w:t>
      </w:r>
      <w:r>
        <w:t xml:space="preserve">with the source directory and the </w:t>
      </w:r>
      <w:r>
        <w:rPr>
          <w:i/>
          <w:iCs/>
        </w:rPr>
        <w:t>192.168.1.20</w:t>
      </w:r>
      <w:r>
        <w:t xml:space="preserve"> with the IP address of your Tiny TV.</w:t>
      </w:r>
    </w:p>
    <w:p w14:paraId="79AA04F0" w14:textId="0A8C51B1" w:rsidR="00FC3A33" w:rsidRDefault="00FC3A33"/>
    <w:p w14:paraId="4426B95C" w14:textId="00FE430F" w:rsidR="00FC3A33" w:rsidRDefault="00FC3A33" w:rsidP="00FC3A33">
      <w:pPr>
        <w:pStyle w:val="Heading2"/>
      </w:pPr>
      <w:r>
        <w:t>macOS, Linux, and Windows</w:t>
      </w:r>
    </w:p>
    <w:p w14:paraId="33BF01BF" w14:textId="41B2D0FB" w:rsidR="00FC3A33" w:rsidRDefault="00FC3A33"/>
    <w:p w14:paraId="040809CD" w14:textId="6BCD4B66" w:rsidR="00FC3A33" w:rsidRDefault="00FC3A33">
      <w:r>
        <w:t>You also can use FTP to transfer files to your Tiny TV.</w:t>
      </w:r>
    </w:p>
    <w:p w14:paraId="3DD26989" w14:textId="4C2792BF" w:rsidR="00FC3A33" w:rsidRDefault="00FC3A33"/>
    <w:p w14:paraId="25358B65" w14:textId="42196269" w:rsidR="00FC3A33" w:rsidRDefault="00FC3A33">
      <w:pPr>
        <w:rPr>
          <w:i/>
          <w:iCs/>
        </w:rPr>
      </w:pPr>
      <w:r w:rsidRPr="00D12F9F">
        <w:rPr>
          <w:b/>
          <w:bCs/>
        </w:rPr>
        <w:t>IP:</w:t>
      </w:r>
      <w:r>
        <w:t xml:space="preserve"> </w:t>
      </w:r>
      <w:r w:rsidR="00E5481D">
        <w:rPr>
          <w:i/>
          <w:iCs/>
        </w:rPr>
        <w:t>Tiny TV’s IP Address</w:t>
      </w:r>
    </w:p>
    <w:p w14:paraId="62E12B43" w14:textId="2A49345A" w:rsidR="00E5481D" w:rsidRDefault="00E5481D">
      <w:r w:rsidRPr="00D12F9F">
        <w:rPr>
          <w:b/>
          <w:bCs/>
        </w:rPr>
        <w:t>Username:</w:t>
      </w:r>
      <w:r>
        <w:t xml:space="preserve"> pi</w:t>
      </w:r>
    </w:p>
    <w:p w14:paraId="556A1B4A" w14:textId="7089ABA6" w:rsidR="00E5481D" w:rsidRDefault="00E5481D">
      <w:r w:rsidRPr="00D12F9F">
        <w:rPr>
          <w:b/>
          <w:bCs/>
        </w:rPr>
        <w:t>Password:</w:t>
      </w:r>
      <w:r>
        <w:t xml:space="preserve"> </w:t>
      </w:r>
      <w:r w:rsidRPr="00E5481D">
        <w:rPr>
          <w:i/>
          <w:iCs/>
        </w:rPr>
        <w:t>your password</w:t>
      </w:r>
    </w:p>
    <w:p w14:paraId="6C8AED99" w14:textId="28C9EECF" w:rsidR="00E5481D" w:rsidRDefault="00E5481D"/>
    <w:p w14:paraId="65DB4826" w14:textId="05185DFD" w:rsidR="00E5481D" w:rsidRDefault="00E5481D">
      <w:r>
        <w:t xml:space="preserve">When you connect via FTP you will start in the </w:t>
      </w:r>
      <w:r w:rsidRPr="007A3ED8">
        <w:rPr>
          <w:i/>
          <w:iCs/>
        </w:rPr>
        <w:t xml:space="preserve">/home/pi/videos </w:t>
      </w:r>
      <w:r>
        <w:t>folder.   Create subfolders for each category you wish to create at this level.   Place the videos inside the</w:t>
      </w:r>
      <w:r w:rsidR="003C5179">
        <w:t>se folders.</w:t>
      </w:r>
    </w:p>
    <w:p w14:paraId="12DA65CA" w14:textId="5F7FB6AB" w:rsidR="003C5179" w:rsidRDefault="003C5179"/>
    <w:p w14:paraId="418FB87B" w14:textId="32C857B2" w:rsidR="003C5179" w:rsidRDefault="003C5179"/>
    <w:p w14:paraId="4AD90900" w14:textId="3EB7CB5B" w:rsidR="007A3ED8" w:rsidRDefault="007A3ED8" w:rsidP="008749DE">
      <w:pPr>
        <w:pStyle w:val="Heading1"/>
      </w:pPr>
      <w:r>
        <w:t>Tips and Tricks</w:t>
      </w:r>
    </w:p>
    <w:p w14:paraId="2C014A6F" w14:textId="46423C38" w:rsidR="007A3ED8" w:rsidRDefault="007A3ED8"/>
    <w:p w14:paraId="760D0263" w14:textId="51BAE8C5" w:rsidR="00C21AAD" w:rsidRDefault="00C21AAD" w:rsidP="00C21AAD">
      <w:pPr>
        <w:pStyle w:val="Heading2"/>
      </w:pPr>
      <w:r>
        <w:t>Playback failure due to file size</w:t>
      </w:r>
    </w:p>
    <w:p w14:paraId="0A80A29D" w14:textId="77777777" w:rsidR="00C21AAD" w:rsidRPr="00C21AAD" w:rsidRDefault="00C21AAD" w:rsidP="00C21AAD"/>
    <w:p w14:paraId="2DDF5298" w14:textId="5B388709" w:rsidR="00BD63FC" w:rsidRDefault="007A3ED8">
      <w:r>
        <w:t xml:space="preserve">If the video is too high of a resolution, it may not be playable on the Tiny TV.   </w:t>
      </w:r>
      <w:r w:rsidR="00BD63FC">
        <w:t>If you have a powerful computer, reencode the video to be 640px x 480px in resolution.</w:t>
      </w:r>
    </w:p>
    <w:p w14:paraId="4E10A670" w14:textId="77777777" w:rsidR="00BD63FC" w:rsidRDefault="00BD63FC"/>
    <w:p w14:paraId="0BFBA140" w14:textId="3C7DC4EF" w:rsidR="007A3ED8" w:rsidRDefault="00BD63FC">
      <w:r>
        <w:t xml:space="preserve">You can also do this directly on the Tiny </w:t>
      </w:r>
      <w:r w:rsidR="00AE14C4">
        <w:t>TV but</w:t>
      </w:r>
      <w:r>
        <w:t xml:space="preserve"> note that due to the relatively limited horsepower it may take quite a while.   However, if you wish to take this route the syntax would be: </w:t>
      </w:r>
    </w:p>
    <w:p w14:paraId="7C8B27DD" w14:textId="01855687" w:rsidR="00BD63FC" w:rsidRDefault="00BD63FC"/>
    <w:p w14:paraId="73553BA7" w14:textId="03EB1ABC" w:rsidR="00BD63FC" w:rsidRDefault="00BD63FC">
      <w:pPr>
        <w:rPr>
          <w:rFonts w:ascii="Courier New" w:hAnsi="Courier New" w:cs="Courier New"/>
        </w:rPr>
      </w:pPr>
      <w:r w:rsidRPr="008749DE">
        <w:rPr>
          <w:rFonts w:ascii="Courier New" w:hAnsi="Courier New" w:cs="Courier New"/>
        </w:rPr>
        <w:t xml:space="preserve">tiny-tv </w:t>
      </w:r>
      <w:r w:rsidR="008749DE" w:rsidRPr="008749DE">
        <w:rPr>
          <w:rFonts w:ascii="Courier New" w:hAnsi="Courier New" w:cs="Courier New"/>
        </w:rPr>
        <w:t>'</w:t>
      </w:r>
      <w:r w:rsidRPr="008749DE">
        <w:rPr>
          <w:rFonts w:ascii="Courier New" w:hAnsi="Courier New" w:cs="Courier New"/>
        </w:rPr>
        <w:t xml:space="preserve">yoursourcevideo.mp4' </w:t>
      </w:r>
      <w:r w:rsidR="008749DE">
        <w:rPr>
          <w:rFonts w:ascii="Courier New" w:hAnsi="Courier New" w:cs="Courier New"/>
        </w:rPr>
        <w:t>--</w:t>
      </w:r>
      <w:r w:rsidRPr="008749DE">
        <w:rPr>
          <w:rFonts w:ascii="Courier New" w:hAnsi="Courier New" w:cs="Courier New"/>
        </w:rPr>
        <w:t xml:space="preserve">category 'yourcategoryfolder' </w:t>
      </w:r>
      <w:r w:rsidR="008749DE">
        <w:rPr>
          <w:rFonts w:ascii="Courier New" w:hAnsi="Courier New" w:cs="Courier New"/>
        </w:rPr>
        <w:t>--</w:t>
      </w:r>
      <w:r w:rsidRPr="008749DE">
        <w:rPr>
          <w:rFonts w:ascii="Courier New" w:hAnsi="Courier New" w:cs="Courier New"/>
        </w:rPr>
        <w:t>maximumVideoHeight 480</w:t>
      </w:r>
      <w:r w:rsidR="008749DE" w:rsidRPr="008749DE">
        <w:rPr>
          <w:rFonts w:ascii="Courier New" w:hAnsi="Courier New" w:cs="Courier New"/>
        </w:rPr>
        <w:t xml:space="preserve"> </w:t>
      </w:r>
      <w:r w:rsidR="008749DE">
        <w:rPr>
          <w:rFonts w:ascii="Courier New" w:hAnsi="Courier New" w:cs="Courier New"/>
        </w:rPr>
        <w:t>--</w:t>
      </w:r>
      <w:r w:rsidR="008749DE" w:rsidRPr="008749DE">
        <w:rPr>
          <w:rFonts w:ascii="Courier New" w:hAnsi="Courier New" w:cs="Courier New"/>
        </w:rPr>
        <w:t>resize True</w:t>
      </w:r>
    </w:p>
    <w:p w14:paraId="6D6D4C86" w14:textId="151DB3A8" w:rsidR="00C21AAD" w:rsidRDefault="00C21AAD">
      <w:pPr>
        <w:rPr>
          <w:rFonts w:ascii="Courier New" w:hAnsi="Courier New" w:cs="Courier New"/>
        </w:rPr>
      </w:pPr>
    </w:p>
    <w:p w14:paraId="73B37052" w14:textId="6F7EE334" w:rsidR="00C21AAD" w:rsidRDefault="00C21AAD" w:rsidP="00D26E4B">
      <w:pPr>
        <w:pStyle w:val="Heading2"/>
      </w:pPr>
      <w:r>
        <w:lastRenderedPageBreak/>
        <w:t>Performing updates</w:t>
      </w:r>
    </w:p>
    <w:p w14:paraId="71DF45FD" w14:textId="1D8CDDBE" w:rsidR="00C21AAD" w:rsidRDefault="00C21AAD" w:rsidP="00C21AAD">
      <w:pPr>
        <w:rPr>
          <w:rFonts w:ascii="Courier New" w:hAnsi="Courier New" w:cs="Courier New"/>
        </w:rPr>
      </w:pPr>
    </w:p>
    <w:p w14:paraId="40238BFA" w14:textId="6AA3A3AE" w:rsidR="00C21AAD" w:rsidRPr="00D26E4B" w:rsidRDefault="00C21AAD" w:rsidP="00C21AAD">
      <w:r w:rsidRPr="00D26E4B">
        <w:t>To periodically perform updates, connect to the Tiny TV via SSH and type the following at the terminal prom</w:t>
      </w:r>
      <w:r w:rsidR="00D26E4B" w:rsidRPr="00D26E4B">
        <w:t>pt.:</w:t>
      </w:r>
    </w:p>
    <w:p w14:paraId="22CB3DC1" w14:textId="6A0CCC09" w:rsidR="00D26E4B" w:rsidRDefault="00D26E4B" w:rsidP="00C21AAD">
      <w:pPr>
        <w:rPr>
          <w:rFonts w:ascii="Courier New" w:hAnsi="Courier New" w:cs="Courier New"/>
        </w:rPr>
      </w:pPr>
    </w:p>
    <w:p w14:paraId="07FC5495" w14:textId="67AA0956" w:rsidR="00D26E4B" w:rsidRDefault="003369A3" w:rsidP="00D26E4B">
      <w:pPr>
        <w:ind w:left="720"/>
        <w:rPr>
          <w:rFonts w:ascii="Courier New" w:hAnsi="Courier New" w:cs="Courier New"/>
        </w:rPr>
      </w:pPr>
      <w:r>
        <w:rPr>
          <w:rFonts w:ascii="Courier New" w:hAnsi="Courier New" w:cs="Courier New"/>
        </w:rPr>
        <w:t>u</w:t>
      </w:r>
      <w:r w:rsidR="00D26E4B">
        <w:rPr>
          <w:rFonts w:ascii="Courier New" w:hAnsi="Courier New" w:cs="Courier New"/>
        </w:rPr>
        <w:t>pdate</w:t>
      </w:r>
    </w:p>
    <w:p w14:paraId="3B701273" w14:textId="55808F0E" w:rsidR="003369A3" w:rsidRDefault="003369A3" w:rsidP="00D26E4B">
      <w:pPr>
        <w:ind w:left="720"/>
        <w:rPr>
          <w:rFonts w:ascii="Courier New" w:hAnsi="Courier New" w:cs="Courier New"/>
        </w:rPr>
      </w:pPr>
    </w:p>
    <w:p w14:paraId="3FFCFEA7" w14:textId="29A6B01F" w:rsidR="003369A3" w:rsidRPr="003369A3" w:rsidRDefault="003369A3" w:rsidP="003369A3">
      <w:r w:rsidRPr="00EA083F">
        <w:rPr>
          <w:rFonts w:ascii="Apple Color Emoji" w:hAnsi="Apple Color Emoji" w:cs="Apple Color Emoji"/>
          <w:b/>
          <w:bCs/>
        </w:rPr>
        <w:t>⚠</w:t>
      </w:r>
      <w:r w:rsidRPr="00EA083F">
        <w:rPr>
          <w:b/>
          <w:bCs/>
        </w:rPr>
        <w:t>️</w:t>
      </w:r>
      <w:r>
        <w:rPr>
          <w:b/>
          <w:bCs/>
        </w:rPr>
        <w:t xml:space="preserve"> </w:t>
      </w:r>
      <w:r w:rsidRPr="003369A3">
        <w:t>Do not power off your Tiny TV or cancel updates during the update process as it could leave your Tiny TV in an unusable state.</w:t>
      </w:r>
    </w:p>
    <w:p w14:paraId="2AF8EAE3" w14:textId="0135248D" w:rsidR="005750E0" w:rsidRDefault="005750E0" w:rsidP="003369A3"/>
    <w:p w14:paraId="6EC7F5CF" w14:textId="77777777" w:rsidR="003369A3" w:rsidRPr="003369A3" w:rsidRDefault="003369A3" w:rsidP="003369A3"/>
    <w:p w14:paraId="03039E89" w14:textId="0FB7E990" w:rsidR="005750E0" w:rsidRPr="003369A3" w:rsidRDefault="005750E0" w:rsidP="003369A3">
      <w:pPr>
        <w:pStyle w:val="Heading2"/>
      </w:pPr>
      <w:r w:rsidRPr="003369A3">
        <w:t>Shutting down</w:t>
      </w:r>
    </w:p>
    <w:p w14:paraId="1D87FDA6" w14:textId="051A95F6" w:rsidR="005750E0" w:rsidRPr="003369A3" w:rsidRDefault="005750E0" w:rsidP="005750E0"/>
    <w:p w14:paraId="67F7AADF" w14:textId="59D65F70" w:rsidR="005750E0" w:rsidRPr="003369A3" w:rsidRDefault="005750E0" w:rsidP="005750E0">
      <w:r w:rsidRPr="003369A3">
        <w:t>To avoid premature damage to the micro SD or USB drives, you should attempt to always safely shutdown your Tiny TV.</w:t>
      </w:r>
    </w:p>
    <w:p w14:paraId="10183CE8" w14:textId="0CE5555E" w:rsidR="003369A3" w:rsidRPr="003369A3" w:rsidRDefault="003369A3" w:rsidP="005750E0"/>
    <w:p w14:paraId="5508BCC2" w14:textId="7B4827E1" w:rsidR="003369A3" w:rsidRDefault="003369A3" w:rsidP="005750E0">
      <w:r>
        <w:t>To safely shutdown, connect to the Tiny TV via SSH and type the following at the terminal prompt.</w:t>
      </w:r>
    </w:p>
    <w:p w14:paraId="1A2EEC29" w14:textId="15269978" w:rsidR="003369A3" w:rsidRDefault="003369A3" w:rsidP="005750E0"/>
    <w:p w14:paraId="04DA4965" w14:textId="1965E55C" w:rsidR="003369A3" w:rsidRPr="003369A3" w:rsidRDefault="003369A3" w:rsidP="003369A3">
      <w:pPr>
        <w:ind w:left="720"/>
        <w:rPr>
          <w:rFonts w:ascii="Courier New" w:hAnsi="Courier New" w:cs="Courier New"/>
        </w:rPr>
      </w:pPr>
      <w:r w:rsidRPr="003369A3">
        <w:rPr>
          <w:rFonts w:ascii="Courier New" w:hAnsi="Courier New" w:cs="Courier New"/>
        </w:rPr>
        <w:t>shutdown</w:t>
      </w:r>
    </w:p>
    <w:p w14:paraId="4D36A033" w14:textId="5F908035" w:rsidR="003369A3" w:rsidRDefault="003369A3" w:rsidP="005750E0"/>
    <w:p w14:paraId="45936099" w14:textId="190FC92D" w:rsidR="003369A3" w:rsidRDefault="003369A3" w:rsidP="005750E0">
      <w:r>
        <w:t>Wait at least 60 seconds for the Tiny TV to completely power down before unplugging it from the power source.</w:t>
      </w:r>
    </w:p>
    <w:p w14:paraId="0DA57853" w14:textId="77777777" w:rsidR="003369A3" w:rsidRPr="003369A3" w:rsidRDefault="003369A3" w:rsidP="005750E0"/>
    <w:p w14:paraId="3617082D" w14:textId="77777777" w:rsidR="005750E0" w:rsidRPr="003369A3" w:rsidRDefault="005750E0" w:rsidP="005750E0"/>
    <w:p w14:paraId="6C203985" w14:textId="2B4B846D" w:rsidR="00C21AAD" w:rsidRPr="003369A3" w:rsidRDefault="00C21AAD"/>
    <w:p w14:paraId="0B240CA9" w14:textId="010678AE" w:rsidR="00C21AAD" w:rsidRPr="003369A3" w:rsidRDefault="00C21AAD"/>
    <w:p w14:paraId="7050510C" w14:textId="0A179881" w:rsidR="00C21AAD" w:rsidRPr="003369A3" w:rsidRDefault="00C21AAD"/>
    <w:sectPr w:rsidR="00C21AAD" w:rsidRPr="003369A3" w:rsidSect="006E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E24"/>
    <w:multiLevelType w:val="multilevel"/>
    <w:tmpl w:val="A97C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E3057"/>
    <w:multiLevelType w:val="multilevel"/>
    <w:tmpl w:val="F168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F58C8"/>
    <w:multiLevelType w:val="multilevel"/>
    <w:tmpl w:val="761E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C61BE"/>
    <w:multiLevelType w:val="multilevel"/>
    <w:tmpl w:val="F168E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414CC"/>
    <w:multiLevelType w:val="multilevel"/>
    <w:tmpl w:val="F168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94"/>
    <w:rsid w:val="0003240E"/>
    <w:rsid w:val="002E7A04"/>
    <w:rsid w:val="003369A3"/>
    <w:rsid w:val="003C5179"/>
    <w:rsid w:val="004258FC"/>
    <w:rsid w:val="004636C8"/>
    <w:rsid w:val="0047184F"/>
    <w:rsid w:val="00481B8B"/>
    <w:rsid w:val="0051049E"/>
    <w:rsid w:val="005124F9"/>
    <w:rsid w:val="00512E4E"/>
    <w:rsid w:val="005750E0"/>
    <w:rsid w:val="005C549B"/>
    <w:rsid w:val="006352CB"/>
    <w:rsid w:val="00645094"/>
    <w:rsid w:val="00646012"/>
    <w:rsid w:val="00681F70"/>
    <w:rsid w:val="006A644F"/>
    <w:rsid w:val="006E0C77"/>
    <w:rsid w:val="00710F5B"/>
    <w:rsid w:val="007A3ED8"/>
    <w:rsid w:val="007D4586"/>
    <w:rsid w:val="008749DE"/>
    <w:rsid w:val="00A91815"/>
    <w:rsid w:val="00AE14C4"/>
    <w:rsid w:val="00B13741"/>
    <w:rsid w:val="00BD63FC"/>
    <w:rsid w:val="00C13228"/>
    <w:rsid w:val="00C21AAD"/>
    <w:rsid w:val="00C33E84"/>
    <w:rsid w:val="00C64094"/>
    <w:rsid w:val="00CA5385"/>
    <w:rsid w:val="00CB4EC4"/>
    <w:rsid w:val="00CD374B"/>
    <w:rsid w:val="00D12F9F"/>
    <w:rsid w:val="00D26E4B"/>
    <w:rsid w:val="00D61C62"/>
    <w:rsid w:val="00D75353"/>
    <w:rsid w:val="00E37E36"/>
    <w:rsid w:val="00E5481D"/>
    <w:rsid w:val="00E852FB"/>
    <w:rsid w:val="00EA083F"/>
    <w:rsid w:val="00F87C31"/>
    <w:rsid w:val="00F94550"/>
    <w:rsid w:val="00FA6389"/>
    <w:rsid w:val="00FC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47499"/>
  <w15:chartTrackingRefBased/>
  <w15:docId w15:val="{BB259EE2-1B93-DC48-9B01-6E33F4B3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C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3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10F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E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E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C6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58FC"/>
    <w:rPr>
      <w:color w:val="0563C1" w:themeColor="hyperlink"/>
      <w:u w:val="single"/>
    </w:rPr>
  </w:style>
  <w:style w:type="character" w:styleId="UnresolvedMention">
    <w:name w:val="Unresolved Mention"/>
    <w:basedOn w:val="DefaultParagraphFont"/>
    <w:uiPriority w:val="99"/>
    <w:semiHidden/>
    <w:unhideWhenUsed/>
    <w:rsid w:val="004258FC"/>
    <w:rPr>
      <w:color w:val="605E5C"/>
      <w:shd w:val="clear" w:color="auto" w:fill="E1DFDD"/>
    </w:rPr>
  </w:style>
  <w:style w:type="paragraph" w:styleId="ListParagraph">
    <w:name w:val="List Paragraph"/>
    <w:basedOn w:val="Normal"/>
    <w:uiPriority w:val="34"/>
    <w:qFormat/>
    <w:rsid w:val="00CD374B"/>
    <w:pPr>
      <w:ind w:left="720"/>
      <w:contextualSpacing/>
    </w:pPr>
  </w:style>
  <w:style w:type="character" w:customStyle="1" w:styleId="Heading3Char">
    <w:name w:val="Heading 3 Char"/>
    <w:basedOn w:val="DefaultParagraphFont"/>
    <w:link w:val="Heading3"/>
    <w:uiPriority w:val="9"/>
    <w:rsid w:val="00CA538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B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374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E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2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52FB"/>
    <w:rPr>
      <w:rFonts w:ascii="Courier New" w:eastAsia="Times New Roman" w:hAnsi="Courier New" w:cs="Courier New"/>
      <w:sz w:val="20"/>
      <w:szCs w:val="20"/>
    </w:rPr>
  </w:style>
  <w:style w:type="character" w:styleId="Emphasis">
    <w:name w:val="Emphasis"/>
    <w:basedOn w:val="DefaultParagraphFont"/>
    <w:uiPriority w:val="20"/>
    <w:qFormat/>
    <w:rsid w:val="00E852FB"/>
    <w:rPr>
      <w:i/>
      <w:iCs/>
    </w:rPr>
  </w:style>
  <w:style w:type="character" w:customStyle="1" w:styleId="apple-converted-space">
    <w:name w:val="apple-converted-space"/>
    <w:basedOn w:val="DefaultParagraphFont"/>
    <w:rsid w:val="00E852FB"/>
  </w:style>
  <w:style w:type="character" w:customStyle="1" w:styleId="Heading4Char">
    <w:name w:val="Heading 4 Char"/>
    <w:basedOn w:val="DefaultParagraphFont"/>
    <w:link w:val="Heading4"/>
    <w:uiPriority w:val="9"/>
    <w:semiHidden/>
    <w:rsid w:val="00710F5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10F5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0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287">
      <w:bodyDiv w:val="1"/>
      <w:marLeft w:val="0"/>
      <w:marRight w:val="0"/>
      <w:marTop w:val="0"/>
      <w:marBottom w:val="0"/>
      <w:divBdr>
        <w:top w:val="none" w:sz="0" w:space="0" w:color="auto"/>
        <w:left w:val="none" w:sz="0" w:space="0" w:color="auto"/>
        <w:bottom w:val="none" w:sz="0" w:space="0" w:color="auto"/>
        <w:right w:val="none" w:sz="0" w:space="0" w:color="auto"/>
      </w:divBdr>
      <w:divsChild>
        <w:div w:id="1566456119">
          <w:marLeft w:val="0"/>
          <w:marRight w:val="0"/>
          <w:marTop w:val="0"/>
          <w:marBottom w:val="0"/>
          <w:divBdr>
            <w:top w:val="none" w:sz="0" w:space="0" w:color="auto"/>
            <w:left w:val="none" w:sz="0" w:space="0" w:color="auto"/>
            <w:bottom w:val="none" w:sz="0" w:space="0" w:color="auto"/>
            <w:right w:val="none" w:sz="0" w:space="0" w:color="auto"/>
          </w:divBdr>
        </w:div>
        <w:div w:id="204606945">
          <w:marLeft w:val="0"/>
          <w:marRight w:val="0"/>
          <w:marTop w:val="0"/>
          <w:marBottom w:val="0"/>
          <w:divBdr>
            <w:top w:val="none" w:sz="0" w:space="0" w:color="auto"/>
            <w:left w:val="none" w:sz="0" w:space="0" w:color="auto"/>
            <w:bottom w:val="none" w:sz="0" w:space="0" w:color="auto"/>
            <w:right w:val="none" w:sz="0" w:space="0" w:color="auto"/>
          </w:divBdr>
          <w:divsChild>
            <w:div w:id="568266179">
              <w:marLeft w:val="0"/>
              <w:marRight w:val="0"/>
              <w:marTop w:val="0"/>
              <w:marBottom w:val="0"/>
              <w:divBdr>
                <w:top w:val="none" w:sz="0" w:space="0" w:color="auto"/>
                <w:left w:val="none" w:sz="0" w:space="0" w:color="auto"/>
                <w:bottom w:val="none" w:sz="0" w:space="0" w:color="auto"/>
                <w:right w:val="none" w:sz="0" w:space="0" w:color="auto"/>
              </w:divBdr>
              <w:divsChild>
                <w:div w:id="1525090816">
                  <w:marLeft w:val="0"/>
                  <w:marRight w:val="0"/>
                  <w:marTop w:val="0"/>
                  <w:marBottom w:val="0"/>
                  <w:divBdr>
                    <w:top w:val="none" w:sz="0" w:space="0" w:color="auto"/>
                    <w:left w:val="none" w:sz="0" w:space="0" w:color="auto"/>
                    <w:bottom w:val="none" w:sz="0" w:space="0" w:color="auto"/>
                    <w:right w:val="none" w:sz="0" w:space="0" w:color="auto"/>
                  </w:divBdr>
                  <w:divsChild>
                    <w:div w:id="26100039">
                      <w:marLeft w:val="0"/>
                      <w:marRight w:val="0"/>
                      <w:marTop w:val="0"/>
                      <w:marBottom w:val="0"/>
                      <w:divBdr>
                        <w:top w:val="none" w:sz="0" w:space="0" w:color="auto"/>
                        <w:left w:val="none" w:sz="0" w:space="0" w:color="auto"/>
                        <w:bottom w:val="none" w:sz="0" w:space="0" w:color="auto"/>
                        <w:right w:val="none" w:sz="0" w:space="0" w:color="auto"/>
                      </w:divBdr>
                    </w:div>
                    <w:div w:id="3457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0272">
      <w:bodyDiv w:val="1"/>
      <w:marLeft w:val="0"/>
      <w:marRight w:val="0"/>
      <w:marTop w:val="0"/>
      <w:marBottom w:val="0"/>
      <w:divBdr>
        <w:top w:val="none" w:sz="0" w:space="0" w:color="auto"/>
        <w:left w:val="none" w:sz="0" w:space="0" w:color="auto"/>
        <w:bottom w:val="none" w:sz="0" w:space="0" w:color="auto"/>
        <w:right w:val="none" w:sz="0" w:space="0" w:color="auto"/>
      </w:divBdr>
    </w:div>
    <w:div w:id="692344762">
      <w:bodyDiv w:val="1"/>
      <w:marLeft w:val="0"/>
      <w:marRight w:val="0"/>
      <w:marTop w:val="0"/>
      <w:marBottom w:val="0"/>
      <w:divBdr>
        <w:top w:val="none" w:sz="0" w:space="0" w:color="auto"/>
        <w:left w:val="none" w:sz="0" w:space="0" w:color="auto"/>
        <w:bottom w:val="none" w:sz="0" w:space="0" w:color="auto"/>
        <w:right w:val="none" w:sz="0" w:space="0" w:color="auto"/>
      </w:divBdr>
    </w:div>
    <w:div w:id="754857788">
      <w:bodyDiv w:val="1"/>
      <w:marLeft w:val="0"/>
      <w:marRight w:val="0"/>
      <w:marTop w:val="0"/>
      <w:marBottom w:val="0"/>
      <w:divBdr>
        <w:top w:val="none" w:sz="0" w:space="0" w:color="auto"/>
        <w:left w:val="none" w:sz="0" w:space="0" w:color="auto"/>
        <w:bottom w:val="none" w:sz="0" w:space="0" w:color="auto"/>
        <w:right w:val="none" w:sz="0" w:space="0" w:color="auto"/>
      </w:divBdr>
    </w:div>
    <w:div w:id="1340306179">
      <w:bodyDiv w:val="1"/>
      <w:marLeft w:val="0"/>
      <w:marRight w:val="0"/>
      <w:marTop w:val="0"/>
      <w:marBottom w:val="0"/>
      <w:divBdr>
        <w:top w:val="none" w:sz="0" w:space="0" w:color="auto"/>
        <w:left w:val="none" w:sz="0" w:space="0" w:color="auto"/>
        <w:bottom w:val="none" w:sz="0" w:space="0" w:color="auto"/>
        <w:right w:val="none" w:sz="0" w:space="0" w:color="auto"/>
      </w:divBdr>
    </w:div>
    <w:div w:id="1379695955">
      <w:bodyDiv w:val="1"/>
      <w:marLeft w:val="0"/>
      <w:marRight w:val="0"/>
      <w:marTop w:val="0"/>
      <w:marBottom w:val="0"/>
      <w:divBdr>
        <w:top w:val="none" w:sz="0" w:space="0" w:color="auto"/>
        <w:left w:val="none" w:sz="0" w:space="0" w:color="auto"/>
        <w:bottom w:val="none" w:sz="0" w:space="0" w:color="auto"/>
        <w:right w:val="none" w:sz="0" w:space="0" w:color="auto"/>
      </w:divBdr>
    </w:div>
    <w:div w:id="1706100637">
      <w:bodyDiv w:val="1"/>
      <w:marLeft w:val="0"/>
      <w:marRight w:val="0"/>
      <w:marTop w:val="0"/>
      <w:marBottom w:val="0"/>
      <w:divBdr>
        <w:top w:val="none" w:sz="0" w:space="0" w:color="auto"/>
        <w:left w:val="none" w:sz="0" w:space="0" w:color="auto"/>
        <w:bottom w:val="none" w:sz="0" w:space="0" w:color="auto"/>
        <w:right w:val="none" w:sz="0" w:space="0" w:color="auto"/>
      </w:divBdr>
      <w:divsChild>
        <w:div w:id="1690524759">
          <w:marLeft w:val="0"/>
          <w:marRight w:val="0"/>
          <w:marTop w:val="0"/>
          <w:marBottom w:val="0"/>
          <w:divBdr>
            <w:top w:val="none" w:sz="0" w:space="0" w:color="auto"/>
            <w:left w:val="none" w:sz="0" w:space="0" w:color="auto"/>
            <w:bottom w:val="none" w:sz="0" w:space="0" w:color="auto"/>
            <w:right w:val="none" w:sz="0" w:space="0" w:color="auto"/>
          </w:divBdr>
        </w:div>
      </w:divsChild>
    </w:div>
    <w:div w:id="2009553515">
      <w:bodyDiv w:val="1"/>
      <w:marLeft w:val="0"/>
      <w:marRight w:val="0"/>
      <w:marTop w:val="0"/>
      <w:marBottom w:val="0"/>
      <w:divBdr>
        <w:top w:val="none" w:sz="0" w:space="0" w:color="auto"/>
        <w:left w:val="none" w:sz="0" w:space="0" w:color="auto"/>
        <w:bottom w:val="none" w:sz="0" w:space="0" w:color="auto"/>
        <w:right w:val="none" w:sz="0" w:space="0" w:color="auto"/>
      </w:divBdr>
    </w:div>
    <w:div w:id="2123264493">
      <w:bodyDiv w:val="1"/>
      <w:marLeft w:val="0"/>
      <w:marRight w:val="0"/>
      <w:marTop w:val="0"/>
      <w:marBottom w:val="0"/>
      <w:divBdr>
        <w:top w:val="none" w:sz="0" w:space="0" w:color="auto"/>
        <w:left w:val="none" w:sz="0" w:space="0" w:color="auto"/>
        <w:bottom w:val="none" w:sz="0" w:space="0" w:color="auto"/>
        <w:right w:val="none" w:sz="0" w:space="0" w:color="auto"/>
      </w:divBdr>
      <w:divsChild>
        <w:div w:id="449203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earth.li/~sgtatham/putty/latest/w64/putty-64bit-0.76-installer.msi" TargetMode="External"/><Relationship Id="rId5" Type="http://schemas.openxmlformats.org/officeDocument/2006/relationships/hyperlink" Target="mailto:pi@192.168.1.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 Edgett</dc:creator>
  <cp:keywords/>
  <dc:description/>
  <cp:lastModifiedBy>Jeffrey L. Edgett</cp:lastModifiedBy>
  <cp:revision>4</cp:revision>
  <dcterms:created xsi:type="dcterms:W3CDTF">2021-11-01T19:53:00Z</dcterms:created>
  <dcterms:modified xsi:type="dcterms:W3CDTF">2021-11-06T23:42:00Z</dcterms:modified>
</cp:coreProperties>
</file>