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329DF" w14:textId="77777777" w:rsidR="00BE74D5" w:rsidRDefault="00BE74D5">
      <w:pPr>
        <w:pStyle w:val="a5"/>
      </w:pPr>
    </w:p>
    <w:p w14:paraId="116D0C54" w14:textId="77777777" w:rsidR="00361B71" w:rsidRDefault="00361B71">
      <w:pPr>
        <w:pStyle w:val="a5"/>
      </w:pPr>
    </w:p>
    <w:p w14:paraId="66FA3563" w14:textId="77777777" w:rsidR="00BE74D5" w:rsidRDefault="00BE74D5">
      <w:pPr>
        <w:pStyle w:val="a5"/>
      </w:pPr>
    </w:p>
    <w:p w14:paraId="27DF0DF4" w14:textId="77777777" w:rsidR="00BE74D5" w:rsidRDefault="00361B71">
      <w:pPr>
        <w:snapToGrid w:val="0"/>
        <w:spacing w:after="62" w:line="360" w:lineRule="auto"/>
        <w:jc w:val="center"/>
        <w:rPr>
          <w:rFonts w:ascii="华文楷体" w:eastAsia="黑体" w:hAnsi="华文楷体"/>
          <w:b/>
          <w:bCs/>
          <w:sz w:val="52"/>
          <w:szCs w:val="52"/>
        </w:rPr>
      </w:pPr>
      <w:r>
        <w:rPr>
          <w:rFonts w:ascii="华文楷体" w:eastAsia="黑体" w:hAnsi="华文楷体" w:hint="eastAsia"/>
          <w:b/>
          <w:bCs/>
          <w:sz w:val="52"/>
          <w:szCs w:val="52"/>
        </w:rPr>
        <w:t>电子科技大学成都学院</w:t>
      </w:r>
    </w:p>
    <w:p w14:paraId="33270E33" w14:textId="77777777" w:rsidR="00BE74D5" w:rsidRDefault="00361B71">
      <w:pPr>
        <w:jc w:val="center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课程</w:t>
      </w:r>
      <w:r>
        <w:rPr>
          <w:rFonts w:ascii="Batang" w:hAnsi="Batang" w:cs="Batang" w:hint="eastAsia"/>
          <w:b/>
          <w:sz w:val="52"/>
          <w:szCs w:val="52"/>
        </w:rPr>
        <w:t>考核</w:t>
      </w:r>
      <w:r>
        <w:rPr>
          <w:rFonts w:ascii="宋体" w:hAnsi="宋体" w:cs="宋体" w:hint="eastAsia"/>
          <w:b/>
          <w:sz w:val="52"/>
          <w:szCs w:val="52"/>
        </w:rPr>
        <w:t>报</w:t>
      </w:r>
      <w:r>
        <w:rPr>
          <w:rFonts w:ascii="Batang" w:eastAsia="Batang" w:hAnsi="Batang" w:cs="Batang" w:hint="eastAsia"/>
          <w:b/>
          <w:sz w:val="52"/>
          <w:szCs w:val="52"/>
        </w:rPr>
        <w:t>告</w:t>
      </w:r>
    </w:p>
    <w:p w14:paraId="7C589C15" w14:textId="77777777" w:rsidR="00BE74D5" w:rsidRDefault="00BE74D5">
      <w:pPr>
        <w:snapToGrid w:val="0"/>
        <w:spacing w:line="720" w:lineRule="exact"/>
        <w:rPr>
          <w:rFonts w:ascii="宋体" w:hAnsi="宋体"/>
          <w:bCs/>
          <w:sz w:val="32"/>
          <w:szCs w:val="32"/>
        </w:rPr>
      </w:pPr>
    </w:p>
    <w:p w14:paraId="6E68BE7F" w14:textId="77777777" w:rsidR="00BE74D5" w:rsidRDefault="00BE74D5">
      <w:pPr>
        <w:snapToGrid w:val="0"/>
        <w:spacing w:line="720" w:lineRule="exact"/>
        <w:rPr>
          <w:rFonts w:ascii="宋体" w:hAnsi="宋体"/>
          <w:bCs/>
          <w:sz w:val="32"/>
          <w:szCs w:val="32"/>
        </w:rPr>
      </w:pPr>
    </w:p>
    <w:p w14:paraId="43610B7E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系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别</w:t>
      </w:r>
      <w:r>
        <w:rPr>
          <w:rFonts w:ascii="宋体" w:hAnsi="宋体" w:hint="eastAsia"/>
          <w:b/>
          <w:bCs/>
          <w:sz w:val="32"/>
          <w:szCs w:val="32"/>
        </w:rPr>
        <w:t>: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计算机系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/>
          <w:b/>
          <w:bCs/>
          <w:sz w:val="32"/>
          <w:szCs w:val="32"/>
          <w:u w:val="single"/>
        </w:rPr>
        <w:t xml:space="preserve">   </w:t>
      </w:r>
    </w:p>
    <w:p w14:paraId="7D02B643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课程名称：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互联网产品设计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    </w:t>
      </w:r>
    </w:p>
    <w:p w14:paraId="6C173235" w14:textId="4E6330B3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eastAsia="宋体" w:hAnsi="宋体"/>
          <w:b/>
          <w:bCs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项目名称：</w:t>
      </w:r>
      <w:r w:rsidR="006C2E09">
        <w:rPr>
          <w:rFonts w:ascii="宋体" w:hAnsi="宋体" w:hint="eastAsia"/>
          <w:b/>
          <w:bCs/>
          <w:sz w:val="32"/>
          <w:szCs w:val="32"/>
          <w:u w:val="single"/>
        </w:rPr>
        <w:t xml:space="preserve">   </w:t>
      </w:r>
      <w:r w:rsidR="006C2E09">
        <w:rPr>
          <w:rFonts w:ascii="宋体" w:hAnsi="宋体" w:hint="eastAsia"/>
          <w:b/>
          <w:bCs/>
          <w:sz w:val="32"/>
          <w:szCs w:val="32"/>
          <w:u w:val="single"/>
        </w:rPr>
        <w:t>便利帮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APP</w:t>
      </w:r>
      <w:r>
        <w:rPr>
          <w:rFonts w:ascii="宋体" w:hAnsi="宋体" w:hint="eastAsia"/>
          <w:b/>
          <w:bCs/>
          <w:sz w:val="32"/>
          <w:szCs w:val="32"/>
          <w:u w:val="single"/>
        </w:rPr>
        <w:t>构思设计</w:t>
      </w:r>
      <w:r w:rsidR="006C2E09">
        <w:rPr>
          <w:rFonts w:ascii="宋体" w:hAnsi="宋体" w:hint="eastAsia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</w:p>
    <w:p w14:paraId="2255E858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bCs/>
          <w:sz w:val="28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修课时间：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2018.09</w:t>
      </w:r>
      <w:r>
        <w:rPr>
          <w:rFonts w:ascii="宋体" w:hAnsi="宋体" w:hint="eastAsia"/>
          <w:b/>
          <w:sz w:val="28"/>
          <w:szCs w:val="32"/>
          <w:u w:val="single"/>
        </w:rPr>
        <w:t>——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2018.12   </w:t>
      </w:r>
    </w:p>
    <w:p w14:paraId="54BF45AB" w14:textId="0BC6644A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专业班级：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Android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2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班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 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</w:p>
    <w:p w14:paraId="48E098D2" w14:textId="26338D9A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学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号：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</w:rPr>
        <w:t xml:space="preserve">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1540610320 </w:t>
      </w:r>
      <w:r w:rsidR="000F07A6">
        <w:rPr>
          <w:rFonts w:ascii="宋体" w:hAnsi="宋体"/>
          <w:b/>
          <w:sz w:val="32"/>
          <w:szCs w:val="32"/>
          <w:u w:val="single"/>
        </w:rPr>
        <w:t xml:space="preserve">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</w:t>
      </w:r>
    </w:p>
    <w:p w14:paraId="6B53991D" w14:textId="35C9C10B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姓</w:t>
      </w:r>
      <w:r>
        <w:rPr>
          <w:rFonts w:ascii="宋体" w:hAnsi="宋体" w:hint="eastAsia"/>
          <w:b/>
          <w:bCs/>
          <w:sz w:val="32"/>
          <w:szCs w:val="32"/>
        </w:rPr>
        <w:t xml:space="preserve">    </w:t>
      </w:r>
      <w:r>
        <w:rPr>
          <w:rFonts w:ascii="宋体" w:hAnsi="宋体" w:hint="eastAsia"/>
          <w:b/>
          <w:bCs/>
          <w:sz w:val="32"/>
          <w:szCs w:val="32"/>
        </w:rPr>
        <w:t>名：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 </w:t>
      </w:r>
      <w:r w:rsidR="000F07A6">
        <w:rPr>
          <w:rFonts w:ascii="宋体" w:hAnsi="宋体" w:hint="eastAsia"/>
          <w:b/>
          <w:sz w:val="32"/>
          <w:szCs w:val="32"/>
          <w:u w:val="single"/>
        </w:rPr>
        <w:t>周晔</w:t>
      </w:r>
      <w:r w:rsidR="000F07A6"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</w:t>
      </w:r>
    </w:p>
    <w:p w14:paraId="0125CBCD" w14:textId="77777777" w:rsidR="00BE74D5" w:rsidRDefault="00361B71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指导教师：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  <w:r>
        <w:rPr>
          <w:rFonts w:ascii="宋体" w:hAnsi="宋体" w:hint="eastAsia"/>
          <w:b/>
          <w:sz w:val="32"/>
          <w:szCs w:val="32"/>
          <w:u w:val="single"/>
        </w:rPr>
        <w:t>王源源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      </w:t>
      </w:r>
    </w:p>
    <w:p w14:paraId="22081812" w14:textId="77777777" w:rsidR="00BE74D5" w:rsidRDefault="00361B71">
      <w:pPr>
        <w:snapToGrid w:val="0"/>
        <w:spacing w:line="720" w:lineRule="exact"/>
        <w:ind w:leftChars="650" w:left="1365" w:firstLineChars="88" w:firstLine="246"/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评阅成绩：</w:t>
      </w:r>
      <w:r>
        <w:rPr>
          <w:rFonts w:ascii="宋体" w:hAnsi="宋体" w:hint="eastAsia"/>
          <w:b/>
          <w:sz w:val="28"/>
          <w:szCs w:val="32"/>
          <w:u w:val="single"/>
        </w:rPr>
        <w:t xml:space="preserve">                             </w:t>
      </w:r>
    </w:p>
    <w:p w14:paraId="2B901E8B" w14:textId="77777777" w:rsidR="00BE74D5" w:rsidRDefault="00BE74D5">
      <w:pPr>
        <w:snapToGrid w:val="0"/>
        <w:spacing w:line="720" w:lineRule="exact"/>
        <w:ind w:leftChars="650" w:left="1365" w:firstLineChars="88" w:firstLine="282"/>
        <w:rPr>
          <w:rFonts w:ascii="宋体" w:hAnsi="宋体"/>
          <w:b/>
          <w:sz w:val="32"/>
          <w:szCs w:val="32"/>
        </w:rPr>
      </w:pPr>
    </w:p>
    <w:p w14:paraId="52F07BB8" w14:textId="77777777" w:rsidR="00BE74D5" w:rsidRDefault="00BE74D5">
      <w:pPr>
        <w:snapToGrid w:val="0"/>
        <w:spacing w:line="720" w:lineRule="exact"/>
        <w:rPr>
          <w:rFonts w:ascii="宋体" w:hAnsi="宋体"/>
          <w:b/>
          <w:sz w:val="32"/>
          <w:szCs w:val="32"/>
        </w:rPr>
      </w:pPr>
    </w:p>
    <w:p w14:paraId="6EC73365" w14:textId="77777777" w:rsidR="00BE74D5" w:rsidRDefault="00361B71">
      <w:pPr>
        <w:snapToGrid w:val="0"/>
        <w:spacing w:line="720" w:lineRule="exact"/>
        <w:ind w:leftChars="767" w:left="1611" w:firstLineChars="687" w:firstLine="1649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 xml:space="preserve">2018    </w:t>
      </w:r>
      <w:r>
        <w:rPr>
          <w:rFonts w:ascii="宋体" w:hAnsi="宋体"/>
          <w:b/>
          <w:sz w:val="24"/>
        </w:rPr>
        <w:t>年</w:t>
      </w:r>
      <w:r>
        <w:rPr>
          <w:rFonts w:ascii="宋体" w:hAnsi="宋体" w:hint="eastAsia"/>
          <w:b/>
          <w:sz w:val="24"/>
        </w:rPr>
        <w:t xml:space="preserve">    12   </w:t>
      </w:r>
      <w:r>
        <w:rPr>
          <w:rFonts w:ascii="宋体" w:hAnsi="宋体"/>
          <w:b/>
          <w:sz w:val="24"/>
        </w:rPr>
        <w:t>月</w:t>
      </w:r>
    </w:p>
    <w:p w14:paraId="6B0BA146" w14:textId="77777777" w:rsidR="00BE74D5" w:rsidRDefault="00BE74D5">
      <w:pPr>
        <w:spacing w:line="400" w:lineRule="exact"/>
        <w:ind w:leftChars="134" w:left="281" w:firstLineChars="221" w:firstLine="619"/>
        <w:rPr>
          <w:rFonts w:eastAsia="华文中宋"/>
          <w:sz w:val="28"/>
          <w:szCs w:val="28"/>
        </w:rPr>
      </w:pPr>
    </w:p>
    <w:p w14:paraId="3836F6BD" w14:textId="77777777" w:rsidR="00BE74D5" w:rsidRDefault="00361B71">
      <w:pPr>
        <w:jc w:val="center"/>
        <w:rPr>
          <w:b/>
          <w:sz w:val="33"/>
        </w:rPr>
      </w:pPr>
      <w:r>
        <w:rPr>
          <w:rFonts w:hint="eastAsia"/>
          <w:b/>
          <w:sz w:val="33"/>
        </w:rPr>
        <w:t>《互联网产品设计》考核文档</w:t>
      </w:r>
    </w:p>
    <w:p w14:paraId="2FA47153" w14:textId="77777777" w:rsidR="00BE74D5" w:rsidRDefault="00361B71">
      <w:pPr>
        <w:jc w:val="left"/>
        <w:rPr>
          <w:rFonts w:eastAsia="宋体"/>
          <w:sz w:val="25"/>
        </w:rPr>
      </w:pPr>
      <w:r>
        <w:rPr>
          <w:rFonts w:hint="eastAsia"/>
          <w:sz w:val="25"/>
        </w:rPr>
        <w:t>考核方式：</w:t>
      </w:r>
      <w:r>
        <w:rPr>
          <w:rFonts w:eastAsia="宋体" w:hint="eastAsia"/>
          <w:sz w:val="25"/>
        </w:rPr>
        <w:t>项目考核</w:t>
      </w:r>
    </w:p>
    <w:p w14:paraId="529C4DA0" w14:textId="77777777" w:rsidR="00BE74D5" w:rsidRDefault="00361B71">
      <w:pPr>
        <w:jc w:val="left"/>
        <w:rPr>
          <w:sz w:val="25"/>
        </w:rPr>
      </w:pPr>
      <w:r>
        <w:rPr>
          <w:rFonts w:eastAsia="宋体" w:hint="eastAsia"/>
          <w:sz w:val="25"/>
        </w:rPr>
        <w:t>考核内容：</w:t>
      </w:r>
      <w:r>
        <w:rPr>
          <w:rFonts w:hint="eastAsia"/>
          <w:sz w:val="25"/>
        </w:rPr>
        <w:t>学习本课程后，独立构思一款互联网APP产品，并完成下面表格填写。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6741"/>
      </w:tblGrid>
      <w:tr w:rsidR="00BE74D5" w14:paraId="16483538" w14:textId="77777777">
        <w:trPr>
          <w:trHeight w:val="904"/>
        </w:trPr>
        <w:tc>
          <w:tcPr>
            <w:tcW w:w="1555" w:type="dxa"/>
            <w:vAlign w:val="center"/>
          </w:tcPr>
          <w:p w14:paraId="515AD01C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产品名称</w:t>
            </w:r>
          </w:p>
        </w:tc>
        <w:tc>
          <w:tcPr>
            <w:tcW w:w="6741" w:type="dxa"/>
            <w:vAlign w:val="center"/>
          </w:tcPr>
          <w:p w14:paraId="23EEABF9" w14:textId="3708F435" w:rsidR="00BE74D5" w:rsidRDefault="004C4D83">
            <w:pPr>
              <w:jc w:val="center"/>
              <w:rPr>
                <w:sz w:val="25"/>
              </w:rPr>
            </w:pPr>
            <w:r>
              <w:rPr>
                <w:rFonts w:hint="eastAsia"/>
                <w:sz w:val="25"/>
              </w:rPr>
              <w:t>便利</w:t>
            </w:r>
            <w:r w:rsidR="00027E5A">
              <w:rPr>
                <w:rFonts w:hint="eastAsia"/>
                <w:sz w:val="25"/>
              </w:rPr>
              <w:t>帮</w:t>
            </w:r>
          </w:p>
        </w:tc>
      </w:tr>
      <w:tr w:rsidR="00BE74D5" w14:paraId="449A13D1" w14:textId="77777777">
        <w:trPr>
          <w:trHeight w:val="2268"/>
        </w:trPr>
        <w:tc>
          <w:tcPr>
            <w:tcW w:w="1555" w:type="dxa"/>
            <w:vAlign w:val="center"/>
          </w:tcPr>
          <w:p w14:paraId="6B2E5CF0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产品简介</w:t>
            </w:r>
          </w:p>
        </w:tc>
        <w:tc>
          <w:tcPr>
            <w:tcW w:w="6741" w:type="dxa"/>
            <w:vAlign w:val="center"/>
          </w:tcPr>
          <w:p w14:paraId="16D2CA19" w14:textId="02DF36A3" w:rsidR="00BE74D5" w:rsidRPr="00C55C58" w:rsidRDefault="00BA0BE5" w:rsidP="00C55C58">
            <w:pPr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  <w:r w:rsidRPr="00C55C58">
              <w:rPr>
                <w:rFonts w:ascii="仿宋" w:eastAsia="仿宋" w:hAnsi="仿宋" w:hint="eastAsia"/>
                <w:sz w:val="24"/>
                <w:szCs w:val="24"/>
              </w:rPr>
              <w:t>产品名称为“</w:t>
            </w:r>
            <w:r w:rsidR="004C4D83" w:rsidRPr="00C55C58">
              <w:rPr>
                <w:rFonts w:ascii="仿宋" w:eastAsia="仿宋" w:hAnsi="仿宋" w:hint="eastAsia"/>
                <w:sz w:val="24"/>
                <w:szCs w:val="24"/>
              </w:rPr>
              <w:t>便利</w:t>
            </w:r>
            <w:r w:rsidR="00027E5A" w:rsidRPr="00C55C58">
              <w:rPr>
                <w:rFonts w:ascii="仿宋" w:eastAsia="仿宋" w:hAnsi="仿宋" w:hint="eastAsia"/>
                <w:sz w:val="24"/>
                <w:szCs w:val="24"/>
              </w:rPr>
              <w:t>帮”</w:t>
            </w:r>
            <w:r w:rsidR="004C4D83" w:rsidRPr="00C55C58">
              <w:rPr>
                <w:rFonts w:ascii="仿宋" w:eastAsia="仿宋" w:hAnsi="仿宋" w:hint="eastAsia"/>
                <w:sz w:val="24"/>
                <w:szCs w:val="24"/>
              </w:rPr>
              <w:t>，卫生间</w:t>
            </w:r>
            <w:r w:rsidRPr="00C55C58">
              <w:rPr>
                <w:rFonts w:ascii="仿宋" w:eastAsia="仿宋" w:hAnsi="仿宋" w:hint="eastAsia"/>
                <w:sz w:val="24"/>
                <w:szCs w:val="24"/>
              </w:rPr>
              <w:t>作为城市规划的基础设施，在人们生活中有着至关重要的地位，如何合理，高效的使用公共资源，是当今社会的一大难题，我们的产品旨在为用户解决公共场合</w:t>
            </w:r>
            <w:r w:rsidR="00CD26F3" w:rsidRPr="00C55C58">
              <w:rPr>
                <w:rFonts w:ascii="仿宋" w:eastAsia="仿宋" w:hAnsi="仿宋" w:hint="eastAsia"/>
                <w:sz w:val="24"/>
                <w:szCs w:val="24"/>
              </w:rPr>
              <w:t>寻找厕所</w:t>
            </w:r>
            <w:r w:rsidR="00445BFD" w:rsidRPr="00C55C58">
              <w:rPr>
                <w:rFonts w:ascii="仿宋" w:eastAsia="仿宋" w:hAnsi="仿宋" w:hint="eastAsia"/>
                <w:sz w:val="24"/>
                <w:szCs w:val="24"/>
              </w:rPr>
              <w:t>难题，提升用户的如厕体验。收集管理用户健康数据，为用户</w:t>
            </w:r>
            <w:r w:rsidR="00027E5A" w:rsidRPr="00C55C58">
              <w:rPr>
                <w:rFonts w:ascii="仿宋" w:eastAsia="仿宋" w:hAnsi="仿宋" w:hint="eastAsia"/>
                <w:sz w:val="24"/>
                <w:szCs w:val="24"/>
              </w:rPr>
              <w:t>制定健康计划，推荐健康生活等信息。</w:t>
            </w:r>
          </w:p>
          <w:p w14:paraId="483FC416" w14:textId="33AF88AD" w:rsidR="00E04281" w:rsidRPr="00C55C58" w:rsidRDefault="00E04281" w:rsidP="004C4D83">
            <w:pPr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养生重要性:</w:t>
            </w:r>
          </w:p>
          <w:p w14:paraId="2ACE5805" w14:textId="77777777" w:rsidR="00E04281" w:rsidRPr="00E04281" w:rsidRDefault="00E04281" w:rsidP="00E04281">
            <w:pPr>
              <w:widowControl/>
              <w:shd w:val="clear" w:color="auto" w:fill="FFFFFF"/>
              <w:spacing w:line="360" w:lineRule="atLeast"/>
              <w:ind w:firstLineChars="200" w:firstLine="48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很多年轻人对养生这个话题会嗤之以鼻，我这么年轻，没事养什么生呢。可能大多数人都会这么认为，养生是老人的事情，年轻人最多也就有空的时候锻炼锻炼就行了。但是，年轻人养生才叫养生，等你老了，身体出现问题了，再来谈这个话题，这时候就不叫养生了，叫维修！有了冰箱，人们的生活更加方便，但是自从有了冰箱，人们就开始吃冰冻过的口感更好的水果、冷饮，使自己的肠胃越来越寒。</w:t>
            </w:r>
          </w:p>
          <w:p w14:paraId="491392A1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有了空调，夏天室内的温度能跟冬天的一样冷，可我们在室内穿的却还是夏天的衣服，室内和室外的温差相当的大，人的身体一下子很难适应这么严重的冷热交替，容易生病。</w:t>
            </w:r>
          </w:p>
          <w:p w14:paraId="0EED0A06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有了电脑，上班面对电脑、下班又面对电脑，对人的视力和脸部肌肤都是一大伤害，人的大脑也一直都在工作状态，没有得到休息。</w:t>
            </w:r>
          </w:p>
          <w:p w14:paraId="36A6525C" w14:textId="77777777" w:rsidR="00E04281" w:rsidRPr="00E04281" w:rsidRDefault="00E04281" w:rsidP="00E04281">
            <w:pPr>
              <w:widowControl/>
              <w:shd w:val="clear" w:color="auto" w:fill="FFFFFF"/>
              <w:jc w:val="left"/>
              <w:rPr>
                <w:rFonts w:ascii="仿宋" w:eastAsia="仿宋" w:hAnsi="仿宋"/>
                <w:sz w:val="24"/>
                <w:szCs w:val="24"/>
              </w:rPr>
            </w:pPr>
          </w:p>
          <w:p w14:paraId="25B26685" w14:textId="77777777" w:rsidR="00E04281" w:rsidRPr="00E04281" w:rsidRDefault="00E04281" w:rsidP="00E04281">
            <w:pPr>
              <w:widowControl/>
              <w:shd w:val="clear" w:color="auto" w:fill="FFFFFF"/>
              <w:spacing w:before="39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有个更多的娱乐项目，城市人就开始了夜生活，睡的越来越晚，早上起床也越来越晚，身体阴阳得不到正常的调和。</w:t>
            </w:r>
          </w:p>
          <w:p w14:paraId="4813C0A7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lastRenderedPageBreak/>
              <w:t>所以，现代人老龄化越来越严重，亚健康人群不断增多，经常有新闻报道某某过劳死或猝死，其中有很多年轻人。</w:t>
            </w:r>
          </w:p>
          <w:p w14:paraId="38D29352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网络上流行的让人啼笑皆非的年轻人“自杀式”养生，不知道大家知道吗：喝酒伤身，那就在酒里加几颗枸杞。暴饮暴食，那就饭后来点健胃消食片。玩手机会坏眼睛，那就滴点眼药水。抽烟有害健康，抽完之后记得喝一口枇杷润肺膏...</w:t>
            </w:r>
          </w:p>
          <w:p w14:paraId="016A83AA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虽然有些是段子，但许多养生方式都能引起我们的共鸣，也应该引起我们的重视。有多少人拿健康来为不自律买单，嘴里却嚷嚷着：“2018请对我好一点。”然而最应该对你好一点的是你自己啊！</w:t>
            </w:r>
          </w:p>
          <w:p w14:paraId="6E49C02F" w14:textId="77777777" w:rsidR="00E04281" w:rsidRPr="00E04281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健康无小事，小事成健康。不要总是觉得自己还年轻，就可以肆意妄为，你所觉得那些没有必要的事情，那些不重要的事情，其实都是在透支自己的健康。</w:t>
            </w:r>
          </w:p>
          <w:p w14:paraId="6CB05AD8" w14:textId="1E5ECA75" w:rsidR="00E04281" w:rsidRPr="00C55C58" w:rsidRDefault="00E04281" w:rsidP="004C4D83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BE74D5" w14:paraId="50C5815E" w14:textId="77777777">
        <w:trPr>
          <w:trHeight w:val="2268"/>
        </w:trPr>
        <w:tc>
          <w:tcPr>
            <w:tcW w:w="1555" w:type="dxa"/>
            <w:vAlign w:val="center"/>
          </w:tcPr>
          <w:p w14:paraId="65F722CC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lastRenderedPageBreak/>
              <w:t>满足需求</w:t>
            </w:r>
          </w:p>
        </w:tc>
        <w:tc>
          <w:tcPr>
            <w:tcW w:w="6741" w:type="dxa"/>
            <w:vAlign w:val="center"/>
          </w:tcPr>
          <w:p w14:paraId="034FE5A2" w14:textId="2B292C9A" w:rsidR="00BE74D5" w:rsidRPr="00C55C58" w:rsidRDefault="00027E5A" w:rsidP="007C4ACD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找厕所难，为用户定制如厕计划。</w:t>
            </w:r>
          </w:p>
          <w:p w14:paraId="7975ED4F" w14:textId="2900D1A5" w:rsidR="004C4D83" w:rsidRPr="00C55C58" w:rsidRDefault="004C4D83" w:rsidP="007C4ACD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婴儿在外哺乳需求。</w:t>
            </w:r>
          </w:p>
          <w:p w14:paraId="44484D38" w14:textId="70E974E3" w:rsidR="007C4ACD" w:rsidRPr="00C55C58" w:rsidRDefault="007C4ACD" w:rsidP="007C4ACD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作息不规律用户，帮助用户养成规律习惯。</w:t>
            </w:r>
          </w:p>
          <w:p w14:paraId="47362CA3" w14:textId="77777777" w:rsidR="00105BF1" w:rsidRPr="00C55C58" w:rsidRDefault="00105BF1" w:rsidP="00105BF1">
            <w:pPr>
              <w:pStyle w:val="ab"/>
              <w:ind w:left="360" w:firstLineChars="0" w:firstLine="0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54FEDF33" w14:textId="1908E798" w:rsidR="0081254B" w:rsidRPr="00C55C58" w:rsidRDefault="0081254B" w:rsidP="007C4ACD">
            <w:pPr>
              <w:pStyle w:val="ab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满足用户的好奇心</w:t>
            </w:r>
          </w:p>
        </w:tc>
      </w:tr>
      <w:tr w:rsidR="00BE74D5" w14:paraId="335FBE71" w14:textId="77777777">
        <w:trPr>
          <w:trHeight w:val="2268"/>
        </w:trPr>
        <w:tc>
          <w:tcPr>
            <w:tcW w:w="1555" w:type="dxa"/>
            <w:vAlign w:val="center"/>
          </w:tcPr>
          <w:p w14:paraId="4400C4D2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主要</w:t>
            </w:r>
          </w:p>
          <w:p w14:paraId="6C8B85AD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功能/内容</w:t>
            </w:r>
          </w:p>
        </w:tc>
        <w:tc>
          <w:tcPr>
            <w:tcW w:w="6741" w:type="dxa"/>
            <w:vAlign w:val="center"/>
          </w:tcPr>
          <w:p w14:paraId="695DDD7B" w14:textId="5106A527" w:rsidR="00BE74D5" w:rsidRPr="00C55C58" w:rsidRDefault="00027E5A" w:rsidP="00027E5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找厕所</w:t>
            </w:r>
          </w:p>
          <w:p w14:paraId="0A84BBA6" w14:textId="77777777" w:rsidR="00027E5A" w:rsidRPr="00C55C58" w:rsidRDefault="00027E5A" w:rsidP="00027E5A">
            <w:pPr>
              <w:pStyle w:val="ab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可以方便搜索到用户附近的厕所位置，用户可可以查看附件厕所的使用状况，有无位置，甚至每个位置的使用时间都能清除显示，</w:t>
            </w:r>
            <w:r w:rsidR="00670572" w:rsidRPr="00C55C58">
              <w:rPr>
                <w:rFonts w:ascii="仿宋" w:eastAsia="仿宋" w:hAnsi="仿宋"/>
                <w:sz w:val="24"/>
                <w:szCs w:val="24"/>
              </w:rPr>
              <w:t>系统依托大数据分析，为用户提供最优策略，为用户导航厕所，使用户可以在最短的时间内找到厕所。</w:t>
            </w:r>
          </w:p>
          <w:p w14:paraId="29217F88" w14:textId="05264838" w:rsidR="00670572" w:rsidRPr="00C55C58" w:rsidRDefault="00670572" w:rsidP="00670572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定制化需求分析</w:t>
            </w:r>
          </w:p>
          <w:p w14:paraId="76452DC4" w14:textId="77777777" w:rsidR="00670572" w:rsidRPr="00C55C58" w:rsidRDefault="00670572" w:rsidP="00670572">
            <w:pPr>
              <w:pStyle w:val="ab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随着人民文化和物质水平的提升，对生活质量也在逐年提升，很多用户希望能够在如厕的时候有更多选择，厕所提供的是坐便式或者是蹲便式，厕所环境如何，都能影响用户的使用体验。</w:t>
            </w:r>
          </w:p>
          <w:p w14:paraId="1F776FED" w14:textId="24C75BC8" w:rsidR="004C4D83" w:rsidRPr="00C55C58" w:rsidRDefault="004C4D83" w:rsidP="004C4D83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找哺乳室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4DA98B82" w14:textId="009FA1E3" w:rsidR="004C4D83" w:rsidRPr="00C55C58" w:rsidRDefault="004C4D83" w:rsidP="004C4D83">
            <w:pPr>
              <w:pStyle w:val="ab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宝妈出门，哺乳不便。方便宝妈查找就近哺乳室。</w:t>
            </w:r>
          </w:p>
          <w:p w14:paraId="1838EBD0" w14:textId="0BE7D063" w:rsidR="007C4ACD" w:rsidRPr="00C55C58" w:rsidRDefault="007C4ACD" w:rsidP="007C4ACD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健康数据管理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53359B37" w14:textId="77777777" w:rsidR="007C4ACD" w:rsidRPr="00C55C58" w:rsidRDefault="007C4ACD" w:rsidP="007C4ACD">
            <w:pPr>
              <w:pStyle w:val="ab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通过对用户</w:t>
            </w:r>
            <w:r w:rsidR="00E6532D" w:rsidRPr="00C55C58">
              <w:rPr>
                <w:rFonts w:ascii="仿宋" w:eastAsia="仿宋" w:hAnsi="仿宋" w:hint="eastAsia"/>
                <w:sz w:val="24"/>
                <w:szCs w:val="24"/>
              </w:rPr>
              <w:t>个人身体健康数据，软件</w:t>
            </w:r>
            <w:r w:rsidRPr="00C55C58">
              <w:rPr>
                <w:rFonts w:ascii="仿宋" w:eastAsia="仿宋" w:hAnsi="仿宋" w:hint="eastAsia"/>
                <w:sz w:val="24"/>
                <w:szCs w:val="24"/>
              </w:rPr>
              <w:t>使用</w:t>
            </w:r>
            <w:r w:rsidR="004C4D83" w:rsidRPr="00C55C58">
              <w:rPr>
                <w:rFonts w:ascii="仿宋" w:eastAsia="仿宋" w:hAnsi="仿宋" w:hint="eastAsia"/>
                <w:sz w:val="24"/>
                <w:szCs w:val="24"/>
              </w:rPr>
              <w:t>频率及行为</w:t>
            </w:r>
            <w:r w:rsidR="00E6532D" w:rsidRPr="00C55C58">
              <w:rPr>
                <w:rFonts w:ascii="仿宋" w:eastAsia="仿宋" w:hAnsi="仿宋" w:hint="eastAsia"/>
                <w:sz w:val="24"/>
                <w:szCs w:val="24"/>
              </w:rPr>
              <w:t>数据</w:t>
            </w:r>
            <w:r w:rsidR="004C4D83" w:rsidRPr="00C55C58">
              <w:rPr>
                <w:rFonts w:ascii="仿宋" w:eastAsia="仿宋" w:hAnsi="仿宋" w:hint="eastAsia"/>
                <w:sz w:val="24"/>
                <w:szCs w:val="24"/>
              </w:rPr>
              <w:t>分析，统计，掌握用户的健康状态，为用户推荐定制化健康信息</w:t>
            </w:r>
          </w:p>
          <w:p w14:paraId="3F943270" w14:textId="6EB90E89" w:rsidR="0081254B" w:rsidRPr="00C55C58" w:rsidRDefault="0081254B" w:rsidP="0081254B">
            <w:pPr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5</w:t>
            </w:r>
            <w:r w:rsidRPr="00C55C58">
              <w:rPr>
                <w:rFonts w:ascii="仿宋" w:eastAsia="仿宋" w:hAnsi="仿宋"/>
                <w:sz w:val="24"/>
                <w:szCs w:val="24"/>
              </w:rPr>
              <w:t>.</w:t>
            </w:r>
            <w:r w:rsidRPr="00C55C58">
              <w:rPr>
                <w:rFonts w:ascii="仿宋" w:eastAsia="仿宋" w:hAnsi="仿宋" w:hint="eastAsia"/>
                <w:sz w:val="24"/>
                <w:szCs w:val="24"/>
              </w:rPr>
              <w:t>用户在工作之余,可以通过便利帮的数据了解到身边的人。</w:t>
            </w:r>
          </w:p>
        </w:tc>
      </w:tr>
      <w:tr w:rsidR="00BE74D5" w14:paraId="2A0FCC32" w14:textId="77777777">
        <w:trPr>
          <w:trHeight w:val="1096"/>
        </w:trPr>
        <w:tc>
          <w:tcPr>
            <w:tcW w:w="1555" w:type="dxa"/>
            <w:vAlign w:val="center"/>
          </w:tcPr>
          <w:p w14:paraId="7B19C106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lastRenderedPageBreak/>
              <w:t>面向人群</w:t>
            </w:r>
          </w:p>
        </w:tc>
        <w:tc>
          <w:tcPr>
            <w:tcW w:w="6741" w:type="dxa"/>
            <w:vAlign w:val="center"/>
          </w:tcPr>
          <w:p w14:paraId="66F8CC4C" w14:textId="454C11BA" w:rsidR="00BE74D5" w:rsidRPr="00C55C58" w:rsidRDefault="00670572" w:rsidP="00670572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上班族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6CA55DE6" w14:textId="7A053DFD" w:rsidR="00670572" w:rsidRPr="00C55C58" w:rsidRDefault="004C4D83" w:rsidP="00670572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对周围环境不熟的特定人群（外出旅游等）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25AC7574" w14:textId="77777777" w:rsidR="0081254B" w:rsidRPr="00C55C58" w:rsidRDefault="0081254B" w:rsidP="00670572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热爱健康养生的人群。</w:t>
            </w:r>
          </w:p>
          <w:p w14:paraId="077EBF28" w14:textId="77777777" w:rsidR="00E04281" w:rsidRPr="00C55C58" w:rsidRDefault="00E04281" w:rsidP="00670572">
            <w:pPr>
              <w:pStyle w:val="ab"/>
              <w:numPr>
                <w:ilvl w:val="0"/>
                <w:numId w:val="2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养生年轻化</w:t>
            </w:r>
          </w:p>
          <w:p w14:paraId="260F0A6D" w14:textId="347855C2" w:rsidR="00E04281" w:rsidRPr="00C55C58" w:rsidRDefault="00E04281" w:rsidP="00E04281">
            <w:pPr>
              <w:widowControl/>
              <w:shd w:val="clear" w:color="auto" w:fill="FFFFFF"/>
              <w:spacing w:before="330" w:line="360" w:lineRule="atLeast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BE74D5" w14:paraId="7C8DE497" w14:textId="77777777">
        <w:trPr>
          <w:trHeight w:val="1139"/>
        </w:trPr>
        <w:tc>
          <w:tcPr>
            <w:tcW w:w="1555" w:type="dxa"/>
            <w:vAlign w:val="center"/>
          </w:tcPr>
          <w:p w14:paraId="3B19506A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面向场景</w:t>
            </w:r>
          </w:p>
        </w:tc>
        <w:tc>
          <w:tcPr>
            <w:tcW w:w="6741" w:type="dxa"/>
            <w:vAlign w:val="center"/>
          </w:tcPr>
          <w:p w14:paraId="1166BBA5" w14:textId="04BF067F" w:rsidR="00BE74D5" w:rsidRPr="00C55C58" w:rsidRDefault="00670572" w:rsidP="00670572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办公楼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3D1A3089" w14:textId="5ABDDEA1" w:rsidR="00670572" w:rsidRPr="00C55C58" w:rsidRDefault="00670572" w:rsidP="00670572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娱乐场所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552EB977" w14:textId="0D824437" w:rsidR="00670572" w:rsidRPr="00C55C58" w:rsidRDefault="00670572" w:rsidP="00670572">
            <w:pPr>
              <w:pStyle w:val="ab"/>
              <w:numPr>
                <w:ilvl w:val="0"/>
                <w:numId w:val="3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休闲场所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BE74D5" w14:paraId="090FD13F" w14:textId="77777777">
        <w:trPr>
          <w:trHeight w:val="2268"/>
        </w:trPr>
        <w:tc>
          <w:tcPr>
            <w:tcW w:w="1555" w:type="dxa"/>
            <w:vAlign w:val="center"/>
          </w:tcPr>
          <w:p w14:paraId="6A87774E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使用流程</w:t>
            </w:r>
          </w:p>
        </w:tc>
        <w:tc>
          <w:tcPr>
            <w:tcW w:w="6741" w:type="dxa"/>
            <w:vAlign w:val="center"/>
          </w:tcPr>
          <w:p w14:paraId="4DB0F9E3" w14:textId="196F564E" w:rsidR="00BE74D5" w:rsidRPr="00C55C58" w:rsidRDefault="000344AD" w:rsidP="000344AD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打开app主界面，找厕所导航，列表显示当前最近厕所使用情况。用户选择指定厕所，地图导航，室内AR导航。</w:t>
            </w:r>
          </w:p>
          <w:p w14:paraId="69F8CE50" w14:textId="14EF9EC1" w:rsidR="000344AD" w:rsidRPr="00C55C58" w:rsidRDefault="000344AD" w:rsidP="000344AD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用户在健康管理模块可以输入个人健康状况（升高，体重，体脂率等），自己每天的作息时间，安排计划，如厕帮可以根据用户的行为习惯结合用户所在地的具体基础设施，健康数据等做大数据分析，为用户喝水时间，休息时间，饮食计划等做定制化的规划和建议。</w:t>
            </w:r>
          </w:p>
        </w:tc>
      </w:tr>
      <w:tr w:rsidR="00BE74D5" w14:paraId="58890674" w14:textId="77777777">
        <w:trPr>
          <w:trHeight w:val="1124"/>
        </w:trPr>
        <w:tc>
          <w:tcPr>
            <w:tcW w:w="1555" w:type="dxa"/>
            <w:vAlign w:val="center"/>
          </w:tcPr>
          <w:p w14:paraId="3EDB0CDE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主要竞品</w:t>
            </w:r>
          </w:p>
        </w:tc>
        <w:tc>
          <w:tcPr>
            <w:tcW w:w="6741" w:type="dxa"/>
            <w:vAlign w:val="center"/>
          </w:tcPr>
          <w:p w14:paraId="74897637" w14:textId="22D8907E" w:rsidR="00BE74D5" w:rsidRPr="00C55C58" w:rsidRDefault="000344AD" w:rsidP="007C4ACD">
            <w:pPr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健康管理类app</w:t>
            </w:r>
          </w:p>
        </w:tc>
      </w:tr>
      <w:tr w:rsidR="00BE74D5" w14:paraId="4F700F9B" w14:textId="77777777">
        <w:trPr>
          <w:trHeight w:val="2268"/>
        </w:trPr>
        <w:tc>
          <w:tcPr>
            <w:tcW w:w="1555" w:type="dxa"/>
            <w:vAlign w:val="center"/>
          </w:tcPr>
          <w:p w14:paraId="1BC96E54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产品优势</w:t>
            </w:r>
          </w:p>
        </w:tc>
        <w:tc>
          <w:tcPr>
            <w:tcW w:w="6741" w:type="dxa"/>
            <w:vAlign w:val="center"/>
          </w:tcPr>
          <w:p w14:paraId="16DBD30D" w14:textId="46494093" w:rsidR="00BE74D5" w:rsidRPr="00C55C58" w:rsidRDefault="007C4ACD" w:rsidP="007C4ACD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市场尚未开拓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0CDDD3D7" w14:textId="20D7D0A6" w:rsidR="007C4ACD" w:rsidRPr="00C55C58" w:rsidRDefault="007C4ACD" w:rsidP="007C4ACD">
            <w:pPr>
              <w:pStyle w:val="ab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使用人群广泛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199A4C5B" w14:textId="60CF5431" w:rsidR="007C4ACD" w:rsidRPr="00C55C58" w:rsidRDefault="007C4ACD" w:rsidP="007C4ACD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BE74D5" w14:paraId="2B6C8EF3" w14:textId="77777777">
        <w:trPr>
          <w:trHeight w:val="2268"/>
        </w:trPr>
        <w:tc>
          <w:tcPr>
            <w:tcW w:w="1555" w:type="dxa"/>
            <w:vAlign w:val="center"/>
          </w:tcPr>
          <w:p w14:paraId="19139144" w14:textId="77777777" w:rsidR="00BE74D5" w:rsidRDefault="00361B71">
            <w:pPr>
              <w:jc w:val="center"/>
              <w:rPr>
                <w:b/>
                <w:sz w:val="25"/>
              </w:rPr>
            </w:pPr>
            <w:r>
              <w:rPr>
                <w:rFonts w:hint="eastAsia"/>
                <w:b/>
                <w:sz w:val="25"/>
              </w:rPr>
              <w:t>商业模式</w:t>
            </w:r>
          </w:p>
        </w:tc>
        <w:tc>
          <w:tcPr>
            <w:tcW w:w="6741" w:type="dxa"/>
            <w:vAlign w:val="center"/>
          </w:tcPr>
          <w:p w14:paraId="45AEA702" w14:textId="623CE8C2" w:rsidR="00BE74D5" w:rsidRPr="00C55C58" w:rsidRDefault="007C4ACD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用户数据收集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3CE75CF6" w14:textId="6123C5B2" w:rsidR="007C4ACD" w:rsidRPr="00C55C58" w:rsidRDefault="007C4ACD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可以依托庞大的用户群体，收集用户如厕数据，结合网内用户其他数据，做行为大数据分析，分析用户喜好，生活规律，挖掘潜在用户数据</w:t>
            </w:r>
            <w:r w:rsidR="005E7709" w:rsidRPr="00C55C58">
              <w:rPr>
                <w:rFonts w:ascii="仿宋" w:eastAsia="仿宋" w:hAnsi="仿宋"/>
                <w:sz w:val="24"/>
                <w:szCs w:val="24"/>
              </w:rPr>
              <w:t>。</w:t>
            </w:r>
          </w:p>
          <w:p w14:paraId="74B4FA36" w14:textId="1520CBA8" w:rsidR="007C4ACD" w:rsidRPr="00C55C58" w:rsidRDefault="007C4ACD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广告推送</w:t>
            </w:r>
            <w:r w:rsidR="0081254B" w:rsidRPr="00C55C58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  <w:p w14:paraId="0A76B99B" w14:textId="2C43DB12" w:rsidR="007C4ACD" w:rsidRPr="00C55C58" w:rsidRDefault="007C4ACD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可以依托庞大的用户流量，做内容广告推送</w:t>
            </w:r>
            <w:r w:rsidRPr="00C55C58">
              <w:rPr>
                <w:rFonts w:ascii="仿宋" w:eastAsia="仿宋" w:hAnsi="仿宋" w:hint="eastAsia"/>
                <w:sz w:val="24"/>
                <w:szCs w:val="24"/>
              </w:rPr>
              <w:t xml:space="preserve"> ，如健康行业养生信息等等。</w:t>
            </w:r>
            <w:r w:rsidR="00C55C58" w:rsidRPr="00C55C58">
              <w:rPr>
                <w:rFonts w:ascii="仿宋" w:eastAsia="仿宋" w:hAnsi="仿宋" w:hint="eastAsia"/>
                <w:sz w:val="24"/>
                <w:szCs w:val="24"/>
              </w:rPr>
              <w:t>我们的服务不能赚钱的时候，如果有足够多的眼球，有足够多的用户，你可以相他们推荐一些其他的产品和服务，实际上就是广告，和免费看电视，但电视里有广告的概念一样。</w:t>
            </w:r>
          </w:p>
          <w:p w14:paraId="28B9144D" w14:textId="5FF394B5" w:rsidR="00C55C58" w:rsidRPr="00C55C58" w:rsidRDefault="00C55C58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3</w:t>
            </w:r>
            <w:r w:rsidRPr="00C55C58">
              <w:rPr>
                <w:rFonts w:ascii="仿宋" w:eastAsia="仿宋" w:hAnsi="仿宋" w:hint="eastAsia"/>
                <w:sz w:val="24"/>
                <w:szCs w:val="24"/>
              </w:rPr>
              <w:t>.</w:t>
            </w:r>
            <w:r w:rsidRPr="00C55C58">
              <w:rPr>
                <w:rFonts w:ascii="仿宋" w:eastAsia="仿宋" w:hAnsi="仿宋"/>
                <w:sz w:val="24"/>
                <w:szCs w:val="24"/>
              </w:rPr>
              <w:t>流量引导。顾名思义是对外界进行流量的一个输出，比如：hao123首页、网址导航站、百度、360等搜索引擎，这种流量引导也是通过收取一定的费用来变现的。</w:t>
            </w:r>
          </w:p>
          <w:p w14:paraId="5F4CA4AA" w14:textId="6CFCD560" w:rsidR="00C55C58" w:rsidRPr="00C55C58" w:rsidRDefault="00C55C58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t>4.</w:t>
            </w:r>
            <w:r w:rsidRPr="00C55C58">
              <w:rPr>
                <w:rFonts w:ascii="仿宋" w:eastAsia="仿宋" w:hAnsi="仿宋"/>
                <w:sz w:val="24"/>
                <w:szCs w:val="24"/>
              </w:rPr>
              <w:t>内部消化。本身就能够提供互联网的相关产品或者是服务能够让用户甘心付款，比如：付费游戏、付费会员、付费道具等。</w:t>
            </w:r>
          </w:p>
          <w:p w14:paraId="2F2DA559" w14:textId="027EBAF3" w:rsidR="00C55C58" w:rsidRPr="00C55C58" w:rsidRDefault="00C55C58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 w:hint="eastAsia"/>
                <w:sz w:val="24"/>
                <w:szCs w:val="24"/>
              </w:rPr>
            </w:pPr>
            <w:r w:rsidRPr="00C55C58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5</w:t>
            </w:r>
            <w:r w:rsidRPr="00C55C58">
              <w:rPr>
                <w:rFonts w:ascii="仿宋" w:eastAsia="仿宋" w:hAnsi="仿宋"/>
                <w:sz w:val="24"/>
                <w:szCs w:val="24"/>
              </w:rPr>
              <w:t>. 广告联盟。很多做内容或工具类的网站、app或社群的流量变现方式，就是通过自己拥有的渠道去推广告联盟的产品，从中赚取推广佣金的模式。</w:t>
            </w:r>
          </w:p>
          <w:p w14:paraId="052D09DF" w14:textId="168BF3A5" w:rsidR="00C55C58" w:rsidRPr="00C55C58" w:rsidRDefault="00C55C58" w:rsidP="00C55C58">
            <w:pPr>
              <w:pStyle w:val="ab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sz w:val="24"/>
                <w:szCs w:val="24"/>
              </w:rPr>
            </w:pPr>
            <w:r w:rsidRPr="00C55C58">
              <w:rPr>
                <w:rFonts w:ascii="仿宋" w:eastAsia="仿宋" w:hAnsi="仿宋"/>
                <w:sz w:val="24"/>
                <w:szCs w:val="24"/>
              </w:rPr>
              <w:t>以上所讲到的只是常见的两种盈利模式，近年还有一些小的互联网以独特的商业模式开始崭露头角，也有自媒体开始尝试新的流量变现方式，在互联网上有流量的地方就有商业价值存在，盈利模式与流量变现是共同存在的。</w:t>
            </w:r>
          </w:p>
          <w:p w14:paraId="3A92B205" w14:textId="0C7B54AC" w:rsidR="00C55C58" w:rsidRPr="00C55C58" w:rsidRDefault="00C55C58" w:rsidP="00C55C58">
            <w:pPr>
              <w:ind w:firstLineChars="100" w:firstLine="240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42381D2D" w14:textId="77777777" w:rsidR="00C55C58" w:rsidRPr="00C55C58" w:rsidRDefault="00C55C58" w:rsidP="007C4ACD">
            <w:pPr>
              <w:pStyle w:val="ab"/>
              <w:ind w:left="360" w:firstLineChars="0" w:firstLine="0"/>
              <w:rPr>
                <w:rFonts w:ascii="仿宋" w:eastAsia="仿宋" w:hAnsi="仿宋" w:hint="eastAsia"/>
                <w:sz w:val="24"/>
                <w:szCs w:val="24"/>
              </w:rPr>
            </w:pPr>
          </w:p>
          <w:p w14:paraId="1EB89D05" w14:textId="3464297D" w:rsidR="007C4ACD" w:rsidRPr="00C55C58" w:rsidRDefault="007C4ACD" w:rsidP="007C4ACD">
            <w:pPr>
              <w:pStyle w:val="ab"/>
              <w:ind w:left="360" w:firstLineChars="0" w:firstLine="0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7EB4DAB6" w14:textId="0275BD7A" w:rsidR="00BE74D5" w:rsidRDefault="000344AD">
      <w:pPr>
        <w:jc w:val="left"/>
        <w:rPr>
          <w:sz w:val="25"/>
        </w:rPr>
      </w:pPr>
      <w:r>
        <w:rPr>
          <w:rFonts w:hint="eastAsia"/>
          <w:sz w:val="25"/>
        </w:rPr>
        <w:t xml:space="preserve"> </w:t>
      </w:r>
      <w:r>
        <w:rPr>
          <w:sz w:val="25"/>
        </w:rPr>
        <w:t xml:space="preserve">        </w:t>
      </w:r>
    </w:p>
    <w:sectPr w:rsidR="00BE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C6920" w14:textId="77777777" w:rsidR="006A705E" w:rsidRDefault="006A705E" w:rsidP="000F07A6">
      <w:r>
        <w:separator/>
      </w:r>
    </w:p>
  </w:endnote>
  <w:endnote w:type="continuationSeparator" w:id="0">
    <w:p w14:paraId="1A4892AD" w14:textId="77777777" w:rsidR="006A705E" w:rsidRDefault="006A705E" w:rsidP="000F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atang">
    <w:altName w:val="Malgun Gothic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C8619" w14:textId="77777777" w:rsidR="006A705E" w:rsidRDefault="006A705E" w:rsidP="000F07A6">
      <w:r>
        <w:separator/>
      </w:r>
    </w:p>
  </w:footnote>
  <w:footnote w:type="continuationSeparator" w:id="0">
    <w:p w14:paraId="701353B8" w14:textId="77777777" w:rsidR="006A705E" w:rsidRDefault="006A705E" w:rsidP="000F0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A76"/>
    <w:multiLevelType w:val="hybridMultilevel"/>
    <w:tmpl w:val="22DA5D3C"/>
    <w:lvl w:ilvl="0" w:tplc="76168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66EB6"/>
    <w:multiLevelType w:val="hybridMultilevel"/>
    <w:tmpl w:val="D6FAD43A"/>
    <w:lvl w:ilvl="0" w:tplc="AEB25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1E444E"/>
    <w:multiLevelType w:val="hybridMultilevel"/>
    <w:tmpl w:val="001EE7A2"/>
    <w:lvl w:ilvl="0" w:tplc="CE7AB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104A90"/>
    <w:multiLevelType w:val="hybridMultilevel"/>
    <w:tmpl w:val="C5062A7A"/>
    <w:lvl w:ilvl="0" w:tplc="A50C3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C642E"/>
    <w:multiLevelType w:val="hybridMultilevel"/>
    <w:tmpl w:val="D5ACE704"/>
    <w:lvl w:ilvl="0" w:tplc="653E7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4D66EF"/>
    <w:multiLevelType w:val="hybridMultilevel"/>
    <w:tmpl w:val="547223F2"/>
    <w:lvl w:ilvl="0" w:tplc="CF2E8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A0687C"/>
    <w:multiLevelType w:val="hybridMultilevel"/>
    <w:tmpl w:val="0AB8877E"/>
    <w:lvl w:ilvl="0" w:tplc="3162C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0"/>
    <w:rsid w:val="00027E5A"/>
    <w:rsid w:val="000344AD"/>
    <w:rsid w:val="00053079"/>
    <w:rsid w:val="000F07A6"/>
    <w:rsid w:val="00105BF1"/>
    <w:rsid w:val="00361B71"/>
    <w:rsid w:val="00380695"/>
    <w:rsid w:val="00445BFD"/>
    <w:rsid w:val="004C4D83"/>
    <w:rsid w:val="004F64DB"/>
    <w:rsid w:val="005E7709"/>
    <w:rsid w:val="00670572"/>
    <w:rsid w:val="006A705E"/>
    <w:rsid w:val="006C2E09"/>
    <w:rsid w:val="007C4ACD"/>
    <w:rsid w:val="0081254B"/>
    <w:rsid w:val="00A51424"/>
    <w:rsid w:val="00A92C0E"/>
    <w:rsid w:val="00AC250B"/>
    <w:rsid w:val="00BA0BE5"/>
    <w:rsid w:val="00BE74D5"/>
    <w:rsid w:val="00C55C58"/>
    <w:rsid w:val="00CD26F3"/>
    <w:rsid w:val="00CE0C9C"/>
    <w:rsid w:val="00DC53F0"/>
    <w:rsid w:val="00E04281"/>
    <w:rsid w:val="00E16BF0"/>
    <w:rsid w:val="00E6532D"/>
    <w:rsid w:val="491F17CA"/>
    <w:rsid w:val="5CEE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5D1D"/>
  <w15:docId w15:val="{B1964B36-68B0-41F6-9B75-9596F405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样式正文"/>
    <w:basedOn w:val="a"/>
    <w:pPr>
      <w:spacing w:before="60" w:line="300" w:lineRule="auto"/>
      <w:ind w:firstLineChars="200" w:firstLine="480"/>
    </w:pPr>
    <w:rPr>
      <w:rFonts w:cs="Arial"/>
      <w:kern w:val="0"/>
      <w:sz w:val="24"/>
    </w:rPr>
  </w:style>
  <w:style w:type="character" w:styleId="a6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0F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F07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F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F07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027E5A"/>
    <w:pPr>
      <w:ind w:firstLineChars="200" w:firstLine="420"/>
    </w:pPr>
  </w:style>
  <w:style w:type="paragraph" w:styleId="ac">
    <w:name w:val="Normal (Web)"/>
    <w:basedOn w:val="a"/>
    <w:uiPriority w:val="99"/>
    <w:unhideWhenUsed/>
    <w:rsid w:val="00E042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E04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9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7034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20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肥 李</dc:creator>
  <cp:lastModifiedBy>周 晔</cp:lastModifiedBy>
  <cp:revision>12</cp:revision>
  <dcterms:created xsi:type="dcterms:W3CDTF">2018-12-13T05:48:00Z</dcterms:created>
  <dcterms:modified xsi:type="dcterms:W3CDTF">2018-12-25T12:49:00Z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