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1404BBA9" w14:textId="57A07813" w:rsidR="00815757" w:rsidRDefault="00C572F8" w:rsidP="008F24DF">
      <w:pPr>
        <w:pStyle w:val="3"/>
      </w:pPr>
      <w:r>
        <w:rPr>
          <w:rFonts w:hint="eastAsia"/>
        </w:rPr>
        <w:t>对于两种不同的K</w:t>
      </w:r>
      <w:r>
        <w:t>means</w:t>
      </w:r>
      <w:r>
        <w:rPr>
          <w:rFonts w:hint="eastAsia"/>
        </w:rPr>
        <w:t>算法</w:t>
      </w:r>
    </w:p>
    <w:p w14:paraId="422B6351" w14:textId="4BCF5387" w:rsidR="00C572F8" w:rsidRDefault="00C572F8">
      <w:r>
        <w:rPr>
          <w:rFonts w:hint="eastAsia"/>
        </w:rPr>
        <w:t>选取不同的超参数K，得到的不同的评分如下</w:t>
      </w:r>
    </w:p>
    <w:p w14:paraId="6BC43583" w14:textId="3EB5AD63" w:rsidR="00C572F8" w:rsidRDefault="00C572F8" w:rsidP="00C572F8">
      <w:pPr>
        <w:jc w:val="center"/>
        <w:rPr>
          <w:rFonts w:hint="eastAsia"/>
        </w:rPr>
      </w:pPr>
      <w:r w:rsidRPr="00C572F8">
        <w:drawing>
          <wp:inline distT="0" distB="0" distL="0" distR="0" wp14:anchorId="5AC990E5" wp14:editId="49A634B6">
            <wp:extent cx="3095478" cy="1948836"/>
            <wp:effectExtent l="152400" t="152400" r="353060" b="3562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578" cy="1957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7AD71" w14:textId="13472404" w:rsidR="00C572F8" w:rsidRDefault="00227E74" w:rsidP="00227E74">
      <w:pPr>
        <w:jc w:val="center"/>
      </w:pPr>
      <w:r w:rsidRPr="00227E74">
        <w:drawing>
          <wp:inline distT="0" distB="0" distL="0" distR="0" wp14:anchorId="6B8A331F" wp14:editId="0E624CFC">
            <wp:extent cx="3065928" cy="2206876"/>
            <wp:effectExtent l="152400" t="152400" r="363220" b="3651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684" cy="2231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D5ADC" w14:textId="6BD3869B" w:rsidR="00D22F12" w:rsidRDefault="00D22F12" w:rsidP="00227E74">
      <w:pPr>
        <w:jc w:val="center"/>
      </w:pPr>
    </w:p>
    <w:p w14:paraId="2CDFDC99" w14:textId="4C5BEA74" w:rsidR="00D22F12" w:rsidRDefault="0087086A" w:rsidP="00227E74">
      <w:pPr>
        <w:jc w:val="center"/>
      </w:pPr>
      <w:r w:rsidRPr="0087086A">
        <w:lastRenderedPageBreak/>
        <w:drawing>
          <wp:inline distT="0" distB="0" distL="0" distR="0" wp14:anchorId="0B836457" wp14:editId="0F82ACAE">
            <wp:extent cx="3044486" cy="1982136"/>
            <wp:effectExtent l="152400" t="152400" r="365760" b="3613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713" cy="198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E417F" w14:textId="5863B1C7" w:rsidR="00D5608D" w:rsidRDefault="00D5608D" w:rsidP="00227E74">
      <w:pPr>
        <w:jc w:val="center"/>
      </w:pPr>
    </w:p>
    <w:p w14:paraId="03A7F6E3" w14:textId="30E9D8EA" w:rsidR="00D5608D" w:rsidRDefault="008315E5" w:rsidP="00227E74">
      <w:pPr>
        <w:jc w:val="center"/>
        <w:rPr>
          <w:rFonts w:hint="eastAsia"/>
        </w:rPr>
      </w:pPr>
      <w:r w:rsidRPr="008315E5">
        <w:drawing>
          <wp:inline distT="0" distB="0" distL="0" distR="0" wp14:anchorId="16335656" wp14:editId="4CEFECEF">
            <wp:extent cx="2886810" cy="1973032"/>
            <wp:effectExtent l="152400" t="152400" r="370840" b="3702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69" cy="198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7DC55" w14:textId="5A239CB3" w:rsidR="00305839" w:rsidRDefault="00305839" w:rsidP="008F24DF">
      <w:pPr>
        <w:pStyle w:val="3"/>
      </w:pPr>
      <w:r>
        <w:rPr>
          <w:rFonts w:hint="eastAsia"/>
        </w:rPr>
        <w:t>不同的距离度量和算法得出的距离分布比较</w:t>
      </w:r>
    </w:p>
    <w:p w14:paraId="233F6562" w14:textId="383191B8" w:rsidR="004E7568" w:rsidRDefault="004E7568">
      <w:pPr>
        <w:rPr>
          <w:rFonts w:hint="eastAsia"/>
        </w:rPr>
      </w:pPr>
      <w:r>
        <w:rPr>
          <w:rFonts w:hint="eastAsia"/>
        </w:rPr>
        <w:t>三种不同的算法得出的最终聚类结果的距离分布如下</w:t>
      </w:r>
    </w:p>
    <w:p w14:paraId="7FBD5323" w14:textId="24C5D986" w:rsidR="00700A09" w:rsidRDefault="00305839" w:rsidP="002E2723">
      <w:pPr>
        <w:jc w:val="center"/>
        <w:rPr>
          <w:rFonts w:hint="eastAsia"/>
        </w:rPr>
      </w:pPr>
      <w:r w:rsidRPr="00305839">
        <w:drawing>
          <wp:inline distT="0" distB="0" distL="0" distR="0" wp14:anchorId="72481697" wp14:editId="083FEC57">
            <wp:extent cx="2909082" cy="1993346"/>
            <wp:effectExtent l="152400" t="152400" r="367665" b="3689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163" cy="2007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BEB03" w14:textId="2BD330B3" w:rsidR="00B23306" w:rsidRDefault="00B23306" w:rsidP="00305839">
      <w:pPr>
        <w:jc w:val="center"/>
        <w:rPr>
          <w:rFonts w:hint="eastAsia"/>
        </w:rPr>
      </w:pPr>
      <w:r w:rsidRPr="00B23306">
        <w:lastRenderedPageBreak/>
        <w:drawing>
          <wp:inline distT="0" distB="0" distL="0" distR="0" wp14:anchorId="60000FC1" wp14:editId="6778ED93">
            <wp:extent cx="2770162" cy="1919140"/>
            <wp:effectExtent l="152400" t="152400" r="354330" b="3670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40" cy="1939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21AD" w14:textId="534F18C1" w:rsidR="00700A09" w:rsidRDefault="004E7568" w:rsidP="004E7568">
      <w:pPr>
        <w:jc w:val="center"/>
      </w:pPr>
      <w:r w:rsidRPr="004E7568">
        <w:drawing>
          <wp:inline distT="0" distB="0" distL="0" distR="0" wp14:anchorId="1C7575A3" wp14:editId="3DA64F72">
            <wp:extent cx="2880750" cy="2031298"/>
            <wp:effectExtent l="152400" t="152400" r="358140" b="3695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811" cy="204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01CBB" w14:textId="50DAB566" w:rsidR="0083166C" w:rsidRDefault="0083166C" w:rsidP="008F24DF">
      <w:pPr>
        <w:pStyle w:val="3"/>
      </w:pPr>
      <w:r>
        <w:rPr>
          <w:rFonts w:hint="eastAsia"/>
        </w:rPr>
        <w:t>讨论</w:t>
      </w:r>
    </w:p>
    <w:p w14:paraId="133B100F" w14:textId="7911B608" w:rsidR="00AE66B7" w:rsidRDefault="00ED6885" w:rsidP="000B7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对K</w:t>
      </w:r>
      <w:r>
        <w:t>Means</w:t>
      </w:r>
      <w:r>
        <w:rPr>
          <w:rFonts w:hint="eastAsia"/>
        </w:rPr>
        <w:t>算法</w:t>
      </w:r>
    </w:p>
    <w:p w14:paraId="37814FD6" w14:textId="258D1864" w:rsidR="00ED6885" w:rsidRDefault="00664AF7" w:rsidP="00ED6885">
      <w:pPr>
        <w:pStyle w:val="a7"/>
        <w:numPr>
          <w:ilvl w:val="1"/>
          <w:numId w:val="1"/>
        </w:numPr>
        <w:ind w:firstLineChars="0"/>
      </w:pPr>
      <w:r>
        <w:t>Kmeans</w:t>
      </w:r>
      <w:r>
        <w:rPr>
          <w:rFonts w:hint="eastAsia"/>
        </w:rPr>
        <w:t>算法实质上对数据分布进行了隐式的假设：高斯分布假设，然而也会成为许多实际应用场景中的限制</w:t>
      </w:r>
    </w:p>
    <w:p w14:paraId="30ED8374" w14:textId="0A55A39A" w:rsidR="00664AF7" w:rsidRDefault="00637DDC" w:rsidP="00ED6885">
      <w:pPr>
        <w:pStyle w:val="a7"/>
        <w:numPr>
          <w:ilvl w:val="1"/>
          <w:numId w:val="1"/>
        </w:numPr>
        <w:ind w:firstLineChars="0"/>
      </w:pPr>
      <w:r>
        <w:t>Kmeans</w:t>
      </w:r>
      <w:r>
        <w:rPr>
          <w:rFonts w:hint="eastAsia"/>
        </w:rPr>
        <w:t>算法同时也隐式假设了数据的先验概率分布：数据的平衡性，然而这在实际应用中也很难满足</w:t>
      </w:r>
    </w:p>
    <w:p w14:paraId="12720D7C" w14:textId="5723C883" w:rsidR="00302521" w:rsidRDefault="00302521" w:rsidP="00ED68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超参K，比较难调，尤其是在对K的实际意义和限制条件比较模糊的时候</w:t>
      </w:r>
    </w:p>
    <w:p w14:paraId="12D030D8" w14:textId="066EBE23" w:rsidR="00CC6657" w:rsidRDefault="00CC6657" w:rsidP="00ED68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必须要在样本空间内求出均值</w:t>
      </w:r>
    </w:p>
    <w:p w14:paraId="6180FCFC" w14:textId="5EA6EF9A" w:rsidR="00CC6657" w:rsidRDefault="00DD003E" w:rsidP="00ED6885">
      <w:pPr>
        <w:pStyle w:val="a7"/>
        <w:numPr>
          <w:ilvl w:val="1"/>
          <w:numId w:val="1"/>
        </w:numPr>
        <w:ind w:firstLineChars="0"/>
      </w:pPr>
      <w:r w:rsidRPr="00DD003E">
        <w:rPr>
          <w:rFonts w:hint="eastAsia"/>
        </w:rPr>
        <w:t>结果不一定是全局最优，只能保证局部最优</w:t>
      </w:r>
    </w:p>
    <w:p w14:paraId="4542CEDF" w14:textId="17FAF833" w:rsidR="00DD003E" w:rsidRDefault="00DD003E" w:rsidP="00ED6885">
      <w:pPr>
        <w:pStyle w:val="a7"/>
        <w:numPr>
          <w:ilvl w:val="1"/>
          <w:numId w:val="1"/>
        </w:numPr>
        <w:ind w:firstLineChars="0"/>
      </w:pPr>
      <w:r w:rsidRPr="00DD003E">
        <w:rPr>
          <w:rFonts w:hint="eastAsia"/>
        </w:rPr>
        <w:t>对噪声和离群点敏感</w:t>
      </w:r>
    </w:p>
    <w:p w14:paraId="1578BE3A" w14:textId="514856F2" w:rsidR="00912D85" w:rsidRDefault="00DD003E" w:rsidP="00912D85">
      <w:pPr>
        <w:pStyle w:val="a7"/>
        <w:numPr>
          <w:ilvl w:val="1"/>
          <w:numId w:val="1"/>
        </w:numPr>
        <w:ind w:firstLineChars="0"/>
      </w:pPr>
      <w:r w:rsidRPr="00DD003E">
        <w:rPr>
          <w:rFonts w:hint="eastAsia"/>
        </w:rPr>
        <w:t>算法复杂度高</w:t>
      </w:r>
    </w:p>
    <w:p w14:paraId="5F3C5BCB" w14:textId="28CF088C" w:rsidR="00912D85" w:rsidRDefault="00912D85" w:rsidP="00912D85">
      <w:pPr>
        <w:pStyle w:val="a7"/>
        <w:numPr>
          <w:ilvl w:val="0"/>
          <w:numId w:val="1"/>
        </w:numPr>
        <w:ind w:firstLineChars="0"/>
      </w:pPr>
      <w:r>
        <w:t>FTCTree</w:t>
      </w:r>
      <w:r>
        <w:rPr>
          <w:rFonts w:hint="eastAsia"/>
        </w:rPr>
        <w:t>算法</w:t>
      </w:r>
    </w:p>
    <w:p w14:paraId="2987ABB1" w14:textId="59B79824" w:rsidR="00912D85" w:rsidRDefault="00912D85" w:rsidP="00912D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利用B</w:t>
      </w:r>
      <w:r>
        <w:t>IC</w:t>
      </w:r>
      <w:r>
        <w:rPr>
          <w:rFonts w:hint="eastAsia"/>
        </w:rPr>
        <w:t>准则进行簇的划分，不需要额外的参数来拟合</w:t>
      </w:r>
    </w:p>
    <w:p w14:paraId="735490B1" w14:textId="457D193A" w:rsidR="00912D85" w:rsidRDefault="004E1BA1" w:rsidP="00912D8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算法时间复杂度较高，但是相对于K</w:t>
      </w:r>
      <w:r>
        <w:t>Means</w:t>
      </w:r>
      <w:r>
        <w:rPr>
          <w:rFonts w:hint="eastAsia"/>
        </w:rPr>
        <w:t>更低</w:t>
      </w:r>
    </w:p>
    <w:p w14:paraId="06E770DA" w14:textId="28A52A48" w:rsidR="00143A0D" w:rsidRDefault="00143A0D" w:rsidP="00B828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距离分布比较均匀合理</w:t>
      </w:r>
    </w:p>
    <w:p w14:paraId="6353DEF3" w14:textId="7137DA14" w:rsidR="00FE65FB" w:rsidRDefault="00FE65FB" w:rsidP="00B8287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非常适合稀疏矩阵</w:t>
      </w:r>
    </w:p>
    <w:p w14:paraId="06B6245C" w14:textId="0980FC06" w:rsidR="00B75609" w:rsidRDefault="00B75609" w:rsidP="00B82872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能很好地利用时间信息，对历史数据进行退化处理</w:t>
      </w:r>
    </w:p>
    <w:p w14:paraId="1D72FA3C" w14:textId="376E366B" w:rsidR="00754627" w:rsidRDefault="000B7D93" w:rsidP="007546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accard</w:t>
      </w:r>
      <w:r>
        <w:rPr>
          <w:rFonts w:hint="eastAsia"/>
        </w:rPr>
        <w:t>距离度量的K</w:t>
      </w:r>
      <w:r>
        <w:t>Means</w:t>
      </w:r>
      <w:r>
        <w:rPr>
          <w:rFonts w:hint="eastAsia"/>
        </w:rPr>
        <w:t>算法</w:t>
      </w:r>
    </w:p>
    <w:p w14:paraId="070C0682" w14:textId="573BAD66" w:rsidR="00754627" w:rsidRDefault="00BB036E" w:rsidP="007546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1-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算法中，</w:t>
      </w:r>
      <w:r w:rsidR="00754627">
        <w:rPr>
          <w:rFonts w:hint="eastAsia"/>
        </w:rPr>
        <w:t>当K越大，c</w:t>
      </w:r>
      <w:r w:rsidR="00754627">
        <w:t>ompactness</w:t>
      </w:r>
      <w:r w:rsidR="00754627">
        <w:rPr>
          <w:rFonts w:hint="eastAsia"/>
        </w:rPr>
        <w:t>越低，而s</w:t>
      </w:r>
      <w:r w:rsidR="00754627">
        <w:t>ilhouette score</w:t>
      </w:r>
      <w:r w:rsidR="00754627">
        <w:rPr>
          <w:rFonts w:hint="eastAsia"/>
        </w:rPr>
        <w:t>却越高，无法很好地获得聚类效果</w:t>
      </w:r>
    </w:p>
    <w:p w14:paraId="083D7E64" w14:textId="5EACF652" w:rsidR="000C4777" w:rsidRDefault="000C4777" w:rsidP="000C477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算法中，当K越大，c</w:t>
      </w:r>
      <w:r>
        <w:t>ompactness</w:t>
      </w:r>
      <w:r>
        <w:rPr>
          <w:rFonts w:hint="eastAsia"/>
        </w:rPr>
        <w:t>越低，s</w:t>
      </w:r>
      <w:r>
        <w:t>ilhouette score</w:t>
      </w:r>
      <w:r w:rsidR="00E64F29">
        <w:rPr>
          <w:rFonts w:hint="eastAsia"/>
        </w:rPr>
        <w:t>也越低</w:t>
      </w:r>
      <w:r>
        <w:rPr>
          <w:rFonts w:hint="eastAsia"/>
        </w:rPr>
        <w:t>，</w:t>
      </w:r>
      <w:r w:rsidR="00E64F29">
        <w:rPr>
          <w:rFonts w:hint="eastAsia"/>
        </w:rPr>
        <w:t>仍然</w:t>
      </w:r>
      <w:r>
        <w:rPr>
          <w:rFonts w:hint="eastAsia"/>
        </w:rPr>
        <w:t>无法很好地获得聚类效果</w:t>
      </w:r>
    </w:p>
    <w:p w14:paraId="046F8614" w14:textId="3D8E5F5E" w:rsidR="00754627" w:rsidRDefault="00754627" w:rsidP="007546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总体C</w:t>
      </w:r>
      <w:r>
        <w:t xml:space="preserve">ompactness </w:t>
      </w:r>
      <w:r>
        <w:rPr>
          <w:rFonts w:hint="eastAsia"/>
        </w:rPr>
        <w:t xml:space="preserve">和 </w:t>
      </w:r>
      <w:r>
        <w:t xml:space="preserve">Silhouette Score </w:t>
      </w:r>
      <w:r>
        <w:rPr>
          <w:rFonts w:hint="eastAsia"/>
        </w:rPr>
        <w:t>都比较低，这是因为矩阵过于稀疏导致的</w:t>
      </w:r>
    </w:p>
    <w:p w14:paraId="19ED735D" w14:textId="1D3EA596" w:rsidR="00EA19F1" w:rsidRDefault="00EA19F1" w:rsidP="0075462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不能很好地利用时间信息</w:t>
      </w:r>
    </w:p>
    <w:p w14:paraId="7443BBEA" w14:textId="77777777" w:rsidR="00540617" w:rsidRDefault="00540617" w:rsidP="00540617">
      <w:pPr>
        <w:rPr>
          <w:rFonts w:hint="eastAsia"/>
        </w:rPr>
      </w:pPr>
    </w:p>
    <w:p w14:paraId="678EA9E4" w14:textId="77777777" w:rsidR="000B7D93" w:rsidRDefault="000B7D93" w:rsidP="000B7D93">
      <w:pPr>
        <w:rPr>
          <w:rFonts w:hint="eastAsia"/>
        </w:rPr>
      </w:pPr>
    </w:p>
    <w:sectPr w:rsidR="000B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352ED" w14:textId="77777777" w:rsidR="00DF1D7D" w:rsidRDefault="00DF1D7D" w:rsidP="00305839">
      <w:r>
        <w:separator/>
      </w:r>
    </w:p>
  </w:endnote>
  <w:endnote w:type="continuationSeparator" w:id="0">
    <w:p w14:paraId="50EC4AEF" w14:textId="77777777" w:rsidR="00DF1D7D" w:rsidRDefault="00DF1D7D" w:rsidP="0030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0EC82" w14:textId="77777777" w:rsidR="00DF1D7D" w:rsidRDefault="00DF1D7D" w:rsidP="00305839">
      <w:r>
        <w:separator/>
      </w:r>
    </w:p>
  </w:footnote>
  <w:footnote w:type="continuationSeparator" w:id="0">
    <w:p w14:paraId="058D5F9B" w14:textId="77777777" w:rsidR="00DF1D7D" w:rsidRDefault="00DF1D7D" w:rsidP="0030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41EDE"/>
    <w:multiLevelType w:val="hybridMultilevel"/>
    <w:tmpl w:val="1D56BA14"/>
    <w:lvl w:ilvl="0" w:tplc="AFD28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B0"/>
    <w:rsid w:val="000B7D93"/>
    <w:rsid w:val="000C2905"/>
    <w:rsid w:val="000C4777"/>
    <w:rsid w:val="00143A0D"/>
    <w:rsid w:val="00227E74"/>
    <w:rsid w:val="002E2723"/>
    <w:rsid w:val="00302521"/>
    <w:rsid w:val="00305839"/>
    <w:rsid w:val="003A30CD"/>
    <w:rsid w:val="003D17A2"/>
    <w:rsid w:val="004921A7"/>
    <w:rsid w:val="004E1BA1"/>
    <w:rsid w:val="004E7568"/>
    <w:rsid w:val="00500375"/>
    <w:rsid w:val="00540617"/>
    <w:rsid w:val="005B0B8C"/>
    <w:rsid w:val="00614000"/>
    <w:rsid w:val="00621B79"/>
    <w:rsid w:val="00637DDC"/>
    <w:rsid w:val="00664AF7"/>
    <w:rsid w:val="00700A09"/>
    <w:rsid w:val="00754627"/>
    <w:rsid w:val="00812A17"/>
    <w:rsid w:val="00815757"/>
    <w:rsid w:val="008315E5"/>
    <w:rsid w:val="0083166C"/>
    <w:rsid w:val="0087086A"/>
    <w:rsid w:val="008F24DF"/>
    <w:rsid w:val="00912D85"/>
    <w:rsid w:val="009F56B0"/>
    <w:rsid w:val="00AE66B7"/>
    <w:rsid w:val="00B23306"/>
    <w:rsid w:val="00B75609"/>
    <w:rsid w:val="00B82872"/>
    <w:rsid w:val="00BB036E"/>
    <w:rsid w:val="00C572F8"/>
    <w:rsid w:val="00C63944"/>
    <w:rsid w:val="00CC6657"/>
    <w:rsid w:val="00D22F12"/>
    <w:rsid w:val="00D5608D"/>
    <w:rsid w:val="00DD003E"/>
    <w:rsid w:val="00DF1D7D"/>
    <w:rsid w:val="00E64F29"/>
    <w:rsid w:val="00EA19F1"/>
    <w:rsid w:val="00ED6885"/>
    <w:rsid w:val="00EE6335"/>
    <w:rsid w:val="00F71696"/>
    <w:rsid w:val="00FA1BD0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A9D2"/>
  <w15:chartTrackingRefBased/>
  <w15:docId w15:val="{640C9343-E95E-4500-A9B8-2A9C8649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8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839"/>
    <w:rPr>
      <w:sz w:val="18"/>
      <w:szCs w:val="18"/>
    </w:rPr>
  </w:style>
  <w:style w:type="paragraph" w:styleId="a7">
    <w:name w:val="List Paragraph"/>
    <w:basedOn w:val="a"/>
    <w:uiPriority w:val="34"/>
    <w:qFormat/>
    <w:rsid w:val="000B7D9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F24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C040-D87F-47B2-B7D8-34E30F6C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53</cp:revision>
  <dcterms:created xsi:type="dcterms:W3CDTF">2020-04-29T10:48:00Z</dcterms:created>
  <dcterms:modified xsi:type="dcterms:W3CDTF">2020-04-29T14:38:00Z</dcterms:modified>
</cp:coreProperties>
</file>