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一、需求分析</w:t>
      </w: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问题描述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本系统基于web平台，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，需要考虑到系统的不同用户，重点考虑用户操作对系统的安全性和对系统的体验；如何直观地展示出用户的健康曲线，</w:t>
      </w:r>
      <w:r>
        <w:rPr>
          <w:rFonts w:hint="eastAsia" w:asciiTheme="minorEastAsia" w:hAnsiTheme="minorEastAsia"/>
          <w:sz w:val="24"/>
          <w:szCs w:val="24"/>
        </w:rPr>
        <w:t>使用户对自身体重</w:t>
      </w:r>
      <w:r>
        <w:rPr>
          <w:rFonts w:asciiTheme="minorEastAsia" w:hAnsiTheme="minorEastAsia"/>
          <w:sz w:val="24"/>
          <w:szCs w:val="24"/>
        </w:rPr>
        <w:t>有</w:t>
      </w:r>
      <w:r>
        <w:rPr>
          <w:rFonts w:hint="eastAsia" w:asciiTheme="minorEastAsia" w:hAnsiTheme="minorEastAsia"/>
          <w:sz w:val="24"/>
          <w:szCs w:val="24"/>
        </w:rPr>
        <w:t>即时</w:t>
      </w:r>
      <w:r>
        <w:rPr>
          <w:rFonts w:asciiTheme="minorEastAsia" w:hAnsiTheme="minorEastAsia"/>
          <w:sz w:val="24"/>
          <w:szCs w:val="24"/>
        </w:rPr>
        <w:t>的了解，</w:t>
      </w:r>
      <w:r>
        <w:rPr>
          <w:rFonts w:hint="eastAsia" w:asciiTheme="minorEastAsia" w:hAnsiTheme="minorEastAsia"/>
          <w:sz w:val="24"/>
          <w:szCs w:val="24"/>
        </w:rPr>
        <w:t>更加清楚自己身体的健康状况</w:t>
      </w:r>
      <w:r>
        <w:rPr>
          <w:rFonts w:asciiTheme="minorEastAsia" w:hAnsiTheme="minorEastAsia"/>
          <w:sz w:val="24"/>
          <w:szCs w:val="24"/>
        </w:rPr>
        <w:t>。</w:t>
      </w:r>
      <w:r>
        <w:rPr>
          <w:rFonts w:hint="eastAsia" w:asciiTheme="minorEastAsia" w:hAnsiTheme="minorEastAsia"/>
          <w:sz w:val="24"/>
          <w:szCs w:val="24"/>
        </w:rPr>
        <w:t>采取相应的措施改善现状。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可行性分析</w:t>
      </w:r>
    </w:p>
    <w:p>
      <w:pPr>
        <w:widowControl w:val="0"/>
        <w:numPr>
          <w:ilvl w:val="0"/>
          <w:numId w:val="0"/>
        </w:numPr>
        <w:ind w:firstLine="48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现今科技日益发达的情况，科技正在渗透到生活的每一个方方面面，智能生活已经随时可见，网上购物、在线打车等方式无疑让人们的生活更方便。而在生活物质逐渐丰富的今天，胖渐渐成为了一种多数人都会得的代谢障碍疾病，所以开发一个能够根据体重等数据进行健康分析的APP是很有必要的事。通过用户输入的身高、体重等个人数据，可以进行一个简单的健康检测，检测是否处于肥胖状态。</w:t>
      </w:r>
    </w:p>
    <w:p>
      <w:pPr>
        <w:widowControl w:val="0"/>
        <w:numPr>
          <w:ilvl w:val="0"/>
          <w:numId w:val="0"/>
        </w:numPr>
        <w:ind w:firstLine="48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体重APP可以根据用户多日来的数据，描绘出一条数据曲线，以便客户可以更直观地看出自己的体重趋势、更能掌握出自己的健康情况。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2.1 、经济可行性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系统无论用到的框架技术还是开发软件都为开源软件，因此开发成本不高。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2.2、技术可行性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Android应用程序中，一个活动Activity通常就是一个单独的界面。每一个界面都被实现为一个独立的类，并且从Activity基类中继承而来，Activity将会显示由空间组成的用户接口，并对事件做出响应。大多数的应用都是由多个Activity显示组成。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简单的说，Activity代表一个用户所能看到的界面，主要用于处理应用程序的整体性工作，例如，监听系统事件如按键事件、触摸屏事件等，为用户显示指定的View，启动其他Activity等。所有应用的Activity都继承于android.app.Activity类，该类是Android提供的基层类，其他的Activity继承该父类后，通过父类的方法实现各种功能，这种设计在其他领域也较为常见。</w:t>
      </w:r>
    </w:p>
    <w:p>
      <w:pPr>
        <w:widowControl w:val="0"/>
        <w:numPr>
          <w:ilvl w:val="0"/>
          <w:numId w:val="0"/>
        </w:numPr>
        <w:ind w:firstLine="720" w:firstLineChars="3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功能分析</w:t>
      </w:r>
    </w:p>
    <w:p>
      <w:pPr>
        <w:pStyle w:val="5"/>
        <w:numPr>
          <w:ilvl w:val="0"/>
          <w:numId w:val="2"/>
        </w:numPr>
        <w:ind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用户登录、注册、退出</w:t>
      </w:r>
    </w:p>
    <w:p>
      <w:pPr>
        <w:pStyle w:val="5"/>
        <w:numPr>
          <w:ilvl w:val="0"/>
          <w:numId w:val="2"/>
        </w:numPr>
        <w:ind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用户个人界面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可以长时间保存体重状况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根据数据显示出散点图，直观反映体重变化情况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可以查找出某一天的数据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可以根据输入的身高、体重、性别判断出身体状况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给出合理饮食建议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介绍一些与身高体重相关的指标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类图、类图建模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4543425" cy="559117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4116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593585"/>
    <w:multiLevelType w:val="singleLevel"/>
    <w:tmpl w:val="D659358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39200DE"/>
    <w:multiLevelType w:val="singleLevel"/>
    <w:tmpl w:val="039200D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69234A4"/>
    <w:multiLevelType w:val="multilevel"/>
    <w:tmpl w:val="369234A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5D2AB4"/>
    <w:rsid w:val="1ADF7F72"/>
    <w:rsid w:val="38B039A3"/>
    <w:rsid w:val="3CE2777C"/>
    <w:rsid w:val="4ADE197C"/>
    <w:rsid w:val="590665CE"/>
    <w:rsid w:val="5EA9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落"/>
    <w:basedOn w:val="1"/>
    <w:qFormat/>
    <w:uiPriority w:val="0"/>
    <w:pPr>
      <w:spacing w:line="312" w:lineRule="auto"/>
      <w:ind w:firstLine="420"/>
    </w:pPr>
    <w:rPr>
      <w:rFonts w:hAnsi="宋体" w:cs="宋体"/>
      <w:szCs w:val="20"/>
    </w:rPr>
  </w:style>
  <w:style w:type="paragraph" w:styleId="5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2020-06-22T08:57:00Z</dcterms:created>
  <dc:creator>Administrator</dc:creator>
  <cp:lastModifiedBy>cool丶宁</cp:lastModifiedBy>
  <dcterms:modified xsi:type="dcterms:W3CDTF">2020-06-29T00:46:33Z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