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Normal"/>
        <w:spacing w:after="100" w:afterAutospacing="1" w:before="100" w:beforeAutospacing="1"/>
        <w:jc w:val="center"/>
        <w:rPr>
          <w:i/>
          <w:sz w:val="28"/>
          <w:szCs w:val="32"/>
        </w:rPr>
      </w:pPr>
      <w:r>
        <w:rPr>
          <w:i/>
          <w:sz w:val="28"/>
          <w:szCs w:val="32"/>
        </w:rPr>
        <w:t xml:space="preserve">Лабораторная работа №</w:t>
      </w:r>
      <w:r>
        <w:rPr>
          <w:i/>
          <w:sz w:val="28"/>
          <w:szCs w:val="32"/>
        </w:rPr>
        <w:t xml:space="preserve">4</w:t>
      </w:r>
      <w:r>
        <w:rPr>
          <w:i/>
          <w:sz w:val="28"/>
          <w:szCs w:val="32"/>
        </w:rPr>
      </w:r>
    </w:p>
    <w:p>
      <w:pPr>
        <w:pStyle w:val="Heading1"/>
        <w:jc w:val="center"/>
        <w:rPr>
          <w:w w:val="95"/>
          <w:sz w:val="36"/>
        </w:rPr>
      </w:pPr>
      <w:r>
        <w:rPr>
          <w:w w:val="95"/>
          <w:sz w:val="36"/>
        </w:rPr>
        <w:t xml:space="preserve">Извлечение данных с </w:t>
      </w:r>
      <w:r>
        <w:rPr>
          <w:w w:val="95"/>
          <w:sz w:val="36"/>
          <w:lang w:val="en-US"/>
        </w:rPr>
        <w:t xml:space="preserve">WEB</w:t>
      </w:r>
      <w:r>
        <w:rPr>
          <w:w w:val="95"/>
          <w:sz w:val="36"/>
        </w:rPr>
        <w:t xml:space="preserve">-</w:t>
      </w:r>
      <w:r>
        <w:rPr>
          <w:w w:val="95"/>
          <w:sz w:val="36"/>
        </w:rPr>
        <w:t xml:space="preserve">страниц. Пакет </w:t>
      </w:r>
      <w:r>
        <w:rPr>
          <w:w w:val="95"/>
          <w:sz w:val="36"/>
          <w:lang w:val="en-US"/>
        </w:rPr>
        <w:t xml:space="preserve">rvest</w:t>
      </w:r>
      <w:r>
        <w:rPr>
          <w:w w:val="95"/>
          <w:sz w:val="36"/>
        </w:rPr>
        <w:t xml:space="preserve">.</w:t>
      </w:r>
      <w:r>
        <w:rPr>
          <w:w w:val="95"/>
          <w:sz w:val="36"/>
        </w:rPr>
      </w:r>
    </w:p>
    <w:p>
      <w:pPr>
        <w:pStyle w:val="Normal"/>
        <w:spacing w:before="39"/>
        <w:ind w:right="40"/>
        <w:jc w:val="center"/>
        <w:rPr>
          <w:rFonts w:ascii="Arial" w:hAnsi="Arial" w:cs="Arial"/>
          <w:spacing w:val="-2"/>
          <w:w w:val="95"/>
          <w:sz w:val="32"/>
          <w:szCs w:val="34"/>
        </w:rPr>
      </w:pPr>
      <w:r>
        <w:rPr>
          <w:rFonts w:ascii="Arial" w:hAnsi="Arial" w:cs="Arial"/>
          <w:spacing w:val="-2"/>
          <w:w w:val="95"/>
          <w:sz w:val="32"/>
          <w:szCs w:val="34"/>
        </w:rPr>
      </w:r>
    </w:p>
    <w:p>
      <w:pPr>
        <w:pStyle w:val="Heading2"/>
        <w:numPr>
          <w:ilvl w:val="1"/>
          <w:numId w:val="32"/>
        </w:numPr>
        <w:rPr>
          <w:w w:val="95"/>
        </w:rPr>
      </w:pPr>
      <w:r>
        <w:rPr>
          <w:w w:val="95"/>
        </w:rPr>
        <w:t xml:space="preserve">Цель работы:</w:t>
      </w:r>
      <w:r>
        <w:rPr>
          <w:w w:val="95"/>
        </w:rPr>
      </w:r>
    </w:p>
    <w:p>
      <w:pPr>
        <w:pStyle w:val="Normal"/>
        <w:spacing w:before="39"/>
        <w:ind w:right="40" w:firstLine="708"/>
      </w:pPr>
      <w:r>
        <w:t xml:space="preserve">Научиться </w:t>
      </w:r>
      <w:r>
        <w:t xml:space="preserve">работать извлекать информацию с</w:t>
      </w:r>
      <w:r>
        <w:rPr>
          <w:lang w:val="en-US"/>
        </w:rPr>
        <w:t xml:space="preserve">WEB</w:t>
      </w:r>
      <w:r>
        <w:t xml:space="preserve">-</w:t>
      </w:r>
      <w:r>
        <w:t xml:space="preserve">страниц с помощью инструментов языка </w:t>
      </w:r>
      <w:r>
        <w:rPr>
          <w:lang w:val="en-US"/>
        </w:rPr>
        <w:t xml:space="preserve">R</w:t>
      </w:r>
      <w:r>
        <w:t xml:space="preserve">.</w:t>
      </w:r>
    </w:p>
    <w:p>
      <w:pPr>
        <w:pStyle w:val="Normal"/>
      </w:pPr>
    </w:p>
    <w:p>
      <w:pPr>
        <w:pStyle w:val="Heading2"/>
        <w:numPr>
          <w:ilvl w:val="1"/>
          <w:numId w:val="32"/>
        </w:numPr>
        <w:rPr>
          <w:w w:val="95"/>
        </w:rPr>
      </w:pPr>
      <w:r>
        <w:rPr>
          <w:w w:val="95"/>
        </w:rPr>
        <w:t xml:space="preserve">Общие сведения</w:t>
      </w:r>
      <w:r>
        <w:rPr>
          <w:w w:val="95"/>
        </w:rPr>
      </w:r>
    </w:p>
    <w:p>
      <w:pPr>
        <w:pStyle w:val="Normal"/>
        <w:widowControl w:val="true"/>
        <w:spacing w:after="240" w:before="240"/>
        <w:ind w:firstLine="567"/>
        <w:jc w:val="both"/>
      </w:pPr>
      <w:r>
        <w:t xml:space="preserve">Иногда возникает необходимость получить данные c веб-страниц и сохранить</w:t>
      </w:r>
      <w:r>
        <w:t xml:space="preserve"> их в структурированном виде, для нашего курса это особенно актуально.</w:t>
      </w:r>
    </w:p>
    <w:p>
      <w:pPr>
        <w:pStyle w:val="Normal"/>
        <w:widowControl w:val="true"/>
        <w:spacing w:after="240"/>
        <w:ind w:firstLine="567"/>
        <w:jc w:val="both"/>
      </w:pPr>
      <w:r>
        <w:t xml:space="preserve">Инструменты веб-скрей</w:t>
      </w:r>
      <w:r>
        <w:t xml:space="preserve">пинга (</w:t>
      </w:r>
      <w:r>
        <w:fldChar w:fldCharType="begin"/>
      </w:r>
      <w:r>
        <w:instrText xml:space="preserve"> HYPERLINK "https://en.wikipedia.org/wiki/Web_scraping" </w:instrText>
      </w:r>
      <w:r>
        <w:fldChar w:fldCharType="separate"/>
      </w:r>
      <w:r>
        <w:rPr>
          <w:rStyle w:val="Hyperlink"/>
        </w:rPr>
        <w:t xml:space="preserve">web scraping</w:t>
      </w:r>
      <w:r>
        <w:fldChar w:fldCharType="end"/>
      </w:r>
      <w:r>
        <w:t xml:space="preserve">) разрабатываются для извлечения данных с веб-сайтов. Эти инструменты бывают полезны т</w:t>
      </w:r>
      <w:r>
        <w:t xml:space="preserve">ем, кто пытается получи</w:t>
      </w:r>
      <w:r>
        <w:t xml:space="preserve">ть данные из Интернета. Веб-скрей</w:t>
      </w:r>
      <w:r>
        <w:t xml:space="preserve">пинг — это технология, позволяющая получать данные без необходимости открывать множество страниц и заниматься копипастом. Эти инструменты позволяют вручную или автоматически извлекать новые или обновл</w:t>
      </w:r>
      <w:r>
        <w:t xml:space="preserve">енные данные и сохранять их для последующего использования. Например,</w:t>
      </w:r>
      <w:r>
        <w:t xml:space="preserve"> с помощью инструментов веб-скрей</w:t>
      </w:r>
      <w:r>
        <w:t xml:space="preserve">пинга можно извлекать наборы данных для дальнейшего анализа.</w:t>
      </w:r>
      <w:bookmarkStart w:id="0" w:name="habracut"/>
      <w:bookmarkEnd w:id="0"/>
    </w:p>
    <w:p>
      <w:pPr>
        <w:pStyle w:val="Normal"/>
        <w:widowControl w:val="true"/>
        <w:numPr>
          <w:ilvl w:val="2"/>
          <w:numId w:val="32"/>
        </w:numPr>
        <w:spacing w:after="240"/>
        <w:ind w:hanging="1179" w:left="1605"/>
        <w:jc w:val="both"/>
        <w:rPr>
          <w:b/>
          <w:i/>
        </w:rPr>
      </w:pPr>
      <w:r>
        <w:rPr>
          <w:b/>
          <w:i/>
        </w:rPr>
        <w:t xml:space="preserve">Возможные сценарии использования инструментов веб-</w:t>
      </w:r>
      <w:r>
        <w:rPr>
          <w:b/>
          <w:i/>
        </w:rPr>
        <w:t xml:space="preserve">скрей</w:t>
      </w:r>
      <w:r>
        <w:rPr>
          <w:b/>
          <w:i/>
        </w:rPr>
        <w:t xml:space="preserve">пинга:</w:t>
      </w:r>
    </w:p>
    <w:p>
      <w:pPr>
        <w:pStyle w:val="Normal"/>
        <w:widowControl w:val="true"/>
        <w:numPr>
          <w:ilvl w:val="0"/>
          <w:numId w:val="23"/>
        </w:numPr>
        <w:tabs>
          <w:tab w:val="clear" w:pos="720"/>
        </w:tabs>
        <w:spacing w:after="100" w:afterAutospacing="1" w:before="100" w:beforeAutospacing="1"/>
        <w:ind w:firstLine="273" w:left="0"/>
      </w:pPr>
      <w:r>
        <w:t xml:space="preserve">Сбор данных для маркетинговых и</w:t>
      </w:r>
      <w:r>
        <w:t xml:space="preserve">сследований;</w:t>
      </w:r>
    </w:p>
    <w:p>
      <w:pPr>
        <w:pStyle w:val="Normal"/>
        <w:widowControl w:val="true"/>
        <w:numPr>
          <w:ilvl w:val="0"/>
          <w:numId w:val="23"/>
        </w:numPr>
        <w:tabs>
          <w:tab w:val="clear" w:pos="720"/>
        </w:tabs>
        <w:spacing w:after="100" w:afterAutospacing="1" w:before="100" w:beforeAutospacing="1"/>
        <w:ind w:firstLine="273" w:left="0"/>
      </w:pPr>
      <w:r>
        <w:t xml:space="preserve">Извлечение контактной информации (адреса электронной почты, телефоны и т.д.) с разных сайтов для создания собственных списков поставщиков, производителей или любых других лиц, представляющих интерес.</w:t>
      </w:r>
    </w:p>
    <w:p>
      <w:pPr>
        <w:pStyle w:val="Normal"/>
        <w:widowControl w:val="true"/>
        <w:numPr>
          <w:ilvl w:val="0"/>
          <w:numId w:val="23"/>
        </w:numPr>
        <w:tabs>
          <w:tab w:val="clear" w:pos="720"/>
        </w:tabs>
        <w:spacing w:after="100" w:afterAutospacing="1" w:before="100" w:beforeAutospacing="1"/>
        <w:ind w:firstLine="273" w:left="0"/>
      </w:pPr>
      <w:r>
        <w:t xml:space="preserve">Загрузка решений со StackOverflow (или друг</w:t>
      </w:r>
      <w:r>
        <w:t xml:space="preserve">их подобных сайтов с вопросами-ответами) для возможности оффлайн чтения или хранения данных с различных сайтов — тем самым снижается зависимость от доступа в Интернет.</w:t>
      </w:r>
    </w:p>
    <w:p>
      <w:pPr>
        <w:pStyle w:val="Normal"/>
        <w:widowControl w:val="true"/>
        <w:numPr>
          <w:ilvl w:val="0"/>
          <w:numId w:val="23"/>
        </w:numPr>
        <w:tabs>
          <w:tab w:val="clear" w:pos="720"/>
        </w:tabs>
        <w:spacing w:after="100" w:afterAutospacing="1" w:before="100" w:beforeAutospacing="1"/>
        <w:ind w:firstLine="273" w:left="0"/>
      </w:pPr>
      <w:r>
        <w:t xml:space="preserve">Поиск работы или вакансий.</w:t>
      </w:r>
    </w:p>
    <w:p>
      <w:pPr>
        <w:pStyle w:val="Normal"/>
        <w:widowControl w:val="true"/>
        <w:numPr>
          <w:ilvl w:val="0"/>
          <w:numId w:val="23"/>
        </w:numPr>
        <w:tabs>
          <w:tab w:val="clear" w:pos="720"/>
        </w:tabs>
        <w:spacing w:after="100" w:afterAutospacing="1" w:before="100" w:beforeAutospacing="1"/>
        <w:ind w:firstLine="273" w:left="0"/>
      </w:pPr>
      <w:r>
        <w:t xml:space="preserve">Отслеживание цен на товары в различных магазинах.</w:t>
      </w:r>
    </w:p>
    <w:p>
      <w:pPr>
        <w:pStyle w:val="Normal"/>
        <w:widowControl w:val="true"/>
        <w:numPr>
          <w:ilvl w:val="2"/>
          <w:numId w:val="32"/>
        </w:numPr>
        <w:spacing w:after="240"/>
        <w:ind w:hanging="1179" w:left="1605"/>
        <w:jc w:val="both"/>
        <w:rPr>
          <w:b/>
          <w:i/>
        </w:rPr>
      </w:pPr>
      <w:r>
        <w:rPr>
          <w:b/>
          <w:i/>
        </w:rPr>
        <w:t xml:space="preserve">Постановка </w:t>
      </w:r>
      <w:r>
        <w:rPr>
          <w:b/>
          <w:i/>
        </w:rPr>
        <w:t xml:space="preserve">проектной задачи </w:t>
      </w:r>
    </w:p>
    <w:p>
      <w:pPr>
        <w:pStyle w:val="Normal"/>
        <w:widowControl w:val="true"/>
        <w:spacing w:after="100" w:afterAutospacing="1" w:before="100" w:beforeAutospacing="1"/>
        <w:ind w:firstLine="567"/>
      </w:pPr>
      <w:r>
        <w:t xml:space="preserve">Необходимо провести экспертный анализ документов, доступных только по запросам на веб портале и по относящимся к исходной задаче составить аналитический отчет. Звучит просто если бы не следующие нюансы:</w:t>
      </w:r>
    </w:p>
    <w:p>
      <w:pPr>
        <w:pStyle w:val="Normal"/>
        <w:widowControl w:val="true"/>
        <w:numPr>
          <w:ilvl w:val="0"/>
          <w:numId w:val="24"/>
        </w:numPr>
        <w:tabs>
          <w:tab w:val="clear" w:pos="720"/>
        </w:tabs>
        <w:spacing w:after="100" w:afterAutospacing="1" w:before="100" w:beforeAutospacing="1"/>
      </w:pPr>
      <w:r>
        <w:t xml:space="preserve">БД документов недоступна напрямую.</w:t>
      </w:r>
    </w:p>
    <w:p>
      <w:pPr>
        <w:pStyle w:val="Normal"/>
        <w:widowControl w:val="true"/>
        <w:numPr>
          <w:ilvl w:val="0"/>
          <w:numId w:val="24"/>
        </w:numPr>
        <w:tabs>
          <w:tab w:val="clear" w:pos="720"/>
        </w:tabs>
        <w:spacing w:after="100" w:afterAutospacing="1" w:before="100" w:beforeAutospacing="1"/>
      </w:pPr>
      <w:r>
        <w:t xml:space="preserve">Никакого API к порталу не существует.</w:t>
      </w:r>
    </w:p>
    <w:p>
      <w:pPr>
        <w:pStyle w:val="Normal"/>
        <w:widowControl w:val="true"/>
        <w:numPr>
          <w:ilvl w:val="0"/>
          <w:numId w:val="24"/>
        </w:numPr>
        <w:tabs>
          <w:tab w:val="clear" w:pos="720"/>
        </w:tabs>
        <w:spacing w:after="100" w:afterAutospacing="1" w:before="100" w:beforeAutospacing="1"/>
      </w:pPr>
      <w:r>
        <w:t xml:space="preserve">Документы по прямой ссылке нельзя адресовать, только через механизм создания сессионного подключения и поиска.</w:t>
      </w:r>
    </w:p>
    <w:p>
      <w:pPr>
        <w:pStyle w:val="Normal"/>
        <w:widowControl w:val="true"/>
        <w:numPr>
          <w:ilvl w:val="0"/>
          <w:numId w:val="24"/>
        </w:numPr>
        <w:tabs>
          <w:tab w:val="clear" w:pos="720"/>
        </w:tabs>
        <w:spacing w:after="100" w:afterAutospacing="1" w:before="100" w:beforeAutospacing="1"/>
      </w:pPr>
      <w:r>
        <w:t xml:space="preserve">Полный текст документа недоступен, его показ формируется JS скриптами для «постраничного» листания.</w:t>
      </w:r>
    </w:p>
    <w:p>
      <w:pPr>
        <w:pStyle w:val="Normal"/>
        <w:widowControl w:val="true"/>
        <w:numPr>
          <w:ilvl w:val="0"/>
          <w:numId w:val="24"/>
        </w:numPr>
        <w:tabs>
          <w:tab w:val="clear" w:pos="720"/>
        </w:tabs>
        <w:spacing w:after="100" w:afterAutospacing="1" w:before="100" w:beforeAutospacing="1"/>
      </w:pPr>
      <w:r>
        <w:t xml:space="preserve">По кажд</w:t>
      </w:r>
      <w:r>
        <w:t xml:space="preserve">ому из подходящих документов необходимо, опираясь на plain text 1-ой страницы сделать реферативную сводку по его атрибутам.</w:t>
      </w:r>
    </w:p>
    <w:p>
      <w:pPr>
        <w:pStyle w:val="Normal"/>
        <w:widowControl w:val="true"/>
        <w:numPr>
          <w:ilvl w:val="0"/>
          <w:numId w:val="24"/>
        </w:numPr>
        <w:tabs>
          <w:tab w:val="clear" w:pos="720"/>
        </w:tabs>
        <w:spacing w:after="100" w:afterAutospacing="1" w:before="100" w:beforeAutospacing="1"/>
      </w:pPr>
      <w:r>
        <w:t xml:space="preserve">Документов ~100 тыс, реально относящихся к задаче ~0.5%, времени на первый релиз ~ 1 неделя.</w:t>
      </w:r>
    </w:p>
    <w:p>
      <w:pPr>
        <w:pStyle w:val="Normal"/>
        <w:widowControl w:val="true"/>
        <w:spacing w:after="100" w:afterAutospacing="1" w:before="100" w:beforeAutospacing="1"/>
        <w:ind w:firstLine="567"/>
      </w:pPr>
      <w:r>
        <w:t xml:space="preserve">Копирование таблиц или списков с веб-са</w:t>
      </w:r>
      <w:r>
        <w:t xml:space="preserve">йтов – занятие</w:t>
      </w:r>
      <w:r>
        <w:t xml:space="preserve">, </w:t>
      </w:r>
      <w:r>
        <w:t xml:space="preserve">скучное и монотонное. К тому же этот процесс подвержен ошибкам и трудно воспроизводим. К счастью, существуют пакеты для Python и R, позволяющие автоматизировать выполнение подобных задач.</w:t>
      </w:r>
      <w:r>
        <w:t xml:space="preserve"> В этой лабораторной мы изучим и опробуе</w:t>
      </w:r>
      <w:r>
        <w:t xml:space="preserve">м библиотеку </w:t>
      </w:r>
      <w:r>
        <w:rPr>
          <w:b/>
          <w:i/>
          <w:lang w:val="en-US"/>
        </w:rPr>
        <w:t xml:space="preserve">rvest</w:t>
      </w:r>
      <w:r>
        <w:rPr>
          <w:b/>
          <w:i/>
        </w:rPr>
        <w:t xml:space="preserve">.</w:t>
      </w:r>
      <w:r>
        <w:t xml:space="preserve"> </w:t>
      </w:r>
    </w:p>
    <w:p>
      <w:pPr>
        <w:pStyle w:val="Normal"/>
        <w:widowControl w:val="tru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100" w:afterAutospacing="1" w:before="100" w:beforeAutospacing="1"/>
        <w:ind w:firstLine="567"/>
        <w:rPr>
          <w:b/>
          <w:sz w:val="28"/>
        </w:rPr>
      </w:pPr>
      <w:r>
        <w:rPr>
          <w:b/>
          <w:sz w:val="28"/>
        </w:rPr>
        <w:t xml:space="preserve">Решение задачи предполагает уверенное знание дерева </w:t>
      </w:r>
      <w:r>
        <w:rPr>
          <w:b/>
          <w:sz w:val="28"/>
          <w:lang w:val="en-US"/>
        </w:rPr>
        <w:t xml:space="preserve">DOM</w:t>
      </w:r>
      <w:r>
        <w:rPr>
          <w:b/>
          <w:sz w:val="28"/>
        </w:rPr>
        <w:t xml:space="preserve"> </w:t>
      </w:r>
      <w:r>
        <w:rPr>
          <w:b/>
          <w:sz w:val="28"/>
        </w:rPr>
        <w:t xml:space="preserve">и </w:t>
      </w:r>
      <w:r>
        <w:rPr>
          <w:b/>
          <w:sz w:val="28"/>
          <w:lang w:val="en-US"/>
        </w:rPr>
        <w:t xml:space="preserve">CSS</w:t>
      </w:r>
      <w:r>
        <w:rPr>
          <w:b/>
          <w:sz w:val="28"/>
        </w:rPr>
        <w:t xml:space="preserve"> – </w:t>
      </w:r>
      <w:r>
        <w:rPr>
          <w:b/>
          <w:sz w:val="28"/>
        </w:rPr>
        <w:t xml:space="preserve">селекторов.</w:t>
      </w:r>
    </w:p>
    <w:p>
      <w:pPr>
        <w:pStyle w:val="HtmlNormal"/>
        <w:shd w:val="clear" w:color="auto" w:fill="ffffff"/>
        <w:spacing w:after="0" w:afterAutospacing="0" w:before="0" w:beforeAutospacing="0"/>
        <w:jc w:val="both"/>
      </w:pPr>
      <w:r>
        <w:t xml:space="preserve">Предварительно необходимо загрузить библиотеку:</w:t>
      </w:r>
    </w:p>
    <w:p>
      <w:pPr>
        <w:pStyle w:val="HtmlNormal"/>
        <w:shd w:val="clear" w:color="auto" w:fill="ffffff"/>
        <w:spacing w:after="0" w:afterAutospacing="0" w:before="240" w:beforeAutospacing="0"/>
        <w:ind w:left="567"/>
        <w:jc w:val="both"/>
        <w:rPr>
          <w:rFonts w:ascii="Lucida Console" w:hAnsi="Lucida Console"/>
          <w:color w:val="333333"/>
          <w:sz w:val="20"/>
          <w:szCs w:val="20"/>
        </w:rPr>
      </w:pPr>
      <w:r>
        <w:rPr>
          <w:rFonts w:ascii="Lucida Console" w:hAnsi="Lucida Console"/>
          <w:color w:val="333333"/>
          <w:sz w:val="20"/>
          <w:szCs w:val="20"/>
        </w:rPr>
        <w:t xml:space="preserve">install.packages(</w:t>
      </w:r>
      <w:r>
        <w:rPr>
          <w:rStyle w:val="UserStyle_7"/>
          <w:rFonts w:ascii="Lucida Console" w:hAnsi="Lucida Console"/>
          <w:color w:val="dd1144"/>
          <w:sz w:val="20"/>
          <w:szCs w:val="20"/>
        </w:rPr>
        <w:t xml:space="preserve">"rvest"</w:t>
      </w:r>
      <w:r>
        <w:rPr>
          <w:rFonts w:ascii="Lucida Console" w:hAnsi="Lucida Console"/>
          <w:color w:val="333333"/>
          <w:sz w:val="20"/>
          <w:szCs w:val="20"/>
        </w:rPr>
        <w:t xml:space="preserve">)</w:t>
      </w:r>
    </w:p>
    <w:p>
      <w:pPr>
        <w:pStyle w:val="HtmlNormal"/>
        <w:shd w:val="clear" w:color="auto" w:fill="ffffff"/>
        <w:spacing w:after="0" w:afterAutospacing="0" w:before="240" w:beforeAutospacing="0"/>
        <w:ind w:left="567"/>
        <w:jc w:val="both"/>
        <w:rPr>
          <w:rFonts w:ascii="Lucida Console" w:hAnsi="Lucida Console"/>
          <w:color w:val="333333"/>
          <w:sz w:val="20"/>
          <w:szCs w:val="20"/>
        </w:rPr>
      </w:pPr>
      <w:r>
        <w:rPr>
          <w:rStyle w:val="UserStyle_12"/>
          <w:rFonts w:ascii="Lucida Console" w:hAnsi="Lucida Console"/>
          <w:b/>
          <w:bCs/>
          <w:color w:val="333333"/>
          <w:sz w:val="20"/>
          <w:szCs w:val="20"/>
        </w:rPr>
        <w:t xml:space="preserve">library</w:t>
      </w:r>
      <w:r>
        <w:rPr>
          <w:rFonts w:ascii="Lucida Console" w:hAnsi="Lucida Console"/>
          <w:color w:val="333333"/>
          <w:sz w:val="20"/>
          <w:szCs w:val="20"/>
        </w:rPr>
        <w:t xml:space="preserve">(rvest)</w:t>
      </w:r>
    </w:p>
    <w:p>
      <w:pPr>
        <w:pStyle w:val="HtmlNormal"/>
        <w:shd w:val="clear" w:color="auto" w:fill="ffffff"/>
        <w:spacing w:after="0" w:afterAutospacing="0" w:before="240" w:beforeAutospacing="0"/>
        <w:ind w:firstLine="567"/>
        <w:jc w:val="both"/>
      </w:pPr>
      <w:r>
        <w:t xml:space="preserve">Для работы может также понадобится браузеры</w:t>
      </w:r>
      <w:r>
        <w:t xml:space="preserve"> </w:t>
      </w:r>
      <w:r>
        <w:t xml:space="preserve">отладчик </w:t>
      </w:r>
      <w:r>
        <w:rPr>
          <w:lang w:val="en-US"/>
        </w:rPr>
        <w:t xml:space="preserve">HTML</w:t>
      </w:r>
      <w:r>
        <w:t xml:space="preserve">-</w:t>
      </w:r>
      <w:r>
        <w:t xml:space="preserve">страниц, так</w:t>
      </w:r>
      <w:r>
        <w:t xml:space="preserve">же может помо</w:t>
      </w:r>
      <w:r>
        <w:t xml:space="preserve">чь плагин для</w:t>
      </w:r>
      <w:r>
        <w:t xml:space="preserve"> </w:t>
      </w:r>
      <w:r>
        <w:rPr>
          <w:lang w:val="en-US"/>
        </w:rPr>
        <w:t xml:space="preserve">Chrom</w:t>
      </w:r>
      <w:r>
        <w:t xml:space="preserve">:</w:t>
      </w:r>
      <w:r>
        <w:t xml:space="preserve"> </w:t>
      </w:r>
      <w:r>
        <w:fldChar w:fldCharType="begin"/>
      </w:r>
      <w:r>
        <w:instrText xml:space="preserve"> HYPERLINK "</w:instrText>
      </w:r>
      <w:r>
        <w:instrText xml:space="preserve">http://selectorgadget.com/</w:instrText>
      </w:r>
      <w:r>
        <w:instrText xml:space="preserve">" </w:instrText>
      </w:r>
      <w:r>
        <w:fldChar w:fldCharType="separate"/>
      </w:r>
      <w:r>
        <w:rPr>
          <w:rStyle w:val="Hyperlink"/>
        </w:rPr>
        <w:t xml:space="preserve">http://selectorgadget.com/</w:t>
      </w:r>
      <w:r>
        <w:fldChar w:fldCharType="end"/>
      </w:r>
      <w:r>
        <w:t xml:space="preserve"> .</w:t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Heading2"/>
        <w:numPr>
          <w:ilvl w:val="1"/>
          <w:numId w:val="32"/>
        </w:numPr>
        <w:ind w:hanging="567" w:left="993"/>
        <w:rPr>
          <w:w w:val="95"/>
          <w:lang w:val="en-US"/>
        </w:rPr>
      </w:pPr>
      <w:r>
        <w:rPr>
          <w:w w:val="95"/>
        </w:rPr>
        <w:t xml:space="preserve">Краткий о</w:t>
      </w:r>
      <w:r>
        <w:rPr>
          <w:w w:val="95"/>
        </w:rPr>
        <w:t xml:space="preserve">бзор функций</w:t>
      </w:r>
      <w:r>
        <w:rPr>
          <w:w w:val="95"/>
        </w:rPr>
        <w:t xml:space="preserve"> библиотеки </w:t>
      </w:r>
      <w:r>
        <w:rPr>
          <w:w w:val="95"/>
          <w:lang w:val="en-US"/>
        </w:rPr>
        <w:t xml:space="preserve">rvest</w:t>
      </w:r>
    </w:p>
    <w:p>
      <w:pPr>
        <w:pStyle w:val="HtmlNormal"/>
      </w:pPr>
      <w:r>
        <w:t xml:space="preserve">На</w:t>
      </w:r>
      <w:r>
        <w:t xml:space="preserve">иболее важные функции в rvest</w:t>
      </w:r>
      <w:r>
        <w:t xml:space="preserve">:</w:t>
      </w:r>
    </w:p>
    <w:p>
      <w:pPr>
        <w:pStyle w:val="HtmlNormal"/>
        <w:numPr>
          <w:ilvl w:val="0"/>
          <w:numId w:val="27"/>
        </w:numPr>
        <w:ind w:hanging="284" w:left="284"/>
      </w:pPr>
      <w:r>
        <w:rPr>
          <w:b/>
          <w:i/>
        </w:rPr>
        <w:t xml:space="preserve">read_html()</w:t>
      </w:r>
      <w:r>
        <w:rPr>
          <w:b/>
          <w:i/>
        </w:rPr>
        <w:t xml:space="preserve"> - </w:t>
      </w:r>
      <w:r>
        <w:t xml:space="preserve">Создание</w:t>
      </w:r>
      <w:r>
        <w:t xml:space="preserve"> документ</w:t>
      </w:r>
      <w:r>
        <w:t xml:space="preserve">а</w:t>
      </w:r>
      <w:r>
        <w:t xml:space="preserve"> html из url, файла на диске или ст</w:t>
      </w:r>
      <w:r>
        <w:t xml:space="preserve">роки, соде</w:t>
      </w:r>
      <w:r>
        <w:t xml:space="preserve">ржащей html;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Выделение фрагментов документа с помощью CSS-селекторов</w:t>
      </w:r>
      <w:r>
        <w:rPr>
          <w:rStyle w:val="HtmlCode"/>
        </w:rPr>
        <w:t xml:space="preserve"> </w:t>
      </w:r>
      <w:r>
        <w:rPr>
          <w:rStyle w:val="HtmlCode"/>
          <w:b/>
          <w:i/>
        </w:rPr>
        <w:t xml:space="preserve">html_nodes</w:t>
      </w:r>
      <w:r>
        <w:rPr>
          <w:rStyle w:val="HtmlCode"/>
        </w:rPr>
        <w:t xml:space="preserve">(doc, "table td")</w:t>
      </w:r>
      <w:r>
        <w:t xml:space="preserve"> </w:t>
      </w:r>
      <w:r>
        <w:t xml:space="preserve">(</w:t>
      </w:r>
      <w:r>
        <w:t xml:space="preserve">возможно</w:t>
      </w:r>
      <w:r>
        <w:t xml:space="preserve">, использование селекторов xpath с </w:t>
      </w:r>
      <w:r>
        <w:rPr>
          <w:rStyle w:val="HtmlCode"/>
        </w:rPr>
        <w:t xml:space="preserve">html_nodes(doc, xpath = "//table//td")</w:t>
      </w:r>
      <w:r>
        <w:t xml:space="preserve">)</w:t>
      </w:r>
      <w:r>
        <w:t xml:space="preserve">. 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Э</w:t>
      </w:r>
      <w:r>
        <w:t xml:space="preserve">Извлечение</w:t>
      </w:r>
      <w:r>
        <w:t xml:space="preserve"> компоненты с </w:t>
      </w:r>
      <w:r>
        <w:rPr>
          <w:b/>
          <w:i/>
        </w:rPr>
        <w:t xml:space="preserve">html_tag()</w:t>
      </w:r>
      <w:r>
        <w:t xml:space="preserve"> (имя тега), </w:t>
      </w:r>
      <w:r>
        <w:rPr>
          <w:b/>
          <w:i/>
        </w:rPr>
        <w:t xml:space="preserve">html_text()</w:t>
      </w:r>
      <w:r>
        <w:t xml:space="preserve"> (весь текст в</w:t>
      </w:r>
      <w:r>
        <w:t xml:space="preserve">нутри тега), </w:t>
      </w:r>
      <w:r>
        <w:rPr>
          <w:b/>
          <w:i/>
        </w:rPr>
        <w:t xml:space="preserve">html_attr()</w:t>
      </w:r>
      <w:r>
        <w:t xml:space="preserve"> (содержимое одного атрибута) и </w:t>
      </w:r>
      <w:r>
        <w:rPr>
          <w:b/>
          <w:i/>
        </w:rPr>
        <w:t xml:space="preserve">html_attrs()</w:t>
      </w:r>
      <w:r>
        <w:t xml:space="preserve"> (все атрибуты).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(Вы можете также использовать rvest с файлами XML распарсить в </w:t>
      </w:r>
      <w:r>
        <w:rPr>
          <w:b/>
          <w:i/>
        </w:rPr>
        <w:t xml:space="preserve">XML(),</w:t>
      </w:r>
      <w:r>
        <w:t xml:space="preserve"> а затем извлекать компоненты с помощью </w:t>
      </w:r>
      <w:r>
        <w:rPr>
          <w:b/>
          <w:i/>
        </w:rPr>
        <w:t xml:space="preserve">xml_node(), xml_attr(), xml_attrs(), xml_text() и xml_tag()</w:t>
      </w:r>
      <w:r>
        <w:t xml:space="preserve">.)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Разбор таблиц</w:t>
      </w:r>
      <w:r>
        <w:t xml:space="preserve"> в рамках дан</w:t>
      </w:r>
      <w:r>
        <w:t xml:space="preserve">ных с </w:t>
      </w:r>
      <w:r>
        <w:rPr>
          <w:b/>
          <w:i/>
        </w:rPr>
        <w:t xml:space="preserve">html_table().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Извлекать, изменять и отправлять формы с </w:t>
      </w:r>
      <w:r>
        <w:rPr>
          <w:b/>
          <w:i/>
        </w:rPr>
        <w:t xml:space="preserve">html_form(), set_values() и submit_form().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Обнаруживать и устранять проблемы с кодировкой </w:t>
      </w:r>
      <w:r>
        <w:rPr>
          <w:b/>
          <w:i/>
        </w:rPr>
        <w:t xml:space="preserve">guess_encoding()</w:t>
      </w:r>
      <w:r>
        <w:t xml:space="preserve"> и </w:t>
      </w:r>
      <w:r>
        <w:rPr>
          <w:b/>
          <w:i/>
        </w:rPr>
        <w:t xml:space="preserve">repair_encoding()</w:t>
      </w:r>
      <w:r>
        <w:t xml:space="preserve">.</w:t>
      </w:r>
    </w:p>
    <w:p>
      <w:pPr>
        <w:pStyle w:val="HtmlNormal"/>
        <w:numPr>
          <w:ilvl w:val="0"/>
          <w:numId w:val="27"/>
        </w:numPr>
        <w:ind w:hanging="284" w:left="284"/>
      </w:pPr>
      <w:r>
        <w:t xml:space="preserve">Навигация по сайту если вы в браузере с </w:t>
      </w:r>
      <w:r>
        <w:rPr>
          <w:b/>
          <w:i/>
        </w:rPr>
        <w:t xml:space="preserve">h</w:t>
      </w:r>
      <w:r>
        <w:rPr>
          <w:b/>
          <w:i/>
        </w:rPr>
        <w:t xml:space="preserve">tml_session()</w:t>
      </w:r>
      <w:r>
        <w:rPr>
          <w:b/>
          <w:i/>
        </w:rPr>
        <w:t xml:space="preserve">, jump_to(), follow_link()</w:t>
      </w:r>
      <w:r>
        <w:t xml:space="preserve">,</w:t>
      </w:r>
      <w:r>
        <w:t xml:space="preserve"> </w:t>
      </w:r>
      <w:r>
        <w:rPr>
          <w:b/>
          <w:i/>
        </w:rPr>
        <w:t xml:space="preserve">back(),</w:t>
      </w:r>
      <w:r>
        <w:t xml:space="preserve"> </w:t>
      </w:r>
      <w:r>
        <w:rPr>
          <w:b/>
          <w:i/>
        </w:rPr>
        <w:t xml:space="preserve">forward()</w:t>
      </w:r>
      <w:r>
        <w:rPr>
          <w:b/>
          <w:i/>
        </w:rPr>
        <w:t xml:space="preserve">, submit_form()</w:t>
      </w:r>
      <w:r>
        <w:t xml:space="preserve"> и так далее. </w:t>
      </w:r>
      <w:r>
        <w:t xml:space="preserve">Ссылки на документацию:</w:t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HYPERLINK "https://www.rdocumentation.org/packages/rvest/versions/0.3.2"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Style w:val="Hyperlink"/>
          <w:rFonts w:ascii="Times New Roman" w:hAnsi="Times New Roman" w:cs="Times New Roman"/>
          <w:b/>
          <w:sz w:val="24"/>
          <w:szCs w:val="24"/>
        </w:rPr>
        <w:t xml:space="preserve">https://www.rdocumentation.org/packages/rvest/versions/0.3.2</w:t>
      </w: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 HYPER</w:instrText>
      </w:r>
      <w:r>
        <w:rPr>
          <w:rFonts w:ascii="Times New Roman" w:hAnsi="Times New Roman" w:cs="Times New Roman"/>
          <w:b/>
          <w:sz w:val="24"/>
          <w:szCs w:val="24"/>
        </w:rPr>
        <w:instrText xml:space="preserve">LINK "https:/</w:instrText>
      </w:r>
      <w:r>
        <w:rPr>
          <w:rFonts w:ascii="Times New Roman" w:hAnsi="Times New Roman" w:cs="Times New Roman"/>
          <w:b/>
          <w:sz w:val="24"/>
          <w:szCs w:val="24"/>
        </w:rPr>
        <w:instrText xml:space="preserve">/cran.r-project.org/web/packages/rvest/rvest.pdf"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Style w:val="Hyperlink"/>
          <w:rFonts w:ascii="Times New Roman" w:hAnsi="Times New Roman" w:cs="Times New Roman"/>
          <w:b/>
          <w:sz w:val="24"/>
          <w:szCs w:val="24"/>
        </w:rPr>
        <w:t xml:space="preserve">https://cran.r-project.org/web/packages/rvest/rvest.pdf</w:t>
      </w: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360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</w:r>
    </w:p>
    <w:p>
      <w:pPr>
        <w:pStyle w:val="Heading2"/>
        <w:numPr>
          <w:ilvl w:val="1"/>
          <w:numId w:val="32"/>
        </w:numPr>
        <w:ind w:hanging="567" w:left="993"/>
        <w:rPr>
          <w:w w:val="95"/>
        </w:rPr>
      </w:pPr>
      <w:r>
        <w:rPr>
          <w:w w:val="95"/>
        </w:rPr>
        <w:t xml:space="preserve">Практические примеры</w:t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36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360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Пример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4.</w:t>
      </w:r>
      <w:r>
        <w:rPr>
          <w:rFonts w:ascii="Times New Roman" w:hAnsi="Times New Roman" w:cs="Times New Roman"/>
          <w:b/>
          <w:sz w:val="28"/>
          <w:szCs w:val="24"/>
        </w:rPr>
        <w:t xml:space="preserve">1</w:t>
      </w:r>
      <w:r>
        <w:rPr>
          <w:rFonts w:ascii="Times New Roman" w:hAnsi="Times New Roman" w:cs="Times New Roman"/>
          <w:b/>
          <w:sz w:val="28"/>
          <w:szCs w:val="24"/>
        </w:rPr>
        <w:t xml:space="preserve">:</w:t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360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6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Задача</w:t>
      </w:r>
      <w:r>
        <w:rPr>
          <w:rFonts w:ascii="Times New Roman" w:hAnsi="Times New Roman" w:cs="Times New Roman"/>
          <w:b/>
          <w:sz w:val="24"/>
          <w:szCs w:val="24"/>
        </w:rPr>
        <w:t xml:space="preserve">: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left="600"/>
        <w:rPr>
          <w:color w:val="ff0000"/>
        </w:rPr>
      </w:pPr>
      <w:r>
        <w:t xml:space="preserve">В качестве примера извлечем информацию</w:t>
      </w:r>
      <w:r>
        <w:t xml:space="preserve"> о гастрономических турах Рос</w:t>
      </w:r>
      <w:r>
        <w:t xml:space="preserve">с</w:t>
      </w:r>
      <w:r>
        <w:t xml:space="preserve">ии</w:t>
      </w:r>
      <w:r>
        <w:t xml:space="preserve">. Для этого </w:t>
      </w:r>
      <w:r>
        <w:t xml:space="preserve">об</w:t>
      </w:r>
      <w:r>
        <w:t xml:space="preserve">ратимся </w:t>
      </w:r>
      <w:r>
        <w:t xml:space="preserve"> </w:t>
      </w:r>
      <w:r>
        <w:t xml:space="preserve">к ресурсу</w:t>
      </w:r>
      <w:r>
        <w:t xml:space="preserve">: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https://www.kp.ru/russia/tury-po-rossii/gastronomicheskie/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https://www.kp.ru/russia/tury-po-rossii/gastronomicheskie/</w:t>
      </w:r>
      <w:r>
        <w:fldChar w:fldCharType="end"/>
      </w:r>
      <w:r>
        <w:t xml:space="preserve"> </w:t>
      </w:r>
      <w:r>
        <w:rPr>
          <w:color w:val="ff0000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этой странице после заголовка расположены блоки, содержащие </w:t>
      </w:r>
      <w:r>
        <w:rPr>
          <w:rFonts w:ascii="Times New Roman" w:hAnsi="Times New Roman" w:cs="Times New Roman"/>
          <w:sz w:val="24"/>
          <w:szCs w:val="24"/>
        </w:rPr>
        <w:t xml:space="preserve">описание тура, слева-</w:t>
      </w:r>
      <w:r>
        <w:rPr>
          <w:rFonts w:ascii="Times New Roman" w:hAnsi="Times New Roman" w:cs="Times New Roman"/>
          <w:sz w:val="24"/>
          <w:szCs w:val="24"/>
        </w:rPr>
        <w:t xml:space="preserve">фото. Каждое фото также служит ссылк</w:t>
      </w:r>
      <w:r>
        <w:rPr>
          <w:rFonts w:ascii="Times New Roman" w:hAnsi="Times New Roman" w:cs="Times New Roman"/>
          <w:sz w:val="24"/>
          <w:szCs w:val="24"/>
        </w:rPr>
        <w:t xml:space="preserve">ой на другую страницу</w:t>
      </w:r>
      <w:r>
        <w:rPr>
          <w:rFonts w:ascii="Times New Roman" w:hAnsi="Times New Roman" w:cs="Times New Roman"/>
          <w:sz w:val="24"/>
          <w:szCs w:val="24"/>
        </w:rPr>
        <w:t xml:space="preserve">, содержащую </w:t>
      </w:r>
      <w:r>
        <w:rPr>
          <w:rFonts w:ascii="Times New Roman" w:hAnsi="Times New Roman" w:cs="Times New Roman"/>
          <w:sz w:val="24"/>
          <w:szCs w:val="24"/>
        </w:rPr>
        <w:t xml:space="preserve">развернутое описание гастрономического тура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468"/>
        <w:gridCol w:w="3671"/>
      </w:tblGrid>
      <w:tr>
        <w:tc>
          <w:tcPr>
            <w:tcW w:w="56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HtmlPr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42"/>
              <w:jc w:val="both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39463" cy="4021404"/>
                      <wp:effectExtent l="0" t="0" r="0" b="0"/>
                      <wp:docPr id="1" name="_x0000_i103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39463" cy="40214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FFFF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49.56pt;height:316.65pt;mso-wrap-distance-left:0.00pt;mso-wrap-distance-top:0.00pt;mso-wrap-distance-right:0.00pt;mso-wrap-distance-bottom:0.00pt;z-index:1;" strokecolor="#FFFFFF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W w:w="4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HtmlPr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11"/>
              <w:jc w:val="both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65896" cy="1417841"/>
                      <wp:effectExtent l="0" t="0" r="0" b="0"/>
                      <wp:docPr id="2" name="_x0000_i103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65896" cy="14178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FFFF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94.17pt;height:111.64pt;mso-wrap-distance-left:0.00pt;mso-wrap-distance-top:0.00pt;mso-wrap-distance-right:0.00pt;mso-wrap-distance-bottom:0.00pt;z-index:1;" strokecolor="#FFFFF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1563"/>
        </w:trPr>
        <w:tc>
          <w:tcPr>
            <w:tcW w:w="56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HtmlPr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/>
            </w:pPr>
            <w:r/>
          </w:p>
        </w:tc>
        <w:tc>
          <w:tcPr>
            <w:tcW w:w="4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HtmlPr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/>
            </w:pPr>
            <w:r/>
          </w:p>
        </w:tc>
      </w:tr>
      <w:tr>
        <w:tc>
          <w:tcPr>
            <w:tcW w:w="56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HtmlPr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both"/>
              <w:rPr/>
            </w:pPr>
            <w:r/>
          </w:p>
        </w:tc>
        <w:tc>
          <w:tcPr>
            <w:tcW w:w="4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HtmlPr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left="-108"/>
              <w:jc w:val="both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71953" cy="1563268"/>
                      <wp:effectExtent l="0" t="0" r="0" b="0"/>
                      <wp:docPr id="3" name="_x0000_i103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  <pic:nv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1953" cy="1563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FFFF"/>
                                </a:solidFill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94.64pt;height:123.09pt;mso-wrap-distance-left:0.00pt;mso-wrap-distance-top:0.00pt;mso-wrap-distance-right:0.00pt;mso-wrap-distance-bottom:0.00pt;z-index:1;" strokecolor="#FFFFF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Style w:val="HtmlPre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Normal"/>
        <w:ind w:firstLine="567"/>
      </w:pPr>
      <w:r>
        <w:t xml:space="preserve">Рис.</w:t>
      </w:r>
      <w:r>
        <w:t xml:space="preserve">4.</w:t>
      </w:r>
      <w:r>
        <w:t xml:space="preserve">1</w:t>
      </w:r>
      <w:r>
        <w:t xml:space="preserve">. </w:t>
      </w:r>
      <w:r>
        <w:t xml:space="preserve">Постановка задачи поиска на странице.  Структура элементов и переходы</w:t>
      </w:r>
      <w:r>
        <w:fldChar w:fldCharType="begin"/>
      </w:r>
      <w:r>
        <w:instrText xml:space="preserve"> HYPERLINK "http://datareview.info/wp-con</w:instrText>
      </w:r>
      <w:r>
        <w:instrText xml:space="preserve">tent/uploads/2015/06/developer_tools1.jp</w:instrText>
      </w:r>
      <w:r>
        <w:instrText xml:space="preserve">g" </w:instrText>
      </w:r>
      <w:r>
        <w:fldChar w:fldCharType="separate"/>
      </w:r>
      <w:r>
        <w:br w:type="textWrapping" w:clear="all"/>
      </w:r>
      <w:r>
        <w:fldChar w:fldCharType="end"/>
      </w:r>
    </w:p>
    <w:p>
      <w:pPr>
        <w:pStyle w:val="HtmlNormal"/>
        <w:shd w:val="clear" w:color="auto" w:fill="ffffff"/>
        <w:spacing w:after="0" w:afterAutospacing="0" w:before="0" w:beforeAutospacing="0"/>
        <w:ind w:firstLine="567"/>
        <w:jc w:val="both"/>
      </w:pPr>
      <w:r>
        <w:t xml:space="preserve">При сборе данных с веб-сайтов труднее всего определить, какие фрагменты HTML-кода необходимо извлечь. Обычно веб-страница представляет собой сложную структуру, состоящую из вложенных объектов, называемую объе</w:t>
      </w:r>
      <w:r>
        <w:t xml:space="preserve">ктной моделью документа (documentobject m</w:t>
      </w:r>
      <w:r>
        <w:t xml:space="preserve">odel, DOM). Соответственно, вы должны выя</w:t>
      </w:r>
      <w:r>
        <w:t xml:space="preserve">снить, какие фрагменты DOM вам нужны.</w:t>
      </w:r>
    </w:p>
    <w:p>
      <w:pPr>
        <w:pStyle w:val="HtmlNormal"/>
        <w:shd w:val="clear" w:color="auto" w:fill="ffffff"/>
        <w:spacing w:after="0" w:afterAutospacing="0" w:before="0" w:beforeAutospacing="0"/>
        <w:ind w:firstLine="567"/>
        <w:jc w:val="both"/>
      </w:pPr>
      <w:r>
        <w:t xml:space="preserve">Чтобы сделать это, необходимо исследовать код веб-страницы с помощью инструментов разработчика, предоставляемых вашим браузером. Если вы</w:t>
      </w:r>
      <w:r>
        <w:t xml:space="preserve"> используете Chrome или Firefox, открыть </w:t>
      </w:r>
      <w:r>
        <w:t xml:space="preserve">инструменты разработчика можно нажатием F</w:t>
      </w:r>
      <w:r>
        <w:t xml:space="preserve">12 (или Cmd + Opt + I для Mac), если вы используете Safari – Cmd + Opt + I.</w:t>
      </w:r>
    </w:p>
    <w:p>
      <w:pPr>
        <w:pStyle w:val="HtmlNormal"/>
        <w:shd w:val="clear" w:color="auto" w:fill="ffffff"/>
        <w:spacing w:after="0" w:afterAutospacing="0" w:before="0" w:beforeAutospacing="0"/>
        <w:ind w:firstLine="567"/>
        <w:jc w:val="both"/>
      </w:pPr>
      <w:r>
        <w:t xml:space="preserve">Чтобы следить за ходом изложения, откройте страницу со списком </w:t>
      </w:r>
      <w:r>
        <w:t xml:space="preserve">гастрономических туров</w:t>
      </w:r>
      <w:r>
        <w:t xml:space="preserve">, которая используется в нашем примере.</w:t>
      </w:r>
    </w:p>
    <w:p>
      <w:pPr>
        <w:pStyle w:val="HtmlNormal"/>
        <w:shd w:val="clear" w:color="auto" w:fill="ffffff"/>
        <w:spacing w:after="0" w:afterAutospacing="0" w:before="0" w:beforeAutospacing="0"/>
        <w:ind w:firstLine="567"/>
        <w:jc w:val="both"/>
      </w:pPr>
      <w:r>
        <w:t xml:space="preserve">Нажав </w:t>
      </w:r>
      <w:r>
        <w:t xml:space="preserve">[</w:t>
      </w:r>
      <w:r>
        <w:rPr>
          <w:lang w:val="en-US"/>
        </w:rPr>
        <w:t xml:space="preserve">Ctrl</w:t>
      </w:r>
      <w:r>
        <w:t xml:space="preserve">+</w:t>
      </w:r>
      <w:r>
        <w:rPr>
          <w:lang w:val="en-US"/>
        </w:rPr>
        <w:t xml:space="preserve">Sh</w:t>
      </w:r>
      <w:r>
        <w:rPr>
          <w:lang w:val="en-US"/>
        </w:rPr>
        <w:t xml:space="preserve">ift</w:t>
      </w:r>
      <w:r>
        <w:t xml:space="preserve">+</w:t>
      </w:r>
      <w:r>
        <w:rPr>
          <w:lang w:val="en-US"/>
        </w:rPr>
        <w:t xml:space="preserve">i</w:t>
      </w:r>
      <w:r>
        <w:t xml:space="preserve">]</w:t>
      </w:r>
      <w:r>
        <w:t xml:space="preserve"> в Chrome, вы увидите нечто подобное тому, что изображено на рисунке ниже. Обратите</w:t>
      </w:r>
      <w:r>
        <w:t xml:space="preserve"> особое внимание на инструмент для выбора элементов, обведенный красным цветом, и убедитесь в том, что у вас открыта вкладка Elements (элементы).</w:t>
      </w:r>
    </w:p>
    <w:p>
      <w:pPr>
        <w:pStyle w:val="Normal"/>
        <w:ind w:firstLine="567"/>
        <w:rPr/>
      </w:pPr>
      <w:r/>
    </w:p>
    <w:p>
      <w:pPr>
        <w:pStyle w:val="Normal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3179" cy="2125637"/>
                <wp:effectExtent l="0" t="0" r="0" b="0"/>
                <wp:docPr id="4" name="_x0000_i10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179" cy="21256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2.77pt;height:167.37pt;mso-wrap-distance-left:0.00pt;mso-wrap-distance-top:0.00pt;mso-wrap-distance-right:0.00pt;mso-wrap-distance-bottom:0.00pt;z-index:1;" strokecolor="#FFFFF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color w:val="666666"/>
        </w:rPr>
      </w:r>
    </w:p>
    <w:p>
      <w:pPr>
        <w:pStyle w:val="Normal"/>
        <w:ind w:firstLine="567"/>
      </w:pPr>
      <w:r>
        <w:t xml:space="preserve">Рис.</w:t>
      </w:r>
      <w:r>
        <w:t xml:space="preserve">4.</w:t>
      </w:r>
      <w:r>
        <w:t xml:space="preserve">2. Выделение</w:t>
      </w:r>
      <w:r>
        <w:t xml:space="preserve"> необходимого</w:t>
      </w:r>
      <w:r>
        <w:t xml:space="preserve"> элемента</w:t>
      </w:r>
      <w:r>
        <w:t xml:space="preserve"> </w:t>
      </w:r>
      <w:r>
        <w:t xml:space="preserve">и нахождение </w:t>
      </w:r>
      <w:r>
        <w:rPr>
          <w:lang w:val="en-US"/>
        </w:rPr>
        <w:t xml:space="preserve">CSS</w:t>
      </w:r>
      <w:r>
        <w:t xml:space="preserve"> – </w:t>
      </w:r>
      <w:r>
        <w:t xml:space="preserve">селектора для него. </w:t>
      </w:r>
      <w:r>
        <w:fldChar w:fldCharType="begin"/>
      </w:r>
      <w:r>
        <w:instrText xml:space="preserve"> HYPERLINK "http://datare</w:instrText>
      </w:r>
      <w:r>
        <w:instrText xml:space="preserve">view.info/wp-content/uploads/2015/06/developer_tools1.jpg" </w:instrText>
      </w:r>
      <w:r>
        <w:fldChar w:fldCharType="separate"/>
      </w:r>
      <w:r>
        <w:br w:type="textWrapping" w:clear="all"/>
      </w:r>
      <w:r>
        <w:fldChar w:fldCharType="end"/>
      </w:r>
      <w:r>
        <w:t xml:space="preserve">Функция</w:t>
      </w:r>
      <w:r>
        <w:rPr>
          <w:i/>
          <w:iCs/>
        </w:rPr>
        <w:t xml:space="preserve"> html_nodes</w:t>
      </w:r>
      <w:r>
        <w:t xml:space="preserve"> извлекает весь узел из DOM, а затем функция</w:t>
      </w:r>
      <w:r>
        <w:t xml:space="preserve"> </w:t>
      </w:r>
      <w:r>
        <w:t xml:space="preserve"> </w:t>
      </w:r>
      <w:r>
        <w:rPr>
          <w:i/>
          <w:iCs/>
        </w:rPr>
        <w:t xml:space="preserve">html_text</w:t>
      </w:r>
      <w:r>
        <w:t xml:space="preserve"> </w:t>
      </w:r>
      <w:r>
        <w:t xml:space="preserve"> </w:t>
      </w:r>
      <w:r>
        <w:t xml:space="preserve">позволяет нам извлечь текст из </w:t>
      </w:r>
      <w:r>
        <w:t xml:space="preserve">узла. Обратите внимание на испо</w:t>
      </w:r>
      <w:r>
        <w:t xml:space="preserve">льзование конвейера </w:t>
      </w:r>
      <w:r>
        <w:rPr>
          <w:i/>
          <w:iCs/>
        </w:rPr>
        <w:t xml:space="preserve">%&gt;%</w:t>
      </w:r>
      <w:r>
        <w:t xml:space="preserve">, который передает результат выпо</w:t>
      </w:r>
      <w:r>
        <w:t xml:space="preserve">лнения функции</w:t>
      </w:r>
      <w:r>
        <w:t xml:space="preserve"> </w:t>
      </w:r>
      <w:r>
        <w:rPr>
          <w:i/>
          <w:iCs/>
        </w:rPr>
        <w:t xml:space="preserve">html_nodes</w:t>
      </w:r>
      <w:r>
        <w:t xml:space="preserve">  </w:t>
      </w:r>
      <w:r>
        <w:t xml:space="preserve">в функцию</w:t>
      </w:r>
      <w:r>
        <w:t xml:space="preserve"> </w:t>
      </w:r>
      <w:r>
        <w:rPr>
          <w:i/>
          <w:iCs/>
        </w:rPr>
        <w:t xml:space="preserve">html_text</w:t>
      </w:r>
      <w:r>
        <w:t xml:space="preserve">. </w:t>
      </w:r>
    </w:p>
    <w:p>
      <w:pPr>
        <w:pStyle w:val="Normal"/>
        <w:ind w:firstLine="567"/>
        <w:rPr>
          <w:sz w:val="28"/>
        </w:rPr>
      </w:pPr>
      <w:r>
        <w:rPr>
          <w:sz w:val="28"/>
        </w:rPr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url</w:t>
      </w:r>
      <w:r>
        <w:rPr>
          <w:rStyle w:val="UserStyle_8"/>
          <w:rFonts w:ascii="Lucida Console" w:hAnsi="Lucida Console"/>
          <w:color w:val="0000ff"/>
        </w:rPr>
        <w:t xml:space="preserve">2&lt;-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read</w:t>
      </w:r>
      <w:r>
        <w:rPr>
          <w:rStyle w:val="UserStyle_8"/>
          <w:rFonts w:ascii="Lucida Console" w:hAnsi="Lucida Console"/>
          <w:color w:val="0000ff"/>
        </w:rPr>
        <w:t xml:space="preserve">_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html</w:t>
      </w:r>
      <w:r>
        <w:rPr>
          <w:rStyle w:val="UserStyle_8"/>
          <w:rFonts w:ascii="Lucida Console" w:hAnsi="Lucida Console"/>
          <w:color w:val="0000ff"/>
        </w:rPr>
        <w:t xml:space="preserve">("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https</w:t>
      </w:r>
      <w:r>
        <w:rPr>
          <w:rStyle w:val="UserStyle_8"/>
          <w:rFonts w:ascii="Lucida Console" w:hAnsi="Lucida Console"/>
          <w:color w:val="0000ff"/>
        </w:rPr>
        <w:t xml:space="preserve">://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www</w:t>
      </w:r>
      <w:r>
        <w:rPr>
          <w:rStyle w:val="UserStyle_8"/>
          <w:rFonts w:ascii="Lucida Console" w:hAnsi="Lucida Console"/>
          <w:color w:val="0000ff"/>
        </w:rPr>
        <w:t xml:space="preserve">.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kp</w:t>
      </w:r>
      <w:r>
        <w:rPr>
          <w:rStyle w:val="UserStyle_8"/>
          <w:rFonts w:ascii="Lucida Console" w:hAnsi="Lucida Console"/>
          <w:color w:val="0000ff"/>
        </w:rPr>
        <w:t xml:space="preserve">.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ru</w:t>
      </w:r>
      <w:r>
        <w:rPr>
          <w:rStyle w:val="UserStyle_8"/>
          <w:rFonts w:ascii="Lucida Console" w:hAnsi="Lucida Console"/>
          <w:color w:val="0000ff"/>
        </w:rPr>
        <w:t xml:space="preserve">/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russia</w:t>
      </w:r>
      <w:r>
        <w:rPr>
          <w:rStyle w:val="UserStyle_8"/>
          <w:rFonts w:ascii="Lucida Console" w:hAnsi="Lucida Console"/>
          <w:color w:val="0000ff"/>
        </w:rPr>
        <w:t xml:space="preserve">/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tury</w:t>
      </w:r>
      <w:r>
        <w:rPr>
          <w:rStyle w:val="UserStyle_8"/>
          <w:rFonts w:ascii="Lucida Console" w:hAnsi="Lucida Console"/>
          <w:color w:val="0000ff"/>
        </w:rPr>
        <w:t xml:space="preserve">-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po</w:t>
      </w:r>
      <w:r>
        <w:rPr>
          <w:rStyle w:val="UserStyle_8"/>
          <w:rFonts w:ascii="Lucida Console" w:hAnsi="Lucida Console"/>
          <w:color w:val="0000ff"/>
        </w:rPr>
        <w:t xml:space="preserve">-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rossii</w:t>
      </w:r>
      <w:r>
        <w:rPr>
          <w:rStyle w:val="UserStyle_8"/>
          <w:rFonts w:ascii="Lucida Console" w:hAnsi="Lucida Console"/>
          <w:color w:val="0000ff"/>
        </w:rPr>
        <w:t xml:space="preserve">/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gastronomicheskie</w:t>
      </w:r>
      <w:r>
        <w:rPr>
          <w:rStyle w:val="UserStyle_8"/>
          <w:rFonts w:ascii="Lucida Console" w:hAnsi="Lucida Console"/>
          <w:color w:val="0000ff"/>
        </w:rPr>
        <w:t xml:space="preserve">")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385623"/>
        </w:rPr>
      </w:pPr>
      <w:r>
        <w:rPr>
          <w:rStyle w:val="UserStyle_8"/>
          <w:rFonts w:ascii="Lucida Console" w:hAnsi="Lucida Console"/>
          <w:color w:val="385623"/>
        </w:rPr>
        <w:t xml:space="preserve"># Найдем на странице и зададим имя селекто</w:t>
      </w:r>
      <w:r>
        <w:rPr>
          <w:rStyle w:val="UserStyle_8"/>
          <w:rFonts w:ascii="Lucida Console" w:hAnsi="Lucida Console"/>
          <w:color w:val="385623"/>
        </w:rPr>
        <w:t xml:space="preserve">ра, который нам позволит выбрать города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selector_name&lt;-".full-card-content&gt;h3&gt;a"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385623"/>
        </w:rPr>
      </w:pPr>
      <w:r>
        <w:rPr>
          <w:rStyle w:val="UserStyle_8"/>
          <w:rFonts w:ascii="Lucida Console" w:hAnsi="Lucida Console"/>
          <w:color w:val="385623"/>
        </w:rPr>
        <w:t xml:space="preserve"># </w:t>
      </w:r>
      <w:r>
        <w:rPr>
          <w:rStyle w:val="UserStyle_8"/>
          <w:rFonts w:ascii="Lucida Console" w:hAnsi="Lucida Console"/>
          <w:color w:val="385623"/>
        </w:rPr>
        <w:t xml:space="preserve">Извлечённые</w:t>
      </w:r>
      <w:r>
        <w:rPr>
          <w:rStyle w:val="UserStyle_8"/>
          <w:rFonts w:ascii="Lucida Console" w:hAnsi="Lucida Console"/>
          <w:color w:val="385623"/>
        </w:rPr>
        <w:t xml:space="preserve"> имена городов по </w:t>
      </w:r>
      <w:r>
        <w:rPr>
          <w:rStyle w:val="UserStyle_8"/>
          <w:rFonts w:ascii="Lucida Console" w:hAnsi="Lucida Console"/>
          <w:color w:val="385623"/>
        </w:rPr>
        <w:t xml:space="preserve">конвейеру</w:t>
      </w:r>
      <w:r>
        <w:rPr>
          <w:rStyle w:val="UserStyle_8"/>
          <w:rFonts w:ascii="Lucida Console" w:hAnsi="Lucida Console"/>
          <w:color w:val="385623"/>
        </w:rPr>
        <w:t xml:space="preserve"> извлечем текст </w:t>
      </w:r>
      <w:r>
        <w:rPr>
          <w:rStyle w:val="UserStyle_8"/>
          <w:rFonts w:ascii="Lucida Console" w:hAnsi="Lucida Console"/>
          <w:color w:val="385623"/>
        </w:rPr>
        <w:t xml:space="preserve">из узлов и запишем их</w:t>
      </w:r>
      <w:r>
        <w:rPr>
          <w:rStyle w:val="UserStyle_8"/>
          <w:rFonts w:ascii="Lucida Console" w:hAnsi="Lucida Console"/>
          <w:color w:val="385623"/>
        </w:rPr>
        <w:t xml:space="preserve"> </w:t>
      </w:r>
      <w:r>
        <w:rPr>
          <w:rStyle w:val="UserStyle_8"/>
          <w:rFonts w:ascii="Lucida Console" w:hAnsi="Lucida Console"/>
          <w:color w:val="385623"/>
        </w:rPr>
        <w:t xml:space="preserve">в</w:t>
      </w:r>
      <w:r>
        <w:rPr>
          <w:rStyle w:val="UserStyle_8"/>
          <w:rFonts w:ascii="Lucida Console" w:hAnsi="Lucida Console"/>
          <w:color w:val="385623"/>
        </w:rPr>
        <w:t xml:space="preserve"> массив: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tnames&lt;-html_nodes(url2, selector_name) 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%&gt;% html_text()%&gt;%as.array()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; 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fnames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Lucida Console" w:hAnsi="Lucida Console"/>
          <w:color w:val="000000"/>
          <w:lang w:val="en-US"/>
        </w:rPr>
      </w:pPr>
      <w:r>
        <w:rPr>
          <w:rFonts w:ascii="Lucida Console" w:hAnsi="Lucida Console"/>
          <w:color w:val="000000"/>
          <w:lang w:val="en-US"/>
        </w:rPr>
        <w:t xml:space="preserve"> </w:t>
      </w:r>
      <w:r>
        <w:rPr>
          <w:rFonts w:ascii="Lucida Console" w:hAnsi="Lucida Console"/>
          <w:color w:val="000000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HtmlCode"/>
          <w:rFonts w:ascii="Lucida Console" w:hAnsi="Lucida Console"/>
          <w:color w:val="000000"/>
        </w:rPr>
      </w:pPr>
      <w:r>
        <w:rPr>
          <w:rStyle w:val="HtmlCode"/>
          <w:rFonts w:ascii="Lucida Console" w:hAnsi="Lucida Console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77610" cy="1181100"/>
                <wp:effectExtent l="0" t="0" r="0" b="0"/>
                <wp:docPr id="5" name="_x0000_i10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7610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4.30pt;height:93.00pt;mso-wrap-distance-left:0.00pt;mso-wrap-distance-top:0.00pt;mso-wrap-distance-right:0.00pt;mso-wrap-distance-bottom:0.00pt;z-index:1;" strokecolor="#FFFFFF">
                <v:imagedata r:id="rId13" o:title=""/>
                <o:lock v:ext="edit" rotation="t"/>
              </v:shape>
            </w:pict>
          </mc:Fallback>
        </mc:AlternateContent>
      </w:r>
      <w:r>
        <w:rPr>
          <w:rStyle w:val="HtmlCode"/>
          <w:rFonts w:ascii="Lucida Console" w:hAnsi="Lucida Console"/>
          <w:color w:val="000000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</w:t>
      </w:r>
      <w:r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 xml:space="preserve">ж</w:t>
      </w:r>
      <w:r>
        <w:rPr>
          <w:rFonts w:ascii="Times New Roman" w:hAnsi="Times New Roman" w:cs="Times New Roman"/>
          <w:sz w:val="24"/>
          <w:szCs w:val="24"/>
        </w:rPr>
        <w:t xml:space="preserve"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можно пол</w:t>
      </w:r>
      <w:r>
        <w:rPr>
          <w:rFonts w:ascii="Times New Roman" w:hAnsi="Times New Roman" w:cs="Times New Roman"/>
          <w:sz w:val="24"/>
          <w:szCs w:val="24"/>
        </w:rPr>
        <w:t xml:space="preserve">учить немного другим набором команд: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385623"/>
          <w:lang w:val="en-US"/>
        </w:rPr>
      </w:pPr>
      <w:r>
        <w:rPr>
          <w:rStyle w:val="UserStyle_8"/>
          <w:rFonts w:ascii="Lucida Console" w:hAnsi="Lucida Console"/>
          <w:color w:val="385623"/>
          <w:lang w:val="en-US"/>
        </w:rPr>
        <w:t xml:space="preserve"># URL for the Visit website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url1&lt;-'https://www.kp.ru/russia/tury-po-rossii/gastronomicheskie'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download.file(url1, destfile = "scrapedpage1.html", quiet=TRUE)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content1 &lt;- read_html("scrapedpag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e1.html")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385623"/>
        </w:rPr>
      </w:pPr>
      <w:r>
        <w:rPr>
          <w:rStyle w:val="UserStyle_8"/>
          <w:rFonts w:ascii="Lucida Console" w:hAnsi="Lucida Console"/>
          <w:color w:val="385623"/>
        </w:rPr>
        <w:t xml:space="preserve"># Найде</w:t>
      </w:r>
      <w:r>
        <w:rPr>
          <w:rStyle w:val="UserStyle_8"/>
          <w:rFonts w:ascii="Lucida Console" w:hAnsi="Lucida Console"/>
          <w:color w:val="385623"/>
        </w:rPr>
        <w:t xml:space="preserve">м на ст</w:t>
      </w:r>
      <w:r>
        <w:rPr>
          <w:rStyle w:val="UserStyle_8"/>
          <w:rFonts w:ascii="Lucida Console" w:hAnsi="Lucida Console"/>
          <w:color w:val="385623"/>
        </w:rPr>
        <w:t xml:space="preserve">ранице и зададим имя селектора, который нам позволит выбрать города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selector_name&lt;-".full-card-content&gt;h3&gt;a"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385623"/>
        </w:rPr>
      </w:pPr>
      <w:r>
        <w:rPr>
          <w:rStyle w:val="UserStyle_8"/>
          <w:rFonts w:ascii="Lucida Console" w:hAnsi="Lucida Console"/>
          <w:color w:val="385623"/>
        </w:rPr>
        <w:t xml:space="preserve"># </w:t>
      </w:r>
      <w:r>
        <w:rPr>
          <w:rStyle w:val="UserStyle_8"/>
          <w:rFonts w:ascii="Lucida Console" w:hAnsi="Lucida Console"/>
          <w:color w:val="385623"/>
        </w:rPr>
        <w:t xml:space="preserve">Извлечённые</w:t>
      </w:r>
      <w:r>
        <w:rPr>
          <w:rStyle w:val="UserStyle_8"/>
          <w:rFonts w:ascii="Lucida Console" w:hAnsi="Lucida Console"/>
          <w:color w:val="385623"/>
        </w:rPr>
        <w:t xml:space="preserve"> имена городов по </w:t>
      </w:r>
      <w:r>
        <w:rPr>
          <w:rStyle w:val="UserStyle_8"/>
          <w:rFonts w:ascii="Lucida Console" w:hAnsi="Lucida Console"/>
          <w:color w:val="385623"/>
        </w:rPr>
        <w:t xml:space="preserve">конвейеру</w:t>
      </w:r>
      <w:r>
        <w:rPr>
          <w:rStyle w:val="UserStyle_8"/>
          <w:rFonts w:ascii="Lucida Console" w:hAnsi="Lucida Console"/>
          <w:color w:val="385623"/>
        </w:rPr>
        <w:t xml:space="preserve"> извлечем текст </w:t>
      </w:r>
      <w:r>
        <w:rPr>
          <w:rStyle w:val="UserStyle_8"/>
          <w:rFonts w:ascii="Lucida Console" w:hAnsi="Lucida Console"/>
          <w:color w:val="385623"/>
        </w:rPr>
        <w:t xml:space="preserve">из узлов и запишем их</w:t>
      </w:r>
      <w:r>
        <w:rPr>
          <w:rStyle w:val="UserStyle_8"/>
          <w:rFonts w:ascii="Lucida Console" w:hAnsi="Lucida Console"/>
          <w:color w:val="385623"/>
        </w:rPr>
        <w:t xml:space="preserve"> </w:t>
      </w:r>
      <w:r>
        <w:rPr>
          <w:rStyle w:val="UserStyle_8"/>
          <w:rFonts w:ascii="Lucida Console" w:hAnsi="Lucida Console"/>
          <w:color w:val="385623"/>
        </w:rPr>
        <w:t xml:space="preserve">в</w:t>
      </w:r>
      <w:r>
        <w:rPr>
          <w:rStyle w:val="UserStyle_8"/>
          <w:rFonts w:ascii="Lucida Console" w:hAnsi="Lucida Console"/>
          <w:color w:val="385623"/>
        </w:rPr>
        <w:t xml:space="preserve"> массив:</w:t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fnames&lt;-html_nodes(content1, selector_name) %&gt;% html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_text()%&gt;%as.array()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;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fnames</w:t>
      </w: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Style w:val="Strong"/>
          <w:rFonts w:ascii="inherit" w:hAnsi="inherit" w:cs="Arial"/>
          <w:sz w:val="26"/>
          <w:lang w:val="en-US"/>
        </w:rPr>
      </w:pPr>
      <w:r>
        <w:rPr>
          <w:rStyle w:val="Strong"/>
          <w:rFonts w:ascii="inherit" w:hAnsi="inherit" w:cs="Arial"/>
          <w:sz w:val="26"/>
          <w:lang w:val="en-US"/>
        </w:rPr>
      </w:r>
    </w:p>
    <w:p>
      <w:pPr>
        <w:pStyle w:val="Normal"/>
        <w:widowControl w:val="true"/>
        <w:spacing w:after="100" w:afterAutospacing="1" w:before="100" w:beforeAutospacing="1"/>
      </w:pPr>
      <w:r>
        <w:t xml:space="preserve">Что делает каждая команда, а также что это за оператор канала</w:t>
      </w:r>
      <w:r>
        <w:t xml:space="preserve"> (</w:t>
      </w:r>
      <w:r>
        <w:t xml:space="preserve">pipe</w:t>
      </w:r>
      <w:r>
        <w:t xml:space="preserve">)</w:t>
      </w:r>
      <w:r>
        <w:t xml:space="preserve">?</w:t>
      </w:r>
    </w:p>
    <w:p>
      <w:pPr>
        <w:pStyle w:val="Normal"/>
        <w:widowControl w:val="true"/>
        <w:numPr>
          <w:ilvl w:val="0"/>
          <w:numId w:val="31"/>
        </w:numPr>
        <w:spacing w:after="100" w:afterAutospacing="1" w:before="100" w:beforeAutospacing="1"/>
        <w:ind w:right="283"/>
      </w:pPr>
      <w:r>
        <w:rPr>
          <w:b/>
          <w:bCs/>
        </w:rPr>
        <w:t xml:space="preserve">read_html</w:t>
      </w:r>
      <w:r>
        <w:t xml:space="preserve">  — мы используем его для чтения HTML, и, по сути, он предоставляет URL-адрес и возвращает вам HTML-документ или исходный код целевого URL-адреса.</w:t>
      </w:r>
    </w:p>
    <w:p>
      <w:pPr>
        <w:pStyle w:val="Normal"/>
        <w:widowControl w:val="true"/>
        <w:numPr>
          <w:ilvl w:val="0"/>
          <w:numId w:val="31"/>
        </w:numPr>
        <w:spacing w:after="100" w:afterAutospacing="1" w:before="100" w:beforeAutospacing="1"/>
        <w:ind w:right="283"/>
      </w:pPr>
      <w:r>
        <w:rPr>
          <w:b/>
          <w:bCs/>
        </w:rPr>
        <w:t xml:space="preserve">h</w:t>
      </w:r>
      <w:r>
        <w:rPr>
          <w:b/>
          <w:bCs/>
        </w:rPr>
        <w:t xml:space="preserve">tml_nodes</w:t>
      </w:r>
      <w:r>
        <w:t xml:space="preserve">  — Учитывая исходный код HTML, </w:t>
      </w:r>
      <w:r>
        <w:t xml:space="preserve">извлекает </w:t>
      </w:r>
      <w:r>
        <w:t xml:space="preserve">фактические элементы, которые мы хотим получить.</w:t>
      </w:r>
    </w:p>
    <w:p>
      <w:pPr>
        <w:pStyle w:val="Normal"/>
        <w:widowControl w:val="true"/>
        <w:numPr>
          <w:ilvl w:val="0"/>
          <w:numId w:val="31"/>
        </w:numPr>
        <w:spacing w:after="100" w:afterAutospacing="1" w:before="100" w:beforeAutospacing="1"/>
        <w:ind w:right="283"/>
      </w:pPr>
      <w:r>
        <w:rPr>
          <w:b/>
          <w:bCs/>
        </w:rPr>
        <w:t xml:space="preserve">html_text</w:t>
      </w:r>
      <w:r>
        <w:t xml:space="preserve">  —</w:t>
      </w:r>
      <w:r>
        <w:t xml:space="preserve"> извлекает</w:t>
      </w:r>
      <w:r>
        <w:t xml:space="preserve"> текст из </w:t>
      </w:r>
      <w:r>
        <w:t xml:space="preserve">указанных с помощью селекторов </w:t>
      </w:r>
      <w:r>
        <w:t xml:space="preserve">тегов.</w:t>
      </w:r>
    </w:p>
    <w:p>
      <w:pPr>
        <w:pStyle w:val="Normal"/>
        <w:widowControl w:val="true"/>
        <w:numPr>
          <w:ilvl w:val="0"/>
          <w:numId w:val="31"/>
        </w:numPr>
        <w:spacing w:after="100" w:afterAutospacing="1" w:before="100" w:beforeAutospacing="1"/>
        <w:ind w:right="283"/>
      </w:pPr>
      <w:r>
        <w:rPr>
          <w:rStyle w:val="Strong"/>
        </w:rPr>
        <w:t xml:space="preserve">Pipe Оператор(%&gt;%)</w:t>
      </w:r>
      <w:r>
        <w:rPr>
          <w:rStyle w:val="Strong"/>
        </w:rPr>
        <w:t xml:space="preserve"> </w:t>
      </w:r>
      <w:r>
        <w:t xml:space="preserve"> </w:t>
      </w:r>
      <w:r>
        <w:t xml:space="preserve">— это часть библиотеки Deep Wire, которая</w:t>
      </w:r>
      <w:r>
        <w:t xml:space="preserve"> </w:t>
      </w:r>
      <w:r>
        <w:t xml:space="preserve">значительно упрощает про</w:t>
      </w:r>
      <w:r>
        <w:t xml:space="preserve">граммирование. </w:t>
      </w:r>
      <w:r>
        <w:t xml:space="preserve">Все, что находится слева от </w:t>
      </w:r>
      <w:r>
        <w:rPr>
          <w:rStyle w:val="Strong"/>
        </w:rPr>
        <w:t xml:space="preserve">%&gt;%</w:t>
      </w:r>
      <w:r>
        <w:t xml:space="preserve">, вычисляется, при</w:t>
      </w:r>
      <w:r>
        <w:t xml:space="preserve">нимает результат и передает его в качестве первого аргумента функции, расположенной после </w:t>
      </w:r>
      <w:r>
        <w:rPr>
          <w:rStyle w:val="Strong"/>
        </w:rPr>
        <w:t xml:space="preserve">%&gt;%</w:t>
      </w:r>
      <w:r>
        <w:t xml:space="preserve">. Итак, довольно просто и очень полезно.</w:t>
      </w:r>
    </w:p>
    <w:p>
      <w:pPr>
        <w:pStyle w:val="HtmlNormal"/>
        <w:shd w:val="clear" w:color="auto" w:fill="ffffff"/>
        <w:spacing w:after="0" w:afterAutospacing="0" w:before="0" w:beforeAutospacing="0"/>
        <w:rPr>
          <w:rStyle w:val="Strong"/>
          <w:rFonts w:ascii="inherit" w:hAnsi="inherit" w:cs="Arial"/>
          <w:sz w:val="26"/>
        </w:rPr>
      </w:pPr>
      <w:r>
        <w:rPr>
          <w:rStyle w:val="Strong"/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Style w:val="Strong"/>
          <w:rFonts w:ascii="inherit" w:hAnsi="inherit" w:cs="Arial"/>
          <w:sz w:val="26"/>
        </w:rPr>
      </w:pPr>
      <w:r>
        <w:rPr>
          <w:rStyle w:val="Strong"/>
          <w:rFonts w:ascii="inherit" w:hAnsi="inherit" w:cs="Arial"/>
          <w:sz w:val="26"/>
        </w:rPr>
        <w:t xml:space="preserve">Усложним задач</w:t>
      </w:r>
      <w:r>
        <w:rPr>
          <w:rStyle w:val="Strong"/>
          <w:rFonts w:ascii="inherit" w:hAnsi="inherit" w:cs="Arial"/>
          <w:sz w:val="26"/>
        </w:rPr>
        <w:t xml:space="preserve">у</w:t>
      </w:r>
      <w:r>
        <w:rPr>
          <w:rStyle w:val="Strong"/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Style w:val="Strong"/>
          <w:rFonts w:ascii="inherit" w:hAnsi="inherit" w:cs="Arial"/>
          <w:sz w:val="26"/>
          <w:lang w:val="en-US"/>
        </w:rPr>
      </w:pPr>
      <w:r>
        <w:rPr>
          <w:rStyle w:val="Strong"/>
          <w:rFonts w:ascii="inherit" w:hAnsi="inherit" w:cs="Arial"/>
          <w:sz w:val="26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Fonts w:ascii="inherit" w:hAnsi="inherit" w:cs="Arial"/>
          <w:sz w:val="26"/>
        </w:rPr>
      </w:pPr>
      <w:r>
        <w:rPr>
          <w:rStyle w:val="Strong"/>
          <w:rFonts w:ascii="inherit" w:hAnsi="inherit" w:cs="Arial"/>
          <w:b w:val="0"/>
          <w:bCs w:val="0"/>
          <w:sz w:val="26"/>
        </w:rPr>
        <w:t xml:space="preserve"> 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Предположим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, нам нужно получить информа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цию со всех страниц, на кото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рые ссылается  кнопка 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«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Узнать подробнее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»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 (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рис.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4.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3</w:t>
      </w:r>
      <w:r>
        <w:rPr>
          <w:rStyle w:val="Strong"/>
          <w:rFonts w:ascii="inherit" w:hAnsi="inherit" w:cs="Arial"/>
          <w:b w:val="0"/>
          <w:bCs w:val="0"/>
          <w:sz w:val="26"/>
        </w:rPr>
        <w:t xml:space="preserve">)</w:t>
      </w:r>
      <w:r>
        <w:rPr>
          <w:rStyle w:val="Strong"/>
          <w:rFonts w:ascii="inherit" w:hAnsi="inherit" w:cs="Arial"/>
          <w:sz w:val="26"/>
        </w:rPr>
        <w:t xml:space="preserve"> </w:t>
      </w:r>
      <w:r>
        <w:rPr>
          <w:rStyle w:val="Strong"/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Тогда</w:t>
      </w:r>
      <w:r>
        <w:rPr>
          <w:rFonts w:ascii="inherit" w:hAnsi="inherit" w:cs="Arial"/>
          <w:sz w:val="26"/>
        </w:rPr>
        <w:t xml:space="preserve">, п</w:t>
      </w:r>
      <w:r>
        <w:rPr>
          <w:rFonts w:ascii="inherit" w:hAnsi="inherit" w:cs="Arial"/>
          <w:sz w:val="26"/>
        </w:rPr>
        <w:t xml:space="preserve">рименив инструмент для выбора элементов, </w:t>
      </w:r>
      <w:r>
        <w:rPr>
          <w:rFonts w:ascii="inherit" w:hAnsi="inherit" w:cs="Arial"/>
          <w:sz w:val="26"/>
        </w:rPr>
        <w:t xml:space="preserve">находим селекторы, по которым можно найти адрес</w:t>
      </w:r>
      <w:r>
        <w:rPr>
          <w:rFonts w:ascii="inherit" w:hAnsi="inherit" w:cs="Arial"/>
          <w:sz w:val="26"/>
        </w:rPr>
        <w:t xml:space="preserve">а соседних страниц</w:t>
      </w:r>
      <w:r>
        <w:rPr>
          <w:rFonts w:ascii="inherit" w:hAnsi="inherit" w:cs="Arial"/>
          <w:sz w:val="26"/>
        </w:rPr>
        <w:t xml:space="preserve">: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Style w:val="UserStyle_15"/>
          <w:lang w:val="en-US"/>
        </w:rPr>
      </w:pPr>
      <w:r>
        <w:rPr>
          <w:rStyle w:val="UserStyle_15"/>
          <w:lang w:val="en-US"/>
        </w:rPr>
        <w:t xml:space="preserve">&lt;</w:t>
      </w:r>
      <w:r>
        <w:rPr>
          <w:rStyle w:val="UserStyle_16"/>
          <w:lang w:val="en-US"/>
        </w:rPr>
        <w:t xml:space="preserve">a</w:t>
      </w:r>
      <w:r>
        <w:rPr>
          <w:rStyle w:val="UserStyle_14"/>
          <w:lang w:val="en-US"/>
        </w:rPr>
        <w:t xml:space="preserve"> </w:t>
      </w:r>
      <w:r>
        <w:rPr>
          <w:rStyle w:val="UserStyle_17"/>
          <w:lang w:val="en-US"/>
        </w:rPr>
        <w:t xml:space="preserve">class</w:t>
      </w:r>
      <w:r>
        <w:rPr>
          <w:rStyle w:val="UserStyle_18"/>
          <w:lang w:val="en-US"/>
        </w:rPr>
        <w:t xml:space="preserve">=</w:t>
      </w:r>
      <w:r>
        <w:rPr>
          <w:rStyle w:val="UserStyle_14"/>
          <w:lang w:val="en-US"/>
        </w:rPr>
        <w:t xml:space="preserve">"</w:t>
      </w:r>
      <w:r>
        <w:rPr>
          <w:rStyle w:val="UserStyle_14"/>
          <w:color w:val="ff0000"/>
          <w:lang w:val="en-US"/>
        </w:rPr>
        <w:t xml:space="preserve">full-card-button</w:t>
      </w:r>
      <w:r>
        <w:rPr>
          <w:rStyle w:val="UserStyle_14"/>
          <w:lang w:val="en-US"/>
        </w:rPr>
        <w:t xml:space="preserve">" </w:t>
      </w:r>
      <w:r>
        <w:rPr>
          <w:rStyle w:val="UserStyle_17"/>
          <w:lang w:val="en-US"/>
        </w:rPr>
        <w:t xml:space="preserve">href</w:t>
      </w:r>
      <w:r>
        <w:rPr>
          <w:rStyle w:val="UserStyle_18"/>
          <w:lang w:val="en-US"/>
        </w:rPr>
        <w:t xml:space="preserve">=</w:t>
      </w:r>
      <w:r>
        <w:rPr>
          <w:rStyle w:val="UserStyle_14"/>
          <w:lang w:val="en-US"/>
        </w:rPr>
        <w:t xml:space="preserve">"</w:t>
      </w:r>
      <w:r>
        <w:rPr>
          <w:rStyle w:val="UserStyle_14"/>
          <w:lang w:val="en-US"/>
        </w:rPr>
        <w:t xml:space="preserve">https://www.kp.ru/russia</w:t>
      </w:r>
      <w:r>
        <w:rPr>
          <w:rStyle w:val="UserStyle_14"/>
          <w:lang w:val="en-US"/>
        </w:rPr>
        <w:t xml:space="preserve">/kolomna/"</w:t>
      </w:r>
      <w:r>
        <w:rPr>
          <w:rStyle w:val="UserStyle_15"/>
          <w:lang w:val="en-US"/>
        </w:rPr>
        <w:t xml:space="preserve">&gt;</w:t>
      </w:r>
      <w:r>
        <w:rPr>
          <w:rStyle w:val="UserStyle_15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rPr>
          <w:rFonts w:ascii="inherit" w:hAnsi="inherit" w:cs="Arial"/>
          <w:sz w:val="26"/>
          <w:lang w:val="en-US"/>
        </w:rPr>
      </w:pPr>
      <w:r>
        <w:rPr>
          <w:rFonts w:ascii="inherit" w:hAnsi="inherit" w:cs="Arial"/>
          <w:sz w:val="26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jc w:val="center"/>
        <w:rPr>
          <w:rFonts w:ascii="inherit" w:hAnsi="inherit" w:cs="Arial"/>
          <w:sz w:val="26"/>
          <w:lang w:val="en-US"/>
        </w:rPr>
      </w:pPr>
      <w:r>
        <w:rPr>
          <w:rFonts w:ascii="inherit" w:hAnsi="inherit" w:cs="Arial"/>
          <w:sz w:val="26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4567" cy="2244458"/>
                <wp:effectExtent l="0" t="0" r="0" b="0"/>
                <wp:docPr id="6" name="_x0000_i10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4567" cy="22444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9.34pt;height:176.73pt;mso-wrap-distance-left:0.00pt;mso-wrap-distance-top:0.00pt;mso-wrap-distance-right:0.00pt;mso-wrap-distance-bottom:0.00pt;z-index:1;" strokecolor="#FFFFFF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inherit" w:hAnsi="inherit" w:cs="Arial"/>
          <w:sz w:val="26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jc w:val="center"/>
      </w:pPr>
      <w:r>
        <w:t xml:space="preserve">Рис.</w:t>
      </w:r>
      <w:r>
        <w:t xml:space="preserve">4.</w:t>
      </w:r>
      <w:r>
        <w:t xml:space="preserve">3</w:t>
      </w:r>
      <w:r>
        <w:t xml:space="preserve">. </w:t>
      </w:r>
      <w:r>
        <w:t xml:space="preserve">Ищем переход на следующ</w:t>
      </w:r>
      <w:r>
        <w:t xml:space="preserve">ие страницы</w:t>
      </w:r>
    </w:p>
    <w:p>
      <w:pPr>
        <w:pStyle w:val="HtmlNormal"/>
        <w:shd w:val="clear" w:color="auto" w:fill="ffffff"/>
        <w:spacing w:after="0" w:afterAutospacing="0" w:before="0" w:beforeAutospacing="0"/>
        <w:jc w:val="both"/>
        <w:rPr>
          <w:rStyle w:val="UserStyle_8"/>
          <w:rFonts w:ascii="Lucida Console" w:hAnsi="Lucida Console"/>
          <w:color w:val="0000ff"/>
          <w:sz w:val="20"/>
          <w:szCs w:val="20"/>
          <w:lang w:val="en-US"/>
        </w:rPr>
      </w:pPr>
      <w:r>
        <w:t xml:space="preserve"> </w:t>
      </w:r>
      <w:r>
        <w:rPr>
          <w:rStyle w:val="UserStyle_8"/>
          <w:rFonts w:ascii="Lucida Console" w:hAnsi="Lucida Console"/>
          <w:color w:val="0000ff"/>
          <w:sz w:val="20"/>
          <w:szCs w:val="20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jc w:val="both"/>
        <w:rPr>
          <w:rStyle w:val="UserStyle_8"/>
          <w:rFonts w:ascii="Lucida Console" w:hAnsi="Lucida Console"/>
          <w:color w:val="0000ff"/>
          <w:sz w:val="20"/>
          <w:szCs w:val="20"/>
          <w:lang w:val="en-US"/>
        </w:rPr>
      </w:pPr>
      <w:r>
        <w:rPr>
          <w:rStyle w:val="UserStyle_8"/>
          <w:rFonts w:ascii="Lucida Console" w:hAnsi="Lucida Console"/>
          <w:color w:val="0000ff"/>
          <w:sz w:val="20"/>
          <w:szCs w:val="20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Н</w:t>
      </w:r>
      <w:r>
        <w:rPr>
          <w:rFonts w:ascii="inherit" w:hAnsi="inherit" w:cs="Arial"/>
          <w:sz w:val="26"/>
        </w:rPr>
        <w:t xml:space="preserve">айдем </w:t>
      </w:r>
      <w:r>
        <w:rPr>
          <w:rFonts w:ascii="inherit" w:hAnsi="inherit" w:cs="Arial"/>
          <w:sz w:val="26"/>
        </w:rPr>
        <w:t xml:space="preserve">далее </w:t>
      </w:r>
      <w:r>
        <w:rPr>
          <w:rFonts w:ascii="inherit" w:hAnsi="inherit" w:cs="Arial"/>
          <w:sz w:val="26"/>
        </w:rPr>
        <w:t xml:space="preserve">все ссылки на со</w:t>
      </w:r>
      <w:r>
        <w:rPr>
          <w:rFonts w:ascii="inherit" w:hAnsi="inherit" w:cs="Arial"/>
          <w:sz w:val="26"/>
        </w:rPr>
        <w:t xml:space="preserve">седние страницы</w:t>
      </w:r>
      <w:r>
        <w:rPr>
          <w:rFonts w:ascii="inherit" w:hAnsi="inherit" w:cs="Arial"/>
          <w:sz w:val="26"/>
        </w:rPr>
        <w:t xml:space="preserve">, используя класс ссылки и, обращаясь к атрибуту </w:t>
      </w:r>
      <w:r>
        <w:rPr>
          <w:rFonts w:ascii="inherit" w:hAnsi="inherit" w:cs="Arial"/>
          <w:b/>
          <w:bCs/>
          <w:i/>
          <w:iCs/>
          <w:sz w:val="26"/>
          <w:lang w:val="en-US"/>
        </w:rPr>
        <w:t xml:space="preserve">href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найденного элемента</w:t>
      </w:r>
      <w:r>
        <w:rPr>
          <w:rFonts w:ascii="inherit" w:hAnsi="inherit" w:cs="Arial"/>
          <w:sz w:val="26"/>
        </w:rPr>
        <w:t xml:space="preserve">: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selector_a_name&lt;-".full-card-button"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fnames_addr&lt;-html_nodes(url2, selecto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r_a_name) %&gt;% html_attr("href")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; 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fnames_addr</w:t>
      </w: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Fonts w:ascii="Lucida Console" w:hAnsi="Lucida Console"/>
          <w:color w:val="000000"/>
          <w:lang w:val="en-US"/>
        </w:rPr>
        <w:t xml:space="preserve"> 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[1] "https://www.kp.ru/russia/kolomna/"                                      </w:t>
      </w:r>
      <w:r>
        <w:rPr>
          <w:rStyle w:val="UserStyle_13"/>
          <w:rFonts w:ascii="Lucida Console" w:hAnsi="Lucida Console"/>
          <w:color w:val="000000"/>
          <w:lang w:val="en-US"/>
        </w:rPr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[2] "https://www.kp.ru/russia/abrau-dy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urso/"                                 </w:t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[3] "https://www.kp.ru/russia/kazan/"              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                          </w:t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[4] "https://www.kp.ru/russia/tver/"                                         </w:t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[5] "https://www.kp.ru/russia/astrahan/"                                     </w:t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[6] "https://www.kp.ru/russia/vologda/"                               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       </w:t>
      </w:r>
    </w:p>
    <w:p>
      <w:pPr>
        <w:pStyle w:val="HtmlPre"/>
        <w:shd w:val="clear" w:color="auto" w:fill="ffffff"/>
        <w:rPr>
          <w:rStyle w:val="UserStyle_13"/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[7] "https://www.kp.ru/russia/kareliya/"                                     </w:t>
      </w:r>
    </w:p>
    <w:p>
      <w:pPr>
        <w:pStyle w:val="HtmlPre"/>
        <w:shd w:val="clear" w:color="auto" w:fill="ffffff"/>
        <w:rPr>
          <w:rFonts w:ascii="Lucida Console" w:hAnsi="Lucida Console"/>
          <w:color w:val="000000"/>
          <w:lang w:val="en-US"/>
        </w:rPr>
      </w:pPr>
      <w:r>
        <w:rPr>
          <w:rStyle w:val="UserStyle_13"/>
          <w:rFonts w:ascii="Lucida Console" w:hAnsi="Lucida Console"/>
          <w:color w:val="000000"/>
          <w:lang w:val="en-US"/>
        </w:rPr>
        <w:t xml:space="preserve"> [8] "https://www.kp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.ru/russia/smolensk/"</w:t>
      </w:r>
      <w:r>
        <w:rPr>
          <w:rStyle w:val="UserStyle_13"/>
          <w:rFonts w:ascii="Lucida Console" w:hAnsi="Lucida Console"/>
          <w:color w:val="000000"/>
          <w:lang w:val="en-US"/>
        </w:rPr>
        <w:t xml:space="preserve"> </w:t>
      </w:r>
      <w:r>
        <w:rPr>
          <w:rFonts w:ascii="Lucida Console" w:hAnsi="Lucida Console"/>
          <w:color w:val="000000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…  </w:t>
      </w:r>
      <w:r>
        <w:rPr>
          <w:rFonts w:ascii="Lucida Console" w:hAnsi="Lucida Console"/>
          <w:color w:val="000000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Теперь мы хотим </w:t>
      </w:r>
      <w:r>
        <w:rPr>
          <w:rFonts w:ascii="inherit" w:hAnsi="inherit" w:cs="Arial"/>
          <w:sz w:val="26"/>
        </w:rPr>
        <w:t xml:space="preserve">соста</w:t>
      </w:r>
      <w:r>
        <w:rPr>
          <w:rFonts w:ascii="inherit" w:hAnsi="inherit" w:cs="Arial"/>
          <w:sz w:val="26"/>
        </w:rPr>
        <w:t xml:space="preserve">вить </w:t>
      </w:r>
      <w:r>
        <w:rPr>
          <w:rFonts w:ascii="inherit" w:hAnsi="inherit" w:cs="Arial"/>
          <w:sz w:val="26"/>
        </w:rPr>
        <w:t xml:space="preserve">с</w:t>
      </w:r>
      <w:r>
        <w:rPr>
          <w:rFonts w:ascii="inherit" w:hAnsi="inherit" w:cs="Arial"/>
          <w:sz w:val="26"/>
        </w:rPr>
        <w:t xml:space="preserve">писок всех достопримеч</w:t>
      </w:r>
      <w:r>
        <w:rPr>
          <w:rFonts w:ascii="inherit" w:hAnsi="inherit" w:cs="Arial"/>
          <w:sz w:val="26"/>
        </w:rPr>
        <w:t xml:space="preserve">ательностей всех найденных городо</w:t>
      </w:r>
      <w:r>
        <w:rPr>
          <w:rFonts w:ascii="inherit" w:hAnsi="inherit" w:cs="Arial"/>
          <w:sz w:val="26"/>
        </w:rPr>
        <w:t xml:space="preserve">в</w:t>
      </w:r>
      <w:r>
        <w:rPr>
          <w:rFonts w:ascii="inherit" w:hAnsi="inherit" w:cs="Arial"/>
          <w:sz w:val="26"/>
        </w:rPr>
        <w:t xml:space="preserve">. Заме</w:t>
      </w:r>
      <w:r>
        <w:rPr>
          <w:rFonts w:ascii="inherit" w:hAnsi="inherit" w:cs="Arial"/>
          <w:sz w:val="26"/>
        </w:rPr>
        <w:t xml:space="preserve">тим</w:t>
      </w:r>
      <w:r>
        <w:rPr>
          <w:rFonts w:ascii="inherit" w:hAnsi="inherit" w:cs="Arial"/>
          <w:sz w:val="26"/>
        </w:rPr>
        <w:t xml:space="preserve">, что для п</w:t>
      </w:r>
      <w:r>
        <w:rPr>
          <w:rFonts w:ascii="inherit" w:hAnsi="inherit" w:cs="Arial"/>
          <w:sz w:val="26"/>
        </w:rPr>
        <w:t xml:space="preserve">е</w:t>
      </w:r>
      <w:r>
        <w:rPr>
          <w:rFonts w:ascii="inherit" w:hAnsi="inherit" w:cs="Arial"/>
          <w:sz w:val="26"/>
        </w:rPr>
        <w:t xml:space="preserve">рехода на 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страниц</w:t>
      </w:r>
      <w:r>
        <w:rPr>
          <w:rFonts w:ascii="inherit" w:hAnsi="inherit" w:cs="Arial"/>
          <w:sz w:val="26"/>
        </w:rPr>
        <w:t xml:space="preserve">у </w:t>
      </w:r>
      <w:r>
        <w:rPr>
          <w:rFonts w:ascii="inherit" w:hAnsi="inherit" w:cs="Arial"/>
          <w:sz w:val="26"/>
        </w:rPr>
        <w:t xml:space="preserve">с достопримечательнос</w:t>
      </w:r>
      <w:r>
        <w:rPr>
          <w:rFonts w:ascii="inherit" w:hAnsi="inherit" w:cs="Arial"/>
          <w:sz w:val="26"/>
        </w:rPr>
        <w:t xml:space="preserve">тями используется кнопка меню </w:t>
      </w:r>
      <w:r>
        <w:rPr>
          <w:rFonts w:ascii="inherit" w:hAnsi="inherit" w:cs="Arial"/>
          <w:sz w:val="26"/>
        </w:rPr>
        <w:t xml:space="preserve">«</w:t>
      </w:r>
      <w:r>
        <w:rPr>
          <w:rFonts w:ascii="inherit" w:hAnsi="inherit" w:cs="Arial"/>
          <w:sz w:val="26"/>
        </w:rPr>
        <w:t xml:space="preserve">Интересные</w:t>
      </w:r>
      <w:r>
        <w:rPr>
          <w:rFonts w:ascii="inherit" w:hAnsi="inherit" w:cs="Arial"/>
          <w:sz w:val="26"/>
        </w:rPr>
        <w:t xml:space="preserve"> места</w:t>
      </w:r>
      <w:r>
        <w:rPr>
          <w:rFonts w:ascii="inherit" w:hAnsi="inherit" w:cs="Arial"/>
          <w:sz w:val="26"/>
        </w:rPr>
        <w:t xml:space="preserve">»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и</w:t>
      </w:r>
      <w:r>
        <w:rPr>
          <w:rFonts w:ascii="inherit" w:hAnsi="inherit" w:cs="Arial"/>
          <w:sz w:val="26"/>
        </w:rPr>
        <w:t xml:space="preserve"> к </w:t>
      </w:r>
      <w:r>
        <w:rPr>
          <w:rFonts w:ascii="inherit" w:hAnsi="inherit" w:cs="Arial"/>
          <w:sz w:val="26"/>
          <w:lang w:val="en-US"/>
        </w:rPr>
        <w:t xml:space="preserve">URL</w:t>
      </w:r>
      <w:r>
        <w:rPr>
          <w:rFonts w:ascii="inherit" w:hAnsi="inherit" w:cs="Arial"/>
          <w:sz w:val="26"/>
        </w:rPr>
        <w:t xml:space="preserve"> дописывается 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"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dostoprimechatelnosti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/"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, везде, кроме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 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Абрау-Дюрсо, там надо дописать 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"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#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places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"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.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Сделаем это добавление </w:t>
      </w:r>
      <w:r>
        <w:rPr>
          <w:rFonts w:ascii="inherit" w:hAnsi="inherit" w:cs="Arial"/>
          <w:sz w:val="26"/>
        </w:rPr>
        <w:t xml:space="preserve">функцией </w:t>
      </w:r>
      <w:r>
        <w:rPr>
          <w:rStyle w:val="UserStyle_8"/>
          <w:rFonts w:ascii="Lucida Console" w:hAnsi="Lucida Console"/>
          <w:color w:val="0000ff"/>
        </w:rPr>
        <w:t xml:space="preserve">paste0() </w:t>
      </w:r>
      <w:r>
        <w:rPr>
          <w:rFonts w:ascii="inherit" w:hAnsi="inherit" w:cs="Arial"/>
          <w:sz w:val="26"/>
        </w:rPr>
        <w:t xml:space="preserve">вот так: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</w:pP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fnames_addr&lt;-html_nodes(url2, 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selector_a_name) %&gt;% html_attr("href")</w:t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Style w:val="UserStyle_8"/>
          <w:rFonts w:ascii="Lucida Console" w:hAnsi="Lucida Console" w:cs="Courier New"/>
          <w:color w:val="0000ff"/>
          <w:sz w:val="20"/>
          <w:szCs w:val="20"/>
        </w:rPr>
      </w:pP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#Приклеим ко всем ссылкам путь к странице "Интересные места"</w:t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</w:pP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fnames_addr1&lt;-paste0(fnames_addr, "dostoprimechatelnosti/")</w:t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fnames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_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addr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1[2]&lt;-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paste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0(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fnames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_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addr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[2], "#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  <w:lang w:val="en-US"/>
        </w:rPr>
        <w:t xml:space="preserve">places</w:t>
      </w:r>
      <w:r>
        <w:rPr>
          <w:rStyle w:val="UserStyle_8"/>
          <w:rFonts w:ascii="Lucida Console" w:hAnsi="Lucida Console" w:cs="Courier New"/>
          <w:color w:val="0000ff"/>
          <w:sz w:val="20"/>
          <w:szCs w:val="20"/>
        </w:rPr>
        <w:t xml:space="preserve">")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Определим </w:t>
      </w:r>
      <w:r>
        <w:rPr>
          <w:rFonts w:ascii="inherit" w:hAnsi="inherit" w:cs="Arial"/>
          <w:sz w:val="26"/>
        </w:rPr>
        <w:t xml:space="preserve">список достопримечательносте</w:t>
      </w:r>
      <w:r>
        <w:rPr>
          <w:rFonts w:ascii="inherit" w:hAnsi="inherit" w:cs="Arial"/>
          <w:sz w:val="26"/>
        </w:rPr>
        <w:t xml:space="preserve">й дл</w:t>
      </w:r>
      <w:r>
        <w:rPr>
          <w:rFonts w:ascii="inherit" w:hAnsi="inherit" w:cs="Arial"/>
          <w:sz w:val="26"/>
        </w:rPr>
        <w:t xml:space="preserve">я</w:t>
      </w:r>
      <w:r>
        <w:rPr>
          <w:rFonts w:ascii="inherit" w:hAnsi="inherit" w:cs="Arial"/>
          <w:sz w:val="26"/>
        </w:rPr>
        <w:t xml:space="preserve"> К</w:t>
      </w:r>
      <w:r>
        <w:rPr>
          <w:rFonts w:ascii="inherit" w:hAnsi="inherit" w:cs="Arial"/>
          <w:sz w:val="26"/>
        </w:rPr>
        <w:t xml:space="preserve">арелии, для этого </w:t>
      </w:r>
      <w:r>
        <w:rPr>
          <w:rFonts w:ascii="inherit" w:hAnsi="inherit" w:cs="Arial"/>
          <w:sz w:val="26"/>
        </w:rPr>
        <w:t xml:space="preserve">определим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селектор, которой </w:t>
      </w:r>
      <w:r>
        <w:rPr>
          <w:rFonts w:ascii="inherit" w:hAnsi="inherit" w:cs="Arial"/>
          <w:sz w:val="26"/>
        </w:rPr>
        <w:t xml:space="preserve">поможет нам найти </w:t>
      </w:r>
      <w:r>
        <w:rPr>
          <w:rFonts w:ascii="inherit" w:hAnsi="inherit" w:cs="Arial"/>
          <w:sz w:val="26"/>
        </w:rPr>
        <w:t xml:space="preserve">имя достопримечательности</w:t>
      </w:r>
      <w:r>
        <w:rPr>
          <w:rFonts w:ascii="inherit" w:hAnsi="inherit" w:cs="Arial"/>
          <w:sz w:val="26"/>
        </w:rPr>
        <w:t xml:space="preserve">:</w: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0022" cy="1890700"/>
                <wp:effectExtent l="0" t="0" r="0" b="0"/>
                <wp:docPr id="7" name="_x0000_i10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90022" cy="1890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5.67pt;height:148.87pt;mso-wrap-distance-left:0.00pt;mso-wrap-distance-top:0.00pt;mso-wrap-distance-right:0.00pt;mso-wrap-distance-bottom:0.00pt;z-index:1;" strokecolor="#FFFFFF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jc w:val="center"/>
      </w:pPr>
      <w:r>
        <w:t xml:space="preserve">Рис.</w:t>
      </w:r>
      <w:r>
        <w:t xml:space="preserve">4.</w:t>
      </w:r>
      <w:r>
        <w:rPr>
          <w:lang w:val="en-US"/>
        </w:rPr>
        <w:t xml:space="preserve">4</w:t>
      </w:r>
      <w:r>
        <w:t xml:space="preserve">. </w:t>
      </w:r>
      <w:r>
        <w:t xml:space="preserve">Ищем </w:t>
      </w:r>
      <w:r>
        <w:t xml:space="preserve">название достопримечательности</w:t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Lucida Console" w:hAnsi="Lucida Console"/>
          <w:color w:val="000000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url_sub&lt;-read_html("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https://www.kp.ru/russia/kareliya/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")</w:t>
      </w:r>
      <w:r>
        <w:rPr>
          <w:rFonts w:ascii="Lucida Console" w:hAnsi="Lucida Console"/>
          <w:color w:val="000000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Lucida Console" w:hAnsi="Lucida Console"/>
          <w:color w:val="000000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sub_selector_name&lt;-".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full-card-content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&gt;h3&gt;a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"</w:t>
      </w:r>
      <w:r>
        <w:rPr>
          <w:rFonts w:ascii="Lucida Console" w:hAnsi="Lucida Console"/>
          <w:color w:val="000000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&gt; 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f1_addres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s&lt;-html_text(html_node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s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(url_sub, sub_selector_name),trim=TRUE)</w:t>
      </w: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385623"/>
        </w:rPr>
      </w:pPr>
      <w:r>
        <w:rPr>
          <w:rStyle w:val="UserStyle_8"/>
          <w:rFonts w:ascii="Lucida Console" w:hAnsi="Lucida Console"/>
          <w:color w:val="385623"/>
          <w:lang w:val="en-US"/>
        </w:rPr>
        <w:t xml:space="preserve"># </w:t>
      </w:r>
      <w:r>
        <w:rPr>
          <w:rStyle w:val="UserStyle_8"/>
          <w:rFonts w:ascii="Lucida Console" w:hAnsi="Lucida Console"/>
          <w:color w:val="385623"/>
        </w:rPr>
        <w:t xml:space="preserve">так тоже можно</w:t>
      </w:r>
      <w:r>
        <w:rPr>
          <w:rStyle w:val="UserStyle_8"/>
          <w:rFonts w:ascii="Lucida Console" w:hAnsi="Lucida Console"/>
          <w:color w:val="385623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  <w:t xml:space="preserve">#</w:t>
      </w:r>
      <w:r>
        <w:rPr>
          <w:lang w:val="en-US"/>
        </w:rPr>
        <w:t xml:space="preserve"> 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f1_places&lt;-html_text(html_nodes(url_sub, sub_selector_name),trim=TRUE)</w:t>
      </w: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&gt; </w:t>
      </w:r>
      <w:r>
        <w:rPr>
          <w:rStyle w:val="UserStyle_8"/>
          <w:rFonts w:ascii="Lucida Console" w:hAnsi="Lucida Console"/>
          <w:color w:val="0000ff"/>
          <w:lang w:val="en-US"/>
        </w:rPr>
        <w:t xml:space="preserve">f1_address</w:t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  <w:lang w:val="en-US"/>
        </w:rPr>
      </w:pPr>
      <w:r>
        <w:rPr>
          <w:rFonts w:ascii="Lucida Console" w:hAnsi="Lucida Console" w:cs="Courier New"/>
          <w:color w:val="000000"/>
          <w:sz w:val="20"/>
          <w:szCs w:val="20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2610" cy="942975"/>
                <wp:effectExtent l="0" t="0" r="0" b="0"/>
                <wp:docPr id="8" name="_x0000_i10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2610" cy="942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4.30pt;height:74.25pt;mso-wrap-distance-left:0.00pt;mso-wrap-distance-top:0.00pt;mso-wrap-distance-right:0.00pt;mso-wrap-distance-bottom:0.00pt;z-index:1;" strokecolor="#FFFFFF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inherit" w:hAnsi="inherit" w:cs="Arial"/>
          <w:sz w:val="26"/>
          <w:lang w:val="en-US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b/>
          <w:i/>
          <w:sz w:val="26"/>
        </w:rPr>
      </w:pPr>
      <w:r>
        <w:rPr>
          <w:rFonts w:ascii="inherit" w:hAnsi="inherit" w:cs="Arial"/>
          <w:b/>
          <w:i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inherit" w:hAnsi="inherit" w:cs="Arial"/>
          <w:b/>
          <w:i/>
          <w:sz w:val="26"/>
        </w:rPr>
      </w:pPr>
      <w:r>
        <w:rPr>
          <w:rFonts w:ascii="inherit" w:hAnsi="inherit" w:cs="Arial"/>
          <w:b/>
          <w:i/>
          <w:sz w:val="26"/>
        </w:rPr>
        <w:t xml:space="preserve">Если немного подумать, то можно извлечь </w:t>
      </w:r>
      <w:r>
        <w:rPr>
          <w:rFonts w:ascii="inherit" w:hAnsi="inherit" w:cs="Arial"/>
          <w:b/>
          <w:i/>
          <w:sz w:val="26"/>
        </w:rPr>
        <w:t xml:space="preserve">достопримечательности всех городов.</w:t>
      </w:r>
      <w:r>
        <w:rPr>
          <w:rFonts w:ascii="inherit" w:hAnsi="inherit" w:cs="Arial"/>
          <w:b/>
          <w:i/>
          <w:sz w:val="26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left="450"/>
        <w:rPr>
          <w:rFonts w:ascii="inherit" w:hAnsi="inherit" w:cs="Arial"/>
          <w:sz w:val="26"/>
          <w:szCs w:val="28"/>
        </w:rPr>
      </w:pPr>
      <w:r>
        <w:rPr>
          <w:rFonts w:ascii="inherit" w:hAnsi="inherit" w:cs="Arial"/>
          <w:sz w:val="26"/>
          <w:szCs w:val="28"/>
        </w:rPr>
      </w:r>
    </w:p>
    <w:p>
      <w:pPr>
        <w:pStyle w:val="Normal"/>
        <w:ind w:left="72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Пример </w:t>
      </w:r>
      <w:r>
        <w:rPr>
          <w:b/>
          <w:bCs/>
          <w:sz w:val="32"/>
          <w:szCs w:val="28"/>
        </w:rPr>
        <w:t xml:space="preserve">4</w:t>
      </w:r>
      <w:r>
        <w:rPr>
          <w:b/>
          <w:bCs/>
          <w:sz w:val="32"/>
          <w:szCs w:val="28"/>
        </w:rPr>
        <w:t xml:space="preserve">.</w:t>
      </w:r>
      <w:r>
        <w:rPr>
          <w:b/>
          <w:bCs/>
          <w:sz w:val="32"/>
          <w:szCs w:val="28"/>
        </w:rPr>
        <w:t xml:space="preserve">2.</w:t>
      </w:r>
      <w:r>
        <w:rPr>
          <w:b/>
          <w:bCs/>
          <w:sz w:val="32"/>
          <w:szCs w:val="28"/>
        </w:rPr>
        <w:t xml:space="preserve"> Чтение данных из табл</w:t>
      </w:r>
      <w:r>
        <w:rPr>
          <w:b/>
          <w:bCs/>
          <w:sz w:val="32"/>
          <w:szCs w:val="28"/>
        </w:rPr>
        <w:t xml:space="preserve">ицы</w:t>
      </w:r>
      <w:r>
        <w:rPr>
          <w:b/>
          <w:bCs/>
          <w:sz w:val="32"/>
          <w:szCs w:val="28"/>
        </w:rPr>
      </w:r>
    </w:p>
    <w:p>
      <w:pPr>
        <w:pStyle w:val="Normal"/>
        <w:ind w:left="720"/>
        <w:rPr>
          <w:sz w:val="28"/>
        </w:rPr>
      </w:pPr>
      <w:r>
        <w:rPr>
          <w:sz w:val="28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8"/>
          <w:rFonts w:ascii="Lucida Console" w:hAnsi="Lucida Console"/>
          <w:color w:val="0000ff"/>
        </w:rPr>
      </w:pPr>
      <w:r>
        <w:rPr>
          <w:rStyle w:val="UserStyle_8"/>
          <w:rFonts w:ascii="Lucida Console" w:hAnsi="Lucida Console"/>
          <w:color w:val="0000ff"/>
        </w:rPr>
      </w:r>
    </w:p>
    <w:p>
      <w:pPr>
        <w:pStyle w:val="HtmlNormal"/>
        <w:shd w:val="clear" w:color="auto" w:fill="ffffff"/>
        <w:spacing w:after="0" w:afterAutospacing="0" w:before="0" w:beforeAutospacing="0"/>
        <w:ind w:firstLine="709"/>
        <w:jc w:val="both"/>
        <w:rPr>
          <w:rFonts w:ascii="Lucida Console" w:hAnsi="Lucida Console"/>
          <w:color w:val="000000"/>
        </w:rPr>
      </w:pPr>
      <w:r>
        <w:rPr>
          <w:rFonts w:ascii="inherit" w:hAnsi="inherit" w:cs="Arial"/>
          <w:sz w:val="26"/>
        </w:rPr>
        <w:t xml:space="preserve">Обратимся к ресурсу </w:t>
      </w:r>
      <w:r>
        <w:rPr>
          <w:rFonts w:ascii="inherit" w:hAnsi="inherit" w:cs="Arial"/>
          <w:sz w:val="26"/>
        </w:rPr>
        <w:t xml:space="preserve">https://ru.wikipedia.org/wiki/</w:t>
      </w:r>
      <w:r>
        <w:t xml:space="preserve"> </w:t>
      </w:r>
      <w:r>
        <w:rPr>
          <w:rFonts w:ascii="inherit" w:hAnsi="inherit" w:cs="Arial"/>
          <w:sz w:val="26"/>
        </w:rPr>
        <w:t xml:space="preserve">Медальный_зачёт_на_зимних_Олимпийских_играх_20</w:t>
      </w:r>
      <w:r>
        <w:rPr>
          <w:rFonts w:ascii="inherit" w:hAnsi="inherit" w:cs="Arial"/>
          <w:sz w:val="26"/>
        </w:rPr>
        <w:t xml:space="preserve">22</w:t>
      </w:r>
      <w:r>
        <w:rPr>
          <w:rFonts w:ascii="inherit" w:hAnsi="inherit" w:cs="Arial"/>
          <w:sz w:val="26"/>
        </w:rPr>
        <w:t xml:space="preserve">.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На данной стран</w:t>
      </w:r>
      <w:r>
        <w:rPr>
          <w:rFonts w:ascii="inherit" w:hAnsi="inherit" w:cs="Arial"/>
          <w:sz w:val="26"/>
        </w:rPr>
        <w:t xml:space="preserve">ице имеются две таблицы. Первые две строки скрипта (ниже) уже не требуют комментариев. В результате их работ</w:t>
      </w:r>
      <w:r>
        <w:rPr>
          <w:rFonts w:ascii="inherit" w:hAnsi="inherit" w:cs="Arial"/>
          <w:sz w:val="26"/>
        </w:rPr>
        <w:t xml:space="preserve">ы будет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сформирован список </w:t>
      </w:r>
      <w:r>
        <w:rPr>
          <w:rStyle w:val="UserStyle_8"/>
          <w:rFonts w:ascii="Lucida Console" w:hAnsi="Lucida Console"/>
          <w:color w:val="0000ff"/>
        </w:rPr>
        <w:t xml:space="preserve">nodes</w:t>
      </w:r>
      <w:r>
        <w:rPr>
          <w:rFonts w:ascii="inherit" w:hAnsi="inherit" w:cs="Arial"/>
          <w:sz w:val="26"/>
        </w:rPr>
        <w:t xml:space="preserve"> из двух элементов  (</w:t>
      </w:r>
      <w:r>
        <w:rPr>
          <w:rFonts w:ascii="inherit" w:hAnsi="inherit" w:cs="Arial"/>
          <w:sz w:val="26"/>
        </w:rPr>
        <w:t xml:space="preserve">xml_nodeset</w:t>
      </w:r>
      <w:r>
        <w:rPr>
          <w:rFonts w:ascii="inherit" w:hAnsi="inherit" w:cs="Arial"/>
          <w:sz w:val="26"/>
        </w:rPr>
        <w:t xml:space="preserve">), каждый их которых содержит таблицу.</w:t>
      </w:r>
      <w:r>
        <w:rPr>
          <w:rFonts w:ascii="Lucida Console" w:hAnsi="Lucida Console"/>
          <w:color w:val="000000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install.packages("rvest")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library(rvest)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url = 'https://ru.wikipedia.org/wiki/</w:t>
      </w:r>
      <w:r>
        <w:rPr>
          <w:rStyle w:val="UserStyle_9"/>
          <w:rFonts w:ascii="Lucida Console" w:hAnsi="Lucida Console"/>
          <w:color w:val="0000ff"/>
        </w:rPr>
        <w:t xml:space="preserve">Медальный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_</w:t>
      </w:r>
      <w:r>
        <w:rPr>
          <w:rStyle w:val="UserStyle_9"/>
          <w:rFonts w:ascii="Lucida Console" w:hAnsi="Lucida Console"/>
          <w:color w:val="0000ff"/>
        </w:rPr>
        <w:t xml:space="preserve">зачёт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_</w:t>
      </w:r>
      <w:r>
        <w:rPr>
          <w:rStyle w:val="UserStyle_9"/>
          <w:rFonts w:ascii="Lucida Console" w:hAnsi="Lucida Console"/>
          <w:color w:val="0000ff"/>
        </w:rPr>
        <w:t xml:space="preserve">на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_</w:t>
      </w:r>
      <w:r>
        <w:rPr>
          <w:rStyle w:val="UserStyle_9"/>
          <w:rFonts w:ascii="Lucida Console" w:hAnsi="Lucida Console"/>
          <w:color w:val="0000ff"/>
        </w:rPr>
        <w:t xml:space="preserve">зимних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_</w:t>
      </w:r>
      <w:r>
        <w:rPr>
          <w:rStyle w:val="UserStyle_9"/>
          <w:rFonts w:ascii="Lucida Console" w:hAnsi="Lucida Console"/>
          <w:color w:val="0000ff"/>
        </w:rPr>
        <w:t xml:space="preserve">Олимпийских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_</w:t>
      </w:r>
      <w:r>
        <w:rPr>
          <w:rStyle w:val="UserStyle_9"/>
          <w:rFonts w:ascii="Lucida Console" w:hAnsi="Lucida Console"/>
          <w:color w:val="0000ff"/>
        </w:rPr>
        <w:t xml:space="preserve">играх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_2022'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download.file(url, dest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file = "scrapedpage.html", quiet=TRUE)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content &lt;- read_html("scrapedpage.html")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nodes =</w:t>
      </w:r>
      <w:r>
        <w:rPr>
          <w:rStyle w:val="UserStyle_9"/>
          <w:rFonts w:ascii="Lucida Console" w:hAnsi="Lucida Console"/>
          <w:color w:val="0000ff"/>
          <w:lang w:val="en-US"/>
        </w:rPr>
        <w:t xml:space="preserve"> html_nodes(content, 'table'); nodes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df2 = html_table(nodes[[2]])%&gt;%as.data.frame()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colnames(df2)&lt;-df2[1,]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9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  <w:lang w:val="en-US"/>
        </w:rPr>
        <w:t xml:space="preserve">df2&lt;-df2[2:31,]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9"/>
          <w:rFonts w:ascii="Lucida Console" w:hAnsi="Lucida Console"/>
          <w:color w:val="0000ff"/>
        </w:rPr>
        <w:t xml:space="preserve">fix(df2)</w:t>
      </w: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Style w:val="UserStyle_8"/>
          <w:rFonts w:ascii="Lucida Console" w:hAnsi="Lucida Console"/>
          <w:color w:val="0000ff"/>
          <w:lang w:val="en-US"/>
        </w:rPr>
      </w:pPr>
      <w:r>
        <w:rPr>
          <w:rStyle w:val="UserStyle_8"/>
          <w:rFonts w:ascii="Lucida Console" w:hAnsi="Lucida Console"/>
          <w:color w:val="0000ff"/>
          <w:lang w:val="en-US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firstLine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П</w:t>
      </w:r>
      <w:r>
        <w:rPr>
          <w:rFonts w:ascii="inherit" w:hAnsi="inherit" w:cs="Arial"/>
          <w:sz w:val="26"/>
        </w:rPr>
        <w:t xml:space="preserve">оследн</w:t>
      </w:r>
      <w:r>
        <w:rPr>
          <w:rFonts w:ascii="inherit" w:hAnsi="inherit" w:cs="Arial"/>
          <w:sz w:val="26"/>
        </w:rPr>
        <w:t xml:space="preserve">яя</w:t>
      </w:r>
      <w:r>
        <w:rPr>
          <w:rFonts w:ascii="inherit" w:hAnsi="inherit" w:cs="Arial"/>
          <w:sz w:val="26"/>
        </w:rPr>
        <w:t xml:space="preserve"> строк</w:t>
      </w:r>
      <w:r>
        <w:rPr>
          <w:rFonts w:ascii="inherit" w:hAnsi="inherit" w:cs="Arial"/>
          <w:sz w:val="26"/>
        </w:rPr>
        <w:t xml:space="preserve">а</w:t>
      </w:r>
      <w:r>
        <w:rPr>
          <w:rFonts w:ascii="inherit" w:hAnsi="inherit" w:cs="Arial"/>
          <w:sz w:val="26"/>
        </w:rPr>
        <w:t xml:space="preserve"> скрипта указыва</w:t>
      </w:r>
      <w:r>
        <w:rPr>
          <w:rFonts w:ascii="inherit" w:hAnsi="inherit" w:cs="Arial"/>
          <w:sz w:val="26"/>
        </w:rPr>
        <w:t xml:space="preserve">е</w:t>
      </w:r>
      <w:r>
        <w:rPr>
          <w:rFonts w:ascii="inherit" w:hAnsi="inherit" w:cs="Arial"/>
          <w:sz w:val="26"/>
        </w:rPr>
        <w:t xml:space="preserve">т,</w:t>
      </w:r>
      <w:r>
        <w:rPr>
          <w:rFonts w:ascii="inherit" w:hAnsi="inherit" w:cs="Arial"/>
          <w:sz w:val="26"/>
        </w:rPr>
        <w:t xml:space="preserve"> что необходимо прочитать список </w:t>
      </w:r>
      <w:r>
        <w:rPr>
          <w:rStyle w:val="UserStyle_8"/>
          <w:rFonts w:ascii="Lucida Console" w:hAnsi="Lucida Console"/>
          <w:color w:val="0000ff"/>
        </w:rPr>
        <w:t xml:space="preserve">nodes</w:t>
      </w:r>
      <w:r>
        <w:rPr>
          <w:rStyle w:val="UserStyle_8"/>
          <w:rFonts w:ascii="Lucida Console" w:hAnsi="Lucida Console"/>
          <w:color w:val="0000ff"/>
        </w:rPr>
        <w:t xml:space="preserve">, </w:t>
      </w:r>
      <w:r>
        <w:rPr>
          <w:rFonts w:ascii="inherit" w:hAnsi="inherit" w:cs="Arial"/>
          <w:sz w:val="26"/>
        </w:rPr>
        <w:t xml:space="preserve">как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  <w:t xml:space="preserve">отдельн</w:t>
      </w:r>
      <w:r>
        <w:rPr>
          <w:rFonts w:ascii="inherit" w:hAnsi="inherit" w:cs="Arial"/>
          <w:sz w:val="26"/>
        </w:rPr>
        <w:t xml:space="preserve">ы</w:t>
      </w:r>
      <w:r>
        <w:rPr>
          <w:rFonts w:ascii="inherit" w:hAnsi="inherit" w:cs="Arial"/>
          <w:sz w:val="26"/>
        </w:rPr>
        <w:t xml:space="preserve">й</w:t>
      </w:r>
      <w:r>
        <w:rPr>
          <w:rFonts w:ascii="inherit" w:hAnsi="inherit" w:cs="Arial"/>
          <w:sz w:val="26"/>
        </w:rPr>
        <w:t xml:space="preserve"> элемент</w:t>
      </w:r>
      <w:r>
        <w:rPr>
          <w:rFonts w:ascii="inherit" w:hAnsi="inherit" w:cs="Arial"/>
          <w:sz w:val="26"/>
        </w:rPr>
        <w:t xml:space="preserve"> с помощью команды </w:t>
      </w:r>
      <w:r>
        <w:rPr>
          <w:rStyle w:val="UserStyle_8"/>
          <w:rFonts w:ascii="Lucida Console" w:hAnsi="Lucida Console"/>
          <w:color w:val="0000ff"/>
        </w:rPr>
        <w:t xml:space="preserve">html_table</w:t>
      </w:r>
      <w:r>
        <w:rPr>
          <w:rStyle w:val="UserStyle_8"/>
          <w:rFonts w:ascii="Lucida Console" w:hAnsi="Lucida Console"/>
          <w:color w:val="0000ff"/>
        </w:rPr>
        <w:t xml:space="preserve">, </w:t>
      </w:r>
      <w:r>
        <w:rPr>
          <w:rFonts w:ascii="inherit" w:hAnsi="inherit" w:cs="Arial"/>
          <w:sz w:val="26"/>
        </w:rPr>
        <w:t xml:space="preserve">и при этом, преобразовать элемент списка в</w:t>
      </w:r>
      <w:r>
        <w:rPr>
          <w:rStyle w:val="UserStyle_8"/>
          <w:rFonts w:ascii="Lucida Console" w:hAnsi="Lucida Console"/>
          <w:color w:val="0000ff"/>
        </w:rPr>
        <w:t xml:space="preserve"> </w:t>
      </w:r>
      <w:r>
        <w:rPr>
          <w:rStyle w:val="UserStyle_8"/>
          <w:rFonts w:ascii="Lucida Console" w:hAnsi="Lucida Console"/>
          <w:color w:val="0000ff"/>
        </w:rPr>
        <w:t xml:space="preserve">data.frame</w:t>
      </w:r>
      <w:r>
        <w:rPr>
          <w:rStyle w:val="UserStyle_8"/>
          <w:rFonts w:ascii="Lucida Console" w:hAnsi="Lucida Console"/>
          <w:color w:val="0000ff"/>
        </w:rPr>
        <w:t xml:space="preserve">.</w:t>
      </w: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firstLine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Получим: </w:t>
      </w:r>
      <w:r>
        <w:rPr>
          <w:rFonts w:ascii="inherit" w:hAnsi="inherit" w:cs="Arial"/>
          <w:sz w:val="26"/>
        </w:rPr>
        <w:t xml:space="preserve">(фрагмент </w:t>
      </w:r>
      <w:r>
        <w:rPr>
          <w:rFonts w:ascii="inherit" w:hAnsi="inherit" w:cs="Arial"/>
          <w:sz w:val="26"/>
        </w:rPr>
        <w:t xml:space="preserve">таблицы)</w:t>
      </w: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Style w:val="UserStyle_8"/>
          <w:rFonts w:ascii="Lucida Console" w:hAnsi="Lucida Console"/>
          <w:color w:val="0000ff"/>
        </w:rPr>
      </w:pPr>
      <w:r>
        <w:rPr>
          <w:rStyle w:val="UserStyle_8"/>
          <w:rFonts w:ascii="Lucida Console" w:hAnsi="Lucida Console"/>
          <w:color w:val="0000ff"/>
        </w:rPr>
        <w:t xml:space="preserve">df2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Место                        Страна </w:t>
      </w:r>
      <w:r>
        <w:rPr>
          <w:rStyle w:val="UserStyle_13"/>
          <w:rFonts w:ascii="Lucida Console" w:hAnsi="Lucida Console"/>
          <w:color w:val="000000"/>
        </w:rPr>
        <w:t xml:space="preserve">      </w:t>
      </w:r>
      <w:r>
        <w:rPr>
          <w:rStyle w:val="UserStyle_13"/>
          <w:rFonts w:ascii="Lucida Console" w:hAnsi="Lucida Console"/>
          <w:color w:val="000000"/>
        </w:rPr>
        <w:t xml:space="preserve">Золото Серебро Бронза</w:t>
      </w:r>
      <w:r>
        <w:rPr>
          <w:rStyle w:val="UserStyle_13"/>
          <w:rFonts w:ascii="Lucida Console" w:hAnsi="Lucida Console"/>
          <w:color w:val="000000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2      1     </w:t>
      </w:r>
      <w:r>
        <w:rPr>
          <w:rStyle w:val="UserStyle_13"/>
          <w:rFonts w:ascii="Lucida Console" w:hAnsi="Lucida Console"/>
          <w:color w:val="000000"/>
        </w:rPr>
        <w:t xml:space="preserve">        </w:t>
      </w:r>
      <w:r>
        <w:rPr>
          <w:rStyle w:val="UserStyle_13"/>
          <w:rFonts w:ascii="Lucida Console" w:hAnsi="Lucida Console"/>
          <w:color w:val="000000"/>
        </w:rPr>
        <w:t xml:space="preserve">Норвегия Норвегия     16       8     13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3      2             Германия Германия     12      10      5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4      3                   Китай Китай      9       4      2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5      4                       США США      8      10      7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6      5                 </w:t>
      </w:r>
      <w:r>
        <w:rPr>
          <w:rStyle w:val="UserStyle_13"/>
          <w:rFonts w:ascii="Lucida Console" w:hAnsi="Lucida Console"/>
          <w:color w:val="000000"/>
        </w:rPr>
        <w:t xml:space="preserve">Швеция Ш</w:t>
      </w:r>
      <w:r>
        <w:rPr>
          <w:rStyle w:val="UserStyle_13"/>
          <w:rFonts w:ascii="Lucida Console" w:hAnsi="Lucida Console"/>
          <w:color w:val="000000"/>
        </w:rPr>
        <w:t xml:space="preserve">веция      8       5      5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7      6         Нидерланды Нидерланды      8       5      4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UserStyle_13"/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8      7               Австрия Австрия      7       7      4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9      8           Швейцария Швейцария      7       2      </w:t>
      </w:r>
      <w:r>
        <w:rPr>
          <w:rStyle w:val="UserStyle_13"/>
          <w:rFonts w:ascii="Lucida Console" w:hAnsi="Lucida Console"/>
          <w:color w:val="000000"/>
        </w:rPr>
        <w:t xml:space="preserve">5</w:t>
      </w:r>
      <w:r>
        <w:rPr>
          <w:rFonts w:ascii="Lucida Console" w:hAnsi="Lucida Console"/>
          <w:color w:val="000000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…</w:t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Lucida Console" w:hAnsi="Lucida Console"/>
          <w:color w:val="000000"/>
        </w:rPr>
      </w:pPr>
      <w:r>
        <w:rPr>
          <w:rStyle w:val="UserStyle_13"/>
          <w:rFonts w:ascii="Lucida Console" w:hAnsi="Lucida Console"/>
          <w:color w:val="000000"/>
        </w:rPr>
        <w:t xml:space="preserve">31 Всего                         Вс</w:t>
      </w:r>
      <w:r>
        <w:rPr>
          <w:rStyle w:val="UserStyle_13"/>
          <w:rFonts w:ascii="Lucida Console" w:hAnsi="Lucida Console"/>
          <w:color w:val="000000"/>
        </w:rPr>
        <w:t xml:space="preserve">его    10</w:t>
      </w:r>
      <w:r>
        <w:rPr>
          <w:rStyle w:val="UserStyle_13"/>
          <w:rFonts w:ascii="Lucida Console" w:hAnsi="Lucida Console"/>
          <w:color w:val="000000"/>
        </w:rPr>
        <w:t xml:space="preserve">9     109    10</w:t>
      </w:r>
      <w:r>
        <w:rPr>
          <w:rStyle w:val="UserStyle_13"/>
          <w:rFonts w:ascii="Lucida Console" w:hAnsi="Lucida Console"/>
          <w:color w:val="000000"/>
        </w:rPr>
        <w:t xml:space="preserve">9</w:t>
      </w:r>
      <w:r>
        <w:rPr>
          <w:rFonts w:ascii="Lucida Console" w:hAnsi="Lucida Console"/>
          <w:color w:val="000000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firstLine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  <w:t xml:space="preserve">Названия</w:t>
      </w:r>
      <w:r>
        <w:rPr>
          <w:rFonts w:ascii="inherit" w:hAnsi="inherit" w:cs="Arial"/>
          <w:sz w:val="26"/>
        </w:rPr>
        <w:t xml:space="preserve"> страны </w:t>
      </w:r>
      <w:r>
        <w:rPr>
          <w:rFonts w:ascii="inherit" w:hAnsi="inherit" w:cs="Arial"/>
          <w:sz w:val="26"/>
        </w:rPr>
        <w:t xml:space="preserve">задраиваются</w:t>
      </w:r>
      <w:r>
        <w:rPr>
          <w:rFonts w:ascii="inherit" w:hAnsi="inherit" w:cs="Arial"/>
          <w:sz w:val="26"/>
        </w:rPr>
        <w:t xml:space="preserve">,</w:t>
      </w:r>
      <w:r>
        <w:rPr>
          <w:rFonts w:ascii="inherit" w:hAnsi="inherit" w:cs="Arial"/>
          <w:sz w:val="26"/>
        </w:rPr>
        <w:t xml:space="preserve"> но это не сильно мешает анализу. Попробуйте найти решение проблемы самостоятельно, работая с</w:t>
      </w:r>
      <w:r>
        <w:rPr>
          <w:rFonts w:ascii="inherit" w:hAnsi="inherit" w:cs="Arial"/>
          <w:sz w:val="26"/>
        </w:rPr>
        <w:t xml:space="preserve">о строками.</w:t>
      </w:r>
      <w:r>
        <w:rPr>
          <w:rFonts w:ascii="inherit" w:hAnsi="inherit" w:cs="Arial"/>
          <w:sz w:val="26"/>
        </w:rPr>
        <w:t xml:space="preserve"> </w:t>
      </w: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524288" behindDoc="0" locked="0" layoutInCell="1" allowOverlap="1">
                <wp:simplePos x="0" y="0"/>
                <wp:positionH relativeFrom="column">
                  <wp:posOffset>-12064</wp:posOffset>
                </wp:positionH>
                <wp:positionV relativeFrom="paragraph">
                  <wp:posOffset>189865</wp:posOffset>
                </wp:positionV>
                <wp:extent cx="4177665" cy="2633980"/>
                <wp:effectExtent l="0" t="0" r="0" b="0"/>
                <wp:wrapSquare wrapText="bothSides"/>
                <wp:docPr id="9" name="_x0000_s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>
                        <a:xfrm>
                          <a:off x="0" y="0"/>
                          <a:ext cx="4177665" cy="263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Скриншот с сайта:</w:t>
                            </w:r>
                          </w:p>
                          <w:p>
                            <w:pPr>
                              <w:pStyle w:val="Normal"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973449" cy="2457691"/>
                                      <wp:effectExtent l="0" t="0" r="0" b="0"/>
                                      <wp:docPr id="10" name="_x0000_i1040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"/>
                                              <pic:cNvPicPr/>
                                              <pic:nvPr/>
                                            </pic:nvPicPr>
                                            <pic:blipFill>
                                              <a:blip r:embed="rId1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73449" cy="24576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FFFF"/>
                                                </a:solidFill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8" o:spid="_x0000_s8" type="#_x0000_t75" style="width:312.87pt;height:193.52pt;mso-wrap-distance-left:0.00pt;mso-wrap-distance-top:0.00pt;mso-wrap-distance-right:0.00pt;mso-wrap-distance-bottom:0.00pt;z-index:1;" strokecolor="#FFFFFF">
                                      <v:imagedata r:id="rId17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524288;o:allowoverlap:true;o:allowincell:true;mso-position-horizontal-relative:text;margin-left:-0.95pt;mso-position-horizontal:absolute;mso-position-vertical-relative:text;margin-top:14.95pt;mso-position-vertical:absolute;width:328.95pt;height:207.40pt;mso-wrap-distance-left:9.00pt;mso-wrap-distance-top:3.60pt;mso-wrap-distance-right:9.00pt;mso-wrap-distance-bottom:3.60pt;visibility:visible;" fillcolor="#FFFFFF" strokecolor="#000000">
                <w10:wrap type="square"/>
                <v:textbox inset="0,0,0,0">
                  <w:txbxContent>
                    <w:p>
                      <w:pPr>
                        <w:pStyle w:val="Normal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Скриншот с сайта:</w:t>
                      </w:r>
                    </w:p>
                    <w:p>
                      <w:pPr>
                        <w:pStyle w:val="Normal"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973449" cy="2457691"/>
                                <wp:effectExtent l="0" t="0" r="0" b="0"/>
                                <wp:docPr id="10" name="_x0000_i104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  <pic:nvPr/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73449" cy="245769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FFFF"/>
                                          </a:solidFill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8" o:spid="_x0000_s8" type="#_x0000_t75" style="width:312.87pt;height:193.52pt;mso-wrap-distance-left:0.00pt;mso-wrap-distance-top:0.00pt;mso-wrap-distance-right:0.00pt;mso-wrap-distance-bottom:0.00pt;z-index:1;" strokecolor="#FFFFFF">
                                <v:imagedata r:id="rId17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tmlPre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25" w:lineRule="atLeast"/>
        <w:ind w:left="450"/>
        <w:rPr>
          <w:rFonts w:ascii="inherit" w:hAnsi="inherit" w:cs="Arial"/>
          <w:sz w:val="26"/>
        </w:rPr>
      </w:pPr>
      <w:r>
        <w:rPr>
          <w:rFonts w:ascii="inherit" w:hAnsi="inherit" w:cs="Arial"/>
          <w:sz w:val="26"/>
        </w:rPr>
      </w:r>
    </w:p>
    <w:p>
      <w:pPr>
        <w:pStyle w:val="Heading2"/>
        <w:numPr>
          <w:ilvl w:val="1"/>
          <w:numId w:val="32"/>
        </w:numPr>
        <w:ind w:hanging="567" w:left="993"/>
        <w:rPr>
          <w:w w:val="95"/>
        </w:rPr>
      </w:pPr>
      <w:r>
        <w:rPr>
          <w:w w:val="95"/>
        </w:rPr>
        <w:t xml:space="preserve">Задания к лабораторной работе</w:t>
      </w:r>
    </w:p>
    <w:p>
      <w:pPr>
        <w:pStyle w:val="Normal"/>
      </w:pPr>
    </w:p>
    <w:p>
      <w:pPr>
        <w:pStyle w:val="Normal"/>
        <w:numPr>
          <w:ilvl w:val="0"/>
          <w:numId w:val="14"/>
        </w:numPr>
        <w:tabs>
          <w:tab w:val="clear" w:pos="720"/>
        </w:tabs>
        <w:ind w:firstLine="0" w:left="0"/>
        <w:rPr/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1" allowOverlap="1">
                <wp:simplePos x="0" y="0"/>
                <wp:positionH relativeFrom="column">
                  <wp:posOffset>3994785</wp:posOffset>
                </wp:positionH>
                <wp:positionV relativeFrom="paragraph">
                  <wp:posOffset>572770</wp:posOffset>
                </wp:positionV>
                <wp:extent cx="2294890" cy="2052955"/>
                <wp:effectExtent l="0" t="0" r="0" b="0"/>
                <wp:wrapTight wrapText="bothSides">
                  <wp:wrapPolygon edited="1">
                    <wp:start x="-90" y="0"/>
                    <wp:lineTo x="-90" y="21500"/>
                    <wp:lineTo x="21600" y="21500"/>
                    <wp:lineTo x="21600" y="0"/>
                    <wp:lineTo x="-90" y="0"/>
                  </wp:wrapPolygon>
                </wp:wrapTight>
                <wp:docPr id="11" name="_x0000_s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4890" cy="205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250609663;o:allowoverlap:true;o:allowincell:true;mso-position-horizontal-relative:text;margin-left:314.55pt;mso-position-horizontal:absolute;mso-position-vertical-relative:text;margin-top:45.10pt;mso-position-vertical:absolute;width:180.70pt;height:161.65pt;mso-wrap-distance-left:9.00pt;mso-wrap-distance-top:0.00pt;mso-wrap-distance-right:9.00pt;mso-wrap-distance-bottom:0.00pt;z-index:1;" wrapcoords="-416 0 -416 99537 100000 99537 100000 0 -416 0" stroked="f">
                <w10:wrap type="tight"/>
                <v:imagedata r:id="rId18" o:title=""/>
                <o:lock v:ext="edit" rotation="t"/>
              </v:shape>
            </w:pict>
          </mc:Fallback>
        </mc:AlternateContent>
      </w:r>
      <w:r>
        <w:rPr>
          <w:sz w:val="22"/>
        </w:rPr>
        <w:t xml:space="preserve">В ходе </w:t>
      </w:r>
      <w:r>
        <w:rPr>
          <w:sz w:val="22"/>
        </w:rPr>
        <w:t xml:space="preserve">лабораторной работы, </w:t>
      </w:r>
      <w:r>
        <w:rPr>
          <w:sz w:val="22"/>
        </w:rPr>
        <w:t xml:space="preserve">необходимо собрат</w:t>
      </w:r>
      <w:r>
        <w:rPr>
          <w:sz w:val="22"/>
        </w:rPr>
        <w:t xml:space="preserve">ь информацию об уровне жизни стран мира</w:t>
      </w:r>
      <w:r>
        <w:rPr>
          <w:sz w:val="22"/>
        </w:rPr>
        <w:t xml:space="preserve"> из</w:t>
      </w:r>
      <w:r>
        <w:rPr>
          <w:sz w:val="22"/>
        </w:rPr>
        <w:t xml:space="preserve"> таблиц сайта </w:t>
      </w:r>
      <w:r>
        <w:rPr>
          <w:sz w:val="22"/>
        </w:rPr>
        <w:fldChar w:fldCharType="begin"/>
      </w:r>
      <w:r>
        <w:rPr>
          <w:sz w:val="22"/>
        </w:rPr>
        <w:instrText xml:space="preserve"> HYPERLINK "https://www.numbeo.com/quality-o</w:instrText>
      </w:r>
      <w:r>
        <w:rPr>
          <w:sz w:val="22"/>
        </w:rPr>
        <w:instrText xml:space="preserve">f-life/rankings_by_country.jsp?title=2021" </w:instrText>
      </w:r>
      <w:r>
        <w:rPr>
          <w:sz w:val="22"/>
        </w:rPr>
        <w:fldChar w:fldCharType="separate"/>
      </w:r>
      <w:r>
        <w:rPr>
          <w:rStyle w:val="Hyperlink"/>
          <w:sz w:val="22"/>
        </w:rPr>
        <w:t xml:space="preserve">https://www.numbeo.com/quality-of-life/rankings_by_country.jsp?title=2021</w:t>
      </w:r>
      <w:r>
        <w:rPr>
          <w:sz w:val="22"/>
        </w:rPr>
        <w:fldChar w:fldCharType="end"/>
      </w:r>
      <w:r>
        <w:rPr>
          <w:sz w:val="22"/>
        </w:rPr>
        <w:t xml:space="preserve">  с 2014 по 2021</w:t>
      </w:r>
      <w:r>
        <w:rPr>
          <w:sz w:val="22"/>
        </w:rPr>
        <w:t xml:space="preserve">гг:</w:t>
      </w:r>
      <w:r>
        <w:t xml:space="preserve"> </w:t>
      </w:r>
      <w:r/>
    </w:p>
    <w:p>
      <w:pPr>
        <w:pStyle w:val="Heading2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Для дополнительн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ой информации по Рейтинг стран по уровню жизни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можно использовать ссылку 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fldChar w:fldCharType="begin"/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instrText xml:space="preserve"> HYPERLINK "</w:instrTex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instrText xml:space="preserve">https://tyulyag</w:instrTex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instrText xml:space="preserve">in.ru/ratings/rejting-stran-mira-po-urovnyu-zhizni-2021.html</w:instrTex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instrText xml:space="preserve">" </w:instrTex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fldChar w:fldCharType="separate"/>
      </w:r>
      <w:r>
        <w:rPr>
          <w:rStyle w:val="Hyperlink"/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https://tyulyagin.ru/ratings/rejting-stran-mira-po-urovnyu-zhizni-2021.html</w:t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</w:p>
    <w:p>
      <w:pPr>
        <w:pStyle w:val="Normal"/>
        <w:rPr>
          <w:sz w:val="22"/>
        </w:rPr>
      </w:pPr>
      <w:r>
        <w:rPr>
          <w:rStyle w:val="Strong"/>
          <w:sz w:val="22"/>
        </w:rPr>
        <w:t xml:space="preserve">Это </w:t>
      </w:r>
      <w:r>
        <w:rPr>
          <w:sz w:val="22"/>
        </w:rPr>
        <w:t xml:space="preserve">оценка общ</w:t>
      </w:r>
      <w:r>
        <w:rPr>
          <w:sz w:val="22"/>
        </w:rPr>
        <w:t xml:space="preserve">его качества жизни с использованием эмпирической формулы, которая учитывает:</w:t>
        <w:br w:type="textWrapping" w:clear="all"/>
        <w:t xml:space="preserve">— индекс покупательной с</w:t>
      </w:r>
      <w:r>
        <w:rPr>
          <w:sz w:val="22"/>
        </w:rPr>
        <w:t xml:space="preserve">пособности (чем выше, тем лучше), </w:t>
        <w:br w:type="textWrapping" w:clear="all"/>
        <w:t xml:space="preserve">— индекс загрязнения (чем ниже, тем лучше), </w:t>
        <w:br w:type="textWrapping" w:clear="all"/>
        <w:t xml:space="preserve">— отношение цены на жилье к доходу (ниже). лучше), </w:t>
        <w:br w:type="textWrapping" w:clear="all"/>
        <w:t xml:space="preserve">— индекс прожиточного м</w:t>
      </w:r>
      <w:r>
        <w:rPr>
          <w:sz w:val="22"/>
        </w:rPr>
        <w:t xml:space="preserve">инимума (чем ниже, тем лучше), </w:t>
        <w:br w:type="textWrapping" w:clear="all"/>
        <w:t xml:space="preserve">— индекс безопасности (чем выше, тем лучше), </w:t>
        <w:br w:type="textWrapping" w:clear="all"/>
        <w:t xml:space="preserve">— индекс медицинского о</w:t>
      </w:r>
      <w:r>
        <w:rPr>
          <w:sz w:val="22"/>
        </w:rPr>
        <w:t xml:space="preserve">бслуживания (чем выше, тем лучше), </w:t>
        <w:br w:type="textWrapping" w:clear="all"/>
        <w:t xml:space="preserve">— индекс времени движения на дороге (чем ниже, тем лучше) </w:t>
        <w:br w:type="textWrapping" w:clear="all"/>
        <w:t xml:space="preserve">— климатический индекс (чем выше, тем лучше).</w:t>
      </w:r>
    </w:p>
    <w:p>
      <w:pPr>
        <w:pStyle w:val="Normal"/>
        <w:numPr>
          <w:ilvl w:val="0"/>
          <w:numId w:val="14"/>
        </w:numPr>
        <w:tabs>
          <w:tab w:val="clear" w:pos="720"/>
        </w:tabs>
        <w:ind w:hanging="426" w:left="426"/>
        <w:jc w:val="both"/>
        <w:rPr/>
      </w:pPr>
      <w:r>
        <w:t xml:space="preserve">Каждый студент</w:t>
      </w:r>
      <w:r>
        <w:t xml:space="preserve"> должен взять</w:t>
      </w:r>
      <w:r>
        <w:t xml:space="preserve"> 5</w:t>
      </w:r>
      <w:r>
        <w:t xml:space="preserve"> стран (</w:t>
      </w:r>
      <w:r>
        <w:t xml:space="preserve">по варианту</w:t>
      </w:r>
      <w:r>
        <w:t xml:space="preserve">)</w:t>
      </w:r>
      <w:r>
        <w:t xml:space="preserve"> .</w:t>
      </w:r>
      <w:r/>
    </w:p>
    <w:p>
      <w:pPr>
        <w:pStyle w:val="Normal"/>
        <w:numPr>
          <w:ilvl w:val="0"/>
          <w:numId w:val="14"/>
        </w:numPr>
        <w:tabs>
          <w:tab w:val="clear" w:pos="720"/>
        </w:tabs>
        <w:ind w:hanging="426" w:left="426"/>
        <w:jc w:val="both"/>
        <w:rPr>
          <w:b/>
          <w:color w:val="ff0000"/>
        </w:rPr>
      </w:pPr>
      <w:r>
        <w:t xml:space="preserve">Составить </w:t>
      </w:r>
      <w:r>
        <w:rPr>
          <w:lang w:val="en-US"/>
        </w:rPr>
        <w:t xml:space="preserve">data</w:t>
      </w:r>
      <w:r>
        <w:t xml:space="preserve">.</w:t>
      </w:r>
      <w:r>
        <w:rPr>
          <w:lang w:val="en-US"/>
        </w:rPr>
        <w:t xml:space="preserve">frame</w:t>
      </w:r>
      <w:r>
        <w:t xml:space="preserve"> (возможно для каждой страны) так, чтобы им</w:t>
      </w:r>
      <w:r>
        <w:t xml:space="preserve">еть возможность </w:t>
      </w:r>
      <w:r>
        <w:rPr>
          <w:b/>
          <w:color w:val="ff0000"/>
        </w:rPr>
        <w:t xml:space="preserve">проанализировать </w:t>
      </w:r>
      <w:r>
        <w:rPr>
          <w:b/>
          <w:color w:val="ff0000"/>
        </w:rPr>
        <w:t xml:space="preserve">с помощью графиков </w:t>
      </w:r>
      <w:r>
        <w:rPr>
          <w:b/>
          <w:color w:val="ff0000"/>
        </w:rPr>
        <w:t xml:space="preserve">изменение рейтингов для всех </w:t>
      </w:r>
      <w:r>
        <w:rPr>
          <w:b/>
          <w:color w:val="ff0000"/>
        </w:rPr>
        <w:t xml:space="preserve">10</w:t>
      </w:r>
      <w:r>
        <w:rPr>
          <w:b/>
          <w:color w:val="ff0000"/>
        </w:rPr>
        <w:t xml:space="preserve"> показа</w:t>
      </w:r>
      <w:r>
        <w:rPr>
          <w:b/>
          <w:color w:val="ff0000"/>
        </w:rPr>
        <w:t xml:space="preserve">телей для всех своих 5-т</w:t>
      </w:r>
      <w:r>
        <w:rPr>
          <w:b/>
          <w:color w:val="ff0000"/>
        </w:rPr>
        <w:t xml:space="preserve">и стран, прокомменитровать в отчете резул</w:t>
      </w:r>
      <w:r>
        <w:rPr>
          <w:b/>
          <w:color w:val="ff0000"/>
        </w:rPr>
        <w:t xml:space="preserve">ьтат.</w:t>
      </w:r>
      <w:r>
        <w:rPr>
          <w:b/>
          <w:color w:val="ff0000"/>
        </w:rPr>
      </w:r>
    </w:p>
    <w:p>
      <w:pPr>
        <w:pStyle w:val="Normal"/>
        <w:ind w:hanging="426" w:left="426"/>
        <w:jc w:val="both"/>
        <w:rPr>
          <w:b/>
          <w:color w:val="ff0000"/>
        </w:rPr>
      </w:pPr>
      <w:r>
        <w:t xml:space="preserve">Необходимо нарисовать на одном и том же графике рейтинг</w:t>
      </w:r>
      <w:r>
        <w:t xml:space="preserve"> всех 5</w:t>
      </w:r>
      <w:r>
        <w:t xml:space="preserve"> стран, проанализировать резутьта</w:t>
      </w:r>
      <w:r>
        <w:t xml:space="preserve">т</w:t>
      </w:r>
      <w:r>
        <w:t xml:space="preserve">, анализ словесно отра</w:t>
      </w:r>
      <w:r>
        <w:t xml:space="preserve">зить в отчете.</w:t>
      </w:r>
      <w:r>
        <w:t xml:space="preserve"> Проанализировать изменение во времени всех показателей указанных стран, подобрать наилучший (с вашей точки зрения) сп</w:t>
      </w:r>
      <w:r>
        <w:t xml:space="preserve">особ визуалазации.</w:t>
      </w:r>
      <w:r>
        <w:rPr>
          <w:b/>
          <w:color w:val="ff0000"/>
        </w:rPr>
      </w:r>
    </w:p>
    <w:p>
      <w:pPr>
        <w:pStyle w:val="Normal"/>
        <w:numPr>
          <w:ilvl w:val="0"/>
          <w:numId w:val="14"/>
        </w:numPr>
        <w:tabs>
          <w:tab w:val="clear" w:pos="720"/>
        </w:tabs>
        <w:jc w:val="both"/>
        <w:rPr>
          <w:color w:val="ff0000"/>
        </w:rPr>
      </w:pPr>
      <w:r>
        <w:rPr>
          <w:color w:val="ff0000"/>
        </w:rPr>
        <w:t xml:space="preserve">С одной из страниц </w:t>
      </w:r>
      <w:r>
        <w:rPr>
          <w:color w:val="ff0000"/>
        </w:rPr>
        <w:t xml:space="preserve">(</w:t>
      </w:r>
      <w:r>
        <w:rPr>
          <w:color w:val="ff0000"/>
        </w:rPr>
        <w:t xml:space="preserve">по варианту</w:t>
      </w:r>
      <w:r>
        <w:rPr>
          <w:color w:val="ff0000"/>
        </w:rPr>
        <w:t xml:space="preserve">)</w:t>
      </w:r>
      <w:r>
        <w:rPr>
          <w:color w:val="ff0000"/>
        </w:rPr>
        <w:t xml:space="preserve"> </w:t>
      </w:r>
      <w:r>
        <w:rPr>
          <w:color w:val="ff0000"/>
        </w:rPr>
        <w:t xml:space="preserve">: </w:t>
      </w:r>
      <w:r>
        <w:rPr>
          <w:color w:val="ff0000"/>
        </w:rPr>
        <w:t xml:space="preserve">вари</w:t>
      </w:r>
      <w:r>
        <w:rPr>
          <w:color w:val="ff0000"/>
        </w:rPr>
        <w:t xml:space="preserve">ант бра</w:t>
      </w:r>
      <w:r>
        <w:rPr>
          <w:color w:val="ff0000"/>
        </w:rPr>
        <w:t xml:space="preserve">ть по формуле </w:t>
      </w:r>
      <w:r>
        <w:rPr>
          <w:color w:val="ff0000"/>
        </w:rPr>
        <w:t xml:space="preserve">№пп</w:t>
      </w:r>
      <w:r>
        <w:rPr>
          <w:color w:val="ff0000"/>
        </w:rPr>
        <w:t xml:space="preserve"> </w:t>
      </w:r>
      <w:r>
        <w:rPr>
          <w:color w:val="ff0000"/>
        </w:rPr>
        <w:t xml:space="preserve">%</w:t>
      </w:r>
      <w:r>
        <w:rPr>
          <w:color w:val="ff0000"/>
        </w:rPr>
        <w:t xml:space="preserve"> </w:t>
      </w:r>
      <w:r>
        <w:rPr>
          <w:color w:val="ff0000"/>
        </w:rPr>
        <w:t xml:space="preserve">№ссылки</w:t>
      </w:r>
      <w:r>
        <w:rPr>
          <w:color w:val="ff0000"/>
        </w:rPr>
        <w:t xml:space="preserve"> +1.</w:t>
      </w:r>
      <w:r>
        <w:rPr>
          <w:color w:val="ff0000"/>
        </w:rPr>
      </w:r>
    </w:p>
    <w:p>
      <w:pPr>
        <w:pStyle w:val="Normal"/>
        <w:ind w:left="426"/>
        <w:jc w:val="both"/>
        <w:rPr/>
      </w:pPr>
      <w:r/>
    </w:p>
    <w:p>
      <w:pPr>
        <w:pStyle w:val="Normal"/>
        <w:ind w:left="709"/>
        <w:jc w:val="both"/>
        <w:rPr/>
      </w:pPr>
      <w:r>
        <w:t xml:space="preserve"> </w:t>
      </w:r>
      <w:r>
        <w:t xml:space="preserve">1) </w:t>
      </w:r>
      <w:r>
        <w:t xml:space="preserve">(</w:t>
      </w:r>
      <w:r>
        <w:fldChar w:fldCharType="begin"/>
      </w:r>
      <w:r>
        <w:instrText xml:space="preserve"> HYPERLINK "</w:instrText>
      </w:r>
      <w:r>
        <w:instrText xml:space="preserve">https://kudago.com/spb/list/33-luchshih-muzeya-peterburga/</w:instrText>
      </w:r>
      <w:r>
        <w:instrText xml:space="preserve">" </w:instrText>
      </w:r>
      <w:r>
        <w:fldChar w:fldCharType="separate"/>
      </w:r>
      <w:r>
        <w:rPr>
          <w:rStyle w:val="Hyperlink"/>
        </w:rPr>
        <w:t xml:space="preserve">https://kudago.com/spb/</w:t>
      </w:r>
      <w:r>
        <w:rPr>
          <w:rStyle w:val="Hyperlink"/>
        </w:rPr>
        <w:t xml:space="preserve">l</w:t>
      </w:r>
      <w:bookmarkStart w:id="1" w:name="_Hlt162700539"/>
      <w:r>
        <w:rPr>
          <w:rStyle w:val="Hyperlink"/>
        </w:rPr>
        <w:t xml:space="preserve">i</w:t>
      </w:r>
      <w:bookmarkEnd w:id="1"/>
      <w:r>
        <w:rPr>
          <w:rStyle w:val="Hyperlink"/>
        </w:rPr>
        <w:t xml:space="preserve">st/33-luchshih-muzeya-peterburga/</w:t>
      </w:r>
      <w:r>
        <w:fldChar w:fldCharType="end"/>
      </w:r>
      <w:r>
        <w:t xml:space="preserve"> </w:t>
      </w:r>
      <w:r/>
    </w:p>
    <w:p>
      <w:pPr>
        <w:pStyle w:val="Normal"/>
        <w:ind w:left="709"/>
        <w:jc w:val="both"/>
        <w:rPr/>
      </w:pPr>
      <w:r>
        <w:t xml:space="preserve"> </w:t>
      </w:r>
      <w:r>
        <w:t xml:space="preserve">2) </w:t>
      </w:r>
      <w:r>
        <w:fldChar w:fldCharType="begin"/>
      </w:r>
      <w:r>
        <w:instrText xml:space="preserve"> </w:instrText>
      </w:r>
      <w:r>
        <w:instrText xml:space="preserve">HYPERLI</w:instrText>
      </w:r>
      <w:r>
        <w:instrText xml:space="preserve">NK </w:instrText>
      </w:r>
      <w:r>
        <w:instrText xml:space="preserve">"</w:instrText>
      </w:r>
      <w:r>
        <w:instrText xml:space="preserve">h</w:instrText>
      </w:r>
      <w:r>
        <w:instrText xml:space="preserve">ttps://tonkosti.ru/Музеи_Санкт-Петербурга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https://tonkosti.ru/Музеи_Санкт-Петербурга</w:t>
      </w:r>
      <w:r>
        <w:fldChar w:fldCharType="end"/>
      </w:r>
      <w:r>
        <w:t xml:space="preserve"> ) </w:t>
      </w:r>
      <w:r/>
    </w:p>
    <w:p>
      <w:pPr>
        <w:pStyle w:val="Normal"/>
        <w:ind w:left="709"/>
        <w:jc w:val="both"/>
        <w:rPr/>
      </w:pPr>
      <w:r>
        <w:t xml:space="preserve">3) </w:t>
      </w:r>
      <w:r>
        <w:t xml:space="preserve">https://kudamoscow.ru/place/avtomuzej-motory-oktjabrja/</w:t>
      </w:r>
      <w:r>
        <w:t xml:space="preserve"> </w:t>
      </w:r>
      <w:r/>
    </w:p>
    <w:p>
      <w:pPr>
        <w:pStyle w:val="Normal"/>
        <w:ind w:left="709"/>
        <w:jc w:val="both"/>
        <w:rPr/>
      </w:pPr>
      <w:r>
        <w:t xml:space="preserve">4)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https://www.sputnik8.com/ru/moscow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https://www.sputnik8.com/ru/moscow</w:t>
      </w:r>
      <w:r>
        <w:fldChar w:fldCharType="end"/>
      </w:r>
      <w:r>
        <w:t xml:space="preserve"> (</w:t>
      </w:r>
      <w:r>
        <w:t xml:space="preserve">начало, окончан</w:t>
      </w:r>
      <w:r>
        <w:t xml:space="preserve">ие, длительность</w:t>
      </w:r>
      <w:r>
        <w:t xml:space="preserve">)</w:t>
      </w:r>
      <w:r/>
    </w:p>
    <w:p>
      <w:pPr>
        <w:pStyle w:val="Normal"/>
        <w:ind w:left="709"/>
        <w:jc w:val="both"/>
        <w:rPr/>
      </w:pPr>
      <w:r>
        <w:t xml:space="preserve">5)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https://ru.wikipedia.org/wiki/Список_музеев_Москвы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https://ru.wikipedia.org/wiki/Список_музеев_Москвы</w:t>
      </w:r>
      <w:r>
        <w:fldChar w:fldCharType="end"/>
      </w:r>
      <w:r>
        <w:t xml:space="preserve"> (</w:t>
      </w:r>
      <w:r>
        <w:t xml:space="preserve">на сос</w:t>
      </w:r>
      <w:r>
        <w:t xml:space="preserve">едней странице прочитать адрес музея, все записать в единую та</w:t>
      </w:r>
      <w:r>
        <w:t xml:space="preserve">блицу </w:t>
      </w:r>
      <w:r>
        <w:t xml:space="preserve">–</w:t>
      </w:r>
      <w:r>
        <w:t xml:space="preserve"> название </w:t>
      </w:r>
      <w:r>
        <w:t xml:space="preserve">музея и его адрес</w:t>
      </w:r>
      <w:r>
        <w:t xml:space="preserve">)</w:t>
      </w:r>
      <w:r/>
    </w:p>
    <w:p>
      <w:pPr>
        <w:pStyle w:val="Normal"/>
        <w:ind w:left="709"/>
        <w:jc w:val="both"/>
        <w:rPr/>
      </w:pPr>
      <w:r>
        <w:t xml:space="preserve">6)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HYPERLI</w:instrText>
      </w:r>
      <w:r>
        <w:instrText xml:space="preserve">NK </w:instrText>
      </w:r>
      <w:r>
        <w:instrText xml:space="preserve">"</w:instrText>
      </w:r>
      <w:r>
        <w:instrText xml:space="preserve">https://www.afisha.ru/msk/museum/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https://www.afisha.ru/msk/museum/</w:t>
      </w:r>
      <w:r>
        <w:fldChar w:fldCharType="end"/>
      </w:r>
      <w:r>
        <w:t xml:space="preserve"> </w:t>
      </w:r>
      <w:r>
        <w:t xml:space="preserve">на сос</w:t>
      </w:r>
      <w:r>
        <w:t xml:space="preserve">едней странице прочитать </w:t>
      </w:r>
      <w:r>
        <w:t xml:space="preserve">ре</w:t>
      </w:r>
      <w:r>
        <w:t xml:space="preserve">ж</w:t>
      </w:r>
      <w:r>
        <w:t xml:space="preserve">им ра</w:t>
      </w:r>
      <w:r>
        <w:t xml:space="preserve">боты</w:t>
      </w:r>
      <w:r>
        <w:t xml:space="preserve">, цены</w:t>
      </w:r>
      <w:r>
        <w:t xml:space="preserve"> и адрес</w:t>
      </w:r>
      <w:r>
        <w:t xml:space="preserve"> музея, все записать в единую та</w:t>
      </w:r>
      <w:r>
        <w:t xml:space="preserve">блицу</w:t>
      </w:r>
      <w:r>
        <w:t xml:space="preserve">)</w:t>
      </w:r>
      <w:r/>
    </w:p>
    <w:p>
      <w:pPr>
        <w:pStyle w:val="Normal"/>
        <w:ind w:left="709"/>
        <w:jc w:val="both"/>
        <w:rPr/>
      </w:pPr>
      <w:r>
        <w:t xml:space="preserve">7)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https://www.culture.ru/museums/institutes/location-krasnodarskiy-kray</w:instrText>
      </w:r>
      <w:r>
        <w:instrText xml:space="preserve">-krasnodar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https://www.culture.ru/museums/institutes/location-krasnodarskiy-kray-krasnodar</w:t>
      </w:r>
      <w:r>
        <w:fldChar w:fldCharType="end"/>
      </w:r>
      <w:r>
        <w:t xml:space="preserve"> (</w:t>
      </w:r>
      <w:r>
        <w:t xml:space="preserve">-//-</w:t>
      </w:r>
      <w:r>
        <w:t xml:space="preserve">)</w:t>
      </w:r>
      <w:r/>
    </w:p>
    <w:p>
      <w:pPr>
        <w:pStyle w:val="Normal"/>
        <w:ind w:left="709"/>
        <w:jc w:val="both"/>
        <w:rPr/>
      </w:pPr>
      <w:r>
        <w:t xml:space="preserve">8)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https://ru.wikipedia.org/wiki/</w:instrText>
      </w:r>
      <w:r>
        <w:instrText xml:space="preserve">Список_музеев_Ростовской_области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https://ru.wikipedia.org/wiki/</w:t>
      </w:r>
      <w:r>
        <w:rPr>
          <w:rStyle w:val="Hyperlink"/>
        </w:rPr>
        <w:t xml:space="preserve">Список_музеев_Ростовской_области</w:t>
      </w:r>
      <w:r>
        <w:fldChar w:fldCharType="end"/>
      </w:r>
      <w:r>
        <w:t xml:space="preserve"> </w:t>
      </w:r>
      <w:r>
        <w:t xml:space="preserve"> </w:t>
      </w:r>
      <w:r>
        <w:t xml:space="preserve">(</w:t>
      </w:r>
      <w:r>
        <w:t xml:space="preserve">-//-</w:t>
      </w:r>
      <w:r>
        <w:t xml:space="preserve">)</w:t>
      </w:r>
      <w:r/>
    </w:p>
    <w:p>
      <w:pPr>
        <w:pStyle w:val="Normal"/>
        <w:ind w:left="709"/>
        <w:jc w:val="both"/>
        <w:rPr/>
      </w:pPr>
      <w:r>
        <w:t xml:space="preserve">9)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https://www.afisha.ru/krasnodar/museum/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https://www.afisha.ru/krasnodar/museum/</w:t>
      </w:r>
      <w:r>
        <w:fldChar w:fldCharType="end"/>
      </w:r>
      <w:r>
        <w:t xml:space="preserve"> </w:t>
      </w:r>
      <w:r/>
    </w:p>
    <w:p>
      <w:pPr>
        <w:pStyle w:val="Normal"/>
        <w:ind w:left="709"/>
        <w:jc w:val="both"/>
        <w:rPr/>
      </w:pPr>
      <w:r>
        <w:t xml:space="preserve">10)</w:t>
      </w:r>
      <w:r>
        <w:t xml:space="preserve"> </w:t>
      </w:r>
      <w:r>
        <w:fldChar w:fldCharType="begin"/>
      </w:r>
      <w:r>
        <w:instrText xml:space="preserve"> </w:instrText>
      </w:r>
      <w:r>
        <w:instrText xml:space="preserve">HYPERLINK </w:instrText>
      </w:r>
      <w:r>
        <w:instrText xml:space="preserve">"</w:instrText>
      </w:r>
      <w:r>
        <w:instrText xml:space="preserve"> </w:instrText>
      </w:r>
      <w:r>
        <w:instrText xml:space="preserve">https://ru.wikipedia.org/wiki/</w:instrText>
      </w:r>
      <w:r>
        <w:instrText xml:space="preserve">Калининград</w:instrText>
      </w:r>
      <w:r>
        <w:instrText xml:space="preserve">"</w:instrText>
      </w:r>
      <w:r>
        <w:instrText xml:space="preserve">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</w:rPr>
        <w:t xml:space="preserve">https://ru.wikipedia.org/wiki/</w:t>
      </w:r>
      <w:r>
        <w:rPr>
          <w:rStyle w:val="Hyperlink"/>
        </w:rPr>
        <w:t xml:space="preserve">Калининград</w:t>
      </w:r>
      <w:r>
        <w:fldChar w:fldCharType="end"/>
      </w:r>
      <w:r>
        <w:t xml:space="preserve"> </w:t>
      </w:r>
      <w:r>
        <w:t xml:space="preserve">(</w:t>
      </w:r>
      <w:r>
        <w:t xml:space="preserve">-//-</w:t>
      </w:r>
      <w:r>
        <w:t xml:space="preserve">)</w:t>
      </w:r>
      <w:r/>
    </w:p>
    <w:p>
      <w:pPr>
        <w:pStyle w:val="Normal"/>
        <w:ind w:left="709"/>
        <w:jc w:val="both"/>
        <w:rPr/>
      </w:pPr>
      <w:r>
        <w:t xml:space="preserve">собрать информацию в </w:t>
      </w:r>
      <w:r>
        <w:rPr>
          <w:lang w:val="en-US"/>
        </w:rPr>
        <w:t xml:space="preserve">data</w:t>
      </w:r>
      <w:r>
        <w:t xml:space="preserve">.</w:t>
      </w:r>
      <w:r>
        <w:rPr>
          <w:lang w:val="en-US"/>
        </w:rPr>
        <w:t xml:space="preserve">frame</w:t>
      </w:r>
      <w:r>
        <w:t xml:space="preserve">, которя содер</w:t>
      </w:r>
      <w:r>
        <w:t xml:space="preserve">жала бы: Название музея, его адрес и ссылку для перехода при клик</w:t>
      </w:r>
      <w:r>
        <w:t xml:space="preserve">е на фото</w:t>
      </w:r>
      <w:r>
        <w:t xml:space="preserve"> </w:t>
      </w:r>
      <w:r>
        <w:t xml:space="preserve">/ </w:t>
      </w:r>
      <w:r>
        <w:t xml:space="preserve">ссылке</w:t>
      </w:r>
      <w:r>
        <w:t xml:space="preserve"> на</w:t>
      </w:r>
      <w:r>
        <w:t xml:space="preserve">  музе</w:t>
      </w:r>
      <w:r>
        <w:t xml:space="preserve">й</w:t>
      </w:r>
      <w:r>
        <w:t xml:space="preserve">.</w:t>
      </w:r>
      <w:r/>
    </w:p>
    <w:p>
      <w:pPr>
        <w:pStyle w:val="Normal"/>
        <w:ind w:left="720"/>
        <w:rPr/>
      </w:pPr>
      <w:r/>
    </w:p>
    <w:p>
      <w:pPr>
        <w:pStyle w:val="Normal"/>
        <w:ind w:left="72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ind w:left="720"/>
        <w:rPr>
          <w:b/>
          <w:sz w:val="28"/>
        </w:rPr>
      </w:pPr>
      <w:r>
        <w:rPr>
          <w:b/>
          <w:sz w:val="28"/>
        </w:rPr>
        <w:t xml:space="preserve">Варианты:</w:t>
      </w:r>
      <w:r>
        <w:rPr>
          <w:b/>
          <w:sz w:val="28"/>
        </w:rPr>
      </w:r>
    </w:p>
    <w:tbl>
      <w:tblPr>
        <w:tblW w:w="896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1E0" w:firstRow="1" w:lastRow="1" w:firstColumn="1" w:lastColumn="1" w:noHBand="0" w:noVBand="0"/>
      </w:tblPr>
      <w:tblGrid>
        <w:gridCol w:w="556"/>
        <w:gridCol w:w="3664"/>
        <w:gridCol w:w="4748"/>
      </w:tblGrid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ind w:left="14"/>
              <w:rPr>
                <w:sz w:val="20"/>
              </w:rPr>
            </w:pPr>
            <w:r>
              <w:rPr>
                <w:sz w:val="20"/>
              </w:rPr>
              <w:t xml:space="preserve">№</w:t>
            </w: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deeaf6"/>
            <w:noWrap/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ФИО</w:t>
            </w:r>
          </w:p>
        </w:tc>
        <w:tc>
          <w:tcPr>
            <w:tcW w:w="474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deeaf6"/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Стран</w:t>
            </w:r>
            <w:r>
              <w:rPr>
                <w:sz w:val="20"/>
                <w:szCs w:val="28"/>
              </w:rPr>
              <w:t xml:space="preserve">ы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1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Алмаева Анастасия Ильинична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Украина, Казахстан, Китай, Чили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1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Блягоз Амаль Хазретович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Грузия, Мексика, Польша, Италия, Кип</w:t>
            </w:r>
            <w:r>
              <w:rPr>
                <w:sz w:val="20"/>
                <w:szCs w:val="28"/>
              </w:rPr>
              <w:t xml:space="preserve">р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1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Вавакин Владислав Олегович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США</w:t>
            </w:r>
            <w:r>
              <w:rPr>
                <w:sz w:val="20"/>
                <w:szCs w:val="28"/>
              </w:rPr>
              <w:t xml:space="preserve">, Португалия, Чехия, Хорватия, Россия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Воробьев Артем Олегович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Великобритания</w:t>
            </w:r>
            <w:r>
              <w:rPr>
                <w:sz w:val="20"/>
                <w:szCs w:val="28"/>
              </w:rPr>
              <w:t xml:space="preserve">, США, Канада, Индия, Кения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Гаджиев Ахмед Русланович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Китай</w:t>
            </w:r>
            <w:r>
              <w:rPr>
                <w:sz w:val="20"/>
                <w:szCs w:val="28"/>
              </w:rPr>
              <w:t xml:space="preserve">, Индия, Япония, Австралия, Австрия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Задикян Аветис Арутюнович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Франция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Куба</w:t>
            </w:r>
            <w:r>
              <w:rPr>
                <w:sz w:val="20"/>
                <w:szCs w:val="28"/>
              </w:rPr>
              <w:t xml:space="preserve">, А</w:t>
            </w:r>
            <w:r>
              <w:rPr>
                <w:sz w:val="20"/>
                <w:szCs w:val="28"/>
              </w:rPr>
              <w:t xml:space="preserve">ргентина, Болгария, Венгрия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  <w:trHeight w:val="295"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Иванченко Павла Андреевна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Турция, Греция, Е</w:t>
            </w:r>
            <w:r>
              <w:rPr>
                <w:sz w:val="20"/>
                <w:szCs w:val="28"/>
              </w:rPr>
              <w:t xml:space="preserve">гипет</w:t>
            </w:r>
            <w:r>
              <w:rPr>
                <w:sz w:val="20"/>
                <w:szCs w:val="28"/>
              </w:rPr>
              <w:t xml:space="preserve">, Австралия, </w:t>
            </w:r>
            <w:r>
              <w:rPr>
                <w:sz w:val="20"/>
                <w:szCs w:val="28"/>
              </w:rPr>
              <w:t xml:space="preserve">Новая Зеландия</w:t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Королев Сергей Юрьевич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Швеция</w:t>
            </w:r>
            <w:r>
              <w:rPr>
                <w:sz w:val="20"/>
                <w:szCs w:val="28"/>
              </w:rPr>
              <w:t xml:space="preserve">, Болгария, Венгрия, Румыния, </w:t>
            </w:r>
            <w:r>
              <w:rPr>
                <w:sz w:val="20"/>
                <w:szCs w:val="28"/>
              </w:rPr>
              <w:t xml:space="preserve">Нидерланды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Лотарев Сергей Юрьевич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Корея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Румыния</w:t>
            </w:r>
            <w:r>
              <w:rPr>
                <w:sz w:val="20"/>
                <w:szCs w:val="28"/>
              </w:rPr>
              <w:t xml:space="preserve">, Чехия</w:t>
            </w:r>
            <w:r>
              <w:rPr>
                <w:sz w:val="20"/>
                <w:szCs w:val="28"/>
              </w:rPr>
              <w:t xml:space="preserve">, Китай, Япония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b/>
                <w:sz w:val="22"/>
                <w:szCs w:val="28"/>
              </w:rPr>
            </w:pPr>
            <w:r>
              <w:rPr>
                <w:sz w:val="22"/>
              </w:rPr>
              <w:t xml:space="preserve">Мазуренко Артём Алексеевич</w:t>
            </w:r>
            <w:r>
              <w:rPr>
                <w:b/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Италия</w:t>
            </w:r>
            <w:r>
              <w:rPr>
                <w:sz w:val="20"/>
                <w:szCs w:val="28"/>
              </w:rPr>
              <w:t xml:space="preserve">, Китай, </w:t>
            </w: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Мексика, Ку</w:t>
            </w:r>
            <w:r>
              <w:rPr>
                <w:sz w:val="20"/>
                <w:szCs w:val="28"/>
              </w:rPr>
              <w:t xml:space="preserve">ба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Матюха Филипп Андреевич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Норвегия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Германия</w:t>
            </w:r>
            <w:r>
              <w:rPr>
                <w:sz w:val="20"/>
                <w:szCs w:val="28"/>
              </w:rPr>
              <w:t xml:space="preserve">, Британия, Греция, Англия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Пономарь Дарья Сергеевна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Швеция, Индонезия, Ливан, ОАЭ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Сидоренко Александр Андр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ind w:right="-141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Бра</w:t>
            </w:r>
            <w:r>
              <w:rPr>
                <w:sz w:val="20"/>
                <w:szCs w:val="28"/>
              </w:rPr>
              <w:t xml:space="preserve">зилия</w:t>
            </w:r>
            <w:r>
              <w:rPr>
                <w:sz w:val="20"/>
                <w:szCs w:val="28"/>
              </w:rPr>
              <w:t xml:space="preserve">, Индия, Ливан, Турция, Дания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Смирнов Никита Олегович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Испания</w:t>
            </w:r>
            <w:r>
              <w:rPr>
                <w:sz w:val="20"/>
                <w:szCs w:val="28"/>
              </w:rPr>
              <w:t xml:space="preserve">, Итали</w:t>
            </w:r>
            <w:r>
              <w:rPr>
                <w:sz w:val="20"/>
                <w:szCs w:val="28"/>
              </w:rPr>
              <w:t xml:space="preserve">я, Румыния, Греция, Дания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Стройный Александр Алекс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Куба</w:t>
            </w:r>
            <w:r>
              <w:rPr>
                <w:sz w:val="20"/>
                <w:szCs w:val="28"/>
              </w:rPr>
              <w:t xml:space="preserve">, Аргентина, Болгария, Венгрия, Латвия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Чеуж Асиет Асланбиевна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Канада</w:t>
            </w:r>
            <w:r>
              <w:rPr>
                <w:sz w:val="20"/>
                <w:szCs w:val="28"/>
              </w:rPr>
              <w:t xml:space="preserve">, США, Турция, Греция, Дания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d9d9d9"/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Агаджанян Алёна Самвеловна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Германия, Австралия, Латвия, Израиль 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Аникин Марк Андреевич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Румыния</w:t>
            </w:r>
            <w:r>
              <w:rPr>
                <w:sz w:val="20"/>
                <w:szCs w:val="28"/>
              </w:rPr>
              <w:t xml:space="preserve">, Чехия, Китай</w:t>
            </w:r>
            <w:r>
              <w:rPr>
                <w:sz w:val="20"/>
                <w:szCs w:val="28"/>
              </w:rPr>
              <w:t xml:space="preserve">, Япония, Индия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Бачурин Иван Алексеевич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Нидерланды</w:t>
            </w:r>
            <w:r>
              <w:rPr>
                <w:sz w:val="20"/>
                <w:szCs w:val="28"/>
              </w:rPr>
              <w:t xml:space="preserve">, Швейцария, Хорватия, ОАЭ, Египет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Борисов Никита Алексеев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США, Украина, Азер</w:t>
            </w:r>
            <w:r>
              <w:rPr>
                <w:sz w:val="20"/>
                <w:szCs w:val="28"/>
              </w:rPr>
              <w:t xml:space="preserve">байджан, Казахстан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Воробьев Игорь Александр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Германия</w:t>
            </w:r>
            <w:r>
              <w:rPr>
                <w:sz w:val="20"/>
                <w:szCs w:val="28"/>
              </w:rPr>
              <w:t xml:space="preserve">, Британия, Греция, Рум</w:t>
            </w:r>
            <w:r>
              <w:rPr>
                <w:sz w:val="20"/>
                <w:szCs w:val="28"/>
              </w:rPr>
              <w:t xml:space="preserve">ыния, Норвегия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Гаранина Людмила Виталь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Россия, Украина, Белоруссия, Грузия, Армения.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Григоренко Никита Алексе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Колумбия, Китай, </w:t>
            </w: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Мексика, Бразилия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Искрич Александр Алексан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Финляндия</w:t>
            </w:r>
            <w:r>
              <w:rPr>
                <w:sz w:val="20"/>
                <w:szCs w:val="28"/>
              </w:rPr>
              <w:t xml:space="preserve">, Дания, Франция, Германия, Румыния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Косенко Данил Сергеевич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</w:t>
            </w:r>
            <w:r>
              <w:rPr>
                <w:sz w:val="20"/>
                <w:szCs w:val="28"/>
              </w:rPr>
              <w:t xml:space="preserve">анада</w:t>
            </w:r>
            <w:r>
              <w:rPr>
                <w:sz w:val="20"/>
                <w:szCs w:val="28"/>
              </w:rPr>
              <w:t xml:space="preserve">, Австралия, Болгария, П</w:t>
            </w:r>
            <w:r>
              <w:rPr>
                <w:sz w:val="20"/>
                <w:szCs w:val="28"/>
              </w:rPr>
              <w:t xml:space="preserve">ольша, Украина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Масенко Мария Сергеевна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Кипр, Израиль, Сербия, Куба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8"/>
              </w:rPr>
            </w:pPr>
            <w:r>
              <w:rPr>
                <w:sz w:val="22"/>
              </w:rPr>
              <w:t xml:space="preserve">Миков Никита Сергеевич</w:t>
            </w:r>
            <w:r>
              <w:rPr>
                <w:sz w:val="22"/>
                <w:szCs w:val="28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Португалия, Чехия, Хорватия, Россия, США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Небывалов Максим Алекса</w:t>
            </w:r>
            <w:r>
              <w:rPr>
                <w:sz w:val="22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Куба</w:t>
            </w:r>
            <w:r>
              <w:rPr>
                <w:sz w:val="20"/>
                <w:szCs w:val="28"/>
              </w:rPr>
              <w:t xml:space="preserve">, Аргентина, Болгария, Венгрия, Латвия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Пикулев Андрей Сергеевич</w:t>
            </w:r>
            <w:r>
              <w:rPr>
                <w:sz w:val="22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Грузия, Мексика, По</w:t>
            </w:r>
            <w:r>
              <w:rPr>
                <w:sz w:val="20"/>
                <w:szCs w:val="28"/>
              </w:rPr>
              <w:t xml:space="preserve">льша, Италия, Кипр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Решетка Даниил Владим</w:t>
            </w:r>
            <w:r>
              <w:rPr>
                <w:sz w:val="22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Латвия, Эстония, Литва, Болгария, Венгрия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Сгонник Николай Сергее</w:t>
            </w:r>
            <w:r>
              <w:rPr>
                <w:sz w:val="22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Канада</w:t>
            </w:r>
            <w:r>
              <w:rPr>
                <w:sz w:val="20"/>
                <w:szCs w:val="28"/>
              </w:rPr>
              <w:t xml:space="preserve">, США, Турция, Гре</w:t>
            </w:r>
            <w:r>
              <w:rPr>
                <w:sz w:val="20"/>
                <w:szCs w:val="28"/>
              </w:rPr>
              <w:t xml:space="preserve">ция, Израиль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Таран Владимир Сергеевич</w:t>
            </w:r>
            <w:r>
              <w:rPr>
                <w:sz w:val="22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Германия</w:t>
            </w:r>
            <w:r>
              <w:rPr>
                <w:sz w:val="20"/>
                <w:szCs w:val="28"/>
              </w:rPr>
              <w:t xml:space="preserve">, Швеция, Франция, Фи</w:t>
            </w:r>
            <w:r>
              <w:rPr>
                <w:sz w:val="20"/>
                <w:szCs w:val="28"/>
              </w:rPr>
              <w:t xml:space="preserve">нляндия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29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4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</w:tr>
    </w:tbl>
    <w:p>
      <w:pPr>
        <w:pStyle w:val="Normal"/>
        <w:ind w:left="720"/>
        <w:rPr>
          <w:b/>
          <w:sz w:val="28"/>
        </w:rPr>
      </w:pPr>
      <w:r>
        <w:rPr>
          <w:b/>
          <w:sz w:val="28"/>
        </w:rPr>
      </w:r>
    </w:p>
    <w:tbl>
      <w:tblPr>
        <w:tblW w:w="918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1E0" w:firstRow="1" w:lastRow="1" w:firstColumn="1" w:lastColumn="1" w:noHBand="0" w:noVBand="0"/>
      </w:tblPr>
      <w:tblGrid>
        <w:gridCol w:w="556"/>
        <w:gridCol w:w="3771"/>
        <w:gridCol w:w="4854"/>
      </w:tblGrid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ind w:left="14"/>
              <w:rPr>
                <w:sz w:val="20"/>
              </w:rPr>
            </w:pPr>
            <w:r>
              <w:rPr>
                <w:sz w:val="20"/>
              </w:rPr>
              <w:t xml:space="preserve">№</w:t>
            </w: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deeaf6"/>
            <w:noWrap/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ФИО</w:t>
            </w:r>
          </w:p>
        </w:tc>
        <w:tc>
          <w:tcPr>
            <w:tcW w:w="485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shd w:val="clear" w:color="auto" w:fill="deeaf6"/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Страна</w:t>
            </w:r>
          </w:p>
        </w:tc>
      </w:tr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1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Абраамян Кристина Гургеновна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Финляндия</w:t>
            </w:r>
            <w:r>
              <w:rPr>
                <w:sz w:val="20"/>
                <w:szCs w:val="28"/>
              </w:rPr>
              <w:t xml:space="preserve">, Греция, США, Германия, Англия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1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Барсука Жамал (бюджет)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Греция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Корея, Вьетнам, Индия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14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Дзамихов Залим Виктор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США</w:t>
            </w:r>
            <w:r>
              <w:rPr>
                <w:sz w:val="20"/>
                <w:szCs w:val="28"/>
              </w:rPr>
              <w:t xml:space="preserve">, Канада, </w:t>
            </w:r>
            <w:r>
              <w:rPr>
                <w:sz w:val="20"/>
                <w:szCs w:val="28"/>
              </w:rPr>
              <w:t xml:space="preserve">Великобритания</w:t>
            </w:r>
            <w:r>
              <w:rPr>
                <w:sz w:val="20"/>
                <w:szCs w:val="28"/>
              </w:rPr>
              <w:t xml:space="preserve">, Австрия, Дания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Казарян Вероника Григор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Великобритания</w:t>
            </w:r>
            <w:r>
              <w:rPr>
                <w:sz w:val="20"/>
                <w:szCs w:val="28"/>
              </w:rPr>
              <w:t xml:space="preserve">, Мексика, Бразилия, А</w:t>
            </w:r>
            <w:r>
              <w:rPr>
                <w:sz w:val="20"/>
                <w:szCs w:val="28"/>
              </w:rPr>
              <w:t xml:space="preserve">ргентина, </w:t>
            </w:r>
            <w:r>
              <w:rPr>
                <w:sz w:val="20"/>
                <w:szCs w:val="28"/>
              </w:rPr>
              <w:t xml:space="preserve">Гонконг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Кличенко Давид Артурович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Герман</w:t>
            </w:r>
            <w:r>
              <w:rPr>
                <w:sz w:val="20"/>
                <w:szCs w:val="28"/>
              </w:rPr>
              <w:t xml:space="preserve">ия</w:t>
            </w:r>
            <w:r>
              <w:rPr>
                <w:sz w:val="20"/>
                <w:szCs w:val="28"/>
              </w:rPr>
              <w:t xml:space="preserve">, Швеция, Франция, Финляндия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Козлов Эдуард Дмитриевич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Германия</w:t>
            </w:r>
            <w:r>
              <w:rPr>
                <w:sz w:val="20"/>
                <w:szCs w:val="28"/>
              </w:rPr>
              <w:t xml:space="preserve">, Индонезия,</w:t>
            </w:r>
            <w:r>
              <w:rPr>
                <w:sz w:val="20"/>
                <w:szCs w:val="28"/>
              </w:rPr>
              <w:t xml:space="preserve"> Перу, Кения, Франция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  <w:trHeight w:val="295"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Кочнев Владимир Юрьевич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США</w:t>
            </w:r>
            <w:r>
              <w:rPr>
                <w:sz w:val="20"/>
                <w:szCs w:val="28"/>
              </w:rPr>
              <w:t xml:space="preserve">, Китай, Россия, Казахстан, Белоруссия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Крапоткин Максим Василь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Швеция, Индонезия, Ливан, ОАЭ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Краснослободцева Екатерина Олеговна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Корея</w:t>
            </w:r>
            <w:r>
              <w:rPr>
                <w:sz w:val="20"/>
                <w:szCs w:val="28"/>
              </w:rPr>
              <w:t xml:space="preserve">, Шри-Ланка, Индия, Пакистан, Греция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Синьков Дмитрий Вадим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Италия</w:t>
            </w:r>
            <w:r>
              <w:rPr>
                <w:sz w:val="20"/>
                <w:szCs w:val="28"/>
              </w:rPr>
              <w:t xml:space="preserve">, Турция, Испания, Румыния, Словения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Сластенов Константин Вяче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Австрия, Болгария, Польша, У</w:t>
            </w:r>
            <w:r>
              <w:rPr>
                <w:sz w:val="20"/>
                <w:szCs w:val="28"/>
              </w:rPr>
              <w:t xml:space="preserve">краина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Усков Артём Алексеевич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Германия</w:t>
            </w:r>
            <w:r>
              <w:rPr>
                <w:sz w:val="20"/>
                <w:szCs w:val="28"/>
              </w:rPr>
              <w:t xml:space="preserve">, Британия,</w:t>
            </w:r>
            <w:r>
              <w:rPr>
                <w:sz w:val="20"/>
                <w:szCs w:val="28"/>
              </w:rPr>
              <w:t xml:space="preserve"> Греция, Румыния, Норвегия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Цобехия Данил Темурович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Шве</w:t>
            </w:r>
            <w:r>
              <w:rPr>
                <w:sz w:val="20"/>
                <w:szCs w:val="28"/>
              </w:rPr>
              <w:t xml:space="preserve">ция, Индонезия, Ливан, ОАЭ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Шаблин Никита Дмитриев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Греция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Корея, Вьетнам, Индия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Арутюнян Артур Камоевич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Герм</w:t>
            </w:r>
            <w:r>
              <w:rPr>
                <w:sz w:val="20"/>
                <w:szCs w:val="28"/>
              </w:rPr>
              <w:t xml:space="preserve">ания</w:t>
            </w:r>
            <w:r>
              <w:rPr>
                <w:sz w:val="20"/>
                <w:szCs w:val="28"/>
              </w:rPr>
              <w:t xml:space="preserve">, Швеция, Франция, Финляндия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Арутюнян Рафаэль Гарегин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Италия</w:t>
            </w:r>
            <w:r>
              <w:rPr>
                <w:sz w:val="20"/>
                <w:szCs w:val="28"/>
              </w:rPr>
              <w:t xml:space="preserve">, Турция, Испания, Румыния, Словения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Белокобыльский Богдан Витал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Ф</w:t>
            </w:r>
            <w:r>
              <w:rPr>
                <w:sz w:val="20"/>
                <w:szCs w:val="28"/>
              </w:rPr>
              <w:t xml:space="preserve">инляндия</w:t>
            </w:r>
            <w:r>
              <w:rPr>
                <w:sz w:val="20"/>
                <w:szCs w:val="28"/>
              </w:rPr>
              <w:t xml:space="preserve">, Греция, США, Германия, Англия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Вебер Артем-Дариус Алексе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Германия</w:t>
            </w:r>
            <w:r>
              <w:rPr>
                <w:sz w:val="20"/>
                <w:szCs w:val="28"/>
              </w:rPr>
              <w:t xml:space="preserve">, Британия, Греция, Китай, </w:t>
            </w: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Волков Андрей Александ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Швейцария</w:t>
            </w:r>
            <w:r>
              <w:rPr>
                <w:sz w:val="20"/>
                <w:szCs w:val="28"/>
              </w:rPr>
              <w:t xml:space="preserve">, Германия, Австралия, Латвия, Израиль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Дерябин Андрей Виктор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Германия, Австралия, Латвия, Израиль, </w:t>
            </w:r>
            <w:r>
              <w:rPr>
                <w:sz w:val="20"/>
                <w:szCs w:val="28"/>
              </w:rPr>
              <w:t xml:space="preserve">Бразилия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Дудо Сергей Николаевич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Египет</w:t>
            </w:r>
            <w:r>
              <w:rPr>
                <w:sz w:val="20"/>
                <w:szCs w:val="28"/>
              </w:rPr>
              <w:t xml:space="preserve">, Австралия, </w:t>
            </w:r>
            <w:r>
              <w:rPr>
                <w:sz w:val="20"/>
                <w:szCs w:val="28"/>
              </w:rPr>
              <w:t xml:space="preserve">Новая Зеландия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Турция, Греция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Дука Виталий Андреевич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США</w:t>
            </w:r>
            <w:r>
              <w:rPr>
                <w:sz w:val="20"/>
                <w:szCs w:val="28"/>
              </w:rPr>
              <w:t xml:space="preserve">, Канада, </w:t>
            </w:r>
            <w:r>
              <w:rPr>
                <w:sz w:val="20"/>
                <w:szCs w:val="28"/>
              </w:rPr>
              <w:t xml:space="preserve">Великобритания</w:t>
            </w:r>
            <w:r>
              <w:rPr>
                <w:sz w:val="20"/>
                <w:szCs w:val="28"/>
              </w:rPr>
              <w:t xml:space="preserve">, Австрия, Дания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Журавлёв Даниил Дмитриев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 Кипр, Израиль, Сербия, Куба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Логвина Анна Владимир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Португалия, </w:t>
            </w:r>
            <w:r>
              <w:rPr>
                <w:sz w:val="20"/>
                <w:szCs w:val="28"/>
              </w:rPr>
              <w:t xml:space="preserve">Чехия, Хорватия, Россия, США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Маркелов Владислав Андреев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Британия,</w:t>
            </w:r>
            <w:r>
              <w:rPr>
                <w:sz w:val="20"/>
                <w:szCs w:val="28"/>
              </w:rPr>
              <w:t xml:space="preserve"> Греция, Румыния, Норвегия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Франция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Осипов Василий Романович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Китай, </w:t>
            </w:r>
            <w:r>
              <w:rPr>
                <w:sz w:val="20"/>
                <w:szCs w:val="28"/>
              </w:rPr>
              <w:t xml:space="preserve">Россия</w:t>
            </w:r>
            <w:r>
              <w:rPr>
                <w:sz w:val="20"/>
                <w:szCs w:val="28"/>
              </w:rPr>
              <w:t xml:space="preserve">,</w:t>
            </w:r>
            <w:r>
              <w:rPr>
                <w:sz w:val="20"/>
                <w:szCs w:val="28"/>
              </w:rPr>
              <w:t xml:space="preserve"> </w:t>
            </w:r>
            <w:r>
              <w:rPr>
                <w:sz w:val="20"/>
                <w:szCs w:val="28"/>
              </w:rPr>
              <w:t xml:space="preserve">США</w:t>
            </w:r>
            <w:r>
              <w:rPr>
                <w:sz w:val="20"/>
                <w:szCs w:val="28"/>
              </w:rPr>
              <w:t xml:space="preserve">, Канада, </w:t>
            </w:r>
            <w:r>
              <w:rPr>
                <w:sz w:val="20"/>
                <w:szCs w:val="28"/>
              </w:rPr>
              <w:t xml:space="preserve">Япония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Пшеничнов Андрей Алекс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Турция, Испания, Румыния, Словения</w:t>
            </w:r>
            <w:r>
              <w:rPr>
                <w:sz w:val="20"/>
                <w:szCs w:val="28"/>
              </w:rPr>
              <w:t xml:space="preserve">, </w:t>
            </w:r>
            <w:r>
              <w:rPr>
                <w:sz w:val="20"/>
                <w:szCs w:val="28"/>
              </w:rPr>
              <w:t xml:space="preserve">Германия,</w:t>
            </w:r>
            <w:r>
              <w:rPr>
                <w:sz w:val="20"/>
                <w:szCs w:val="28"/>
              </w:rPr>
            </w:r>
          </w:p>
        </w:tc>
      </w:tr>
      <w:tr>
        <w:trPr>
          <w:cantSplit/>
        </w:trPr>
        <w:tc>
          <w:tcPr>
            <w:tcW w:w="55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left w:w="113" w:type="dxa"/>
            </w:tcMar>
            <w:textDirection w:val="lrTb"/>
            <w:tcFitText/>
            <w:vAlign w:val="center"/>
          </w:tcPr>
          <w:p>
            <w:pPr>
              <w:pStyle w:val="Normal"/>
              <w:widowControl w:val="true"/>
              <w:numPr>
                <w:ilvl w:val="0"/>
                <w:numId w:val="30"/>
              </w:numPr>
              <w:tabs>
                <w:tab w:val="clear" w:pos="720"/>
              </w:tabs>
              <w:ind w:firstLine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noWrap/>
            <w:textDirection w:val="lrTb"/>
            <w:vAlign w:val="top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Чертоусов Владимир Сергее</w:t>
            </w:r>
            <w:r>
              <w:rPr>
                <w:sz w:val="20"/>
                <w:szCs w:val="20"/>
              </w:rPr>
              <w:t xml:space="preserve">в</w:t>
            </w:r>
            <w:r>
              <w:rPr>
                <w:sz w:val="22"/>
                <w:szCs w:val="22"/>
              </w:rPr>
            </w:r>
          </w:p>
        </w:tc>
        <w:tc>
          <w:tcPr>
            <w:tcW w:w="4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textDirection w:val="lrTb"/>
            <w:vAlign w:val="top"/>
          </w:tcPr>
          <w:p>
            <w:pPr>
              <w:pStyle w:val="Normal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 xml:space="preserve">Индонезия, Ливан, ОАЭ</w:t>
            </w:r>
            <w:r>
              <w:rPr>
                <w:sz w:val="20"/>
                <w:szCs w:val="28"/>
              </w:rPr>
              <w:t xml:space="preserve">, Китай, Турция</w:t>
            </w:r>
            <w:r>
              <w:rPr>
                <w:sz w:val="20"/>
                <w:szCs w:val="28"/>
              </w:rPr>
            </w:r>
          </w:p>
        </w:tc>
      </w:tr>
    </w:tbl>
    <w:sectPr>
      <w:footerReference w:type="even" r:id="rId7"/>
      <w:footerReference w:type="default" r:id="rId8"/>
      <w:type w:val="nextPage"/>
      <w:pgSz w:h="16840" w:w="11907"/>
      <w:pgMar w:top="851" w:right="708" w:bottom="851" w:left="1276" w:header="567" w:footer="567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Courier New">
    <w:panose1 w:val="02070309020205020404"/>
  </w:font>
  <w:font w:name="inherit">
    <w:panose1 w:val="05040102010807070707"/>
  </w:font>
  <w:font w:name="Arial">
    <w:panose1 w:val="020B0604020202020204"/>
  </w:font>
  <w:font w:name="Lucida Console">
    <w:panose1 w:val="020B06060305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  <w:r>
      <w:rPr>
        <w:rStyle w:val="PageNumber"/>
      </w:rPr>
    </w:r>
  </w:p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 xml:space="preserve">7</w:t>
    </w:r>
    <w:r>
      <w:rPr>
        <w:rStyle w:val="PageNumber"/>
      </w:rPr>
      <w:fldChar w:fldCharType="end"/>
    </w:r>
    <w:r>
      <w:rPr>
        <w:rStyle w:val="PageNumber"/>
      </w:rPr>
    </w:r>
  </w:p>
  <w:p>
    <w:pPr>
      <w:pStyle w:val="Footer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lvl w:ilvl="0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1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2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3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4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5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6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7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  <w:lvl w:ilvl="8">
      <w:lvlJc w:val="left"/>
      <w:lvlText w:val="&gt;"/>
      <w:numFmt w:val="bullet"/>
      <w:rPr>
        <w:rFonts w:ascii="Consolas" w:hAnsi="Consolas" w:cs="Consola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  <w:start w:val="1"/>
      <w:suff w:val="tab"/>
    </w:lvl>
  </w:abstractNum>
  <w:abstractNum w:abstractNumId="1">
    <w:multiLevelType w:val="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2">
    <w:multiLevelType w:val="multilevel"/>
    <w:lvl w:ilvl="0">
      <w:lvlJc w:val="left"/>
      <w:lvlText w:val="%1."/>
      <w:numFmt w:val="decimal"/>
      <w:pPr>
        <w:ind w:hanging="450" w:left="450"/>
      </w:pPr>
      <w:start w:val="6"/>
      <w:suff w:val="tab"/>
    </w:lvl>
    <w:lvl w:ilvl="1">
      <w:lvlJc w:val="left"/>
      <w:lvlText w:val="%1.%2."/>
      <w:numFmt w:val="decimal"/>
      <w:pPr>
        <w:ind w:hanging="720" w:left="1095"/>
      </w:pPr>
      <w:start w:val="1"/>
      <w:suff w:val="tab"/>
    </w:lvl>
    <w:lvl w:ilvl="2">
      <w:lvlJc w:val="left"/>
      <w:lvlText w:val="%1.%2.%3."/>
      <w:numFmt w:val="decimal"/>
      <w:pPr>
        <w:ind w:hanging="720" w:left="1470"/>
      </w:pPr>
      <w:start w:val="1"/>
      <w:suff w:val="tab"/>
    </w:lvl>
    <w:lvl w:ilvl="3">
      <w:lvlJc w:val="left"/>
      <w:lvlText w:val="%1.%2.%3.%4."/>
      <w:numFmt w:val="decimal"/>
      <w:pPr>
        <w:ind w:hanging="1080" w:left="2205"/>
      </w:pPr>
      <w:start w:val="1"/>
      <w:suff w:val="tab"/>
    </w:lvl>
    <w:lvl w:ilvl="4">
      <w:lvlJc w:val="left"/>
      <w:lvlText w:val="%1.%2.%3.%4.%5."/>
      <w:numFmt w:val="decimal"/>
      <w:pPr>
        <w:ind w:hanging="1440" w:left="2940"/>
      </w:pPr>
      <w:start w:val="1"/>
      <w:suff w:val="tab"/>
    </w:lvl>
    <w:lvl w:ilvl="5">
      <w:lvlJc w:val="left"/>
      <w:lvlText w:val="%1.%2.%3.%4.%5.%6."/>
      <w:numFmt w:val="decimal"/>
      <w:pPr>
        <w:ind w:hanging="1440" w:left="3315"/>
      </w:pPr>
      <w:start w:val="1"/>
      <w:suff w:val="tab"/>
    </w:lvl>
    <w:lvl w:ilvl="6">
      <w:lvlJc w:val="left"/>
      <w:lvlText w:val="%1.%2.%3.%4.%5.%6.%7."/>
      <w:numFmt w:val="decimal"/>
      <w:pPr>
        <w:ind w:hanging="1800" w:left="4050"/>
      </w:pPr>
      <w:start w:val="1"/>
      <w:suff w:val="tab"/>
    </w:lvl>
    <w:lvl w:ilvl="7">
      <w:lvlJc w:val="left"/>
      <w:lvlText w:val="%1.%2.%3.%4.%5.%6.%7.%8."/>
      <w:numFmt w:val="decimal"/>
      <w:pPr>
        <w:ind w:hanging="1800" w:left="4425"/>
      </w:pPr>
      <w:start w:val="1"/>
      <w:suff w:val="tab"/>
    </w:lvl>
    <w:lvl w:ilvl="8">
      <w:lvlJc w:val="left"/>
      <w:lvlText w:val="%1.%2.%3.%4.%5.%6.%7.%8.%9."/>
      <w:numFmt w:val="decimal"/>
      <w:pPr>
        <w:ind w:hanging="2160" w:left="5160"/>
      </w:pPr>
      <w:start w:val="1"/>
      <w:suff w:val="tab"/>
    </w:lvl>
  </w:abstractNum>
  <w:abstractNum w:abstractNumId="3">
    <w:multiLevelType w:val="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4">
    <w:multiLevelType w:val="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1"/>
      <w:suff w:val="tab"/>
    </w:lvl>
    <w:lvl w:ilvl="1">
      <w:lvlJc w:val="left"/>
      <w:lvlText w:val="%2."/>
      <w:numFmt w:val="decimal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left"/>
      <w:lvlText w:val="%3."/>
      <w:numFmt w:val="decimal"/>
      <w:pPr>
        <w:tabs>
          <w:tab w:val="num" w:leader="none" w:pos="2160"/>
        </w:tabs>
        <w:ind w:hanging="36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decimal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left"/>
      <w:lvlText w:val="%6."/>
      <w:numFmt w:val="decimal"/>
      <w:pPr>
        <w:tabs>
          <w:tab w:val="num" w:leader="none" w:pos="4320"/>
        </w:tabs>
        <w:ind w:hanging="36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decimal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left"/>
      <w:lvlText w:val="%9."/>
      <w:numFmt w:val="decimal"/>
      <w:pPr>
        <w:tabs>
          <w:tab w:val="num" w:leader="none" w:pos="6480"/>
        </w:tabs>
        <w:ind w:hanging="360" w:left="6480"/>
      </w:pPr>
      <w:start w:val="1"/>
      <w:suff w:val="tab"/>
    </w:lvl>
  </w:abstractNum>
  <w:abstractNum w:abstractNumId="5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25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6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7">
    <w:multiLevelType w:val="hybridMultilevel"/>
    <w:lvl w:ilvl="0">
      <w:lvlJc w:val="left"/>
      <w:lvlText w:val=""/>
      <w:numFmt w:val="bullet"/>
      <w:pPr>
        <w:ind w:hanging="360" w:left="720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ind w:hanging="360" w:left="1440"/>
      </w:pPr>
      <w:rPr>
        <w:rFonts w:ascii="Courier New" w:hAnsi="Courier New" w:cs="Courier New"/>
      </w:rPr>
      <w:start w:val="1"/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ind w:hanging="360" w:left="288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ind w:hanging="360" w:left="3600"/>
      </w:pPr>
      <w:rPr>
        <w:rFonts w:ascii="Courier New" w:hAnsi="Courier New" w:cs="Courier New"/>
      </w:rPr>
      <w:start w:val="1"/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ind w:hanging="360" w:left="504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ind w:hanging="360" w:left="5760"/>
      </w:pPr>
      <w:rPr>
        <w:rFonts w:ascii="Courier New" w:hAnsi="Courier New" w:cs="Courier New"/>
      </w:rPr>
      <w:start w:val="1"/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/>
      </w:rPr>
      <w:start w:val="1"/>
      <w:suff w:val="tab"/>
    </w:lvl>
  </w:abstractNum>
  <w:abstractNum w:abstractNumId="8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25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9">
    <w:multiLevelType w:val="multilevel"/>
    <w:lvl w:ilvl="0">
      <w:lvlJc w:val="left"/>
      <w:lvlText w:val="%1"/>
      <w:numFmt w:val="decimal"/>
      <w:pPr>
        <w:ind w:hanging="375" w:left="375"/>
      </w:pPr>
      <w:start w:val="6"/>
      <w:suff w:val="tab"/>
    </w:lvl>
    <w:lvl w:ilvl="1">
      <w:lvlJc w:val="left"/>
      <w:lvlText w:val="%1.%2"/>
      <w:numFmt w:val="decimal"/>
      <w:pPr>
        <w:ind w:hanging="720" w:left="1440"/>
      </w:pPr>
      <w:start w:val="1"/>
      <w:suff w:val="tab"/>
    </w:lvl>
    <w:lvl w:ilvl="2">
      <w:lvlJc w:val="left"/>
      <w:lvlText w:val="%1.%2.%3"/>
      <w:numFmt w:val="decimal"/>
      <w:pPr>
        <w:ind w:hanging="720" w:left="2160"/>
      </w:pPr>
      <w:start w:val="1"/>
      <w:suff w:val="tab"/>
    </w:lvl>
    <w:lvl w:ilvl="3">
      <w:lvlJc w:val="left"/>
      <w:lvlText w:val="%1.%2.%3.%4"/>
      <w:numFmt w:val="decimal"/>
      <w:pPr>
        <w:ind w:hanging="1080" w:left="3240"/>
      </w:pPr>
      <w:start w:val="1"/>
      <w:suff w:val="tab"/>
    </w:lvl>
    <w:lvl w:ilvl="4">
      <w:lvlJc w:val="left"/>
      <w:lvlText w:val="%1.%2.%3.%4.%5"/>
      <w:numFmt w:val="decimal"/>
      <w:pPr>
        <w:ind w:hanging="1080" w:left="3960"/>
      </w:pPr>
      <w:start w:val="1"/>
      <w:suff w:val="tab"/>
    </w:lvl>
    <w:lvl w:ilvl="5">
      <w:lvlJc w:val="left"/>
      <w:lvlText w:val="%1.%2.%3.%4.%5.%6"/>
      <w:numFmt w:val="decimal"/>
      <w:pPr>
        <w:ind w:hanging="1440" w:left="5040"/>
      </w:pPr>
      <w:start w:val="1"/>
      <w:suff w:val="tab"/>
    </w:lvl>
    <w:lvl w:ilvl="6">
      <w:lvlJc w:val="left"/>
      <w:lvlText w:val="%1.%2.%3.%4.%5.%6.%7"/>
      <w:numFmt w:val="decimal"/>
      <w:pPr>
        <w:ind w:hanging="1800" w:left="6120"/>
      </w:pPr>
      <w:start w:val="1"/>
      <w:suff w:val="tab"/>
    </w:lvl>
    <w:lvl w:ilvl="7">
      <w:lvlJc w:val="left"/>
      <w:lvlText w:val="%1.%2.%3.%4.%5.%6.%7.%8"/>
      <w:numFmt w:val="decimal"/>
      <w:pPr>
        <w:ind w:hanging="1800" w:left="6840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7920"/>
      </w:pPr>
      <w:start w:val="1"/>
      <w:suff w:val="tab"/>
    </w:lvl>
  </w:abstractNum>
  <w:abstractNum w:abstractNumId="10">
    <w:multiLevelType w:val="hybridMultilevel"/>
    <w:lvl w:ilvl="0">
      <w:lvlJc w:val="left"/>
      <w:lvlText w:val="%1."/>
      <w:numFmt w:val="decimal"/>
      <w:pPr>
        <w:ind w:hanging="360" w:left="720"/>
      </w:pPr>
      <w:start w:val="1"/>
      <w:suff w:val="tab"/>
    </w:lvl>
    <w:lvl w:ilvl="1">
      <w:lvlJc w:val="left"/>
      <w:lvlText w:val="%2."/>
      <w:numFmt w:val="lowerLetter"/>
      <w:pPr>
        <w:ind w:hanging="360" w:left="1440"/>
      </w:pPr>
      <w:start w:val="1"/>
      <w:suff w:val="tab"/>
    </w:lvl>
    <w:lvl w:ilvl="2">
      <w:lvlJc w:val="right"/>
      <w:lvlText w:val="%3."/>
      <w:numFmt w:val="lowerRoman"/>
      <w:pPr>
        <w:ind w:hanging="180" w:left="2160"/>
      </w:pPr>
      <w:start w:val="1"/>
      <w:suff w:val="tab"/>
    </w:lvl>
    <w:lvl w:ilvl="3">
      <w:lvlJc w:val="left"/>
      <w:lvlText w:val="%4."/>
      <w:numFmt w:val="decimal"/>
      <w:pPr>
        <w:ind w:hanging="360" w:left="2880"/>
      </w:pPr>
      <w:start w:val="1"/>
      <w:suff w:val="tab"/>
    </w:lvl>
    <w:lvl w:ilvl="4">
      <w:lvlJc w:val="left"/>
      <w:lvlText w:val="%5."/>
      <w:numFmt w:val="lowerLetter"/>
      <w:pPr>
        <w:ind w:hanging="360" w:left="3600"/>
      </w:pPr>
      <w:start w:val="1"/>
      <w:suff w:val="tab"/>
    </w:lvl>
    <w:lvl w:ilvl="5">
      <w:lvlJc w:val="right"/>
      <w:lvlText w:val="%6."/>
      <w:numFmt w:val="lowerRoman"/>
      <w:pPr>
        <w:ind w:hanging="180" w:left="4320"/>
      </w:pPr>
      <w:start w:val="1"/>
      <w:suff w:val="tab"/>
    </w:lvl>
    <w:lvl w:ilvl="6">
      <w:lvlJc w:val="left"/>
      <w:lvlText w:val="%7."/>
      <w:numFmt w:val="decimal"/>
      <w:pPr>
        <w:ind w:hanging="360" w:left="5040"/>
      </w:pPr>
      <w:start w:val="1"/>
      <w:suff w:val="tab"/>
    </w:lvl>
    <w:lvl w:ilvl="7">
      <w:lvlJc w:val="left"/>
      <w:lvlText w:val="%8."/>
      <w:numFmt w:val="lowerLetter"/>
      <w:pPr>
        <w:ind w:hanging="360" w:left="5760"/>
      </w:pPr>
      <w:start w:val="1"/>
      <w:suff w:val="tab"/>
    </w:lvl>
    <w:lvl w:ilvl="8">
      <w:lvlJc w:val="right"/>
      <w:lvlText w:val="%9."/>
      <w:numFmt w:val="lowerRoman"/>
      <w:pPr>
        <w:ind w:hanging="180" w:left="6480"/>
      </w:pPr>
      <w:start w:val="1"/>
      <w:suff w:val="tab"/>
    </w:lvl>
  </w:abstractNum>
  <w:abstractNum w:abstractNumId="11">
    <w:multiLevelType w:val="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2">
    <w:multiLevelType w:val="multilevel"/>
    <w:lvl w:ilvl="0">
      <w:lvlJc w:val="left"/>
      <w:lvlText w:val="%1."/>
      <w:numFmt w:val="decimal"/>
      <w:pPr>
        <w:ind w:hanging="420" w:left="420"/>
      </w:pPr>
      <w:start w:val="4"/>
      <w:suff w:val="tab"/>
    </w:lvl>
    <w:lvl w:ilvl="1">
      <w:lvlJc w:val="left"/>
      <w:lvlText w:val="%1.%2."/>
      <w:numFmt w:val="decimal"/>
      <w:pPr>
        <w:ind w:hanging="720" w:left="1713"/>
      </w:pPr>
      <w:start w:val="1"/>
      <w:suff w:val="tab"/>
    </w:lvl>
    <w:lvl w:ilvl="2">
      <w:lvlJc w:val="left"/>
      <w:lvlText w:val="%1.%2.%3."/>
      <w:numFmt w:val="decimal"/>
      <w:pPr>
        <w:ind w:hanging="720" w:left="2706"/>
      </w:pPr>
      <w:start w:val="1"/>
      <w:suff w:val="tab"/>
    </w:lvl>
    <w:lvl w:ilvl="3">
      <w:lvlJc w:val="left"/>
      <w:lvlText w:val="%1.%2.%3.%4."/>
      <w:numFmt w:val="decimal"/>
      <w:pPr>
        <w:ind w:hanging="1080" w:left="4059"/>
      </w:pPr>
      <w:start w:val="1"/>
      <w:suff w:val="tab"/>
    </w:lvl>
    <w:lvl w:ilvl="4">
      <w:lvlJc w:val="left"/>
      <w:lvlText w:val="%1.%2.%3.%4.%5."/>
      <w:numFmt w:val="decimal"/>
      <w:pPr>
        <w:ind w:hanging="1440" w:left="5412"/>
      </w:pPr>
      <w:start w:val="1"/>
      <w:suff w:val="tab"/>
    </w:lvl>
    <w:lvl w:ilvl="5">
      <w:lvlJc w:val="left"/>
      <w:lvlText w:val="%1.%2.%3.%4.%5.%6."/>
      <w:numFmt w:val="decimal"/>
      <w:pPr>
        <w:ind w:hanging="1440" w:left="6405"/>
      </w:pPr>
      <w:start w:val="1"/>
      <w:suff w:val="tab"/>
    </w:lvl>
    <w:lvl w:ilvl="6">
      <w:lvlJc w:val="left"/>
      <w:lvlText w:val="%1.%2.%3.%4.%5.%6.%7."/>
      <w:numFmt w:val="decimal"/>
      <w:pPr>
        <w:ind w:hanging="1800" w:left="7758"/>
      </w:pPr>
      <w:start w:val="1"/>
      <w:suff w:val="tab"/>
    </w:lvl>
    <w:lvl w:ilvl="7">
      <w:lvlJc w:val="left"/>
      <w:lvlText w:val="%1.%2.%3.%4.%5.%6.%7.%8."/>
      <w:numFmt w:val="decimal"/>
      <w:pPr>
        <w:ind w:hanging="1800" w:left="8751"/>
      </w:pPr>
      <w:start w:val="1"/>
      <w:suff w:val="tab"/>
    </w:lvl>
    <w:lvl w:ilvl="8">
      <w:lvlJc w:val="left"/>
      <w:lvlText w:val="%1.%2.%3.%4.%5.%6.%7.%8.%9."/>
      <w:numFmt w:val="decimal"/>
      <w:pPr>
        <w:ind w:hanging="2160" w:left="10104"/>
      </w:pPr>
      <w:start w:val="1"/>
      <w:suff w:val="tab"/>
    </w:lvl>
  </w:abstractNum>
  <w:abstractNum w:abstractNumId="13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14">
    <w:multiLevelType w:val="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5">
    <w:multiLevelType w:val="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6">
    <w:multiLevelType w:val="hybridMultilevel"/>
    <w:lvl w:ilvl="0">
      <w:lvlJc w:val="left"/>
      <w:lvlText w:val="%1."/>
      <w:numFmt w:val="decimal"/>
      <w:pPr>
        <w:tabs>
          <w:tab w:val="num" w:leader="none" w:pos="1200"/>
        </w:tabs>
        <w:ind w:hanging="360" w:left="120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920"/>
        </w:tabs>
        <w:ind w:hanging="360" w:left="192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640"/>
        </w:tabs>
        <w:ind w:hanging="180" w:left="264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3360"/>
        </w:tabs>
        <w:ind w:hanging="360" w:left="336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4080"/>
        </w:tabs>
        <w:ind w:hanging="360" w:left="408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800"/>
        </w:tabs>
        <w:ind w:hanging="180" w:left="480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520"/>
        </w:tabs>
        <w:ind w:hanging="360" w:left="552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6240"/>
        </w:tabs>
        <w:ind w:hanging="360" w:left="624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960"/>
        </w:tabs>
        <w:ind w:hanging="180" w:left="6960"/>
      </w:pPr>
      <w:start w:val="1"/>
      <w:suff w:val="tab"/>
    </w:lvl>
  </w:abstractNum>
  <w:abstractNum w:abstractNumId="17">
    <w:multiLevelType w:val="hybridMultilevel"/>
    <w:lvl w:ilvl="0">
      <w:lvlJc w:val="left"/>
      <w:lvlText w:val="%1."/>
      <w:numFmt w:val="decimal"/>
      <w:pPr>
        <w:tabs>
          <w:tab w:val="num" w:leader="none" w:pos="600"/>
        </w:tabs>
        <w:ind w:hanging="360" w:left="600"/>
      </w:pPr>
      <w:start w:val="1"/>
      <w:suff w:val="tab"/>
    </w:lvl>
    <w:lvl w:ilvl="1">
      <w:lvlJc w:val="left"/>
      <w:lvlText w:val="%2."/>
      <w:numFmt w:val="decimal"/>
      <w:pPr>
        <w:tabs>
          <w:tab w:val="num" w:leader="none" w:pos="600"/>
        </w:tabs>
        <w:ind w:hanging="360" w:left="60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040"/>
        </w:tabs>
        <w:ind w:hanging="180" w:left="204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760"/>
        </w:tabs>
        <w:ind w:hanging="360" w:left="276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480"/>
        </w:tabs>
        <w:ind w:hanging="360" w:left="348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200"/>
        </w:tabs>
        <w:ind w:hanging="180" w:left="420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4920"/>
        </w:tabs>
        <w:ind w:hanging="360" w:left="492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640"/>
        </w:tabs>
        <w:ind w:hanging="360" w:left="564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360"/>
        </w:tabs>
        <w:ind w:hanging="180" w:left="6360"/>
      </w:pPr>
      <w:start w:val="1"/>
      <w:suff w:val="tab"/>
    </w:lvl>
  </w:abstractNum>
  <w:abstractNum w:abstractNumId="18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19">
    <w:multiLevelType w:val="hybridMultilevel"/>
    <w:lvl w:ilvl="0">
      <w:lvlJc w:val="left"/>
      <w:lvlText w:val="1."/>
      <w:numFmt w:val="decimal"/>
      <w:pPr>
        <w:tabs>
          <w:tab w:val="num" w:leader="none" w:pos="720"/>
        </w:tabs>
        <w:ind w:hanging="360" w:left="720"/>
      </w:pPr>
      <w:start w:val="25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20">
    <w:multiLevelType w:val="hybrid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 w:cs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2880"/>
        </w:tabs>
        <w:ind w:hanging="360" w:left="288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600"/>
        </w:tabs>
        <w:ind w:hanging="360" w:left="3600"/>
      </w:pPr>
      <w:rPr>
        <w:rFonts w:ascii="Courier New" w:hAnsi="Courier New" w:cs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040"/>
        </w:tabs>
        <w:ind w:hanging="360" w:left="504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5760"/>
        </w:tabs>
        <w:ind w:hanging="360" w:left="5760"/>
      </w:pPr>
      <w:rPr>
        <w:rFonts w:ascii="Courier New" w:hAnsi="Courier New" w:cs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</w:rPr>
      <w:start w:val="1"/>
      <w:suff w:val="tab"/>
    </w:lvl>
  </w:abstractNum>
  <w:abstractNum w:abstractNumId="21">
    <w:multiLevelType w:val="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25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22">
    <w:multiLevelType w:val="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1"/>
      <w:suff w:val="tab"/>
    </w:lvl>
    <w:lvl w:ilvl="1">
      <w:lvlJc w:val="left"/>
      <w:lvlText w:val="%2."/>
      <w:numFmt w:val="decimal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left"/>
      <w:lvlText w:val="%3."/>
      <w:numFmt w:val="decimal"/>
      <w:pPr>
        <w:tabs>
          <w:tab w:val="num" w:leader="none" w:pos="2160"/>
        </w:tabs>
        <w:ind w:hanging="36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decimal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left"/>
      <w:lvlText w:val="%6."/>
      <w:numFmt w:val="decimal"/>
      <w:pPr>
        <w:tabs>
          <w:tab w:val="num" w:leader="none" w:pos="4320"/>
        </w:tabs>
        <w:ind w:hanging="36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decimal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left"/>
      <w:lvlText w:val="%9."/>
      <w:numFmt w:val="decimal"/>
      <w:pPr>
        <w:tabs>
          <w:tab w:val="num" w:leader="none" w:pos="6480"/>
        </w:tabs>
        <w:ind w:hanging="360" w:left="6480"/>
      </w:pPr>
      <w:start w:val="1"/>
      <w:suff w:val="tab"/>
    </w:lvl>
  </w:abstractNum>
  <w:abstractNum w:abstractNumId="23">
    <w:multiLevelType w:val="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25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24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25">
    <w:multiLevelType w:val="hybridMultilevel"/>
    <w:lvl w:ilvl="0">
      <w:lvlJc w:val="left"/>
      <w:lvlText w:val="%1."/>
      <w:numFmt w:val="decimal"/>
      <w:pPr>
        <w:tabs>
          <w:tab w:val="num" w:leader="none" w:pos="1080"/>
        </w:tabs>
        <w:ind w:hanging="360" w:left="108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800"/>
        </w:tabs>
        <w:ind w:hanging="360" w:left="180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520"/>
        </w:tabs>
        <w:ind w:hanging="180" w:left="252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3240"/>
        </w:tabs>
        <w:ind w:hanging="360" w:left="324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960"/>
        </w:tabs>
        <w:ind w:hanging="360" w:left="396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680"/>
        </w:tabs>
        <w:ind w:hanging="180" w:left="468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400"/>
        </w:tabs>
        <w:ind w:hanging="360" w:left="540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6120"/>
        </w:tabs>
        <w:ind w:hanging="360" w:left="612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840"/>
        </w:tabs>
        <w:ind w:hanging="180" w:left="6840"/>
      </w:pPr>
      <w:start w:val="1"/>
      <w:suff w:val="tab"/>
    </w:lvl>
  </w:abstractNum>
  <w:abstractNum w:abstractNumId="26">
    <w:multiLevelType w:val="hybridMultilevel"/>
    <w:lvl w:ilvl="0">
      <w:lvlJc w:val="left"/>
      <w:lvlText w:val="%1."/>
      <w:numFmt w:val="decimal"/>
      <w:pPr>
        <w:tabs>
          <w:tab w:val="num" w:leader="none" w:pos="720"/>
        </w:tabs>
        <w:ind w:hanging="360" w:left="720"/>
      </w:pPr>
      <w:start w:val="2"/>
      <w:suff w:val="tab"/>
    </w:lvl>
    <w:lvl w:ilvl="1">
      <w:lvlJc w:val="left"/>
      <w:lvlText w:val="%2."/>
      <w:numFmt w:val="lowerLetter"/>
      <w:pPr>
        <w:tabs>
          <w:tab w:val="num" w:leader="none" w:pos="1440"/>
        </w:tabs>
        <w:ind w:hanging="360" w:left="144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160"/>
        </w:tabs>
        <w:ind w:hanging="18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320"/>
        </w:tabs>
        <w:ind w:hanging="18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480"/>
        </w:tabs>
        <w:ind w:hanging="180" w:left="6480"/>
      </w:pPr>
      <w:start w:val="1"/>
      <w:suff w:val="tab"/>
    </w:lvl>
  </w:abstractNum>
  <w:abstractNum w:abstractNumId="27">
    <w:multiLevelType w:val="multilevel"/>
    <w:lvl w:ilvl="0">
      <w:lvlJc w:val="left"/>
      <w:lvlText w:val="%1."/>
      <w:numFmt w:val="decimal"/>
      <w:pPr>
        <w:ind w:hanging="450" w:left="450"/>
      </w:pPr>
      <w:start w:val="5"/>
      <w:suff w:val="tab"/>
    </w:lvl>
    <w:lvl w:ilvl="1">
      <w:lvlJc w:val="left"/>
      <w:lvlText w:val="%1.%2."/>
      <w:numFmt w:val="decimal"/>
      <w:pPr>
        <w:ind w:hanging="720" w:left="1713"/>
      </w:pPr>
      <w:start w:val="1"/>
      <w:suff w:val="tab"/>
    </w:lvl>
    <w:lvl w:ilvl="2">
      <w:lvlJc w:val="left"/>
      <w:lvlText w:val="%1.%2.%3."/>
      <w:numFmt w:val="decimal"/>
      <w:pPr>
        <w:ind w:hanging="720" w:left="2706"/>
      </w:pPr>
      <w:start w:val="1"/>
      <w:suff w:val="tab"/>
    </w:lvl>
    <w:lvl w:ilvl="3">
      <w:lvlJc w:val="left"/>
      <w:lvlText w:val="%1.%2.%3.%4."/>
      <w:numFmt w:val="decimal"/>
      <w:pPr>
        <w:ind w:hanging="1080" w:left="4059"/>
      </w:pPr>
      <w:start w:val="1"/>
      <w:suff w:val="tab"/>
    </w:lvl>
    <w:lvl w:ilvl="4">
      <w:lvlJc w:val="left"/>
      <w:lvlText w:val="%1.%2.%3.%4.%5."/>
      <w:numFmt w:val="decimal"/>
      <w:pPr>
        <w:ind w:hanging="1440" w:left="5412"/>
      </w:pPr>
      <w:start w:val="1"/>
      <w:suff w:val="tab"/>
    </w:lvl>
    <w:lvl w:ilvl="5">
      <w:lvlJc w:val="left"/>
      <w:lvlText w:val="%1.%2.%3.%4.%5.%6."/>
      <w:numFmt w:val="decimal"/>
      <w:pPr>
        <w:ind w:hanging="1440" w:left="6405"/>
      </w:pPr>
      <w:start w:val="1"/>
      <w:suff w:val="tab"/>
    </w:lvl>
    <w:lvl w:ilvl="6">
      <w:lvlJc w:val="left"/>
      <w:lvlText w:val="%1.%2.%3.%4.%5.%6.%7."/>
      <w:numFmt w:val="decimal"/>
      <w:pPr>
        <w:ind w:hanging="1800" w:left="7758"/>
      </w:pPr>
      <w:start w:val="1"/>
      <w:suff w:val="tab"/>
    </w:lvl>
    <w:lvl w:ilvl="7">
      <w:lvlJc w:val="left"/>
      <w:lvlText w:val="%1.%2.%3.%4.%5.%6.%7.%8."/>
      <w:numFmt w:val="decimal"/>
      <w:pPr>
        <w:ind w:hanging="1800" w:left="8751"/>
      </w:pPr>
      <w:start w:val="1"/>
      <w:suff w:val="tab"/>
    </w:lvl>
    <w:lvl w:ilvl="8">
      <w:lvlJc w:val="left"/>
      <w:lvlText w:val="%1.%2.%3.%4.%5.%6.%7.%8.%9."/>
      <w:numFmt w:val="decimal"/>
      <w:pPr>
        <w:ind w:hanging="2160" w:left="10104"/>
      </w:pPr>
      <w:start w:val="1"/>
      <w:suff w:val="tab"/>
    </w:lvl>
  </w:abstractNum>
  <w:abstractNum w:abstractNumId="28">
    <w:multiLevelType w:val="multilevel"/>
    <w:lvl w:ilvl="0">
      <w:lvlJc w:val="left"/>
      <w:lvlText w:val="%1."/>
      <w:numFmt w:val="decimal"/>
      <w:pPr>
        <w:ind w:hanging="450" w:left="450"/>
      </w:pPr>
      <w:start w:val="7"/>
      <w:suff w:val="tab"/>
    </w:lvl>
    <w:lvl w:ilvl="1">
      <w:lvlJc w:val="left"/>
      <w:lvlText w:val="%1.%2."/>
      <w:numFmt w:val="decimal"/>
      <w:pPr>
        <w:ind w:hanging="720" w:left="1815"/>
      </w:pPr>
      <w:start w:val="1"/>
      <w:suff w:val="tab"/>
    </w:lvl>
    <w:lvl w:ilvl="2">
      <w:lvlJc w:val="left"/>
      <w:lvlText w:val="%1.%2.%3."/>
      <w:numFmt w:val="decimal"/>
      <w:pPr>
        <w:ind w:hanging="720" w:left="2910"/>
      </w:pPr>
      <w:start w:val="1"/>
      <w:suff w:val="tab"/>
    </w:lvl>
    <w:lvl w:ilvl="3">
      <w:lvlJc w:val="left"/>
      <w:lvlText w:val="%1.%2.%3.%4."/>
      <w:numFmt w:val="decimal"/>
      <w:pPr>
        <w:ind w:hanging="1080" w:left="4365"/>
      </w:pPr>
      <w:start w:val="1"/>
      <w:suff w:val="tab"/>
    </w:lvl>
    <w:lvl w:ilvl="4">
      <w:lvlJc w:val="left"/>
      <w:lvlText w:val="%1.%2.%3.%4.%5."/>
      <w:numFmt w:val="decimal"/>
      <w:pPr>
        <w:ind w:hanging="1440" w:left="5820"/>
      </w:pPr>
      <w:start w:val="1"/>
      <w:suff w:val="tab"/>
    </w:lvl>
    <w:lvl w:ilvl="5">
      <w:lvlJc w:val="left"/>
      <w:lvlText w:val="%1.%2.%3.%4.%5.%6."/>
      <w:numFmt w:val="decimal"/>
      <w:pPr>
        <w:ind w:hanging="1440" w:left="6915"/>
      </w:pPr>
      <w:start w:val="1"/>
      <w:suff w:val="tab"/>
    </w:lvl>
    <w:lvl w:ilvl="6">
      <w:lvlJc w:val="left"/>
      <w:lvlText w:val="%1.%2.%3.%4.%5.%6.%7."/>
      <w:numFmt w:val="decimal"/>
      <w:pPr>
        <w:ind w:hanging="1800" w:left="8370"/>
      </w:pPr>
      <w:start w:val="1"/>
      <w:suff w:val="tab"/>
    </w:lvl>
    <w:lvl w:ilvl="7">
      <w:lvlJc w:val="left"/>
      <w:lvlText w:val="%1.%2.%3.%4.%5.%6.%7.%8."/>
      <w:numFmt w:val="decimal"/>
      <w:pPr>
        <w:ind w:hanging="1800" w:left="9465"/>
      </w:pPr>
      <w:start w:val="1"/>
      <w:suff w:val="tab"/>
    </w:lvl>
    <w:lvl w:ilvl="8">
      <w:lvlJc w:val="left"/>
      <w:lvlText w:val="%1.%2.%3.%4.%5.%6.%7.%8.%9."/>
      <w:numFmt w:val="decimal"/>
      <w:pPr>
        <w:ind w:hanging="2160" w:left="10920"/>
      </w:pPr>
      <w:start w:val="1"/>
      <w:suff w:val="tab"/>
    </w:lvl>
  </w:abstractNum>
  <w:abstractNum w:abstractNumId="29">
    <w:multiLevelType w:val="multilevel"/>
    <w:lvl w:ilvl="0">
      <w:lvlJc w:val="left"/>
      <w:lvlText w:val="%1."/>
      <w:numFmt w:val="decimal"/>
      <w:pPr>
        <w:ind w:hanging="450" w:left="450"/>
      </w:pPr>
      <w:start w:val="7"/>
      <w:suff w:val="tab"/>
    </w:lvl>
    <w:lvl w:ilvl="1">
      <w:lvlJc w:val="left"/>
      <w:lvlText w:val="%1.%2."/>
      <w:numFmt w:val="decimal"/>
      <w:pPr>
        <w:ind w:hanging="720" w:left="1815"/>
      </w:pPr>
      <w:start w:val="1"/>
      <w:suff w:val="tab"/>
    </w:lvl>
    <w:lvl w:ilvl="2">
      <w:lvlJc w:val="left"/>
      <w:lvlText w:val="%1.%2.%3."/>
      <w:numFmt w:val="decimal"/>
      <w:pPr>
        <w:ind w:hanging="720" w:left="2910"/>
      </w:pPr>
      <w:start w:val="1"/>
      <w:suff w:val="tab"/>
    </w:lvl>
    <w:lvl w:ilvl="3">
      <w:lvlJc w:val="left"/>
      <w:lvlText w:val="%1.%2.%3.%4."/>
      <w:numFmt w:val="decimal"/>
      <w:pPr>
        <w:ind w:hanging="1080" w:left="4365"/>
      </w:pPr>
      <w:start w:val="1"/>
      <w:suff w:val="tab"/>
    </w:lvl>
    <w:lvl w:ilvl="4">
      <w:lvlJc w:val="left"/>
      <w:lvlText w:val="%1.%2.%3.%4.%5."/>
      <w:numFmt w:val="decimal"/>
      <w:pPr>
        <w:ind w:hanging="1440" w:left="5820"/>
      </w:pPr>
      <w:start w:val="1"/>
      <w:suff w:val="tab"/>
    </w:lvl>
    <w:lvl w:ilvl="5">
      <w:lvlJc w:val="left"/>
      <w:lvlText w:val="%1.%2.%3.%4.%5.%6."/>
      <w:numFmt w:val="decimal"/>
      <w:pPr>
        <w:ind w:hanging="1440" w:left="6915"/>
      </w:pPr>
      <w:start w:val="1"/>
      <w:suff w:val="tab"/>
    </w:lvl>
    <w:lvl w:ilvl="6">
      <w:lvlJc w:val="left"/>
      <w:lvlText w:val="%1.%2.%3.%4.%5.%6.%7."/>
      <w:numFmt w:val="decimal"/>
      <w:pPr>
        <w:ind w:hanging="1800" w:left="8370"/>
      </w:pPr>
      <w:start w:val="1"/>
      <w:suff w:val="tab"/>
    </w:lvl>
    <w:lvl w:ilvl="7">
      <w:lvlJc w:val="left"/>
      <w:lvlText w:val="%1.%2.%3.%4.%5.%6.%7.%8."/>
      <w:numFmt w:val="decimal"/>
      <w:pPr>
        <w:ind w:hanging="1800" w:left="9465"/>
      </w:pPr>
      <w:start w:val="1"/>
      <w:suff w:val="tab"/>
    </w:lvl>
    <w:lvl w:ilvl="8">
      <w:lvlJc w:val="left"/>
      <w:lvlText w:val="%1.%2.%3.%4.%5.%6.%7.%8.%9."/>
      <w:numFmt w:val="decimal"/>
      <w:pPr>
        <w:ind w:hanging="2160" w:left="10920"/>
      </w:pPr>
      <w:start w:val="1"/>
      <w:suff w:val="tab"/>
    </w:lvl>
  </w:abstractNum>
  <w:abstractNum w:abstractNumId="30">
    <w:multiLevelType w:val="multilevel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lvlJc w:val="left"/>
      <w:lvlText w:val=""/>
      <w:numFmt w:val="bullet"/>
      <w:pPr>
        <w:tabs>
          <w:tab w:val="num" w:leader="none" w:pos="3600"/>
        </w:tabs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lvlJc w:val="left"/>
      <w:lvlText w:val=""/>
      <w:numFmt w:val="bullet"/>
      <w:pPr>
        <w:tabs>
          <w:tab w:val="num" w:leader="none" w:pos="5760"/>
        </w:tabs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1">
    <w:multiLevelType w:val="multilevel"/>
    <w:lvl w:ilvl="0">
      <w:lvlJc w:val="left"/>
      <w:lvlText w:val="%1"/>
      <w:numFmt w:val="decimal"/>
      <w:pPr>
        <w:ind w:hanging="375" w:left="375"/>
      </w:pPr>
      <w:start w:val="6"/>
      <w:suff w:val="tab"/>
    </w:lvl>
    <w:lvl w:ilvl="1">
      <w:lvlJc w:val="left"/>
      <w:lvlText w:val="%1.%2"/>
      <w:numFmt w:val="decimal"/>
      <w:pPr>
        <w:ind w:hanging="720" w:left="1440"/>
      </w:pPr>
      <w:start w:val="1"/>
      <w:suff w:val="tab"/>
    </w:lvl>
    <w:lvl w:ilvl="2">
      <w:lvlJc w:val="left"/>
      <w:lvlText w:val="%1.%2.%3"/>
      <w:numFmt w:val="decimal"/>
      <w:pPr>
        <w:ind w:hanging="720" w:left="2160"/>
      </w:pPr>
      <w:start w:val="1"/>
      <w:suff w:val="tab"/>
    </w:lvl>
    <w:lvl w:ilvl="3">
      <w:lvlJc w:val="left"/>
      <w:lvlText w:val="%1.%2.%3.%4"/>
      <w:numFmt w:val="decimal"/>
      <w:pPr>
        <w:ind w:hanging="1080" w:left="3240"/>
      </w:pPr>
      <w:start w:val="1"/>
      <w:suff w:val="tab"/>
    </w:lvl>
    <w:lvl w:ilvl="4">
      <w:lvlJc w:val="left"/>
      <w:lvlText w:val="%1.%2.%3.%4.%5"/>
      <w:numFmt w:val="decimal"/>
      <w:pPr>
        <w:ind w:hanging="1080" w:left="3960"/>
      </w:pPr>
      <w:start w:val="1"/>
      <w:suff w:val="tab"/>
    </w:lvl>
    <w:lvl w:ilvl="5">
      <w:lvlJc w:val="left"/>
      <w:lvlText w:val="%1.%2.%3.%4.%5.%6"/>
      <w:numFmt w:val="decimal"/>
      <w:pPr>
        <w:ind w:hanging="1440" w:left="5040"/>
      </w:pPr>
      <w:start w:val="1"/>
      <w:suff w:val="tab"/>
    </w:lvl>
    <w:lvl w:ilvl="6">
      <w:lvlJc w:val="left"/>
      <w:lvlText w:val="%1.%2.%3.%4.%5.%6.%7"/>
      <w:numFmt w:val="decimal"/>
      <w:pPr>
        <w:ind w:hanging="1800" w:left="6120"/>
      </w:pPr>
      <w:start w:val="1"/>
      <w:suff w:val="tab"/>
    </w:lvl>
    <w:lvl w:ilvl="7">
      <w:lvlJc w:val="left"/>
      <w:lvlText w:val="%1.%2.%3.%4.%5.%6.%7.%8"/>
      <w:numFmt w:val="decimal"/>
      <w:pPr>
        <w:ind w:hanging="1800" w:left="6840"/>
      </w:pPr>
      <w:start w:val="1"/>
      <w:suff w:val="tab"/>
    </w:lvl>
    <w:lvl w:ilvl="8">
      <w:lvlJc w:val="left"/>
      <w:lvlText w:val="%1.%2.%3.%4.%5.%6.%7.%8.%9"/>
      <w:numFmt w:val="decimal"/>
      <w:pPr>
        <w:ind w:hanging="2160" w:left="7920"/>
      </w:pPr>
      <w:start w:val="1"/>
      <w:suff w:val="tab"/>
    </w:lvl>
  </w:abstractNum>
  <w:num w:numId="1">
    <w:abstractNumId w:val="8"/>
  </w:num>
  <w:num w:numId="2">
    <w:abstractNumId w:val="23"/>
  </w:num>
  <w:num w:numId="3">
    <w:abstractNumId w:val="5"/>
  </w:num>
  <w:num w:numId="4">
    <w:abstractNumId w:val="21"/>
  </w:num>
  <w:num w:numId="5">
    <w:abstractNumId w:val="19"/>
  </w:num>
  <w:num w:numId="6">
    <w:abstractNumId w:val="13"/>
  </w:num>
  <w:num w:numId="7">
    <w:abstractNumId w:val="26"/>
  </w:num>
  <w:num w:numId="8">
    <w:abstractNumId w:val="15"/>
  </w:num>
  <w:num w:numId="9">
    <w:abstractNumId w:val="14"/>
  </w:num>
  <w:num w:numId="10">
    <w:abstractNumId w:val="0"/>
  </w:num>
  <w:num w:numId="11">
    <w:abstractNumId w:val="25"/>
  </w:num>
  <w:num w:numId="12">
    <w:abstractNumId w:val="16"/>
  </w:num>
  <w:num w:numId="13">
    <w:abstractNumId w:val="17"/>
  </w:num>
  <w:num w:numId="14">
    <w:abstractNumId w:val="24"/>
  </w:num>
  <w:num w:numId="15">
    <w:abstractNumId w:val="20"/>
  </w:num>
  <w:num w:numId="16">
    <w:abstractNumId w:val="3"/>
  </w:num>
  <w:num w:numId="17">
    <w:abstractNumId w:val="11"/>
  </w:num>
  <w:num w:numId="18">
    <w:abstractNumId w:val="10"/>
  </w:num>
  <w:num w:numId="19">
    <w:abstractNumId w:val="9"/>
  </w:num>
  <w:num w:numId="20">
    <w:abstractNumId w:val="31"/>
  </w:num>
  <w:num w:numId="21">
    <w:abstractNumId w:val="2"/>
  </w:num>
  <w:num w:numId="22">
    <w:abstractNumId w:val="29"/>
  </w:num>
  <w:num w:numId="23">
    <w:abstractNumId w:val="30"/>
  </w:num>
  <w:num w:numId="24">
    <w:abstractNumId w:val="4"/>
  </w:num>
  <w:num w:numId="25">
    <w:abstractNumId w:val="28"/>
  </w:num>
  <w:num w:numId="26">
    <w:abstractNumId w:val="1"/>
  </w:num>
  <w:num w:numId="27">
    <w:abstractNumId w:val="7"/>
  </w:num>
  <w:num w:numId="28">
    <w:abstractNumId w:val="27"/>
  </w:num>
  <w:num w:numId="29">
    <w:abstractNumId w:val="18"/>
  </w:num>
  <w:num w:numId="30">
    <w:abstractNumId w:val="6"/>
  </w:num>
  <w:num w:numId="31">
    <w:abstractNumId w:val="22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displayHorizontalDrawingGridEvery w:val="0"/>
  <w:displayVerticalDrawingGridEvery w:val="2"/>
  <w:characterSpacingControl w:val="doNotCompress"/>
  <w:footnotePr/>
  <w:compat>
    <w:spaceForUL w:val="true"/>
    <w:useNormalStyleForList w:val="true"/>
    <w:doNotUseIndentAsNumberingTabStop w:val="true"/>
    <w:useAltKinsokuLineBreakRules w:val="true"/>
    <w:allowSpaceOfSameStyleInTable w:val="true"/>
    <w:doNotSuppressIndentation w:val="true"/>
    <w:doNotAutofitConstrainedTables w:val="true"/>
    <w:autofitToFirstFixedWidthCell w:val="true"/>
    <w:displayHangulFixedWidth w:val="true"/>
    <w:splitPgBreakAndParaMark w:val="true"/>
    <w:doNotVertAlignCellWithSp w:val="true"/>
    <w:doNotBreakConstrainedForcedTable w:val="true"/>
    <w:doNotVertAlignInTxbx w:val="true"/>
    <w:useAnsiKerningPairs w:val="true"/>
    <w:cachedColBalance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ru-RU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Обычный"/>
    <w:next w:val="Normal"/>
    <w:link w:val="Normal"/>
    <w:qFormat/>
    <w:pPr>
      <w:widowControl w:val="false"/>
    </w:pPr>
    <w:rPr>
      <w:sz w:val="24"/>
      <w:szCs w:val="24"/>
      <w:lang w:val="ru-RU" w:eastAsia="ru-RU" w:bidi="ar-SA"/>
    </w:rPr>
  </w:style>
  <w:style w:type="paragraph" w:styleId="Heading1">
    <w:name w:val="Заголовок 1"/>
    <w:basedOn w:val="Normal"/>
    <w:next w:val="Normal"/>
    <w:link w:val="Normal"/>
    <w:qFormat/>
    <w:pPr>
      <w:keepNext w:val="true"/>
      <w:spacing w:after="60" w:before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Заголовок 2"/>
    <w:basedOn w:val="Normal"/>
    <w:next w:val="Normal"/>
    <w:link w:val="UserStyle_0"/>
    <w:qFormat/>
    <w:pPr>
      <w:keepNext w:val="true"/>
      <w:spacing w:after="60" w:before="24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Заголовок 3"/>
    <w:basedOn w:val="Normal"/>
    <w:next w:val="Normal"/>
    <w:link w:val="Normal"/>
    <w:qFormat/>
    <w:pPr>
      <w:keepNext w:val="true"/>
      <w:spacing w:after="60" w:before="24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Заголовок 4"/>
    <w:basedOn w:val="Normal"/>
    <w:next w:val="Normal"/>
    <w:link w:val="Normal"/>
    <w:qFormat/>
    <w:pPr>
      <w:keepNext w:val="true"/>
      <w:spacing w:after="60" w:before="240"/>
      <w:outlineLvl w:val="3"/>
    </w:pPr>
    <w:rPr>
      <w:b/>
      <w:bCs/>
      <w:sz w:val="28"/>
      <w:szCs w:val="28"/>
    </w:rPr>
  </w:style>
  <w:style w:type="character" w:styleId="NormalCharacter">
    <w:name w:val="Основной шрифт абзаца"/>
    <w:next w:val="NormalCharacter"/>
    <w:link w:val="Normal"/>
    <w:semiHidden/>
  </w:style>
  <w:style w:type="table" w:styleId="TableNormal">
    <w:name w:val="Обычная таблица"/>
    <w:next w:val="TableNormal"/>
    <w:link w:val="Normal"/>
    <w:semiHidden/>
    <w:tblPr>
      <w:tblW w:w="0" w:type="auto"/>
      <w:tblInd w:w="0" w:type="dxa"/>
      <w:tblLayout w:type="fixed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rmalList">
    <w:name w:val="Нет списка"/>
    <w:next w:val="NormalList"/>
    <w:link w:val="Normal"/>
    <w:semiHidden/>
  </w:style>
  <w:style w:type="paragraph" w:styleId="HtmlPre">
    <w:name w:val="Стандартный HTML"/>
    <w:basedOn w:val="Normal"/>
    <w:next w:val="HtmlPre"/>
    <w:link w:val="UserStyle_1"/>
    <w:uiPriority w:val="99"/>
    <w:pPr>
      <w:widowControl w:val="true"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hAnsi="Courier New" w:cs="Courier New"/>
      <w:sz w:val="20"/>
      <w:szCs w:val="20"/>
    </w:rPr>
  </w:style>
  <w:style w:type="character" w:styleId="UserStyle_2">
    <w:name w:val="gewyw5ybmdb ace_keyword"/>
    <w:basedOn w:val="NormalCharacter"/>
    <w:next w:val="UserStyle_2"/>
    <w:link w:val="Normal"/>
  </w:style>
  <w:style w:type="character" w:styleId="UserStyle_3">
    <w:name w:val="gewyw5ybjeb ace_keyword"/>
    <w:basedOn w:val="NormalCharacter"/>
    <w:next w:val="UserStyle_3"/>
    <w:link w:val="Normal"/>
  </w:style>
  <w:style w:type="table" w:styleId="TableGrid">
    <w:name w:val="Сетка таблицы"/>
    <w:basedOn w:val="TableNormal"/>
    <w:next w:val="TableGrid"/>
    <w:link w:val="Normal"/>
    <w:pPr>
      <w:widowControl w:val="false"/>
    </w:pPr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Footer">
    <w:name w:val="Нижний колонтитул"/>
    <w:basedOn w:val="Normal"/>
    <w:next w:val="Footer"/>
    <w:link w:val="Normal"/>
    <w:pPr>
      <w:tabs>
        <w:tab w:val="center" w:leader="none" w:pos="4677"/>
        <w:tab w:val="right" w:leader="none" w:pos="9355"/>
      </w:tabs>
    </w:pPr>
  </w:style>
  <w:style w:type="character" w:styleId="PageNumber">
    <w:name w:val="Номер страницы"/>
    <w:basedOn w:val="NormalCharacter"/>
    <w:next w:val="PageNumber"/>
    <w:link w:val="Normal"/>
  </w:style>
  <w:style w:type="paragraph" w:styleId="HtmlNormal">
    <w:name w:val="Обычный (веб)"/>
    <w:basedOn w:val="Normal"/>
    <w:next w:val="HtmlNormal"/>
    <w:link w:val="Normal"/>
    <w:uiPriority w:val="99"/>
    <w:pPr>
      <w:widowControl w:val="true"/>
      <w:spacing w:after="100" w:afterAutospacing="1" w:before="100" w:beforeAutospacing="1"/>
    </w:pPr>
  </w:style>
  <w:style w:type="character" w:styleId="Strong">
    <w:name w:val="Строгий"/>
    <w:next w:val="Strong"/>
    <w:link w:val="Normal"/>
    <w:uiPriority w:val="22"/>
    <w:qFormat/>
    <w:rPr>
      <w:b/>
      <w:bCs/>
    </w:rPr>
  </w:style>
  <w:style w:type="character" w:styleId="Emphasis">
    <w:name w:val="Выделение"/>
    <w:next w:val="Emphasis"/>
    <w:link w:val="Normal"/>
    <w:uiPriority w:val="20"/>
    <w:qFormat/>
    <w:rPr>
      <w:i/>
      <w:iCs/>
    </w:rPr>
  </w:style>
  <w:style w:type="character" w:styleId="UserStyle_4">
    <w:name w:val="gewyw5ybaeb  ace_constant"/>
    <w:basedOn w:val="NormalCharacter"/>
    <w:next w:val="UserStyle_4"/>
    <w:link w:val="Normal"/>
  </w:style>
  <w:style w:type="character" w:styleId="Hyperlink">
    <w:name w:val="Гиперссылка"/>
    <w:next w:val="Hyperlink"/>
    <w:link w:val="Normal"/>
    <w:rPr>
      <w:color w:val="0000ff"/>
      <w:u w:val="single"/>
    </w:rPr>
  </w:style>
  <w:style w:type="character" w:styleId="HtmlCode">
    <w:name w:val="Код HTML"/>
    <w:next w:val="HtmlCode"/>
    <w:link w:val="Normal"/>
    <w:uiPriority w:val="99"/>
    <w:rPr>
      <w:rFonts w:ascii="Courier New" w:hAnsi="Courier New" w:eastAsia="Times New Roman" w:cs="Courier New"/>
      <w:sz w:val="20"/>
      <w:szCs w:val="20"/>
    </w:rPr>
  </w:style>
  <w:style w:type="character" w:styleId="UserStyle_5">
    <w:name w:val="apple-converted-space"/>
    <w:basedOn w:val="NormalCharacter"/>
    <w:next w:val="UserStyle_5"/>
    <w:link w:val="Normal"/>
  </w:style>
  <w:style w:type="character" w:styleId="UserStyle_1">
    <w:name w:val="Стандартный HTML Знак"/>
    <w:next w:val="UserStyle_1"/>
    <w:link w:val="HtmlPre"/>
    <w:uiPriority w:val="99"/>
    <w:rPr>
      <w:rFonts w:ascii="Courier New" w:hAnsi="Courier New" w:cs="Courier New"/>
    </w:rPr>
  </w:style>
  <w:style w:type="character" w:styleId="UserStyle_6">
    <w:name w:val="hljs-comment"/>
    <w:next w:val="UserStyle_6"/>
    <w:link w:val="Normal"/>
  </w:style>
  <w:style w:type="character" w:styleId="UserStyle_7">
    <w:name w:val="hljs-string"/>
    <w:next w:val="UserStyle_7"/>
    <w:link w:val="Normal"/>
  </w:style>
  <w:style w:type="character" w:styleId="UserStyle_8">
    <w:name w:val="gghfmyibcob"/>
    <w:next w:val="UserStyle_8"/>
    <w:link w:val="Normal"/>
  </w:style>
  <w:style w:type="character" w:styleId="UserStyle_9">
    <w:name w:val="gghfmyibcpb"/>
    <w:next w:val="UserStyle_9"/>
    <w:link w:val="Normal"/>
  </w:style>
  <w:style w:type="character" w:styleId="UserStyle_10">
    <w:name w:val="html-attribute-name"/>
    <w:next w:val="UserStyle_10"/>
    <w:link w:val="Normal"/>
  </w:style>
  <w:style w:type="character" w:styleId="UserStyle_11">
    <w:name w:val="html-attribute-value"/>
    <w:next w:val="UserStyle_11"/>
    <w:link w:val="Normal"/>
  </w:style>
  <w:style w:type="character" w:styleId="UserStyle_12">
    <w:name w:val="hljs-keyword"/>
    <w:next w:val="UserStyle_12"/>
    <w:link w:val="Normal"/>
  </w:style>
  <w:style w:type="character" w:styleId="UserStyle_0">
    <w:name w:val="Заголовок 2 Знак"/>
    <w:next w:val="UserStyle_0"/>
    <w:link w:val="Heading2"/>
    <w:rPr>
      <w:rFonts w:ascii="Arial" w:hAnsi="Arial" w:cs="Arial"/>
      <w:b/>
      <w:bCs/>
      <w:i/>
      <w:iCs/>
      <w:sz w:val="28"/>
      <w:szCs w:val="28"/>
    </w:rPr>
  </w:style>
  <w:style w:type="character" w:styleId="UserStyle_13">
    <w:name w:val="gnvwddmdn3b"/>
    <w:basedOn w:val="NormalCharacter"/>
    <w:next w:val="UserStyle_13"/>
    <w:link w:val="Normal"/>
  </w:style>
  <w:style w:type="character" w:styleId="374">
    <w:name w:val="Неразрешенное упоминание"/>
    <w:next w:val="374"/>
    <w:link w:val="Normal"/>
    <w:uiPriority w:val="99"/>
    <w:semiHidden/>
    <w:unhideWhenUsed/>
    <w:rPr>
      <w:color w:val="605e5c"/>
      <w:shd w:val="clear" w:color="auto" w:fill="e1dfdd"/>
    </w:rPr>
  </w:style>
  <w:style w:type="character" w:styleId="UserStyle_14">
    <w:name w:val="objectbox"/>
    <w:basedOn w:val="NormalCharacter"/>
    <w:next w:val="UserStyle_14"/>
    <w:link w:val="Normal"/>
  </w:style>
  <w:style w:type="character" w:styleId="UserStyle_15">
    <w:name w:val="anglebracket"/>
    <w:basedOn w:val="NormalCharacter"/>
    <w:next w:val="UserStyle_15"/>
    <w:link w:val="Normal"/>
  </w:style>
  <w:style w:type="character" w:styleId="UserStyle_16">
    <w:name w:val="tag-name"/>
    <w:basedOn w:val="NormalCharacter"/>
    <w:next w:val="UserStyle_16"/>
    <w:link w:val="Normal"/>
  </w:style>
  <w:style w:type="character" w:styleId="UserStyle_17">
    <w:name w:val="attrname"/>
    <w:basedOn w:val="NormalCharacter"/>
    <w:next w:val="UserStyle_17"/>
    <w:link w:val="Normal"/>
  </w:style>
  <w:style w:type="character" w:styleId="UserStyle_18">
    <w:name w:val="attrequal"/>
    <w:basedOn w:val="NormalCharacter"/>
    <w:next w:val="UserStyle_18"/>
    <w:link w:val="Normal"/>
  </w:style>
  <w:style w:type="character" w:styleId="FollowedHyperlink">
    <w:name w:val="Просмотренная гиперссылка"/>
    <w:next w:val="FollowedHyperlink"/>
    <w:link w:val="Normal"/>
    <w:rPr>
      <w:color w:val="954f72"/>
      <w:u w:val="single"/>
    </w:rPr>
  </w:style>
  <w:style w:type="character" w:styleId="UserStyle_19">
    <w:name w:val="searchmatch"/>
    <w:basedOn w:val="NormalCharacter"/>
    <w:next w:val="UserStyle_19"/>
    <w:link w:val="Normal"/>
  </w:style>
  <w:style w:type="character" w:styleId="UserStyle_20">
    <w:name w:val="mw-page-title-main"/>
    <w:basedOn w:val="NormalCharacter"/>
    <w:next w:val="UserStyle_20"/>
    <w:link w:val="Normal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2895</Words>
  <Characters>16502</Characters>
  <CharactersWithSpaces>19359</CharactersWithSpaces>
  <Application>ONLYOFFICE/8.3.2.19</Application>
  <DocSecurity>0</DocSecurity>
  <Lines>137</Lines>
  <Paragraphs>38</Paragraphs>
  <ScaleCrop>0</ScaleCrop>
  <HeadingPairs>
    <vt:vector size="0" baseType="variant"/>
  </HeadingPairs>
  <TitlesOfParts>
    <vt:vector size="0" baseType="lpstr"/>
  </TitlesOfParts>
  <Company>home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Tatyana</dc:creator>
  <cp:lastModifiedBy>Tatyana</cp:lastModifiedBy>
  <cp:revision>26</cp:revision>
  <dcterms:created xsi:type="dcterms:W3CDTF">2018-04-02T05:47:00Z</dcterms:created>
  <dcterms:modified xsi:type="dcterms:W3CDTF">2025-03-03T19:05:00Z</dcterms:modified>
  <cp:version>1048576</cp:version>
</cp:coreProperties>
</file>