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640E2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4773F89D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4715890F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высшего образования</w:t>
      </w:r>
    </w:p>
    <w:p w14:paraId="2037DF1D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«КУБАНСКИЙ ГОСУДАРСТВЕННЫЙ УНИВЕРСИТЕТ»</w:t>
      </w:r>
    </w:p>
    <w:p w14:paraId="1A772D22" w14:textId="77777777" w:rsidR="0009356E" w:rsidRDefault="00000000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(ФГБОУ ВО «КубГУ»)</w:t>
      </w:r>
    </w:p>
    <w:p w14:paraId="690B43C5" w14:textId="77777777" w:rsidR="0009356E" w:rsidRDefault="0009356E">
      <w:pPr>
        <w:shd w:val="clear" w:color="auto" w:fill="FFFFFF"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7033D546" w14:textId="77777777" w:rsidR="0009356E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</w:p>
    <w:p w14:paraId="0F89D02D" w14:textId="77777777" w:rsidR="0009356E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Кафедра вычислительных технологий</w:t>
      </w:r>
    </w:p>
    <w:p w14:paraId="3503F7A2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43FDEE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157816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50C813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BC626A5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2BC577F6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197E11F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4AA44A69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1BC78A6B" w14:textId="77777777" w:rsidR="0009356E" w:rsidRDefault="00000000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КУРСОВАЯ РАБОТА</w:t>
      </w:r>
    </w:p>
    <w:p w14:paraId="5115F067" w14:textId="77777777" w:rsidR="0009356E" w:rsidRDefault="0009356E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51B48ED6" w14:textId="5D4B6512" w:rsidR="0009356E" w:rsidRDefault="001D29E2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</w:p>
    <w:p w14:paraId="16D88568" w14:textId="77777777" w:rsidR="0009356E" w:rsidRDefault="0009356E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B829C35" w14:textId="77777777" w:rsidR="0009356E" w:rsidRDefault="0009356E">
      <w:pPr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2CAF644A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FA725DA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A63F42A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579AAC2C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Работу выполнила____________________________________ П.А. Иванченко</w:t>
      </w:r>
    </w:p>
    <w:p w14:paraId="63CC07AC" w14:textId="77777777" w:rsidR="0009356E" w:rsidRDefault="00000000">
      <w:pPr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14:paraId="254F3CB5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>02.03.02 Фундаментальная информатика и информационные технологии</w:t>
      </w:r>
    </w:p>
    <w:p w14:paraId="6BD8C2D1" w14:textId="77777777" w:rsidR="0009356E" w:rsidRDefault="0009356E">
      <w:pPr>
        <w:rPr>
          <w:rFonts w:ascii="Times New Roman" w:hAnsi="Times New Roman" w:cs="Times New Roman"/>
          <w:color w:val="000000"/>
        </w:rPr>
      </w:pPr>
    </w:p>
    <w:p w14:paraId="75B6CEAC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>___________________________________________</w:t>
      </w:r>
    </w:p>
    <w:p w14:paraId="01239B58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4E0B2003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Научный руководитель,</w:t>
      </w:r>
    </w:p>
    <w:p w14:paraId="1BD7F0E7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канд. физ.-мат. наук______________________________________ А.А. Еремин</w:t>
      </w:r>
    </w:p>
    <w:p w14:paraId="46419CBE" w14:textId="77777777" w:rsidR="0009356E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14:paraId="5E270228" w14:textId="77777777" w:rsidR="0009356E" w:rsidRDefault="00000000">
      <w:pPr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Нормоконтролер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>,</w:t>
      </w:r>
    </w:p>
    <w:p w14:paraId="198AB045" w14:textId="5C234478" w:rsidR="0009356E" w:rsidRDefault="005F78E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преподаватель+ ________________________________________ Е.А.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Нигодин</w:t>
      </w:r>
      <w:proofErr w:type="spellEnd"/>
    </w:p>
    <w:p w14:paraId="78990494" w14:textId="77777777" w:rsidR="0009356E" w:rsidRDefault="00000000">
      <w:pPr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>(подпись, дата)</w:t>
      </w:r>
    </w:p>
    <w:p w14:paraId="2151A6D7" w14:textId="77777777" w:rsidR="0009356E" w:rsidRDefault="0009356E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547A505C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369B37C" w14:textId="77777777" w:rsidR="0009356E" w:rsidRDefault="0009356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91782A0" w14:textId="77777777" w:rsidR="0009356E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</w:p>
    <w:p w14:paraId="55FB013A" w14:textId="0FB14F9B" w:rsidR="0009356E" w:rsidRDefault="00000000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202</w:t>
      </w:r>
      <w:r w:rsidR="00CF3E6F">
        <w:rPr>
          <w:rFonts w:ascii="Times New Roman" w:hAnsi="Times New Roman" w:cs="Times New Roman"/>
          <w:color w:val="000000"/>
          <w:sz w:val="28"/>
          <w:szCs w:val="28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</w:p>
    <w:p w14:paraId="196AE464" w14:textId="77777777" w:rsidR="0009356E" w:rsidRDefault="00000000">
      <w:pPr>
        <w:pStyle w:val="afc"/>
        <w:jc w:val="center"/>
        <w:rPr>
          <w:rFonts w:cs="Times New Roman"/>
        </w:rPr>
      </w:pPr>
      <w:r>
        <w:rPr>
          <w:rFonts w:cs="Times New Roman"/>
          <w:b/>
        </w:rPr>
        <w:lastRenderedPageBreak/>
        <w:t>СОДЕРЖАНИЕ</w:t>
      </w:r>
    </w:p>
    <w:p w14:paraId="34C88D65" w14:textId="77777777" w:rsidR="0009356E" w:rsidRDefault="0009356E">
      <w:pPr>
        <w:pStyle w:val="afc"/>
        <w:jc w:val="center"/>
        <w:rPr>
          <w:rFonts w:cs="Times New Roman"/>
        </w:rPr>
      </w:pPr>
    </w:p>
    <w:p w14:paraId="0CE536F5" w14:textId="77777777" w:rsidR="00BD17BC" w:rsidRPr="00BD17BC" w:rsidRDefault="00000000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r w:rsidRPr="00BD17BC">
        <w:rPr>
          <w:rFonts w:cs="Times New Roman"/>
          <w:b w:val="0"/>
          <w:bCs/>
        </w:rPr>
        <w:fldChar w:fldCharType="begin"/>
      </w:r>
      <w:r w:rsidRPr="00BD17BC">
        <w:rPr>
          <w:rFonts w:cs="Times New Roman"/>
          <w:b w:val="0"/>
          <w:bCs/>
        </w:rPr>
        <w:instrText xml:space="preserve"> TOC \h \z \t "Заголовок 1;1;Название;1" </w:instrText>
      </w:r>
      <w:r w:rsidRPr="00BD17BC">
        <w:rPr>
          <w:rFonts w:cs="Times New Roman"/>
          <w:b w:val="0"/>
          <w:bCs/>
        </w:rPr>
        <w:fldChar w:fldCharType="separate"/>
      </w:r>
      <w:hyperlink w:anchor="_Toc184992820" w:history="1">
        <w:r w:rsidR="00BD17BC" w:rsidRPr="00BD17BC">
          <w:rPr>
            <w:rStyle w:val="aff2"/>
            <w:b w:val="0"/>
            <w:bCs/>
            <w:noProof/>
          </w:rPr>
          <w:t>В</w:t>
        </w:r>
        <w:r w:rsidR="00BD17BC">
          <w:rPr>
            <w:rStyle w:val="aff2"/>
            <w:b w:val="0"/>
            <w:bCs/>
            <w:noProof/>
          </w:rPr>
          <w:t>ведение</w:t>
        </w:r>
        <w:r w:rsidR="00BD17BC" w:rsidRPr="00BD17BC">
          <w:rPr>
            <w:b w:val="0"/>
            <w:bCs/>
            <w:noProof/>
            <w:webHidden/>
          </w:rPr>
          <w:tab/>
        </w:r>
        <w:r w:rsidR="00BD17BC" w:rsidRPr="00BD17BC">
          <w:rPr>
            <w:b w:val="0"/>
            <w:bCs/>
            <w:noProof/>
            <w:webHidden/>
          </w:rPr>
          <w:fldChar w:fldCharType="begin"/>
        </w:r>
        <w:r w:rsidR="00BD17BC" w:rsidRPr="00BD17BC">
          <w:rPr>
            <w:b w:val="0"/>
            <w:bCs/>
            <w:noProof/>
            <w:webHidden/>
          </w:rPr>
          <w:instrText xml:space="preserve"> PAGEREF _Toc184992820 \h </w:instrText>
        </w:r>
        <w:r w:rsidR="00BD17BC" w:rsidRPr="00BD17BC">
          <w:rPr>
            <w:b w:val="0"/>
            <w:bCs/>
            <w:noProof/>
            <w:webHidden/>
          </w:rPr>
        </w:r>
        <w:r w:rsidR="00BD17BC" w:rsidRPr="00BD17BC">
          <w:rPr>
            <w:b w:val="0"/>
            <w:bCs/>
            <w:noProof/>
            <w:webHidden/>
          </w:rPr>
          <w:fldChar w:fldCharType="separate"/>
        </w:r>
        <w:r w:rsidR="00BD17BC" w:rsidRPr="00BD17BC">
          <w:rPr>
            <w:b w:val="0"/>
            <w:bCs/>
            <w:noProof/>
            <w:webHidden/>
          </w:rPr>
          <w:t>3</w:t>
        </w:r>
        <w:r w:rsidR="00BD17BC" w:rsidRPr="00BD17BC">
          <w:rPr>
            <w:b w:val="0"/>
            <w:bCs/>
            <w:noProof/>
            <w:webHidden/>
          </w:rPr>
          <w:fldChar w:fldCharType="end"/>
        </w:r>
      </w:hyperlink>
    </w:p>
    <w:p w14:paraId="507A119F" w14:textId="40EB3C2C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1" w:history="1">
        <w:r w:rsidRPr="00BD17BC">
          <w:rPr>
            <w:rStyle w:val="aff2"/>
            <w:b w:val="0"/>
            <w:bCs/>
            <w:noProof/>
          </w:rPr>
          <w:t xml:space="preserve">1 </w:t>
        </w:r>
        <w:r w:rsidR="001D29E2">
          <w:rPr>
            <w:rStyle w:val="aff2"/>
            <w:b w:val="0"/>
            <w:bCs/>
            <w:noProof/>
          </w:rPr>
          <w:t>Подготовка к разработке приложен</w:t>
        </w:r>
        <w:r w:rsidR="007C766D">
          <w:rPr>
            <w:rStyle w:val="aff2"/>
            <w:b w:val="0"/>
            <w:bCs/>
            <w:noProof/>
          </w:rPr>
          <w:t>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_Toc184992821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5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7602D893" w14:textId="5DB8138D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2" w:history="1">
        <w:r w:rsidRPr="00BD17BC">
          <w:rPr>
            <w:rStyle w:val="aff2"/>
            <w:b w:val="0"/>
            <w:bCs/>
            <w:noProof/>
          </w:rPr>
          <w:t xml:space="preserve">1.1 </w:t>
        </w:r>
        <w:r w:rsidR="00CF3E6F">
          <w:rPr>
            <w:rStyle w:val="aff2"/>
            <w:b w:val="0"/>
            <w:bCs/>
            <w:noProof/>
          </w:rPr>
          <w:t>Постановка</w:t>
        </w:r>
        <w:r w:rsidR="001D29E2">
          <w:rPr>
            <w:rStyle w:val="aff2"/>
            <w:b w:val="0"/>
            <w:bCs/>
            <w:noProof/>
          </w:rPr>
          <w:t xml:space="preserve"> задачи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_Toc184992822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5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63B7B1B" w14:textId="7C77C408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3" w:history="1">
        <w:r w:rsidRPr="00BD17BC">
          <w:rPr>
            <w:rStyle w:val="aff2"/>
            <w:b w:val="0"/>
            <w:bCs/>
            <w:noProof/>
          </w:rPr>
          <w:t xml:space="preserve">1.2 </w:t>
        </w:r>
        <w:r w:rsidR="001D29E2">
          <w:rPr>
            <w:rStyle w:val="aff2"/>
            <w:b w:val="0"/>
            <w:bCs/>
            <w:noProof/>
          </w:rPr>
          <w:t>Проектирование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_Toc184992823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7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12EEB6D1" w14:textId="3BEB7140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4" w:history="1">
        <w:r w:rsidRPr="00BD17BC">
          <w:rPr>
            <w:rStyle w:val="aff2"/>
            <w:b w:val="0"/>
            <w:bCs/>
            <w:noProof/>
          </w:rPr>
          <w:t xml:space="preserve">1.3 </w:t>
        </w:r>
        <w:r w:rsidR="001D29E2">
          <w:rPr>
            <w:rStyle w:val="aff2"/>
            <w:b w:val="0"/>
            <w:bCs/>
            <w:noProof/>
          </w:rPr>
          <w:t>Разработка визуальной части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_Toc184992824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8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AE83B00" w14:textId="0B6CC8CD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5" w:history="1">
        <w:r w:rsidRPr="00BD17BC">
          <w:rPr>
            <w:rStyle w:val="aff2"/>
            <w:b w:val="0"/>
            <w:bCs/>
            <w:noProof/>
          </w:rPr>
          <w:t xml:space="preserve">2 </w:t>
        </w:r>
        <w:r w:rsidR="001D29E2">
          <w:rPr>
            <w:rStyle w:val="aff2"/>
            <w:b w:val="0"/>
            <w:bCs/>
            <w:noProof/>
          </w:rPr>
          <w:t>Выбор стека технологий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_Toc184992825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A2C6F5A" w14:textId="4AE01467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6" w:history="1">
        <w:r w:rsidRPr="00BD17BC">
          <w:rPr>
            <w:rStyle w:val="aff2"/>
            <w:b w:val="0"/>
            <w:bCs/>
            <w:noProof/>
          </w:rPr>
          <w:t xml:space="preserve">2.1 </w:t>
        </w:r>
        <w:r w:rsidR="007C766D">
          <w:rPr>
            <w:rStyle w:val="aff2"/>
            <w:b w:val="0"/>
            <w:bCs/>
            <w:noProof/>
          </w:rPr>
          <w:t>Инструмент для создания серверной части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_Toc184992826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45B8AF61" w14:textId="61BD54C5" w:rsidR="00BD17BC" w:rsidRPr="00BD17BC" w:rsidRDefault="00BD17BC" w:rsidP="00BD17BC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7" w:history="1">
        <w:r w:rsidRPr="00BD17BC">
          <w:rPr>
            <w:rStyle w:val="aff2"/>
            <w:b w:val="0"/>
            <w:bCs/>
            <w:noProof/>
          </w:rPr>
          <w:t xml:space="preserve">2.2 </w:t>
        </w:r>
        <w:r w:rsidR="007C766D">
          <w:rPr>
            <w:rStyle w:val="aff2"/>
            <w:b w:val="0"/>
            <w:bCs/>
            <w:noProof/>
          </w:rPr>
          <w:t>Инструмент для создания клиентской части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_Toc184992827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2CA711EA" w14:textId="77777777" w:rsidR="00BD17BC" w:rsidRDefault="00BD17BC">
      <w:pPr>
        <w:pStyle w:val="13"/>
      </w:pPr>
      <w:hyperlink w:anchor="_Toc184992829" w:history="1">
        <w:r w:rsidRPr="00BD17BC">
          <w:rPr>
            <w:rStyle w:val="aff2"/>
            <w:b w:val="0"/>
            <w:bCs/>
            <w:noProof/>
          </w:rPr>
          <w:t>3 Реализация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_Toc184992829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16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5123A84F" w14:textId="650695B2" w:rsidR="007C766D" w:rsidRPr="007C766D" w:rsidRDefault="007C766D" w:rsidP="007C766D">
      <w:pPr>
        <w:pStyle w:val="13"/>
        <w:ind w:left="708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27" w:history="1">
        <w:r>
          <w:rPr>
            <w:rStyle w:val="aff2"/>
            <w:b w:val="0"/>
            <w:bCs/>
            <w:noProof/>
          </w:rPr>
          <w:t>3</w:t>
        </w:r>
        <w:r w:rsidRPr="00BD17BC">
          <w:rPr>
            <w:rStyle w:val="aff2"/>
            <w:b w:val="0"/>
            <w:bCs/>
            <w:noProof/>
          </w:rPr>
          <w:t>.</w:t>
        </w:r>
        <w:r>
          <w:rPr>
            <w:rStyle w:val="aff2"/>
            <w:b w:val="0"/>
            <w:bCs/>
            <w:noProof/>
          </w:rPr>
          <w:t>1</w:t>
        </w:r>
        <w:r w:rsidRPr="00BD17BC">
          <w:rPr>
            <w:rStyle w:val="aff2"/>
            <w:b w:val="0"/>
            <w:bCs/>
            <w:noProof/>
          </w:rPr>
          <w:t xml:space="preserve"> </w:t>
        </w:r>
        <w:r w:rsidRPr="007C766D">
          <w:rPr>
            <w:rStyle w:val="aff2"/>
            <w:b w:val="0"/>
            <w:bCs/>
            <w:noProof/>
          </w:rPr>
          <w:t>Описание ключевых классов и функций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_Toc184992827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10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6D1724B6" w14:textId="3955AD9E" w:rsidR="007C766D" w:rsidRPr="007C766D" w:rsidRDefault="00BD17BC" w:rsidP="007C766D">
      <w:pPr>
        <w:pStyle w:val="13"/>
        <w:ind w:left="708"/>
      </w:pPr>
      <w:hyperlink w:anchor="_Toc184992830" w:history="1">
        <w:r w:rsidRPr="00BD17BC">
          <w:rPr>
            <w:rStyle w:val="aff2"/>
            <w:b w:val="0"/>
            <w:bCs/>
            <w:noProof/>
          </w:rPr>
          <w:t>3.</w:t>
        </w:r>
        <w:r w:rsidR="007C766D">
          <w:rPr>
            <w:rStyle w:val="aff2"/>
            <w:b w:val="0"/>
            <w:bCs/>
            <w:noProof/>
          </w:rPr>
          <w:t>2</w:t>
        </w:r>
        <w:r w:rsidRPr="00BD17BC">
          <w:rPr>
            <w:rStyle w:val="aff2"/>
            <w:b w:val="0"/>
            <w:bCs/>
            <w:noProof/>
          </w:rPr>
          <w:t xml:space="preserve"> </w:t>
        </w:r>
        <w:r w:rsidR="007C766D" w:rsidRPr="007C766D">
          <w:rPr>
            <w:rStyle w:val="aff2"/>
            <w:b w:val="0"/>
            <w:bCs/>
            <w:noProof/>
          </w:rPr>
          <w:t>Демонстрация системы личных кабинетов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_Toc184992830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16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4C8ED56E" w14:textId="0EA0D424" w:rsidR="007C766D" w:rsidRPr="007C766D" w:rsidRDefault="00BD17BC" w:rsidP="007C766D">
      <w:pPr>
        <w:pStyle w:val="13"/>
        <w:ind w:left="708"/>
      </w:pPr>
      <w:hyperlink w:anchor="_Toc184992831" w:history="1">
        <w:r w:rsidRPr="00BD17BC">
          <w:rPr>
            <w:rStyle w:val="aff2"/>
            <w:b w:val="0"/>
            <w:bCs/>
            <w:noProof/>
          </w:rPr>
          <w:t>3.</w:t>
        </w:r>
        <w:r w:rsidR="007C766D">
          <w:rPr>
            <w:rStyle w:val="aff2"/>
            <w:b w:val="0"/>
            <w:bCs/>
            <w:noProof/>
          </w:rPr>
          <w:t>3</w:t>
        </w:r>
        <w:r w:rsidRPr="00BD17BC">
          <w:rPr>
            <w:rStyle w:val="aff2"/>
            <w:b w:val="0"/>
            <w:bCs/>
            <w:noProof/>
          </w:rPr>
          <w:t xml:space="preserve"> </w:t>
        </w:r>
        <w:r w:rsidR="007C766D">
          <w:rPr>
            <w:rStyle w:val="aff2"/>
            <w:b w:val="0"/>
            <w:bCs/>
            <w:noProof/>
          </w:rPr>
          <w:t>Тестирование корректной работы приложения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_Toc184992831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16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1917E78B" w14:textId="77777777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32" w:history="1">
        <w:r w:rsidRPr="00BD17BC">
          <w:rPr>
            <w:rStyle w:val="aff2"/>
            <w:b w:val="0"/>
            <w:bCs/>
            <w:noProof/>
          </w:rPr>
          <w:t>З</w:t>
        </w:r>
        <w:r>
          <w:rPr>
            <w:rStyle w:val="aff2"/>
            <w:b w:val="0"/>
            <w:bCs/>
            <w:noProof/>
          </w:rPr>
          <w:t>аклюцение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_Toc184992832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17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451A72AC" w14:textId="77777777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33" w:history="1">
        <w:r w:rsidRPr="00BD17BC">
          <w:rPr>
            <w:rStyle w:val="aff2"/>
            <w:b w:val="0"/>
            <w:bCs/>
            <w:noProof/>
          </w:rPr>
          <w:t>С</w:t>
        </w:r>
        <w:r>
          <w:rPr>
            <w:rStyle w:val="aff2"/>
            <w:b w:val="0"/>
            <w:bCs/>
            <w:noProof/>
          </w:rPr>
          <w:t>писок используемых источников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_Toc184992833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18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22AE0CA6" w14:textId="77777777" w:rsidR="00BD17BC" w:rsidRPr="00BD17BC" w:rsidRDefault="00BD17BC">
      <w:pPr>
        <w:pStyle w:val="13"/>
        <w:rPr>
          <w:rFonts w:asciiTheme="minorHAnsi" w:eastAsiaTheme="minorEastAsia" w:hAnsiTheme="minorHAnsi" w:cstheme="minorBidi"/>
          <w:b w:val="0"/>
          <w:bCs/>
          <w:noProof/>
          <w:kern w:val="2"/>
          <w:sz w:val="22"/>
          <w:szCs w:val="22"/>
          <w:lang w:eastAsia="ru-RU"/>
          <w14:ligatures w14:val="standardContextual"/>
        </w:rPr>
      </w:pPr>
      <w:hyperlink w:anchor="_Toc184992834" w:history="1">
        <w:r w:rsidRPr="00BD17BC">
          <w:rPr>
            <w:rStyle w:val="aff2"/>
            <w:rFonts w:cs="Times New Roman"/>
            <w:b w:val="0"/>
            <w:bCs/>
            <w:noProof/>
          </w:rPr>
          <w:t>П</w:t>
        </w:r>
        <w:r>
          <w:rPr>
            <w:rStyle w:val="aff2"/>
            <w:rFonts w:cs="Times New Roman"/>
            <w:b w:val="0"/>
            <w:bCs/>
            <w:noProof/>
          </w:rPr>
          <w:t>риложения</w:t>
        </w:r>
        <w:r w:rsidRPr="00BD17BC">
          <w:rPr>
            <w:b w:val="0"/>
            <w:bCs/>
            <w:noProof/>
            <w:webHidden/>
          </w:rPr>
          <w:tab/>
        </w:r>
        <w:r w:rsidRPr="00BD17BC">
          <w:rPr>
            <w:b w:val="0"/>
            <w:bCs/>
            <w:noProof/>
            <w:webHidden/>
          </w:rPr>
          <w:fldChar w:fldCharType="begin"/>
        </w:r>
        <w:r w:rsidRPr="00BD17BC">
          <w:rPr>
            <w:b w:val="0"/>
            <w:bCs/>
            <w:noProof/>
            <w:webHidden/>
          </w:rPr>
          <w:instrText xml:space="preserve"> PAGEREF _Toc184992834 \h </w:instrText>
        </w:r>
        <w:r w:rsidRPr="00BD17BC">
          <w:rPr>
            <w:b w:val="0"/>
            <w:bCs/>
            <w:noProof/>
            <w:webHidden/>
          </w:rPr>
        </w:r>
        <w:r w:rsidRPr="00BD17BC">
          <w:rPr>
            <w:b w:val="0"/>
            <w:bCs/>
            <w:noProof/>
            <w:webHidden/>
          </w:rPr>
          <w:fldChar w:fldCharType="separate"/>
        </w:r>
        <w:r w:rsidRPr="00BD17BC">
          <w:rPr>
            <w:b w:val="0"/>
            <w:bCs/>
            <w:noProof/>
            <w:webHidden/>
          </w:rPr>
          <w:t>19</w:t>
        </w:r>
        <w:r w:rsidRPr="00BD17BC">
          <w:rPr>
            <w:b w:val="0"/>
            <w:bCs/>
            <w:noProof/>
            <w:webHidden/>
          </w:rPr>
          <w:fldChar w:fldCharType="end"/>
        </w:r>
      </w:hyperlink>
    </w:p>
    <w:p w14:paraId="0A27FFD2" w14:textId="77777777" w:rsidR="0009356E" w:rsidRDefault="00000000">
      <w:pPr>
        <w:pStyle w:val="1"/>
        <w:ind w:firstLine="0"/>
        <w:rPr>
          <w:rFonts w:cs="Times New Roman"/>
        </w:rPr>
      </w:pPr>
      <w:r w:rsidRPr="00BD17BC">
        <w:rPr>
          <w:rFonts w:cs="Times New Roman"/>
          <w:b w:val="0"/>
          <w:bCs/>
        </w:rPr>
        <w:fldChar w:fldCharType="end"/>
      </w:r>
    </w:p>
    <w:p w14:paraId="3B8DC1A7" w14:textId="77777777" w:rsidR="0009356E" w:rsidRDefault="00000000">
      <w:pPr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</w:p>
    <w:p w14:paraId="3369EFAC" w14:textId="0A8A9B12" w:rsidR="002B3CF8" w:rsidRDefault="00000000" w:rsidP="002B3CF8">
      <w:pPr>
        <w:pStyle w:val="1"/>
        <w:jc w:val="center"/>
      </w:pPr>
      <w:bookmarkStart w:id="0" w:name="_Toc184992820"/>
      <w:r>
        <w:lastRenderedPageBreak/>
        <w:t>ВВЕДЕНИЕ</w:t>
      </w:r>
      <w:bookmarkStart w:id="1" w:name="_Toc133351600"/>
      <w:bookmarkStart w:id="2" w:name="_Toc133409147"/>
      <w:bookmarkStart w:id="3" w:name="_Toc184992821"/>
      <w:bookmarkEnd w:id="0"/>
    </w:p>
    <w:p w14:paraId="295647B4" w14:textId="77777777" w:rsidR="002B3CF8" w:rsidRPr="002B3CF8" w:rsidRDefault="002B3CF8" w:rsidP="002B3CF8">
      <w:pPr>
        <w:pStyle w:val="afc"/>
        <w:rPr>
          <w:lang w:eastAsia="ar-SA"/>
        </w:rPr>
      </w:pPr>
    </w:p>
    <w:p w14:paraId="6DE771AF" w14:textId="7D08043E" w:rsidR="005F78ED" w:rsidRDefault="007D6ECF" w:rsidP="002B3CF8">
      <w:pPr>
        <w:pStyle w:val="afc"/>
        <w:rPr>
          <w:lang w:eastAsia="ar-SA"/>
        </w:rPr>
      </w:pPr>
      <w:r>
        <w:rPr>
          <w:lang w:eastAsia="ar-SA"/>
        </w:rPr>
        <w:t>Кубанский государственный университет регулярно организует конференции, семинары, мастер-классы и другие мероприятия, направленные на развитие научного и профессионального потенциала студентов</w:t>
      </w:r>
      <w:r w:rsidR="00632FFE">
        <w:rPr>
          <w:lang w:eastAsia="ar-SA"/>
        </w:rPr>
        <w:t xml:space="preserve"> и работников ВУЗа</w:t>
      </w:r>
      <w:r>
        <w:rPr>
          <w:lang w:eastAsia="ar-SA"/>
        </w:rPr>
        <w:t>. Однако отсу</w:t>
      </w:r>
      <w:r w:rsidR="00632FFE">
        <w:rPr>
          <w:lang w:eastAsia="ar-SA"/>
        </w:rPr>
        <w:t>тствие единого ресурса для публикации информации о всевозможных событиях снижает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</w:p>
    <w:p w14:paraId="5CB797CF" w14:textId="1A354266" w:rsidR="00632FFE" w:rsidRDefault="00632FFE" w:rsidP="002B3CF8">
      <w:pPr>
        <w:pStyle w:val="afc"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</w:t>
      </w:r>
      <w:r w:rsidR="00E41AB3">
        <w:rPr>
          <w:lang w:eastAsia="ar-SA"/>
        </w:rPr>
        <w:t xml:space="preserve">изучении актуальных данных о методах разработки веб-приложений и </w:t>
      </w:r>
      <w:r w:rsidR="00E41AB3">
        <w:rPr>
          <w:lang w:val="en-US" w:eastAsia="ar-SA"/>
        </w:rPr>
        <w:t>API</w:t>
      </w:r>
      <w:r w:rsidR="00E41AB3">
        <w:rPr>
          <w:lang w:eastAsia="ar-SA"/>
        </w:rPr>
        <w:t xml:space="preserve"> и их</w:t>
      </w:r>
      <w:r w:rsidR="009871BF">
        <w:rPr>
          <w:lang w:eastAsia="ar-SA"/>
        </w:rPr>
        <w:t xml:space="preserve"> непосредственном</w:t>
      </w:r>
      <w:r w:rsidR="00E41AB3">
        <w:rPr>
          <w:lang w:eastAsia="ar-SA"/>
        </w:rPr>
        <w:t xml:space="preserve"> применении</w:t>
      </w:r>
      <w:r w:rsidR="009871BF">
        <w:rPr>
          <w:lang w:eastAsia="ar-SA"/>
        </w:rPr>
        <w:t>.</w:t>
      </w:r>
      <w:r w:rsidR="00E41AB3">
        <w:rPr>
          <w:lang w:eastAsia="ar-SA"/>
        </w:rPr>
        <w:t xml:space="preserve"> </w:t>
      </w:r>
    </w:p>
    <w:p w14:paraId="43F08E7C" w14:textId="0F9DC594" w:rsidR="003317D3" w:rsidRDefault="009871BF" w:rsidP="003317D3">
      <w:pPr>
        <w:pStyle w:val="afc"/>
        <w:rPr>
          <w:lang w:eastAsia="ar-SA"/>
        </w:rPr>
      </w:pPr>
      <w:r>
        <w:rPr>
          <w:lang w:eastAsia="ar-SA"/>
        </w:rPr>
        <w:t xml:space="preserve">Практической же частью работы стало создание единого новостного ресурса для более удобного доступа 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</w:t>
      </w:r>
      <w:r w:rsidR="003317D3">
        <w:rPr>
          <w:lang w:eastAsia="ar-SA"/>
        </w:rPr>
        <w:t>которые получат доступ к продуманному инструменту для распространения полезных сведений.</w:t>
      </w:r>
    </w:p>
    <w:p w14:paraId="5B30D4F0" w14:textId="3577DC1D" w:rsidR="003317D3" w:rsidRDefault="003317D3" w:rsidP="003317D3">
      <w:pPr>
        <w:pStyle w:val="afc"/>
        <w:rPr>
          <w:lang w:eastAsia="ar-SA"/>
        </w:rPr>
      </w:pPr>
      <w:r>
        <w:rPr>
          <w:lang w:eastAsia="ar-SA"/>
        </w:rPr>
        <w:t>Объектом исследования является научная жизнь КубГУ и методы разработки веб-приложений.</w:t>
      </w:r>
    </w:p>
    <w:p w14:paraId="144C6688" w14:textId="7A356975" w:rsidR="003317D3" w:rsidRPr="007657AA" w:rsidRDefault="003317D3" w:rsidP="003317D3">
      <w:pPr>
        <w:pStyle w:val="afc"/>
        <w:rPr>
          <w:lang w:eastAsia="ar-SA"/>
        </w:rPr>
      </w:pPr>
      <w:r>
        <w:rPr>
          <w:lang w:eastAsia="ar-SA"/>
        </w:rPr>
        <w:t>Предметом исследования явля</w:t>
      </w:r>
      <w:r w:rsidR="00D057E8">
        <w:rPr>
          <w:lang w:eastAsia="ar-SA"/>
        </w:rPr>
        <w:t>ются методы проектирования и разработки серверной и клиентской части</w:t>
      </w:r>
      <w:r w:rsidR="007657AA">
        <w:rPr>
          <w:lang w:eastAsia="ar-SA"/>
        </w:rPr>
        <w:t xml:space="preserve"> веб-приложения с использованием </w:t>
      </w:r>
      <w:r w:rsidR="007657AA">
        <w:rPr>
          <w:lang w:val="en-US" w:eastAsia="ar-SA"/>
        </w:rPr>
        <w:t>Java</w:t>
      </w:r>
      <w:r w:rsidR="007657AA" w:rsidRPr="007657AA">
        <w:rPr>
          <w:lang w:eastAsia="ar-SA"/>
        </w:rPr>
        <w:t xml:space="preserve"> </w:t>
      </w:r>
      <w:r w:rsidR="007657AA">
        <w:rPr>
          <w:lang w:val="en-US" w:eastAsia="ar-SA"/>
        </w:rPr>
        <w:t>Spring</w:t>
      </w:r>
      <w:r w:rsidR="007657AA" w:rsidRPr="007657AA">
        <w:rPr>
          <w:lang w:eastAsia="ar-SA"/>
        </w:rPr>
        <w:t xml:space="preserve"> </w:t>
      </w:r>
      <w:r w:rsidR="007657AA">
        <w:rPr>
          <w:lang w:val="en-US" w:eastAsia="ar-SA"/>
        </w:rPr>
        <w:t>Boot</w:t>
      </w:r>
      <w:r w:rsidR="007657AA" w:rsidRPr="007657AA">
        <w:rPr>
          <w:lang w:eastAsia="ar-SA"/>
        </w:rPr>
        <w:t xml:space="preserve"> </w:t>
      </w:r>
      <w:r w:rsidR="007657AA">
        <w:rPr>
          <w:lang w:eastAsia="ar-SA"/>
        </w:rPr>
        <w:t xml:space="preserve">и </w:t>
      </w:r>
      <w:r w:rsidR="007657AA">
        <w:rPr>
          <w:lang w:val="en-US" w:eastAsia="ar-SA"/>
        </w:rPr>
        <w:t>Vue</w:t>
      </w:r>
      <w:r w:rsidR="007657AA" w:rsidRPr="007657AA">
        <w:rPr>
          <w:lang w:eastAsia="ar-SA"/>
        </w:rPr>
        <w:t>.</w:t>
      </w:r>
      <w:r w:rsidR="007657AA">
        <w:rPr>
          <w:lang w:val="en-US" w:eastAsia="ar-SA"/>
        </w:rPr>
        <w:t>js</w:t>
      </w:r>
      <w:r w:rsidR="007657AA" w:rsidRPr="007657AA">
        <w:rPr>
          <w:lang w:eastAsia="ar-SA"/>
        </w:rPr>
        <w:t>,</w:t>
      </w:r>
      <w:r w:rsidR="007657AA">
        <w:rPr>
          <w:lang w:eastAsia="ar-SA"/>
        </w:rPr>
        <w:t xml:space="preserve"> а также интеграция базы данных </w:t>
      </w:r>
      <w:r w:rsidR="007657AA">
        <w:rPr>
          <w:lang w:val="en-US" w:eastAsia="ar-SA"/>
        </w:rPr>
        <w:t>PostgreSQL</w:t>
      </w:r>
      <w:r w:rsidR="007657AA" w:rsidRPr="007657AA">
        <w:rPr>
          <w:lang w:eastAsia="ar-SA"/>
        </w:rPr>
        <w:t xml:space="preserve">, </w:t>
      </w:r>
      <w:r w:rsidR="007657AA">
        <w:rPr>
          <w:lang w:eastAsia="ar-SA"/>
        </w:rPr>
        <w:t>которая обеспечит удобное взаимодействие с системой и автоматизацию управления данными.</w:t>
      </w:r>
    </w:p>
    <w:p w14:paraId="536E580A" w14:textId="7F6BDA62" w:rsidR="00632FFE" w:rsidRPr="002B3CF8" w:rsidRDefault="00632FFE" w:rsidP="002B3CF8">
      <w:pPr>
        <w:pStyle w:val="afc"/>
        <w:rPr>
          <w:lang w:eastAsia="ar-SA"/>
        </w:rPr>
      </w:pPr>
      <w:r>
        <w:rPr>
          <w:lang w:eastAsia="ar-SA"/>
        </w:rPr>
        <w:t>Целью данной курсовой работы является разработка многофункционального новостного ресурса для К</w:t>
      </w:r>
      <w:r w:rsidR="007657AA">
        <w:rPr>
          <w:lang w:eastAsia="ar-SA"/>
        </w:rPr>
        <w:t>уб</w:t>
      </w:r>
      <w:r>
        <w:rPr>
          <w:lang w:eastAsia="ar-SA"/>
        </w:rPr>
        <w:t xml:space="preserve">ГУ, включающего систему публикации новостей, календарь научных и профессиональных </w:t>
      </w:r>
      <w:r>
        <w:rPr>
          <w:lang w:eastAsia="ar-SA"/>
        </w:rPr>
        <w:lastRenderedPageBreak/>
        <w:t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</w:p>
    <w:p w14:paraId="7FB978ED" w14:textId="096117A8" w:rsidR="002B3CF8" w:rsidRPr="002B3CF8" w:rsidRDefault="002B3CF8" w:rsidP="002B3CF8">
      <w:pPr>
        <w:rPr>
          <w:lang w:eastAsia="ar-SA"/>
        </w:rPr>
      </w:pPr>
      <w:r>
        <w:rPr>
          <w:lang w:eastAsia="ar-SA"/>
        </w:rPr>
        <w:br w:type="page"/>
      </w:r>
    </w:p>
    <w:p w14:paraId="42D64135" w14:textId="056C3901" w:rsidR="00A309CB" w:rsidRDefault="00000000" w:rsidP="007C766D">
      <w:pPr>
        <w:pStyle w:val="1"/>
      </w:pPr>
      <w:r>
        <w:lastRenderedPageBreak/>
        <w:t xml:space="preserve">1 </w:t>
      </w:r>
      <w:bookmarkEnd w:id="1"/>
      <w:bookmarkEnd w:id="2"/>
      <w:bookmarkEnd w:id="3"/>
      <w:r w:rsidR="007C766D" w:rsidRPr="007C766D">
        <w:t>Подготовка к разработке приложения</w:t>
      </w:r>
    </w:p>
    <w:p w14:paraId="1CC1B37A" w14:textId="73DD76C9" w:rsidR="007657AA" w:rsidRDefault="007657AA" w:rsidP="007657AA">
      <w:pPr>
        <w:pStyle w:val="1"/>
        <w:numPr>
          <w:ilvl w:val="1"/>
          <w:numId w:val="15"/>
        </w:numPr>
      </w:pPr>
      <w:hyperlink w:anchor="_Toc184992822" w:history="1">
        <w:r>
          <w:rPr>
            <w:rStyle w:val="aff2"/>
            <w:color w:val="auto"/>
            <w:u w:val="none"/>
          </w:rPr>
          <w:t>Введение</w:t>
        </w:r>
      </w:hyperlink>
      <w:r>
        <w:t xml:space="preserve"> в предметную область</w:t>
      </w:r>
    </w:p>
    <w:p w14:paraId="6433BBA0" w14:textId="77777777" w:rsidR="007657AA" w:rsidRDefault="007657AA" w:rsidP="007657AA">
      <w:pPr>
        <w:rPr>
          <w:lang w:eastAsia="ar-SA"/>
        </w:rPr>
      </w:pPr>
    </w:p>
    <w:p w14:paraId="346ABC92" w14:textId="77777777" w:rsidR="00A56E4D" w:rsidRDefault="007657AA" w:rsidP="007657AA">
      <w:pPr>
        <w:pStyle w:val="afc"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мероприятия, направленные </w:t>
      </w:r>
      <w:r w:rsidR="00BD124F">
        <w:rPr>
          <w:lang w:eastAsia="ar-SA"/>
        </w:rPr>
        <w:t>на получение студентами профессиональных знаний и развитие научной среды университета. Нали</w:t>
      </w:r>
      <w:r w:rsidR="00A56E4D">
        <w:rPr>
          <w:lang w:eastAsia="ar-SA"/>
        </w:rPr>
        <w:t xml:space="preserve">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</w:p>
    <w:p w14:paraId="7B0616D6" w14:textId="77777777" w:rsidR="00BC77BE" w:rsidRDefault="00BC77BE" w:rsidP="007657AA">
      <w:pPr>
        <w:pStyle w:val="afc"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</w:p>
    <w:p w14:paraId="5199EF03" w14:textId="7061FEDB" w:rsidR="007657AA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соревнования</w:t>
      </w:r>
      <w:r w:rsidRPr="0008610B">
        <w:rPr>
          <w:lang w:eastAsia="ar-SA"/>
        </w:rPr>
        <w:t xml:space="preserve">, </w:t>
      </w:r>
      <w:r>
        <w:rPr>
          <w:lang w:eastAsia="ar-SA"/>
        </w:rPr>
        <w:t xml:space="preserve">конкурсы, олимпиады и </w:t>
      </w:r>
      <w:proofErr w:type="spellStart"/>
      <w:r>
        <w:rPr>
          <w:lang w:eastAsia="ar-SA"/>
        </w:rPr>
        <w:t>хакатоны</w:t>
      </w:r>
      <w:proofErr w:type="spellEnd"/>
      <w:r>
        <w:rPr>
          <w:lang w:eastAsia="ar-SA"/>
        </w:rPr>
        <w:t>;</w:t>
      </w:r>
    </w:p>
    <w:p w14:paraId="34C7692B" w14:textId="42EF69F9" w:rsidR="0008610B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тренинги и семинары;</w:t>
      </w:r>
    </w:p>
    <w:p w14:paraId="52CE9F95" w14:textId="608196C3" w:rsidR="00BC77BE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конференции и бизнес-форумы;</w:t>
      </w:r>
    </w:p>
    <w:p w14:paraId="6C0B04A9" w14:textId="01BB1C31" w:rsidR="0008610B" w:rsidRDefault="0008610B" w:rsidP="00BC77B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экскурсии;</w:t>
      </w:r>
    </w:p>
    <w:p w14:paraId="583C9B71" w14:textId="075E16C6" w:rsidR="00E672CE" w:rsidRDefault="0008610B" w:rsidP="00E672C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мастер-классы;</w:t>
      </w:r>
    </w:p>
    <w:p w14:paraId="6B9B9D41" w14:textId="7EB49EC6" w:rsidR="00E672CE" w:rsidRDefault="00E672CE" w:rsidP="00E672CE">
      <w:pPr>
        <w:pStyle w:val="afc"/>
        <w:numPr>
          <w:ilvl w:val="0"/>
          <w:numId w:val="16"/>
        </w:numPr>
        <w:ind w:left="0" w:firstLine="709"/>
        <w:rPr>
          <w:lang w:eastAsia="ar-SA"/>
        </w:rPr>
      </w:pPr>
      <w:r>
        <w:rPr>
          <w:lang w:eastAsia="ar-SA"/>
        </w:rPr>
        <w:t>дни открытых дверей;</w:t>
      </w:r>
    </w:p>
    <w:p w14:paraId="08BC4185" w14:textId="54FE2479" w:rsidR="007657AA" w:rsidRDefault="00FE19BF" w:rsidP="00FE19BF">
      <w:pPr>
        <w:pStyle w:val="afc"/>
      </w:pPr>
      <w:r w:rsidRPr="00FE19BF">
        <w:t xml:space="preserve">Каждое из этих мероприятий ориентировано на определённую целевую аудиторию. Так, соревнования, олимпиады и </w:t>
      </w:r>
      <w:proofErr w:type="spellStart"/>
      <w:r w:rsidRPr="00FE19BF">
        <w:t>хакатоны</w:t>
      </w:r>
      <w:proofErr w:type="spellEnd"/>
      <w:r w:rsidRPr="00FE19BF"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стремящихся получить прикладные знания и познакомиться с особенностями выбранной специальности. Дни открытых дверей предназначены в первую очередь для абитуриентов и их родителей, а также всех желающих узнать о возможностях и условиях обучения в университете.</w:t>
      </w:r>
    </w:p>
    <w:p w14:paraId="475F702F" w14:textId="2512CADC" w:rsidR="00FE19BF" w:rsidRDefault="00FE19BF" w:rsidP="00FE19BF">
      <w:pPr>
        <w:pStyle w:val="afc"/>
      </w:pPr>
      <w:r w:rsidRPr="00FE19BF">
        <w:lastRenderedPageBreak/>
        <w:t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 информация о мероприятиях размещается на разных онлайн-ресурсах: официальном сайте университета,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</w:p>
    <w:p w14:paraId="592655BE" w14:textId="08757C94" w:rsidR="00FE19BF" w:rsidRDefault="00FE19BF" w:rsidP="00FE19BF">
      <w:pPr>
        <w:pStyle w:val="afc"/>
      </w:pPr>
      <w:r>
        <w:t>Решением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</w:t>
      </w:r>
      <w:r w:rsidR="00FA678B">
        <w:t xml:space="preserve"> и отслеживать конкретные мероприятия, которые заинтересовали больше всего.</w:t>
      </w:r>
    </w:p>
    <w:p w14:paraId="08E99596" w14:textId="4CD8961A" w:rsidR="00FA678B" w:rsidRDefault="00FA678B" w:rsidP="00FE19BF">
      <w:pPr>
        <w:pStyle w:val="afc"/>
      </w:pPr>
      <w:r>
        <w:t xml:space="preserve">Кроме того, в приложение можно добавить и функции, полезные для организаторов: интерактивный конструктор для постов и объявлений и систему для </w:t>
      </w:r>
      <w:r w:rsidR="004844E7">
        <w:t>сбора</w:t>
      </w:r>
      <w:r>
        <w:t xml:space="preserve"> данных. Все это </w:t>
      </w:r>
      <w:r w:rsidR="004844E7">
        <w:t xml:space="preserve">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</w:p>
    <w:p w14:paraId="14D6F9BC" w14:textId="77777777" w:rsidR="004844E7" w:rsidRPr="00FE19BF" w:rsidRDefault="004844E7" w:rsidP="00FE19BF">
      <w:pPr>
        <w:pStyle w:val="afc"/>
      </w:pPr>
    </w:p>
    <w:p w14:paraId="01C7DBB7" w14:textId="440E3C48" w:rsidR="007C766D" w:rsidRDefault="007C766D" w:rsidP="003A700C">
      <w:pPr>
        <w:pStyle w:val="1"/>
        <w:numPr>
          <w:ilvl w:val="1"/>
          <w:numId w:val="15"/>
        </w:numPr>
        <w:rPr>
          <w:lang w:val="en-US"/>
        </w:rPr>
      </w:pPr>
      <w:hyperlink w:anchor="_Toc184992823" w:history="1">
        <w:r w:rsidRPr="007C766D">
          <w:rPr>
            <w:rStyle w:val="aff2"/>
            <w:color w:val="auto"/>
            <w:u w:val="none"/>
          </w:rPr>
          <w:t>Проектирование приложения</w:t>
        </w:r>
        <w:r w:rsidRPr="007C766D">
          <w:rPr>
            <w:webHidden/>
          </w:rPr>
          <w:tab/>
        </w:r>
      </w:hyperlink>
    </w:p>
    <w:p w14:paraId="265C7556" w14:textId="77777777" w:rsidR="003A700C" w:rsidRDefault="003A700C" w:rsidP="003A700C">
      <w:pPr>
        <w:rPr>
          <w:lang w:val="en-US"/>
        </w:rPr>
      </w:pPr>
    </w:p>
    <w:p w14:paraId="725F2CB6" w14:textId="01DAA889" w:rsidR="003A700C" w:rsidRDefault="003A700C" w:rsidP="003A700C">
      <w:pPr>
        <w:pStyle w:val="afc"/>
      </w:pPr>
      <w:r>
        <w:t xml:space="preserve"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</w:t>
      </w:r>
      <w:r w:rsidRPr="00FE19BF">
        <w:t>—</w:t>
      </w:r>
      <w:r>
        <w:t xml:space="preserve"> действий, которые будет совершать программа.</w:t>
      </w:r>
    </w:p>
    <w:p w14:paraId="1CF683A6" w14:textId="274777F8" w:rsidR="003A700C" w:rsidRPr="003A700C" w:rsidRDefault="005313D4" w:rsidP="003A700C">
      <w:pPr>
        <w:pStyle w:val="afc"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</w:t>
      </w:r>
      <w:r w:rsidR="00C600A4">
        <w:t>«</w:t>
      </w:r>
      <w:r>
        <w:t>студентов</w:t>
      </w:r>
      <w:r w:rsidR="00C600A4">
        <w:t>»</w:t>
      </w:r>
      <w:r>
        <w:t xml:space="preserve">, </w:t>
      </w:r>
      <w:r w:rsidR="00C600A4">
        <w:t>«</w:t>
      </w:r>
      <w:r>
        <w:t>репортеров</w:t>
      </w:r>
      <w:r w:rsidR="00C600A4">
        <w:t>»</w:t>
      </w:r>
      <w:r>
        <w:t xml:space="preserve"> и </w:t>
      </w:r>
      <w:r w:rsidR="00C600A4">
        <w:t>«</w:t>
      </w:r>
      <w:r>
        <w:t>организаторов</w:t>
      </w:r>
      <w:r w:rsidR="00C600A4">
        <w:t>»</w:t>
      </w:r>
      <w:r>
        <w:t xml:space="preserve">. </w:t>
      </w:r>
    </w:p>
    <w:p w14:paraId="55546C8E" w14:textId="4DB7A9C8" w:rsidR="003A700C" w:rsidRDefault="005313D4" w:rsidP="005313D4">
      <w:pPr>
        <w:pStyle w:val="afc"/>
      </w:pPr>
      <w:r>
        <w:t>Для пользователей из группы студентов будет доступен следующий функционал:</w:t>
      </w:r>
    </w:p>
    <w:p w14:paraId="0A5F82F7" w14:textId="15175C19" w:rsidR="005313D4" w:rsidRDefault="005313D4" w:rsidP="005313D4">
      <w:pPr>
        <w:pStyle w:val="afc"/>
        <w:numPr>
          <w:ilvl w:val="0"/>
          <w:numId w:val="17"/>
        </w:numPr>
        <w:ind w:left="0" w:firstLine="709"/>
      </w:pPr>
      <w:r>
        <w:t>регистрация личного кабинета/вход в личный кабинет;</w:t>
      </w:r>
    </w:p>
    <w:p w14:paraId="54EB91CB" w14:textId="1D467DAC" w:rsidR="00202641" w:rsidRDefault="005313D4" w:rsidP="00202641">
      <w:pPr>
        <w:pStyle w:val="afc"/>
        <w:numPr>
          <w:ilvl w:val="0"/>
          <w:numId w:val="17"/>
        </w:numPr>
        <w:ind w:left="0" w:firstLine="709"/>
      </w:pPr>
      <w:r>
        <w:t>изменение данных в личном кабинете;</w:t>
      </w:r>
    </w:p>
    <w:p w14:paraId="6A1C0D74" w14:textId="387F1771" w:rsidR="005313D4" w:rsidRDefault="005313D4" w:rsidP="005313D4">
      <w:pPr>
        <w:pStyle w:val="afc"/>
        <w:numPr>
          <w:ilvl w:val="0"/>
          <w:numId w:val="17"/>
        </w:numPr>
        <w:ind w:left="0" w:firstLine="709"/>
      </w:pPr>
      <w:r>
        <w:lastRenderedPageBreak/>
        <w:t>просмотр страниц</w:t>
      </w:r>
      <w:r w:rsidR="00202641">
        <w:t>ы</w:t>
      </w:r>
      <w:r>
        <w:t xml:space="preserve"> с календарем событий;</w:t>
      </w:r>
    </w:p>
    <w:p w14:paraId="7A2088E4" w14:textId="121FAF8B" w:rsidR="005313D4" w:rsidRDefault="005313D4" w:rsidP="005313D4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событии;</w:t>
      </w:r>
    </w:p>
    <w:p w14:paraId="22384037" w14:textId="67E3360C" w:rsidR="005313D4" w:rsidRDefault="00202641" w:rsidP="005313D4">
      <w:pPr>
        <w:pStyle w:val="afc"/>
        <w:numPr>
          <w:ilvl w:val="0"/>
          <w:numId w:val="17"/>
        </w:numPr>
        <w:ind w:left="0" w:firstLine="709"/>
      </w:pPr>
      <w:r>
        <w:t>добавление событий в список «Желаю посетить»;</w:t>
      </w:r>
    </w:p>
    <w:p w14:paraId="18B17B0B" w14:textId="74B43E7C" w:rsidR="00092CE2" w:rsidRDefault="00092CE2" w:rsidP="005313D4">
      <w:pPr>
        <w:pStyle w:val="afc"/>
        <w:numPr>
          <w:ilvl w:val="0"/>
          <w:numId w:val="17"/>
        </w:numPr>
        <w:ind w:left="0" w:firstLine="709"/>
      </w:pPr>
      <w:r>
        <w:t>добавление пользователей-«организаторов» в список «Отслеживать»;</w:t>
      </w:r>
    </w:p>
    <w:p w14:paraId="7209E8AF" w14:textId="28EE40D9" w:rsidR="00202641" w:rsidRDefault="00202641" w:rsidP="005313D4">
      <w:pPr>
        <w:pStyle w:val="afc"/>
        <w:numPr>
          <w:ilvl w:val="0"/>
          <w:numId w:val="17"/>
        </w:numPr>
        <w:ind w:left="0" w:firstLine="709"/>
      </w:pPr>
      <w:r>
        <w:t>управление настройками уведомлений;</w:t>
      </w:r>
    </w:p>
    <w:p w14:paraId="397305FD" w14:textId="56525365" w:rsidR="00202641" w:rsidRDefault="00202641" w:rsidP="005313D4">
      <w:pPr>
        <w:pStyle w:val="afc"/>
        <w:numPr>
          <w:ilvl w:val="0"/>
          <w:numId w:val="17"/>
        </w:numPr>
        <w:ind w:left="0" w:firstLine="709"/>
      </w:pPr>
      <w:r>
        <w:t>просмотр страницы с лентой новостей;</w:t>
      </w:r>
    </w:p>
    <w:p w14:paraId="2ACA8BB1" w14:textId="17FD7166" w:rsidR="00202641" w:rsidRDefault="00202641" w:rsidP="005313D4">
      <w:pPr>
        <w:pStyle w:val="afc"/>
        <w:numPr>
          <w:ilvl w:val="0"/>
          <w:numId w:val="17"/>
        </w:numPr>
        <w:ind w:left="0" w:firstLine="709"/>
      </w:pPr>
      <w:r>
        <w:t>просмотр подробной информации о новости;</w:t>
      </w:r>
    </w:p>
    <w:p w14:paraId="5C246354" w14:textId="3745E209" w:rsidR="00202641" w:rsidRDefault="00202641" w:rsidP="005313D4">
      <w:pPr>
        <w:pStyle w:val="afc"/>
        <w:numPr>
          <w:ilvl w:val="0"/>
          <w:numId w:val="17"/>
        </w:numPr>
        <w:ind w:left="0" w:firstLine="709"/>
      </w:pPr>
      <w:r>
        <w:t>возможность оставлять комментарии под постами с новостями;</w:t>
      </w:r>
    </w:p>
    <w:p w14:paraId="2658DEC9" w14:textId="32B829A0" w:rsidR="00202641" w:rsidRDefault="00202641" w:rsidP="005313D4">
      <w:pPr>
        <w:pStyle w:val="afc"/>
        <w:numPr>
          <w:ilvl w:val="0"/>
          <w:numId w:val="17"/>
        </w:numPr>
        <w:ind w:left="0" w:firstLine="709"/>
      </w:pPr>
      <w:r>
        <w:t>возможность оценить новость</w:t>
      </w:r>
      <w:r w:rsidR="00C600A4">
        <w:t>.</w:t>
      </w:r>
    </w:p>
    <w:p w14:paraId="0D844019" w14:textId="77777777" w:rsidR="00C600A4" w:rsidRDefault="00C600A4" w:rsidP="00C600A4">
      <w:pPr>
        <w:pStyle w:val="afc"/>
      </w:pPr>
      <w:r w:rsidRPr="00C600A4">
        <w:t>Этот функционал является базовым для любого зарегистрированного пользователя</w:t>
      </w:r>
      <w:r>
        <w:t xml:space="preserve">. </w:t>
      </w:r>
    </w:p>
    <w:p w14:paraId="4FB1B29A" w14:textId="66315484" w:rsidR="00C600A4" w:rsidRDefault="00C600A4" w:rsidP="00C600A4">
      <w:pPr>
        <w:pStyle w:val="afc"/>
      </w:pPr>
      <w:r>
        <w:t>Для «репортеров» введем дополнительные возможности:</w:t>
      </w:r>
    </w:p>
    <w:p w14:paraId="60A52F0D" w14:textId="00CCCB6E" w:rsidR="00C600A4" w:rsidRDefault="00C600A4" w:rsidP="00C600A4">
      <w:pPr>
        <w:pStyle w:val="afc"/>
        <w:numPr>
          <w:ilvl w:val="0"/>
          <w:numId w:val="17"/>
        </w:numPr>
        <w:ind w:left="0" w:firstLine="709"/>
      </w:pPr>
      <w:r>
        <w:t>создание постов для ленты новостей;</w:t>
      </w:r>
    </w:p>
    <w:p w14:paraId="10C0D759" w14:textId="731C0878" w:rsidR="00C600A4" w:rsidRDefault="00C600A4" w:rsidP="00C600A4">
      <w:pPr>
        <w:pStyle w:val="afc"/>
        <w:numPr>
          <w:ilvl w:val="0"/>
          <w:numId w:val="17"/>
        </w:numPr>
        <w:ind w:left="0" w:firstLine="709"/>
      </w:pPr>
      <w:r>
        <w:t>редактирование собственных постов;</w:t>
      </w:r>
    </w:p>
    <w:p w14:paraId="163A81A8" w14:textId="4437CAD6" w:rsidR="00C600A4" w:rsidRDefault="00C600A4" w:rsidP="00C600A4">
      <w:pPr>
        <w:pStyle w:val="afc"/>
        <w:numPr>
          <w:ilvl w:val="0"/>
          <w:numId w:val="17"/>
        </w:numPr>
        <w:ind w:left="0" w:firstLine="709"/>
      </w:pPr>
      <w:r>
        <w:t>удаление собственных постов.</w:t>
      </w:r>
    </w:p>
    <w:p w14:paraId="1E065F1E" w14:textId="18B46DAD" w:rsidR="00C600A4" w:rsidRDefault="00C600A4" w:rsidP="00C600A4">
      <w:pPr>
        <w:pStyle w:val="afc"/>
      </w:pPr>
      <w:r>
        <w:t>Пользователи</w:t>
      </w:r>
      <w:r w:rsidR="00092CE2">
        <w:t>-</w:t>
      </w:r>
      <w:r>
        <w:t>«организаторы» смогут осуществлять все вышеперечисленные действия</w:t>
      </w:r>
      <w:r w:rsidR="00092CE2">
        <w:t>, а также получат следующие возможности:</w:t>
      </w:r>
    </w:p>
    <w:p w14:paraId="248A8E38" w14:textId="25DA4182" w:rsidR="00092CE2" w:rsidRDefault="00092CE2" w:rsidP="00092CE2">
      <w:pPr>
        <w:pStyle w:val="afc"/>
        <w:numPr>
          <w:ilvl w:val="0"/>
          <w:numId w:val="17"/>
        </w:numPr>
        <w:ind w:left="0" w:firstLine="709"/>
      </w:pPr>
      <w:r>
        <w:t>назначать пользователей «редакторами»;</w:t>
      </w:r>
    </w:p>
    <w:p w14:paraId="176DD9E6" w14:textId="5A28DCFA" w:rsidR="00092CE2" w:rsidRDefault="00092CE2" w:rsidP="00092CE2">
      <w:pPr>
        <w:pStyle w:val="afc"/>
        <w:numPr>
          <w:ilvl w:val="0"/>
          <w:numId w:val="17"/>
        </w:numPr>
        <w:ind w:left="0" w:firstLine="709"/>
      </w:pPr>
      <w:r>
        <w:t>создавать посты для календаря событий;</w:t>
      </w:r>
    </w:p>
    <w:p w14:paraId="0ECD9A0D" w14:textId="0B8E9523" w:rsidR="00092CE2" w:rsidRDefault="00092CE2" w:rsidP="00092CE2">
      <w:pPr>
        <w:pStyle w:val="afc"/>
        <w:numPr>
          <w:ilvl w:val="0"/>
          <w:numId w:val="17"/>
        </w:numPr>
        <w:ind w:left="0" w:firstLine="709"/>
      </w:pPr>
      <w:r>
        <w:t>редактировать посты для календаря событий;</w:t>
      </w:r>
    </w:p>
    <w:p w14:paraId="1F7B6DD1" w14:textId="300BA4C7" w:rsidR="00092CE2" w:rsidRDefault="00092CE2" w:rsidP="00092CE2">
      <w:pPr>
        <w:pStyle w:val="afc"/>
        <w:numPr>
          <w:ilvl w:val="0"/>
          <w:numId w:val="17"/>
        </w:numPr>
        <w:ind w:left="0" w:firstLine="709"/>
      </w:pPr>
      <w:r>
        <w:t>удалять посты для календаря событий;</w:t>
      </w:r>
    </w:p>
    <w:p w14:paraId="474BFC4A" w14:textId="254C6720" w:rsidR="00092CE2" w:rsidRPr="00C600A4" w:rsidRDefault="00092CE2" w:rsidP="00092CE2">
      <w:pPr>
        <w:pStyle w:val="afc"/>
        <w:numPr>
          <w:ilvl w:val="0"/>
          <w:numId w:val="17"/>
        </w:numPr>
        <w:ind w:left="0" w:firstLine="709"/>
      </w:pPr>
      <w:r>
        <w:t>просматривать статистику поста из календаря событий и ленты новостей.</w:t>
      </w:r>
    </w:p>
    <w:p w14:paraId="47943354" w14:textId="77777777" w:rsidR="00902D0D" w:rsidRDefault="0018571B" w:rsidP="0018571B">
      <w:pPr>
        <w:pStyle w:val="afc"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>use</w:t>
      </w:r>
      <w:r w:rsidRPr="0018571B">
        <w:t>-</w:t>
      </w:r>
      <w:r>
        <w:rPr>
          <w:lang w:val="en-US"/>
        </w:rPr>
        <w:t>case</w:t>
      </w:r>
      <w:r w:rsidRPr="0018571B">
        <w:t xml:space="preserve"> </w:t>
      </w:r>
      <w:r>
        <w:t xml:space="preserve">диаграмму, </w:t>
      </w:r>
      <w:r w:rsidR="00902D0D">
        <w:t>которая поможет визуализировать все требования и упростить их восприятие.</w:t>
      </w:r>
    </w:p>
    <w:p w14:paraId="701A3CFF" w14:textId="4F00D321" w:rsidR="003A700C" w:rsidRDefault="00902D0D" w:rsidP="00347756">
      <w:pPr>
        <w:pStyle w:val="afc"/>
        <w:ind w:firstLine="0"/>
        <w:jc w:val="center"/>
      </w:pPr>
      <w:r>
        <w:t xml:space="preserve">Рис.1  </w:t>
      </w:r>
      <w:r>
        <w:sym w:font="Symbol" w:char="F02D"/>
      </w:r>
      <w:r w:rsidRPr="00902D0D">
        <w:t xml:space="preserve"> </w:t>
      </w:r>
      <w:r>
        <w:rPr>
          <w:lang w:val="en-US"/>
        </w:rPr>
        <w:t>Use</w:t>
      </w:r>
      <w:r w:rsidRPr="00902D0D">
        <w:t>-</w:t>
      </w:r>
      <w:r>
        <w:rPr>
          <w:lang w:val="en-US"/>
        </w:rPr>
        <w:t>case</w:t>
      </w:r>
      <w:r w:rsidRPr="00902D0D">
        <w:t xml:space="preserve"> </w:t>
      </w:r>
      <w:r>
        <w:t>диаграмма для пользователей-«студентов»</w:t>
      </w:r>
    </w:p>
    <w:p w14:paraId="12453D39" w14:textId="77777777" w:rsidR="00902D0D" w:rsidRDefault="00902D0D" w:rsidP="00902D0D">
      <w:pPr>
        <w:pStyle w:val="afc"/>
        <w:jc w:val="center"/>
      </w:pPr>
    </w:p>
    <w:p w14:paraId="1F769FBA" w14:textId="60E067C7" w:rsidR="00902D0D" w:rsidRPr="00902D0D" w:rsidRDefault="00902D0D" w:rsidP="00347756">
      <w:pPr>
        <w:pStyle w:val="afc"/>
        <w:ind w:firstLine="0"/>
        <w:jc w:val="center"/>
      </w:pPr>
      <w:r>
        <w:lastRenderedPageBreak/>
        <w:t>Рис.</w:t>
      </w:r>
      <w:r>
        <w:t>2</w:t>
      </w:r>
      <w:r>
        <w:t xml:space="preserve">  </w:t>
      </w:r>
      <w:r>
        <w:sym w:font="Symbol" w:char="F02D"/>
      </w:r>
      <w:r w:rsidRPr="00902D0D">
        <w:t xml:space="preserve"> </w:t>
      </w:r>
      <w:r>
        <w:rPr>
          <w:lang w:val="en-US"/>
        </w:rPr>
        <w:t>Use</w:t>
      </w:r>
      <w:r w:rsidRPr="00902D0D">
        <w:t>-</w:t>
      </w:r>
      <w:r>
        <w:rPr>
          <w:lang w:val="en-US"/>
        </w:rPr>
        <w:t>case</w:t>
      </w:r>
      <w:r w:rsidRPr="00902D0D">
        <w:t xml:space="preserve"> </w:t>
      </w:r>
      <w:r>
        <w:t>диаграмма для пользователей-«</w:t>
      </w:r>
      <w:r>
        <w:t>репортеров</w:t>
      </w:r>
      <w:r>
        <w:t>»</w:t>
      </w:r>
    </w:p>
    <w:p w14:paraId="115FB385" w14:textId="77777777" w:rsidR="00902D0D" w:rsidRDefault="00902D0D" w:rsidP="00902D0D">
      <w:pPr>
        <w:pStyle w:val="afc"/>
        <w:jc w:val="center"/>
      </w:pPr>
    </w:p>
    <w:p w14:paraId="3B9C3708" w14:textId="02E9612A" w:rsidR="00902D0D" w:rsidRPr="00902D0D" w:rsidRDefault="00902D0D" w:rsidP="00347756">
      <w:pPr>
        <w:pStyle w:val="afc"/>
        <w:ind w:firstLine="0"/>
        <w:jc w:val="center"/>
      </w:pPr>
      <w:r>
        <w:t>Рис.</w:t>
      </w:r>
      <w:r>
        <w:t>3</w:t>
      </w:r>
      <w:r>
        <w:t xml:space="preserve">  </w:t>
      </w:r>
      <w:r>
        <w:sym w:font="Symbol" w:char="F02D"/>
      </w:r>
      <w:r w:rsidRPr="00902D0D">
        <w:t xml:space="preserve"> </w:t>
      </w:r>
      <w:r>
        <w:rPr>
          <w:lang w:val="en-US"/>
        </w:rPr>
        <w:t>Use</w:t>
      </w:r>
      <w:r w:rsidRPr="00902D0D">
        <w:t>-</w:t>
      </w:r>
      <w:r>
        <w:rPr>
          <w:lang w:val="en-US"/>
        </w:rPr>
        <w:t>case</w:t>
      </w:r>
      <w:r w:rsidRPr="00902D0D">
        <w:t xml:space="preserve"> </w:t>
      </w:r>
      <w:r>
        <w:t>диаграмма для пользователей-«</w:t>
      </w:r>
      <w:r>
        <w:t>организаторов</w:t>
      </w:r>
      <w:r>
        <w:t>»</w:t>
      </w:r>
    </w:p>
    <w:p w14:paraId="3D96E517" w14:textId="69AF7FC0" w:rsidR="003A700C" w:rsidRDefault="003A700C" w:rsidP="00347756"/>
    <w:p w14:paraId="7888B18D" w14:textId="4863361F" w:rsidR="00347756" w:rsidRDefault="00347756" w:rsidP="00347756">
      <w:pPr>
        <w:pStyle w:val="afc"/>
      </w:pPr>
      <w:r>
        <w:t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</w:p>
    <w:p w14:paraId="69A464A0" w14:textId="77777777" w:rsidR="00347756" w:rsidRDefault="00347756" w:rsidP="00347756">
      <w:pPr>
        <w:pStyle w:val="afc"/>
      </w:pPr>
    </w:p>
    <w:p w14:paraId="08E0C64B" w14:textId="6D2D19C6" w:rsidR="00347756" w:rsidRPr="00902D0D" w:rsidRDefault="00347756" w:rsidP="00347756">
      <w:pPr>
        <w:pStyle w:val="afc"/>
        <w:ind w:firstLine="0"/>
        <w:jc w:val="center"/>
      </w:pPr>
      <w:r>
        <w:t>Рис.</w:t>
      </w:r>
      <w:r>
        <w:t>4</w:t>
      </w:r>
      <w:r>
        <w:t xml:space="preserve">  </w:t>
      </w:r>
      <w:r>
        <w:sym w:font="Symbol" w:char="F02D"/>
      </w:r>
      <w:r w:rsidRPr="00902D0D">
        <w:t xml:space="preserve"> </w:t>
      </w:r>
      <w:r>
        <w:rPr>
          <w:lang w:val="en-US"/>
        </w:rPr>
        <w:t>Use</w:t>
      </w:r>
      <w:r w:rsidRPr="00902D0D">
        <w:t>-</w:t>
      </w:r>
      <w:r>
        <w:rPr>
          <w:lang w:val="en-US"/>
        </w:rPr>
        <w:t>case</w:t>
      </w:r>
      <w:r w:rsidRPr="00902D0D">
        <w:t xml:space="preserve"> </w:t>
      </w:r>
      <w:r>
        <w:t xml:space="preserve">диаграмма для </w:t>
      </w:r>
      <w:r>
        <w:t xml:space="preserve">не зарегистрированных </w:t>
      </w:r>
      <w:r>
        <w:t>пользователей</w:t>
      </w:r>
    </w:p>
    <w:p w14:paraId="5D09E689" w14:textId="77777777" w:rsidR="00347756" w:rsidRPr="003A700C" w:rsidRDefault="00347756" w:rsidP="00347756">
      <w:pPr>
        <w:pStyle w:val="afc"/>
      </w:pPr>
    </w:p>
    <w:p w14:paraId="0FD394DD" w14:textId="019F3387" w:rsidR="007C766D" w:rsidRDefault="007C766D" w:rsidP="007C766D">
      <w:pPr>
        <w:pStyle w:val="1"/>
      </w:pPr>
      <w:hyperlink w:anchor="_Toc184992824" w:history="1">
        <w:r w:rsidRPr="007C766D">
          <w:rPr>
            <w:rStyle w:val="aff2"/>
            <w:color w:val="auto"/>
            <w:u w:val="none"/>
          </w:rPr>
          <w:t>1.3 Разработка визуальной части приложения</w:t>
        </w:r>
      </w:hyperlink>
    </w:p>
    <w:p w14:paraId="7BF503C9" w14:textId="5426555D" w:rsidR="007C766D" w:rsidRPr="007C766D" w:rsidRDefault="007C766D" w:rsidP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42805B21" w14:textId="0C1AD242" w:rsidR="007C766D" w:rsidRPr="007C766D" w:rsidRDefault="007C766D" w:rsidP="007C766D">
      <w:pPr>
        <w:pStyle w:val="1"/>
      </w:pPr>
      <w:hyperlink w:anchor="_Toc184992825" w:history="1">
        <w:r w:rsidRPr="007C766D">
          <w:rPr>
            <w:rStyle w:val="aff2"/>
            <w:color w:val="auto"/>
            <w:u w:val="none"/>
          </w:rPr>
          <w:t>2 Выбор стека технологий</w:t>
        </w:r>
      </w:hyperlink>
    </w:p>
    <w:p w14:paraId="5134E35E" w14:textId="7C00DAB5" w:rsidR="007C766D" w:rsidRPr="007C766D" w:rsidRDefault="007C766D" w:rsidP="007C766D">
      <w:pPr>
        <w:pStyle w:val="1"/>
      </w:pPr>
      <w:hyperlink w:anchor="_Toc184992826" w:history="1">
        <w:r w:rsidRPr="007C766D">
          <w:rPr>
            <w:rStyle w:val="aff2"/>
            <w:color w:val="auto"/>
            <w:u w:val="none"/>
          </w:rPr>
          <w:t>2.1 Инструмент для создания серверной части</w:t>
        </w:r>
      </w:hyperlink>
    </w:p>
    <w:p w14:paraId="750379F1" w14:textId="2A52953E" w:rsidR="007C766D" w:rsidRDefault="007C766D" w:rsidP="007C766D">
      <w:pPr>
        <w:pStyle w:val="1"/>
      </w:pPr>
      <w:hyperlink w:anchor="_Toc184992827" w:history="1">
        <w:r w:rsidRPr="007C766D">
          <w:rPr>
            <w:rStyle w:val="aff2"/>
            <w:color w:val="auto"/>
            <w:u w:val="none"/>
          </w:rPr>
          <w:t>2.2 Инструмент для создания клиентской части</w:t>
        </w:r>
      </w:hyperlink>
    </w:p>
    <w:p w14:paraId="154244B5" w14:textId="17EBA2C1" w:rsidR="007C766D" w:rsidRPr="007C766D" w:rsidRDefault="007C766D" w:rsidP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216A08DD" w14:textId="0DC2FACC" w:rsidR="007C766D" w:rsidRPr="007C766D" w:rsidRDefault="007C766D" w:rsidP="007C766D">
      <w:pPr>
        <w:pStyle w:val="1"/>
      </w:pPr>
      <w:hyperlink w:anchor="_Toc184992829" w:history="1">
        <w:r w:rsidRPr="007C766D">
          <w:rPr>
            <w:rStyle w:val="aff2"/>
            <w:color w:val="auto"/>
            <w:u w:val="none"/>
          </w:rPr>
          <w:t>3 Реализация приложения</w:t>
        </w:r>
      </w:hyperlink>
    </w:p>
    <w:p w14:paraId="7BE2D8ED" w14:textId="0C1C109F" w:rsidR="007C766D" w:rsidRPr="007C766D" w:rsidRDefault="007C766D" w:rsidP="007C766D">
      <w:pPr>
        <w:pStyle w:val="1"/>
      </w:pPr>
      <w:hyperlink w:anchor="_Toc184992827" w:history="1">
        <w:r w:rsidRPr="007C766D">
          <w:rPr>
            <w:rStyle w:val="aff2"/>
            <w:color w:val="auto"/>
            <w:u w:val="none"/>
          </w:rPr>
          <w:t>3.1 Описание ключевых классов и функций</w:t>
        </w:r>
      </w:hyperlink>
    </w:p>
    <w:p w14:paraId="48A909B6" w14:textId="2BB65331" w:rsidR="007C766D" w:rsidRPr="007C766D" w:rsidRDefault="007C766D" w:rsidP="007C766D">
      <w:pPr>
        <w:pStyle w:val="1"/>
      </w:pPr>
      <w:hyperlink w:anchor="_Toc184992830" w:history="1">
        <w:r w:rsidRPr="007C766D">
          <w:rPr>
            <w:rStyle w:val="aff2"/>
            <w:color w:val="auto"/>
            <w:u w:val="none"/>
          </w:rPr>
          <w:t>3.2 Демонстрация системы личных кабинетов</w:t>
        </w:r>
      </w:hyperlink>
    </w:p>
    <w:p w14:paraId="17E670A6" w14:textId="0CA257D2" w:rsidR="007C766D" w:rsidRPr="007C766D" w:rsidRDefault="007C766D" w:rsidP="007C766D">
      <w:pPr>
        <w:pStyle w:val="1"/>
      </w:pPr>
      <w:hyperlink w:anchor="_Toc184992831" w:history="1">
        <w:r w:rsidRPr="007C766D">
          <w:rPr>
            <w:rStyle w:val="aff2"/>
            <w:color w:val="auto"/>
            <w:u w:val="none"/>
          </w:rPr>
          <w:t>3.3 Тестирование корректной работы приложения</w:t>
        </w:r>
      </w:hyperlink>
    </w:p>
    <w:p w14:paraId="467AC4DE" w14:textId="77777777" w:rsidR="007C766D" w:rsidRDefault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7E7C487F" w14:textId="3178066B" w:rsidR="007C766D" w:rsidRPr="007C766D" w:rsidRDefault="002B3CF8" w:rsidP="002B3CF8">
      <w:pPr>
        <w:pStyle w:val="1"/>
        <w:ind w:firstLine="0"/>
        <w:jc w:val="center"/>
      </w:pPr>
      <w:hyperlink w:anchor="_Toc184992832" w:history="1">
        <w:r w:rsidRPr="007C766D">
          <w:rPr>
            <w:rStyle w:val="aff2"/>
            <w:color w:val="auto"/>
            <w:u w:val="none"/>
          </w:rPr>
          <w:t>ЗАКЛЮ</w:t>
        </w:r>
        <w:r>
          <w:rPr>
            <w:rStyle w:val="aff2"/>
            <w:color w:val="auto"/>
            <w:u w:val="none"/>
          </w:rPr>
          <w:t>Ч</w:t>
        </w:r>
        <w:r w:rsidRPr="007C766D">
          <w:rPr>
            <w:rStyle w:val="aff2"/>
            <w:color w:val="auto"/>
            <w:u w:val="none"/>
          </w:rPr>
          <w:t>Е</w:t>
        </w:r>
        <w:r>
          <w:rPr>
            <w:rStyle w:val="aff2"/>
            <w:color w:val="auto"/>
            <w:u w:val="none"/>
          </w:rPr>
          <w:t>НИЕ</w:t>
        </w:r>
      </w:hyperlink>
    </w:p>
    <w:p w14:paraId="22AED94C" w14:textId="77777777" w:rsidR="007C766D" w:rsidRDefault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00F6392F" w14:textId="6992C0D7" w:rsidR="007C766D" w:rsidRPr="007C766D" w:rsidRDefault="007C766D" w:rsidP="007C766D">
      <w:pPr>
        <w:pStyle w:val="1"/>
        <w:ind w:firstLine="0"/>
        <w:jc w:val="center"/>
      </w:pPr>
      <w:hyperlink w:anchor="_Toc184992833" w:history="1">
        <w:r w:rsidRPr="007C766D">
          <w:rPr>
            <w:rStyle w:val="aff2"/>
            <w:color w:val="auto"/>
            <w:u w:val="none"/>
          </w:rPr>
          <w:t>СПИСОК ИСПОЛЬЗУЕМЫХ ИСТОЧНИКОВ</w:t>
        </w:r>
      </w:hyperlink>
    </w:p>
    <w:p w14:paraId="42808E15" w14:textId="77777777" w:rsidR="007C766D" w:rsidRDefault="007C766D">
      <w:pPr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/>
      </w:r>
    </w:p>
    <w:p w14:paraId="00FC7C19" w14:textId="2A609B8F" w:rsidR="007C766D" w:rsidRPr="007C766D" w:rsidRDefault="002B3CF8" w:rsidP="007C766D">
      <w:pPr>
        <w:pStyle w:val="1"/>
        <w:ind w:firstLine="0"/>
        <w:jc w:val="center"/>
      </w:pPr>
      <w:hyperlink w:anchor="_Toc184992834" w:history="1">
        <w:r w:rsidRPr="007C766D">
          <w:rPr>
            <w:rStyle w:val="aff2"/>
            <w:color w:val="auto"/>
            <w:u w:val="none"/>
          </w:rPr>
          <w:t>ПРИЛОЖЕНИЯ</w:t>
        </w:r>
      </w:hyperlink>
    </w:p>
    <w:p w14:paraId="46BF8A1F" w14:textId="77777777" w:rsidR="007C766D" w:rsidRPr="007C766D" w:rsidRDefault="007C766D" w:rsidP="007C766D">
      <w:pPr>
        <w:rPr>
          <w:lang w:eastAsia="ar-SA"/>
        </w:rPr>
      </w:pPr>
    </w:p>
    <w:sectPr w:rsidR="007C766D" w:rsidRPr="007C766D">
      <w:footerReference w:type="default" r:id="rId8"/>
      <w:pgSz w:w="11906" w:h="16838"/>
      <w:pgMar w:top="1134" w:right="851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E0DD5" w14:textId="77777777" w:rsidR="007F7B15" w:rsidRDefault="007F7B15">
      <w:r>
        <w:separator/>
      </w:r>
    </w:p>
  </w:endnote>
  <w:endnote w:type="continuationSeparator" w:id="0">
    <w:p w14:paraId="169D8A2C" w14:textId="77777777" w:rsidR="007F7B15" w:rsidRDefault="007F7B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altName w:val="Tahoma"/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1868602"/>
      <w:docPartObj>
        <w:docPartGallery w:val="Page Numbers (Bottom of Page)"/>
        <w:docPartUnique/>
      </w:docPartObj>
    </w:sdtPr>
    <w:sdtContent>
      <w:p w14:paraId="12F0CA90" w14:textId="77777777" w:rsidR="0009356E" w:rsidRDefault="00000000">
        <w:pPr>
          <w:pStyle w:val="af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9</w:t>
        </w:r>
        <w:r>
          <w:fldChar w:fldCharType="end"/>
        </w:r>
      </w:p>
    </w:sdtContent>
  </w:sdt>
  <w:p w14:paraId="3A97B494" w14:textId="77777777" w:rsidR="0009356E" w:rsidRDefault="0009356E">
    <w:pPr>
      <w:pStyle w:val="af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76FA2" w14:textId="77777777" w:rsidR="007F7B15" w:rsidRDefault="007F7B15">
      <w:r>
        <w:separator/>
      </w:r>
    </w:p>
  </w:footnote>
  <w:footnote w:type="continuationSeparator" w:id="0">
    <w:p w14:paraId="6663C2AA" w14:textId="77777777" w:rsidR="007F7B15" w:rsidRDefault="007F7B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478AD"/>
    <w:multiLevelType w:val="hybridMultilevel"/>
    <w:tmpl w:val="41C6937E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667DCB"/>
    <w:multiLevelType w:val="hybridMultilevel"/>
    <w:tmpl w:val="70F859D6"/>
    <w:lvl w:ilvl="0" w:tplc="2D8247F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9A92BBC"/>
    <w:multiLevelType w:val="multilevel"/>
    <w:tmpl w:val="195AF5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B4027A5"/>
    <w:multiLevelType w:val="multilevel"/>
    <w:tmpl w:val="53F08C3A"/>
    <w:lvl w:ilvl="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FFF2180"/>
    <w:multiLevelType w:val="hybridMultilevel"/>
    <w:tmpl w:val="A51CBD9E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6734BF"/>
    <w:multiLevelType w:val="hybridMultilevel"/>
    <w:tmpl w:val="7A50BC52"/>
    <w:lvl w:ilvl="0" w:tplc="2D8247FE">
      <w:start w:val="1"/>
      <w:numFmt w:val="bullet"/>
      <w:lvlText w:val=""/>
      <w:lvlJc w:val="left"/>
      <w:pPr>
        <w:ind w:left="16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4" w:hanging="360"/>
      </w:pPr>
      <w:rPr>
        <w:rFonts w:ascii="Wingdings" w:hAnsi="Wingdings" w:hint="default"/>
      </w:rPr>
    </w:lvl>
  </w:abstractNum>
  <w:abstractNum w:abstractNumId="6" w15:restartNumberingAfterBreak="0">
    <w:nsid w:val="2851547E"/>
    <w:multiLevelType w:val="hybridMultilevel"/>
    <w:tmpl w:val="383A79C4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663758"/>
    <w:multiLevelType w:val="hybridMultilevel"/>
    <w:tmpl w:val="EB640E4C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66AD"/>
    <w:multiLevelType w:val="hybridMultilevel"/>
    <w:tmpl w:val="807811D4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2B2D33"/>
    <w:multiLevelType w:val="hybridMultilevel"/>
    <w:tmpl w:val="89343012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4D2992"/>
    <w:multiLevelType w:val="multilevel"/>
    <w:tmpl w:val="06D46B8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11" w15:restartNumberingAfterBreak="0">
    <w:nsid w:val="55AD1D76"/>
    <w:multiLevelType w:val="multilevel"/>
    <w:tmpl w:val="195AF5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168132B"/>
    <w:multiLevelType w:val="multilevel"/>
    <w:tmpl w:val="FDD80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229044A"/>
    <w:multiLevelType w:val="hybridMultilevel"/>
    <w:tmpl w:val="8BF26CA2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8607CC"/>
    <w:multiLevelType w:val="hybridMultilevel"/>
    <w:tmpl w:val="7C9038DC"/>
    <w:lvl w:ilvl="0" w:tplc="2D8247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C453587"/>
    <w:multiLevelType w:val="multilevel"/>
    <w:tmpl w:val="BF941F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CA02FD"/>
    <w:multiLevelType w:val="multilevel"/>
    <w:tmpl w:val="B3348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709909">
    <w:abstractNumId w:val="12"/>
  </w:num>
  <w:num w:numId="2" w16cid:durableId="1317487907">
    <w:abstractNumId w:val="3"/>
  </w:num>
  <w:num w:numId="3" w16cid:durableId="981928712">
    <w:abstractNumId w:val="2"/>
  </w:num>
  <w:num w:numId="4" w16cid:durableId="926377861">
    <w:abstractNumId w:val="16"/>
  </w:num>
  <w:num w:numId="5" w16cid:durableId="668795068">
    <w:abstractNumId w:val="15"/>
  </w:num>
  <w:num w:numId="6" w16cid:durableId="1692297547">
    <w:abstractNumId w:val="7"/>
  </w:num>
  <w:num w:numId="7" w16cid:durableId="330914419">
    <w:abstractNumId w:val="8"/>
  </w:num>
  <w:num w:numId="8" w16cid:durableId="108204409">
    <w:abstractNumId w:val="1"/>
  </w:num>
  <w:num w:numId="9" w16cid:durableId="240454792">
    <w:abstractNumId w:val="13"/>
  </w:num>
  <w:num w:numId="10" w16cid:durableId="1172375966">
    <w:abstractNumId w:val="6"/>
  </w:num>
  <w:num w:numId="11" w16cid:durableId="192890792">
    <w:abstractNumId w:val="9"/>
  </w:num>
  <w:num w:numId="12" w16cid:durableId="1962371241">
    <w:abstractNumId w:val="14"/>
  </w:num>
  <w:num w:numId="13" w16cid:durableId="960264444">
    <w:abstractNumId w:val="4"/>
  </w:num>
  <w:num w:numId="14" w16cid:durableId="971835597">
    <w:abstractNumId w:val="11"/>
  </w:num>
  <w:num w:numId="15" w16cid:durableId="727612323">
    <w:abstractNumId w:val="10"/>
  </w:num>
  <w:num w:numId="16" w16cid:durableId="338041140">
    <w:abstractNumId w:val="5"/>
  </w:num>
  <w:num w:numId="17" w16cid:durableId="166909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356E"/>
    <w:rsid w:val="00000E92"/>
    <w:rsid w:val="00052E28"/>
    <w:rsid w:val="00074D9F"/>
    <w:rsid w:val="0008610B"/>
    <w:rsid w:val="000913FE"/>
    <w:rsid w:val="00092CE2"/>
    <w:rsid w:val="0009356E"/>
    <w:rsid w:val="000C333A"/>
    <w:rsid w:val="00134745"/>
    <w:rsid w:val="00153114"/>
    <w:rsid w:val="001577AD"/>
    <w:rsid w:val="0018571B"/>
    <w:rsid w:val="001B0536"/>
    <w:rsid w:val="001D29E2"/>
    <w:rsid w:val="001E7F23"/>
    <w:rsid w:val="00202641"/>
    <w:rsid w:val="00223103"/>
    <w:rsid w:val="002379B2"/>
    <w:rsid w:val="00237E4C"/>
    <w:rsid w:val="00257E71"/>
    <w:rsid w:val="00265A82"/>
    <w:rsid w:val="002A3253"/>
    <w:rsid w:val="002B0E6F"/>
    <w:rsid w:val="002B3CF8"/>
    <w:rsid w:val="002E4BC1"/>
    <w:rsid w:val="003317D3"/>
    <w:rsid w:val="00347756"/>
    <w:rsid w:val="003600D9"/>
    <w:rsid w:val="00397677"/>
    <w:rsid w:val="003A3818"/>
    <w:rsid w:val="003A599D"/>
    <w:rsid w:val="003A700C"/>
    <w:rsid w:val="003B3468"/>
    <w:rsid w:val="003E46E3"/>
    <w:rsid w:val="00405977"/>
    <w:rsid w:val="004610FB"/>
    <w:rsid w:val="004844E7"/>
    <w:rsid w:val="004B4FE9"/>
    <w:rsid w:val="005002D4"/>
    <w:rsid w:val="00527E96"/>
    <w:rsid w:val="005313D4"/>
    <w:rsid w:val="005468D9"/>
    <w:rsid w:val="00552900"/>
    <w:rsid w:val="00590EE2"/>
    <w:rsid w:val="00593C37"/>
    <w:rsid w:val="005C0EC7"/>
    <w:rsid w:val="005F78ED"/>
    <w:rsid w:val="006101B1"/>
    <w:rsid w:val="00632FFE"/>
    <w:rsid w:val="00690DD0"/>
    <w:rsid w:val="006C5883"/>
    <w:rsid w:val="00712FF2"/>
    <w:rsid w:val="00735116"/>
    <w:rsid w:val="00742572"/>
    <w:rsid w:val="007657AA"/>
    <w:rsid w:val="00774E12"/>
    <w:rsid w:val="007C45FF"/>
    <w:rsid w:val="007C766D"/>
    <w:rsid w:val="007D25CA"/>
    <w:rsid w:val="007D6ECF"/>
    <w:rsid w:val="007F2A6B"/>
    <w:rsid w:val="007F7B15"/>
    <w:rsid w:val="00885EF4"/>
    <w:rsid w:val="00895B40"/>
    <w:rsid w:val="008B33E7"/>
    <w:rsid w:val="008C55F2"/>
    <w:rsid w:val="00902D0D"/>
    <w:rsid w:val="0090615E"/>
    <w:rsid w:val="009301F7"/>
    <w:rsid w:val="00977A22"/>
    <w:rsid w:val="009846F3"/>
    <w:rsid w:val="009871BF"/>
    <w:rsid w:val="00994429"/>
    <w:rsid w:val="0099682A"/>
    <w:rsid w:val="009A28A2"/>
    <w:rsid w:val="009A7CB9"/>
    <w:rsid w:val="009B781E"/>
    <w:rsid w:val="009E706A"/>
    <w:rsid w:val="00A309CB"/>
    <w:rsid w:val="00A337BC"/>
    <w:rsid w:val="00A56E4D"/>
    <w:rsid w:val="00A71233"/>
    <w:rsid w:val="00AD4D07"/>
    <w:rsid w:val="00AF717D"/>
    <w:rsid w:val="00B70B6F"/>
    <w:rsid w:val="00BB3824"/>
    <w:rsid w:val="00BC4FC9"/>
    <w:rsid w:val="00BC77BE"/>
    <w:rsid w:val="00BD124F"/>
    <w:rsid w:val="00BD17BC"/>
    <w:rsid w:val="00BE3C71"/>
    <w:rsid w:val="00C600A4"/>
    <w:rsid w:val="00C65521"/>
    <w:rsid w:val="00C74841"/>
    <w:rsid w:val="00CA06D1"/>
    <w:rsid w:val="00CA1ADD"/>
    <w:rsid w:val="00CF12AC"/>
    <w:rsid w:val="00CF3E6F"/>
    <w:rsid w:val="00D057E8"/>
    <w:rsid w:val="00D21AA7"/>
    <w:rsid w:val="00D37DF8"/>
    <w:rsid w:val="00D5069C"/>
    <w:rsid w:val="00D778CF"/>
    <w:rsid w:val="00D83739"/>
    <w:rsid w:val="00D929C4"/>
    <w:rsid w:val="00DA2D6B"/>
    <w:rsid w:val="00DD4BB3"/>
    <w:rsid w:val="00E2560B"/>
    <w:rsid w:val="00E41AB3"/>
    <w:rsid w:val="00E54E99"/>
    <w:rsid w:val="00E672CE"/>
    <w:rsid w:val="00E75E70"/>
    <w:rsid w:val="00E85A2B"/>
    <w:rsid w:val="00E873D8"/>
    <w:rsid w:val="00FA678B"/>
    <w:rsid w:val="00FB1096"/>
    <w:rsid w:val="00FD1129"/>
    <w:rsid w:val="00FE19BF"/>
    <w:rsid w:val="00FE6D33"/>
    <w:rsid w:val="00FF0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F57BF"/>
  <w15:docId w15:val="{CFD25A57-ADAF-4AAA-B878-1CBE4EA3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Theme="minorHAnsi" w:hAnsiTheme="minorHAnsi" w:cstheme="minorBidi"/>
      <w:sz w:val="22"/>
      <w:szCs w:val="22"/>
    </w:rPr>
  </w:style>
  <w:style w:type="paragraph" w:styleId="1">
    <w:name w:val="heading 1"/>
    <w:basedOn w:val="a"/>
    <w:next w:val="a"/>
    <w:link w:val="10"/>
    <w:qFormat/>
    <w:pPr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2">
    <w:name w:val="heading 2"/>
    <w:basedOn w:val="a"/>
    <w:next w:val="a"/>
    <w:link w:val="20"/>
    <w:semiHidden/>
    <w:unhideWhenUsed/>
    <w:pPr>
      <w:keepNext/>
      <w:keepLines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3">
    <w:name w:val="heading 3"/>
    <w:basedOn w:val="a"/>
    <w:next w:val="a"/>
    <w:link w:val="30"/>
    <w:unhideWhenUsed/>
    <w:pPr>
      <w:keepNext/>
      <w:keepLines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4">
    <w:name w:val="Intense Quote"/>
    <w:basedOn w:val="a"/>
    <w:next w:val="a"/>
    <w:link w:val="a5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5">
    <w:name w:val="Выделенная цитата Знак"/>
    <w:basedOn w:val="a0"/>
    <w:link w:val="a4"/>
    <w:uiPriority w:val="30"/>
    <w:rPr>
      <w:i/>
      <w:iCs/>
      <w:color w:val="365F91" w:themeColor="accent1" w:themeShade="BF"/>
    </w:rPr>
  </w:style>
  <w:style w:type="character" w:styleId="a6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7">
    <w:name w:val="No Spacing"/>
    <w:basedOn w:val="a"/>
    <w:uiPriority w:val="1"/>
    <w:qFormat/>
  </w:style>
  <w:style w:type="character" w:styleId="a8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9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a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cstheme="minorHAnsi"/>
      <w:b/>
      <w:sz w:val="28"/>
      <w:lang w:eastAsia="ar-SA"/>
    </w:rPr>
  </w:style>
  <w:style w:type="character" w:customStyle="1" w:styleId="20">
    <w:name w:val="Заголовок 2 Знак"/>
    <w:basedOn w:val="a0"/>
    <w:link w:val="2"/>
    <w:semiHidden/>
    <w:rPr>
      <w:rFonts w:asciiTheme="minorHAnsi" w:eastAsiaTheme="majorEastAsia" w:hAnsiTheme="minorHAnsi" w:cstheme="majorBidi"/>
      <w:b/>
      <w:bCs/>
      <w:szCs w:val="26"/>
      <w:lang w:eastAsia="ar-SA"/>
    </w:rPr>
  </w:style>
  <w:style w:type="character" w:customStyle="1" w:styleId="30">
    <w:name w:val="Заголовок 3 Знак"/>
    <w:basedOn w:val="a0"/>
    <w:link w:val="3"/>
    <w:rPr>
      <w:rFonts w:asciiTheme="minorHAnsi" w:eastAsiaTheme="majorEastAsia" w:hAnsiTheme="minorHAnsi" w:cstheme="majorBidi"/>
      <w:b/>
      <w:bCs/>
      <w:lang w:eastAsia="ar-SA"/>
    </w:rPr>
  </w:style>
  <w:style w:type="paragraph" w:styleId="af3">
    <w:name w:val="Title"/>
    <w:basedOn w:val="3"/>
    <w:next w:val="a"/>
    <w:link w:val="af4"/>
    <w:pPr>
      <w:jc w:val="center"/>
      <w:outlineLvl w:val="0"/>
    </w:pPr>
    <w:rPr>
      <w:b w:val="0"/>
      <w:bCs w:val="0"/>
      <w:szCs w:val="32"/>
    </w:rPr>
  </w:style>
  <w:style w:type="character" w:customStyle="1" w:styleId="af4">
    <w:name w:val="Заголовок Знак"/>
    <w:basedOn w:val="a0"/>
    <w:link w:val="af3"/>
    <w:rPr>
      <w:rFonts w:asciiTheme="minorHAnsi" w:eastAsiaTheme="majorEastAsia" w:hAnsiTheme="minorHAnsi" w:cstheme="majorBidi"/>
      <w:szCs w:val="32"/>
      <w:lang w:eastAsia="ar-SA"/>
    </w:rPr>
  </w:style>
  <w:style w:type="paragraph" w:styleId="af5">
    <w:name w:val="Subtitle"/>
    <w:basedOn w:val="a"/>
    <w:next w:val="a"/>
    <w:link w:val="af6"/>
    <w:pPr>
      <w:spacing w:after="60"/>
      <w:ind w:firstLine="284"/>
      <w:jc w:val="center"/>
      <w:outlineLvl w:val="1"/>
    </w:pPr>
    <w:rPr>
      <w:rFonts w:ascii="Cambria" w:eastAsia="MS Mincho" w:hAnsi="Cambria" w:cstheme="minorHAnsi"/>
      <w:sz w:val="20"/>
      <w:szCs w:val="24"/>
      <w:lang w:eastAsia="ar-SA"/>
    </w:rPr>
  </w:style>
  <w:style w:type="character" w:customStyle="1" w:styleId="af6">
    <w:name w:val="Подзаголовок Знак"/>
    <w:basedOn w:val="a0"/>
    <w:link w:val="af5"/>
    <w:rPr>
      <w:rFonts w:ascii="Cambria" w:eastAsia="MS Mincho" w:hAnsi="Cambria" w:cstheme="minorHAnsi"/>
      <w:szCs w:val="24"/>
      <w:lang w:eastAsia="ar-SA"/>
    </w:rPr>
  </w:style>
  <w:style w:type="character" w:styleId="af7">
    <w:name w:val="Strong"/>
    <w:uiPriority w:val="22"/>
    <w:qFormat/>
    <w:rPr>
      <w:b/>
      <w:bCs/>
    </w:rPr>
  </w:style>
  <w:style w:type="character" w:styleId="af8">
    <w:name w:val="Emphasis"/>
    <w:basedOn w:val="a0"/>
    <w:uiPriority w:val="20"/>
    <w:rPr>
      <w:i/>
      <w:iCs/>
    </w:rPr>
  </w:style>
  <w:style w:type="paragraph" w:styleId="af9">
    <w:name w:val="List Paragraph"/>
    <w:basedOn w:val="a"/>
    <w:pPr>
      <w:ind w:left="720" w:firstLine="284"/>
      <w:contextualSpacing/>
    </w:pPr>
    <w:rPr>
      <w:rFonts w:eastAsia="MS Mincho" w:cstheme="minorHAnsi"/>
      <w:sz w:val="20"/>
      <w:szCs w:val="20"/>
      <w:lang w:eastAsia="ar-SA"/>
    </w:rPr>
  </w:style>
  <w:style w:type="paragraph" w:customStyle="1" w:styleId="afa">
    <w:name w:val="ААААА"/>
    <w:basedOn w:val="1"/>
    <w:next w:val="a"/>
    <w:link w:val="afb"/>
    <w:rPr>
      <w:rFonts w:eastAsia="Times New Roman"/>
      <w:b w:val="0"/>
      <w:sz w:val="22"/>
    </w:rPr>
  </w:style>
  <w:style w:type="character" w:customStyle="1" w:styleId="afb">
    <w:name w:val="ААААА Знак"/>
    <w:basedOn w:val="10"/>
    <w:link w:val="afa"/>
    <w:rPr>
      <w:rFonts w:asciiTheme="minorHAnsi" w:eastAsiaTheme="minorHAnsi" w:hAnsi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customStyle="1" w:styleId="22">
    <w:name w:val="2 ПОДТЕМА"/>
    <w:basedOn w:val="2"/>
    <w:link w:val="23"/>
    <w:pPr>
      <w:spacing w:after="0"/>
      <w:ind w:firstLine="142"/>
    </w:pPr>
    <w:rPr>
      <w:rFonts w:cstheme="minorHAnsi"/>
      <w:bCs w:val="0"/>
      <w:szCs w:val="20"/>
    </w:rPr>
  </w:style>
  <w:style w:type="character" w:customStyle="1" w:styleId="23">
    <w:name w:val="2 ПОДТЕМА Знак"/>
    <w:basedOn w:val="10"/>
    <w:link w:val="22"/>
    <w:rPr>
      <w:rFonts w:asciiTheme="minorHAnsi" w:eastAsiaTheme="majorEastAsia" w:hAnsiTheme="minorHAnsi" w:cstheme="minorHAnsi"/>
      <w:b/>
      <w:sz w:val="28"/>
      <w:lang w:eastAsia="ar-SA"/>
    </w:rPr>
  </w:style>
  <w:style w:type="paragraph" w:customStyle="1" w:styleId="afc">
    <w:name w:val="ОБЫЧНЫЙ ТЕКСТ"/>
    <w:basedOn w:val="a"/>
    <w:link w:val="afd"/>
    <w:qFormat/>
    <w:pPr>
      <w:spacing w:line="360" w:lineRule="auto"/>
      <w:ind w:firstLine="709"/>
      <w:jc w:val="both"/>
    </w:pPr>
    <w:rPr>
      <w:rFonts w:ascii="Times New Roman" w:eastAsia="MS Mincho" w:hAnsi="Times New Roman" w:cstheme="majorBidi"/>
      <w:bCs/>
      <w:color w:val="000000" w:themeColor="text1"/>
      <w:sz w:val="28"/>
      <w:szCs w:val="20"/>
    </w:rPr>
  </w:style>
  <w:style w:type="character" w:customStyle="1" w:styleId="afd">
    <w:name w:val="ОБЫЧНЫЙ ТЕКСТ Знак"/>
    <w:basedOn w:val="a0"/>
    <w:link w:val="afc"/>
    <w:rPr>
      <w:rFonts w:eastAsia="MS Mincho" w:cstheme="majorBidi"/>
      <w:bCs/>
      <w:color w:val="000000" w:themeColor="text1"/>
      <w:sz w:val="28"/>
    </w:rPr>
  </w:style>
  <w:style w:type="paragraph" w:customStyle="1" w:styleId="afe">
    <w:name w:val="Пунктыы"/>
    <w:basedOn w:val="a"/>
    <w:link w:val="aff"/>
    <w:pPr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customStyle="1" w:styleId="aff">
    <w:name w:val="Пунктыы Знак"/>
    <w:basedOn w:val="a0"/>
    <w:link w:val="afe"/>
    <w:rPr>
      <w:rFonts w:asciiTheme="minorHAnsi" w:eastAsia="MS Mincho" w:hAnsiTheme="minorHAnsi" w:cstheme="minorHAnsi"/>
      <w:b/>
      <w:lang w:eastAsia="ar-SA"/>
    </w:rPr>
  </w:style>
  <w:style w:type="paragraph" w:styleId="aff0">
    <w:name w:val="TOC Heading"/>
    <w:basedOn w:val="1"/>
    <w:next w:val="a"/>
    <w:uiPriority w:val="39"/>
    <w:semiHidden/>
    <w:unhideWhenUsed/>
    <w:qFormat/>
    <w:pPr>
      <w:keepNext/>
      <w:keepLines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  <w:lang w:eastAsia="ru-RU"/>
    </w:rPr>
  </w:style>
  <w:style w:type="paragraph" w:customStyle="1" w:styleId="Default">
    <w:name w:val="Default"/>
    <w:rPr>
      <w:rFonts w:ascii="Calibri" w:hAnsi="Calibri" w:cs="Calibri"/>
      <w:color w:val="000000"/>
      <w:sz w:val="24"/>
      <w:szCs w:val="24"/>
    </w:rPr>
  </w:style>
  <w:style w:type="table" w:customStyle="1" w:styleId="12">
    <w:name w:val="Сетка таблицы1"/>
    <w:basedOn w:val="a1"/>
    <w:next w:val="aff1"/>
    <w:uiPriority w:val="59"/>
    <w:rPr>
      <w:rFonts w:asciiTheme="minorHAnsi" w:hAnsiTheme="minorHAnsi" w:cstheme="minorBid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1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3">
    <w:name w:val="toc 1"/>
    <w:basedOn w:val="a"/>
    <w:next w:val="a"/>
    <w:uiPriority w:val="39"/>
    <w:unhideWhenUsed/>
    <w:pPr>
      <w:tabs>
        <w:tab w:val="right" w:leader="dot" w:pos="9344"/>
      </w:tabs>
      <w:spacing w:line="360" w:lineRule="auto"/>
    </w:pPr>
    <w:rPr>
      <w:rFonts w:ascii="Times New Roman" w:eastAsia="MS Mincho" w:hAnsi="Times New Roman" w:cstheme="minorHAnsi"/>
      <w:b/>
      <w:sz w:val="28"/>
      <w:szCs w:val="20"/>
      <w:lang w:eastAsia="ar-SA"/>
    </w:rPr>
  </w:style>
  <w:style w:type="paragraph" w:styleId="24">
    <w:name w:val="toc 2"/>
    <w:basedOn w:val="a"/>
    <w:next w:val="a"/>
    <w:uiPriority w:val="39"/>
    <w:unhideWhenUsed/>
    <w:pPr>
      <w:ind w:left="200" w:firstLine="284"/>
    </w:pPr>
    <w:rPr>
      <w:rFonts w:eastAsia="MS Mincho" w:cstheme="minorHAnsi"/>
      <w:sz w:val="20"/>
      <w:szCs w:val="20"/>
      <w:lang w:eastAsia="ar-SA"/>
    </w:rPr>
  </w:style>
  <w:style w:type="paragraph" w:styleId="32">
    <w:name w:val="toc 3"/>
    <w:basedOn w:val="a"/>
    <w:next w:val="a"/>
    <w:uiPriority w:val="39"/>
    <w:unhideWhenUsed/>
    <w:pPr>
      <w:ind w:left="400" w:firstLine="284"/>
    </w:pPr>
    <w:rPr>
      <w:rFonts w:eastAsia="MS Mincho" w:cstheme="minorHAnsi"/>
      <w:sz w:val="20"/>
      <w:szCs w:val="20"/>
      <w:lang w:eastAsia="ar-SA"/>
    </w:rPr>
  </w:style>
  <w:style w:type="paragraph" w:styleId="42">
    <w:name w:val="toc 4"/>
    <w:basedOn w:val="a"/>
    <w:next w:val="a"/>
    <w:uiPriority w:val="39"/>
    <w:unhideWhenUsed/>
    <w:pPr>
      <w:spacing w:after="100" w:line="276" w:lineRule="auto"/>
      <w:ind w:left="660"/>
    </w:pPr>
    <w:rPr>
      <w:rFonts w:eastAsiaTheme="minorEastAsia"/>
      <w:lang w:eastAsia="ru-RU"/>
    </w:rPr>
  </w:style>
  <w:style w:type="paragraph" w:styleId="52">
    <w:name w:val="toc 5"/>
    <w:basedOn w:val="a"/>
    <w:next w:val="a"/>
    <w:uiPriority w:val="39"/>
    <w:unhideWhenUsed/>
    <w:pPr>
      <w:spacing w:after="100" w:line="276" w:lineRule="auto"/>
      <w:ind w:left="880"/>
    </w:pPr>
    <w:rPr>
      <w:rFonts w:eastAsiaTheme="minorEastAsia"/>
      <w:lang w:eastAsia="ru-RU"/>
    </w:rPr>
  </w:style>
  <w:style w:type="paragraph" w:styleId="61">
    <w:name w:val="toc 6"/>
    <w:basedOn w:val="a"/>
    <w:next w:val="a"/>
    <w:uiPriority w:val="39"/>
    <w:unhideWhenUsed/>
    <w:pPr>
      <w:spacing w:after="100" w:line="276" w:lineRule="auto"/>
      <w:ind w:left="1100"/>
    </w:pPr>
    <w:rPr>
      <w:rFonts w:eastAsiaTheme="minorEastAsia"/>
      <w:lang w:eastAsia="ru-RU"/>
    </w:rPr>
  </w:style>
  <w:style w:type="paragraph" w:styleId="71">
    <w:name w:val="toc 7"/>
    <w:basedOn w:val="a"/>
    <w:next w:val="a"/>
    <w:uiPriority w:val="39"/>
    <w:unhideWhenUsed/>
    <w:pPr>
      <w:spacing w:after="100" w:line="276" w:lineRule="auto"/>
      <w:ind w:left="1320"/>
    </w:pPr>
    <w:rPr>
      <w:rFonts w:eastAsiaTheme="minorEastAsia"/>
      <w:lang w:eastAsia="ru-RU"/>
    </w:rPr>
  </w:style>
  <w:style w:type="paragraph" w:styleId="81">
    <w:name w:val="toc 8"/>
    <w:basedOn w:val="a"/>
    <w:next w:val="a"/>
    <w:uiPriority w:val="39"/>
    <w:unhideWhenUsed/>
    <w:pPr>
      <w:spacing w:after="100" w:line="276" w:lineRule="auto"/>
      <w:ind w:left="1540"/>
    </w:pPr>
    <w:rPr>
      <w:rFonts w:eastAsiaTheme="minorEastAsia"/>
      <w:lang w:eastAsia="ru-RU"/>
    </w:rPr>
  </w:style>
  <w:style w:type="paragraph" w:styleId="91">
    <w:name w:val="toc 9"/>
    <w:basedOn w:val="a"/>
    <w:next w:val="a"/>
    <w:uiPriority w:val="39"/>
    <w:unhideWhenUsed/>
    <w:pPr>
      <w:spacing w:after="100" w:line="276" w:lineRule="auto"/>
      <w:ind w:left="1760"/>
    </w:pPr>
    <w:rPr>
      <w:rFonts w:eastAsiaTheme="minorEastAsia"/>
      <w:lang w:eastAsia="ru-RU"/>
    </w:rPr>
  </w:style>
  <w:style w:type="character" w:styleId="aff2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4">
    <w:name w:val="Balloon Text"/>
    <w:basedOn w:val="a"/>
    <w:link w:val="aff5"/>
    <w:uiPriority w:val="99"/>
    <w:semiHidden/>
    <w:unhideWhenUsed/>
    <w:pPr>
      <w:ind w:firstLine="284"/>
    </w:pPr>
    <w:rPr>
      <w:rFonts w:ascii="Tahoma" w:eastAsia="MS Mincho" w:hAnsi="Tahoma" w:cs="Tahoma"/>
      <w:sz w:val="16"/>
      <w:szCs w:val="16"/>
      <w:lang w:eastAsia="ar-SA"/>
    </w:rPr>
  </w:style>
  <w:style w:type="character" w:customStyle="1" w:styleId="aff5">
    <w:name w:val="Текст выноски Знак"/>
    <w:basedOn w:val="a0"/>
    <w:link w:val="aff4"/>
    <w:uiPriority w:val="99"/>
    <w:semiHidden/>
    <w:rPr>
      <w:rFonts w:ascii="Tahoma" w:eastAsia="MS Mincho" w:hAnsi="Tahoma" w:cs="Tahoma"/>
      <w:sz w:val="16"/>
      <w:szCs w:val="16"/>
      <w:lang w:eastAsia="ar-SA"/>
    </w:rPr>
  </w:style>
  <w:style w:type="character" w:styleId="aff6">
    <w:name w:val="Placeholder Text"/>
    <w:basedOn w:val="a0"/>
    <w:uiPriority w:val="99"/>
    <w:semiHidden/>
    <w:rPr>
      <w:color w:val="808080"/>
    </w:rPr>
  </w:style>
  <w:style w:type="paragraph" w:styleId="25">
    <w:name w:val="Quote"/>
    <w:basedOn w:val="a"/>
    <w:next w:val="a"/>
    <w:link w:val="26"/>
    <w:uiPriority w:val="29"/>
    <w:pPr>
      <w:ind w:left="284"/>
    </w:pPr>
    <w:rPr>
      <w:rFonts w:ascii="Cascadia Mono" w:eastAsia="Times New Roman" w:hAnsi="Cascadia Mono" w:cs="Cascadia Mono"/>
      <w:color w:val="0000FF"/>
      <w:sz w:val="19"/>
      <w:szCs w:val="19"/>
      <w:lang w:val="en-US"/>
    </w:rPr>
  </w:style>
  <w:style w:type="character" w:customStyle="1" w:styleId="26">
    <w:name w:val="Цитата 2 Знак"/>
    <w:basedOn w:val="a0"/>
    <w:link w:val="25"/>
    <w:uiPriority w:val="29"/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aff7">
    <w:name w:val="header"/>
    <w:basedOn w:val="a"/>
    <w:link w:val="af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f8">
    <w:name w:val="Верхний колонтитул Знак"/>
    <w:basedOn w:val="a0"/>
    <w:link w:val="aff7"/>
    <w:uiPriority w:val="99"/>
    <w:rPr>
      <w:rFonts w:asciiTheme="minorHAnsi" w:hAnsiTheme="minorHAnsi" w:cstheme="minorBidi"/>
      <w:sz w:val="22"/>
      <w:szCs w:val="22"/>
    </w:rPr>
  </w:style>
  <w:style w:type="paragraph" w:styleId="aff9">
    <w:name w:val="footer"/>
    <w:basedOn w:val="a"/>
    <w:link w:val="affa"/>
    <w:uiPriority w:val="99"/>
    <w:unhideWhenUsed/>
    <w:pPr>
      <w:tabs>
        <w:tab w:val="center" w:pos="4677"/>
        <w:tab w:val="right" w:pos="9355"/>
      </w:tabs>
    </w:pPr>
  </w:style>
  <w:style w:type="character" w:customStyle="1" w:styleId="affa">
    <w:name w:val="Нижний колонтитул Знак"/>
    <w:basedOn w:val="a0"/>
    <w:link w:val="aff9"/>
    <w:uiPriority w:val="99"/>
    <w:rPr>
      <w:rFonts w:asciiTheme="minorHAnsi" w:hAnsiTheme="minorHAnsi" w:cstheme="minorBidi"/>
      <w:sz w:val="22"/>
      <w:szCs w:val="22"/>
    </w:rPr>
  </w:style>
  <w:style w:type="character" w:customStyle="1" w:styleId="mjx-char">
    <w:name w:val="mjx-char"/>
    <w:rPr>
      <w:lang w:val="ru-RU"/>
    </w:rPr>
  </w:style>
  <w:style w:type="character" w:styleId="af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1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19855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92947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27597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618316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1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6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35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10642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0516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9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6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461682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35276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85184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8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81650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42200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945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2891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13</Pages>
  <Words>1442</Words>
  <Characters>8222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lastModifiedBy>pavla andreevna</cp:lastModifiedBy>
  <cp:revision>9</cp:revision>
  <dcterms:created xsi:type="dcterms:W3CDTF">2025-04-12T15:09:00Z</dcterms:created>
  <dcterms:modified xsi:type="dcterms:W3CDTF">2025-04-22T22:11:00Z</dcterms:modified>
</cp:coreProperties>
</file>