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09F" w:rsidRPr="00F10265" w:rsidRDefault="0017109F" w:rsidP="0017109F">
      <w:pPr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Министерство образования и науки Российской Федерации</w:t>
      </w:r>
    </w:p>
    <w:p w:rsidR="0017109F" w:rsidRPr="00F10265" w:rsidRDefault="0017109F" w:rsidP="0017109F">
      <w:pPr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Санкт-Петербургский государственный политехнический университет</w:t>
      </w:r>
    </w:p>
    <w:p w:rsidR="0017109F" w:rsidRPr="00F10265" w:rsidRDefault="0017109F" w:rsidP="0017109F">
      <w:pPr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—</w:t>
      </w:r>
    </w:p>
    <w:p w:rsidR="0017109F" w:rsidRPr="00F10265" w:rsidRDefault="0017109F" w:rsidP="0017109F">
      <w:pPr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Факультет технической кибернетики</w:t>
      </w:r>
    </w:p>
    <w:p w:rsidR="0017109F" w:rsidRPr="00F10265" w:rsidRDefault="0017109F" w:rsidP="0017109F">
      <w:pPr>
        <w:ind w:firstLine="567"/>
        <w:jc w:val="center"/>
        <w:rPr>
          <w:rFonts w:eastAsia="Calibri"/>
          <w:b/>
          <w:sz w:val="28"/>
          <w:szCs w:val="28"/>
          <w:lang w:eastAsia="en-US"/>
        </w:rPr>
      </w:pPr>
      <w:r w:rsidRPr="00F10265">
        <w:rPr>
          <w:rFonts w:eastAsia="Calibri"/>
          <w:b/>
          <w:sz w:val="28"/>
          <w:szCs w:val="28"/>
          <w:lang w:eastAsia="en-US"/>
        </w:rPr>
        <w:t>Кафедра «Информационная безопасность компьютерных систем»</w:t>
      </w: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8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rPr>
          <w:rFonts w:eastAsia="Calibri"/>
          <w:spacing w:val="62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b/>
          <w:spacing w:val="62"/>
          <w:sz w:val="32"/>
          <w:szCs w:val="32"/>
          <w:lang w:eastAsia="en-US"/>
        </w:rPr>
      </w:pPr>
      <w:r w:rsidRPr="00F10265">
        <w:rPr>
          <w:rFonts w:eastAsia="Calibri"/>
          <w:b/>
          <w:spacing w:val="62"/>
          <w:sz w:val="32"/>
          <w:szCs w:val="32"/>
          <w:lang w:eastAsia="en-US"/>
        </w:rPr>
        <w:t>ОТЧЕТ ПО ЛАБОРАТОРНОЙ РАБОТЕ №</w:t>
      </w:r>
      <w:r w:rsidR="003215D2">
        <w:rPr>
          <w:rFonts w:eastAsia="Calibri"/>
          <w:b/>
          <w:spacing w:val="62"/>
          <w:sz w:val="32"/>
          <w:szCs w:val="32"/>
          <w:lang w:eastAsia="en-US"/>
        </w:rPr>
        <w:t>7</w:t>
      </w: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8"/>
          <w:lang w:eastAsia="en-US"/>
        </w:rPr>
      </w:pPr>
    </w:p>
    <w:p w:rsidR="0017109F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Анализ </w:t>
      </w:r>
      <w:proofErr w:type="spellStart"/>
      <w:r>
        <w:rPr>
          <w:b/>
          <w:sz w:val="28"/>
          <w:szCs w:val="28"/>
        </w:rPr>
        <w:t>подстановочно-перестановочного</w:t>
      </w:r>
      <w:proofErr w:type="spellEnd"/>
      <w:r>
        <w:rPr>
          <w:b/>
          <w:sz w:val="28"/>
          <w:szCs w:val="28"/>
        </w:rPr>
        <w:t xml:space="preserve"> шифра методом арифметического продолжения булевых функций</w:t>
      </w:r>
      <w:r w:rsidRPr="00F10265">
        <w:rPr>
          <w:rFonts w:eastAsia="Calibri"/>
          <w:sz w:val="28"/>
          <w:szCs w:val="28"/>
          <w:lang w:eastAsia="en-US"/>
        </w:rPr>
        <w:t xml:space="preserve"> </w:t>
      </w: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по дисциплине «Теория итерированных шифров»</w:t>
      </w: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2"/>
          <w:lang w:eastAsia="en-US"/>
        </w:rPr>
      </w:pPr>
    </w:p>
    <w:p w:rsidR="0017109F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Выполнил</w:t>
      </w:r>
    </w:p>
    <w:p w:rsidR="0017109F" w:rsidRPr="00F10265" w:rsidRDefault="0017109F" w:rsidP="0017109F">
      <w:pPr>
        <w:tabs>
          <w:tab w:val="left" w:pos="3960"/>
          <w:tab w:val="left" w:pos="6840"/>
        </w:tabs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студент гр. 5088/1</w:t>
      </w:r>
      <w:r w:rsidRPr="00F10265">
        <w:rPr>
          <w:rFonts w:eastAsia="Calibri"/>
          <w:sz w:val="28"/>
          <w:szCs w:val="28"/>
          <w:lang w:eastAsia="en-US"/>
        </w:rPr>
        <w:tab/>
      </w:r>
      <w:r w:rsidRPr="00F10265">
        <w:rPr>
          <w:rFonts w:eastAsia="Calibri"/>
          <w:sz w:val="28"/>
          <w:szCs w:val="28"/>
          <w:lang w:eastAsia="en-US"/>
        </w:rPr>
        <w:tab/>
        <w:t>И.И. Сиваков</w:t>
      </w:r>
    </w:p>
    <w:p w:rsidR="0017109F" w:rsidRPr="00F10265" w:rsidRDefault="0017109F" w:rsidP="0017109F">
      <w:pPr>
        <w:spacing w:before="240"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Проверил</w:t>
      </w:r>
    </w:p>
    <w:p w:rsidR="0017109F" w:rsidRPr="00F10265" w:rsidRDefault="0017109F" w:rsidP="0017109F">
      <w:pPr>
        <w:tabs>
          <w:tab w:val="left" w:pos="3960"/>
          <w:tab w:val="left" w:pos="6840"/>
        </w:tabs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ст. преподаватель</w:t>
      </w:r>
      <w:r w:rsidRPr="00F10265">
        <w:rPr>
          <w:rFonts w:eastAsia="Calibri"/>
          <w:sz w:val="28"/>
          <w:szCs w:val="28"/>
          <w:lang w:eastAsia="en-US"/>
        </w:rPr>
        <w:tab/>
      </w:r>
      <w:r w:rsidRPr="00F10265">
        <w:rPr>
          <w:rFonts w:eastAsia="Calibri"/>
          <w:sz w:val="28"/>
          <w:szCs w:val="28"/>
          <w:lang w:eastAsia="en-US"/>
        </w:rPr>
        <w:tab/>
        <w:t>О.В. Шемякина</w:t>
      </w:r>
    </w:p>
    <w:p w:rsidR="0017109F" w:rsidRPr="00F10265" w:rsidRDefault="0017109F" w:rsidP="0017109F">
      <w:pPr>
        <w:tabs>
          <w:tab w:val="left" w:pos="4746"/>
          <w:tab w:val="left" w:pos="6840"/>
        </w:tabs>
        <w:spacing w:line="360" w:lineRule="auto"/>
        <w:ind w:firstLine="567"/>
        <w:jc w:val="both"/>
        <w:rPr>
          <w:rFonts w:eastAsia="Calibri"/>
          <w:sz w:val="22"/>
          <w:szCs w:val="22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ab/>
      </w:r>
    </w:p>
    <w:p w:rsidR="0017109F" w:rsidRPr="0017109F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17109F" w:rsidRPr="0017109F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Санкт-Петербург</w:t>
      </w: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2011</w:t>
      </w:r>
    </w:p>
    <w:p w:rsidR="000F6617" w:rsidRPr="006F79D6" w:rsidRDefault="000F6617" w:rsidP="00E02D31">
      <w:pPr>
        <w:pStyle w:val="1"/>
      </w:pPr>
      <w:r w:rsidRPr="006F79D6">
        <w:lastRenderedPageBreak/>
        <w:t>задани</w:t>
      </w:r>
      <w:r w:rsidR="00E02D31">
        <w:t>е</w:t>
      </w:r>
    </w:p>
    <w:p w:rsidR="00417FEE" w:rsidRDefault="00417FEE" w:rsidP="00417FEE">
      <w:pPr>
        <w:pStyle w:val="ad"/>
        <w:numPr>
          <w:ilvl w:val="0"/>
          <w:numId w:val="1"/>
        </w:numPr>
      </w:pPr>
      <w:r>
        <w:t>Записать прямую и обратную подстановки в виде булевых функций.</w:t>
      </w:r>
    </w:p>
    <w:p w:rsidR="00417FEE" w:rsidRDefault="00417FEE" w:rsidP="00417FEE">
      <w:pPr>
        <w:pStyle w:val="ad"/>
        <w:numPr>
          <w:ilvl w:val="0"/>
          <w:numId w:val="1"/>
        </w:numPr>
      </w:pPr>
      <w:r>
        <w:t xml:space="preserve">Составить программу, моделирующую шифр. Выбрать произвольный ключ и открытый текст, вычислить </w:t>
      </w:r>
      <w:proofErr w:type="spellStart"/>
      <w:r>
        <w:t>шифртекст</w:t>
      </w:r>
      <w:proofErr w:type="spellEnd"/>
      <w:r>
        <w:t>.</w:t>
      </w:r>
    </w:p>
    <w:p w:rsidR="00417FEE" w:rsidRDefault="00417FEE" w:rsidP="00417FEE">
      <w:pPr>
        <w:pStyle w:val="ad"/>
        <w:numPr>
          <w:ilvl w:val="0"/>
          <w:numId w:val="1"/>
        </w:numPr>
      </w:pPr>
      <w:r>
        <w:t>Составить программу, вычисляющую целевую функцию. Вычисляя целевую функцию вблизи выбранного ключа, оценить пороговое число.</w:t>
      </w:r>
    </w:p>
    <w:p w:rsidR="00417FEE" w:rsidRDefault="00417FEE" w:rsidP="00417FEE">
      <w:pPr>
        <w:pStyle w:val="ad"/>
        <w:numPr>
          <w:ilvl w:val="0"/>
          <w:numId w:val="1"/>
        </w:numPr>
      </w:pPr>
      <w:r>
        <w:t>Оценить стойкость шифра к методу арифметического продолжения.</w:t>
      </w:r>
    </w:p>
    <w:p w:rsidR="00BA64E7" w:rsidRDefault="00BA64E7" w:rsidP="00BA64E7"/>
    <w:p w:rsidR="00086358" w:rsidRPr="00FB4710" w:rsidRDefault="00086358" w:rsidP="00E02D31">
      <w:pPr>
        <w:pStyle w:val="1"/>
      </w:pPr>
      <w:r w:rsidRPr="00FB4710">
        <w:t>Результаты работы</w:t>
      </w:r>
    </w:p>
    <w:p w:rsidR="00F74BC7" w:rsidRDefault="00F74BC7" w:rsidP="00F74BC7">
      <w:pPr>
        <w:ind w:firstLine="567"/>
      </w:pPr>
      <w:r>
        <w:t xml:space="preserve">Размер блока исследуемого шифра 32 бита. </w:t>
      </w:r>
      <w:proofErr w:type="spellStart"/>
      <w:r>
        <w:t>Зашифрование</w:t>
      </w:r>
      <w:proofErr w:type="spellEnd"/>
      <w:r>
        <w:t xml:space="preserve"> выполняется на четырех циклах. На каждом цикле используется один и тот же ключ, выполняются действия:</w:t>
      </w:r>
    </w:p>
    <w:p w:rsidR="00F74BC7" w:rsidRDefault="00F74BC7" w:rsidP="00F74BC7">
      <w:pPr>
        <w:pStyle w:val="ad"/>
        <w:numPr>
          <w:ilvl w:val="0"/>
          <w:numId w:val="3"/>
        </w:numPr>
        <w:suppressAutoHyphens/>
        <w:spacing w:line="360" w:lineRule="auto"/>
        <w:ind w:left="0" w:firstLine="567"/>
        <w:jc w:val="both"/>
      </w:pPr>
      <w:r>
        <w:rPr>
          <w:lang w:val="en-US"/>
        </w:rPr>
        <w:t>XOR</w:t>
      </w:r>
      <w:r>
        <w:t xml:space="preserve"> блока текста с блоком ключа.</w:t>
      </w:r>
    </w:p>
    <w:p w:rsidR="00F74BC7" w:rsidRDefault="00F74BC7" w:rsidP="00F74BC7">
      <w:pPr>
        <w:pStyle w:val="ad"/>
        <w:numPr>
          <w:ilvl w:val="0"/>
          <w:numId w:val="3"/>
        </w:numPr>
        <w:suppressAutoHyphens/>
        <w:spacing w:line="360" w:lineRule="auto"/>
        <w:ind w:left="0" w:firstLine="567"/>
        <w:jc w:val="both"/>
      </w:pPr>
      <w:r>
        <w:t xml:space="preserve">Подстановка </w:t>
      </w:r>
      <w:r>
        <w:rPr>
          <w:lang w:val="en-US"/>
        </w:rPr>
        <w:t>S</w:t>
      </w:r>
      <w:r>
        <w:t xml:space="preserve"> блоков по 4 бита.</w:t>
      </w:r>
    </w:p>
    <w:p w:rsidR="00F74BC7" w:rsidRDefault="00F74BC7" w:rsidP="00F74BC7">
      <w:pPr>
        <w:pStyle w:val="ad"/>
        <w:numPr>
          <w:ilvl w:val="0"/>
          <w:numId w:val="3"/>
        </w:numPr>
        <w:suppressAutoHyphens/>
        <w:spacing w:line="360" w:lineRule="auto"/>
        <w:ind w:left="0" w:firstLine="567"/>
        <w:jc w:val="both"/>
      </w:pPr>
      <w:r>
        <w:t xml:space="preserve">32-х битовая перестановка </w:t>
      </w:r>
      <w:r>
        <w:rPr>
          <w:lang w:val="en-US"/>
        </w:rPr>
        <w:t>P.</w:t>
      </w:r>
    </w:p>
    <w:p w:rsidR="00F74BC7" w:rsidRDefault="00F74BC7" w:rsidP="00F74BC7">
      <w:pPr>
        <w:ind w:firstLine="567"/>
      </w:pPr>
      <w:r>
        <w:t xml:space="preserve">После выполнения 4-х циклов выполняется </w:t>
      </w:r>
      <w:r>
        <w:rPr>
          <w:lang w:val="en-US"/>
        </w:rPr>
        <w:t>XOR</w:t>
      </w:r>
      <w:r>
        <w:t xml:space="preserve"> блока текста с блоком ключа.</w:t>
      </w:r>
    </w:p>
    <w:p w:rsidR="00F74BC7" w:rsidRDefault="00F74BC7" w:rsidP="00F74BC7">
      <w:pPr>
        <w:ind w:firstLine="567"/>
      </w:pPr>
      <w:r>
        <w:rPr>
          <w:lang w:val="en-US"/>
        </w:rPr>
        <w:t>S</w:t>
      </w:r>
      <w:r>
        <w:t>: (2, 11, 13</w:t>
      </w:r>
      <w:proofErr w:type="gramStart"/>
      <w:r>
        <w:t>,  0</w:t>
      </w:r>
      <w:proofErr w:type="gramEnd"/>
      <w:r>
        <w:t>,  9,  7,  4, 14,  1, 12,  8, 15,  6, 10,  3,  5)</w:t>
      </w:r>
    </w:p>
    <w:p w:rsidR="00F74BC7" w:rsidRDefault="00F74BC7" w:rsidP="00F74BC7">
      <w:pPr>
        <w:ind w:firstLine="567"/>
      </w:pPr>
      <w:r>
        <w:rPr>
          <w:lang w:val="en-US"/>
        </w:rPr>
        <w:t>P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→</m:t>
        </m:r>
        <m:d>
          <m:dPr>
            <m:ctrlPr>
              <w:rPr>
                <w:rFonts w:ascii="Cambria Math" w:hAnsi="Cambria Math"/>
                <w:szCs w:val="2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*5 + 11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32</m:t>
        </m:r>
      </m:oMath>
      <w:r>
        <w:t xml:space="preserve"> </w:t>
      </w:r>
    </w:p>
    <w:p w:rsidR="00F74BC7" w:rsidRDefault="00F74BC7" w:rsidP="00F74BC7">
      <w:pPr>
        <w:ind w:firstLine="567"/>
      </w:pPr>
      <w:r>
        <w:rPr>
          <w:lang w:val="en-US"/>
        </w:rPr>
        <w:t>P</w:t>
      </w:r>
      <w:r>
        <w:t>: (11, 16, 21, 26, 31,  4,  9, 14, 19, 24, 29,  2,  7, 12, 17, 22, 27,  0,  5, 10, 15, 20, 25, 30,  3,  8, 13, 18, 23, 28,  1,  6)</w:t>
      </w:r>
    </w:p>
    <w:p w:rsidR="002D69DE" w:rsidRDefault="00BF61F9" w:rsidP="002D69DE">
      <w:pPr>
        <w:spacing w:before="120"/>
      </w:pPr>
      <w:r>
        <w:t>Прямая подстановка</w:t>
      </w:r>
      <w:r w:rsidR="00A2265F">
        <w:t>:</w:t>
      </w:r>
    </w:p>
    <w:p w:rsidR="00577595" w:rsidRPr="00577595" w:rsidRDefault="00577595" w:rsidP="00577595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 w:rsidRPr="00577595">
        <w:rPr>
          <w:rFonts w:ascii="Consolas" w:hAnsi="Consolas" w:cs="Consolas"/>
          <w:sz w:val="20"/>
          <w:lang w:val="en-US"/>
        </w:rPr>
        <w:t>v</w:t>
      </w:r>
      <w:r w:rsidRPr="00577595">
        <w:rPr>
          <w:rFonts w:ascii="Consolas" w:hAnsi="Consolas" w:cs="Consolas"/>
          <w:sz w:val="20"/>
        </w:rPr>
        <w:t xml:space="preserve">1 = 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1*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2*(1.0-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3)*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 xml:space="preserve">4 + 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1*(1.0-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2)*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3*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 xml:space="preserve">4 + 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1*(1.0-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2)*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3*(1.0-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 xml:space="preserve">4) + 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1*(1.0-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2)*(1.0-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3)*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4 + 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1)*(1.0-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2)*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3*(1.0-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4) + 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1)*(1.0-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2)*(1.0-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3)*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4 + 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1)*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2*(1.0-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3)*(1.0-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4) + 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1)*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2*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3*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4;</w:t>
      </w:r>
    </w:p>
    <w:p w:rsidR="00577595" w:rsidRPr="00577595" w:rsidRDefault="00577595" w:rsidP="00577595">
      <w:pPr>
        <w:autoSpaceDE w:val="0"/>
        <w:autoSpaceDN w:val="0"/>
        <w:adjustRightInd w:val="0"/>
        <w:rPr>
          <w:rFonts w:ascii="Consolas" w:hAnsi="Consolas" w:cs="Consolas"/>
          <w:sz w:val="20"/>
          <w:lang w:val="en-US"/>
        </w:rPr>
      </w:pPr>
      <w:r w:rsidRPr="00577595">
        <w:rPr>
          <w:rFonts w:ascii="Consolas" w:hAnsi="Consolas" w:cs="Consolas"/>
          <w:sz w:val="20"/>
          <w:lang w:val="en-US"/>
        </w:rPr>
        <w:t>v</w:t>
      </w:r>
      <w:r w:rsidRPr="00577595">
        <w:rPr>
          <w:rFonts w:ascii="Consolas" w:hAnsi="Consolas" w:cs="Consolas"/>
          <w:sz w:val="20"/>
        </w:rPr>
        <w:t xml:space="preserve">2 = 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1*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2*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3*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 xml:space="preserve">4 + 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1*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2*(1.0-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3)*(1.0-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 xml:space="preserve">4) + 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1*(1.0-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2)*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3*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 xml:space="preserve">4 + 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1*(1.0-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2)*(1.0-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3)*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4 + 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1)*(1.0-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2)*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3*(1.0-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4) + 1.0-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1)*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2*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3*(1.0-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4) + 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1)*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2*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3*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4 + 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1)*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2*(1.0-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3)*</w:t>
      </w:r>
      <w:r w:rsidRPr="00577595">
        <w:rPr>
          <w:rFonts w:ascii="Consolas" w:hAnsi="Consolas" w:cs="Consolas"/>
          <w:sz w:val="20"/>
          <w:lang w:val="en-US"/>
        </w:rPr>
        <w:t>u</w:t>
      </w:r>
      <w:r w:rsidRPr="00577595">
        <w:rPr>
          <w:rFonts w:ascii="Consolas" w:hAnsi="Consolas" w:cs="Consolas"/>
          <w:sz w:val="20"/>
        </w:rPr>
        <w:t>4;</w:t>
      </w:r>
    </w:p>
    <w:p w:rsidR="00577595" w:rsidRPr="00577595" w:rsidRDefault="00577595" w:rsidP="00577595">
      <w:pPr>
        <w:autoSpaceDE w:val="0"/>
        <w:autoSpaceDN w:val="0"/>
        <w:adjustRightInd w:val="0"/>
        <w:rPr>
          <w:rFonts w:ascii="Consolas" w:hAnsi="Consolas" w:cs="Consolas"/>
          <w:sz w:val="20"/>
          <w:lang w:val="en-US"/>
        </w:rPr>
      </w:pPr>
      <w:r w:rsidRPr="00577595">
        <w:rPr>
          <w:rFonts w:ascii="Consolas" w:hAnsi="Consolas" w:cs="Consolas"/>
          <w:sz w:val="20"/>
          <w:lang w:val="en-US"/>
        </w:rPr>
        <w:t>v3 = u1*u2*u3*(1.0-u4) + u1*u2*(1.0-u3)*u4 + u1*u2*(1.0-u3)*(1.0-u4) + u1*(1.0-u2)*u3*u4 + (1.0-u1)*u2*u3*u4 + (1.0-u1)*u2*(1.0-u3)*u4 + (1.0-u1)*(1.0-u2)*(1.0-u3)*u4 + (1.0-u1)*(1.0-u2)*(1.0-u3)*(1.0-u4);</w:t>
      </w:r>
    </w:p>
    <w:p w:rsidR="00577595" w:rsidRPr="00577595" w:rsidRDefault="00577595" w:rsidP="00577595">
      <w:pPr>
        <w:autoSpaceDE w:val="0"/>
        <w:autoSpaceDN w:val="0"/>
        <w:adjustRightInd w:val="0"/>
        <w:rPr>
          <w:rFonts w:ascii="Consolas" w:hAnsi="Consolas" w:cs="Consolas"/>
          <w:sz w:val="20"/>
          <w:lang w:val="en-US"/>
        </w:rPr>
      </w:pPr>
      <w:r w:rsidRPr="00577595">
        <w:rPr>
          <w:rFonts w:ascii="Consolas" w:hAnsi="Consolas" w:cs="Consolas"/>
          <w:sz w:val="20"/>
          <w:lang w:val="en-US"/>
        </w:rPr>
        <w:t>v4 = u1*u2*u3*u4 + u1*u2*u3*(1.0-u4) + u1*(1.0-u2)*u3*u4 + u1*(1.0-u2)*(1.0-u3)*(1.0-u4) + 1.0-u1)*(1.0-u2)*u3*(1.0-u4) + (1.0-u1)*u2*(1.0-u3)*u4 + (1.0-u1)*u2*(1.0-u3)*(1.0-u4) + (1.0-u1)*(1.0-u2)*(1.0-u3)*u4;</w:t>
      </w:r>
    </w:p>
    <w:p w:rsidR="00B173EB" w:rsidRPr="00B173EB" w:rsidRDefault="00BF61F9" w:rsidP="00B173EB">
      <w:pPr>
        <w:spacing w:before="120"/>
      </w:pPr>
      <w:r>
        <w:t>Обратная подстановка</w:t>
      </w:r>
      <w:r w:rsidR="00A2265F">
        <w:t>:</w:t>
      </w:r>
    </w:p>
    <w:p w:rsidR="00577595" w:rsidRPr="00577595" w:rsidRDefault="00577595" w:rsidP="00577595">
      <w:pPr>
        <w:autoSpaceDE w:val="0"/>
        <w:autoSpaceDN w:val="0"/>
        <w:adjustRightInd w:val="0"/>
        <w:rPr>
          <w:rFonts w:ascii="Consolas" w:hAnsi="Consolas" w:cs="Consolas"/>
          <w:sz w:val="20"/>
          <w:lang w:val="en-US"/>
        </w:rPr>
      </w:pPr>
      <w:r w:rsidRPr="00577595">
        <w:rPr>
          <w:rFonts w:ascii="Consolas" w:hAnsi="Consolas" w:cs="Consolas"/>
          <w:sz w:val="20"/>
          <w:lang w:val="en-US"/>
        </w:rPr>
        <w:t>u1 = v1*v2*(1.0-v3)*(1.0-v4) + v1*(1.0-v2)*(1.0-v3)*(1.0-v4) + v1*(1.0-v2)*v3*(1.0-v4) + v1*v2*v3*v4 + (1.0-v1)*(1.0-v2)*v3*v4 + (1.0-v1)*(1.0-v2)*(1.0-v3)*v4 + (1.0-v1)*v2*(1.0-v3)*v4 + (1.0-v1)*v2*v3*(1.0-v4);</w:t>
      </w:r>
    </w:p>
    <w:p w:rsidR="00577595" w:rsidRPr="00577595" w:rsidRDefault="00577595" w:rsidP="00577595">
      <w:pPr>
        <w:autoSpaceDE w:val="0"/>
        <w:autoSpaceDN w:val="0"/>
        <w:adjustRightInd w:val="0"/>
        <w:rPr>
          <w:rFonts w:ascii="Consolas" w:hAnsi="Consolas" w:cs="Consolas"/>
          <w:sz w:val="20"/>
          <w:lang w:val="en-US"/>
        </w:rPr>
      </w:pPr>
      <w:r w:rsidRPr="00577595">
        <w:rPr>
          <w:rFonts w:ascii="Consolas" w:hAnsi="Consolas" w:cs="Consolas"/>
          <w:sz w:val="20"/>
          <w:lang w:val="en-US"/>
        </w:rPr>
        <w:t>u2 = (1.0-v1)*v2*v3*v4 + (1.0-v1)*v2*v3*(1.0-v4) + (1.0-v1)*v2*(1.0-v3)*v4 + (1.0-v1)*v2*(1.0-v3)*(1.0-v4) + v1*v2*v3*(1.0-v4) + v1*(1.0-v2)*v3*(1.0-v4) + (1.0-v1)*(1.0-v2)*v3*v4 + v1*(1.0-v2)*(1.0-v3)*v4;</w:t>
      </w:r>
    </w:p>
    <w:p w:rsidR="00577595" w:rsidRPr="00577595" w:rsidRDefault="00577595" w:rsidP="00577595">
      <w:pPr>
        <w:autoSpaceDE w:val="0"/>
        <w:autoSpaceDN w:val="0"/>
        <w:adjustRightInd w:val="0"/>
        <w:rPr>
          <w:rFonts w:ascii="Consolas" w:hAnsi="Consolas" w:cs="Consolas"/>
          <w:sz w:val="20"/>
          <w:lang w:val="en-US"/>
        </w:rPr>
      </w:pPr>
      <w:r w:rsidRPr="00577595">
        <w:rPr>
          <w:rFonts w:ascii="Consolas" w:hAnsi="Consolas" w:cs="Consolas"/>
          <w:sz w:val="20"/>
          <w:lang w:val="en-US"/>
        </w:rPr>
        <w:t>u3 = v1*v2*v3*v4 + v1*v2*v3*(1.0-v4) + v1*v2*(1.0-v3)*v4 + v1*(1.0-v2)*(1.0-v3)*(1.0-v4) + (1.0-v1)*v2*(1.0-v3)*v4 + (1.0-v1)*v2*(1.0-v3)*(1.0-v4) + (1.0-v1)*(1.0-v2)*v3*v4 + (1.0-v1)*(1.0-v2)*(1.0-v3)*(1.0-v4);</w:t>
      </w:r>
    </w:p>
    <w:p w:rsidR="00577595" w:rsidRPr="00577595" w:rsidRDefault="00577595" w:rsidP="00577595">
      <w:pPr>
        <w:autoSpaceDE w:val="0"/>
        <w:autoSpaceDN w:val="0"/>
        <w:adjustRightInd w:val="0"/>
        <w:rPr>
          <w:rFonts w:ascii="Consolas" w:hAnsi="Consolas" w:cs="Consolas"/>
          <w:sz w:val="20"/>
          <w:lang w:val="en-US"/>
        </w:rPr>
      </w:pPr>
      <w:r w:rsidRPr="00577595">
        <w:rPr>
          <w:rFonts w:ascii="Consolas" w:hAnsi="Consolas" w:cs="Consolas"/>
          <w:sz w:val="20"/>
          <w:lang w:val="en-US"/>
        </w:rPr>
        <w:t>u4 = v1*v2*v3*v4 + v1*v2*v3*(1.0-v4) + v1*(1.0-v2)*v3*v4 + v1*(1.0-v2)*v3*(1.0-v4) + v1*v2*(1.0-v3)*(1.0-v4) + (1.0-v1)*v2*v3*v4 + (1.0-v1)*v2*(1.0-v3)*v4 + (1.0-v1)*(1.0-v2)*(1.0-v3)*(1.0-v4);</w:t>
      </w:r>
    </w:p>
    <w:p w:rsidR="00577595" w:rsidRPr="00577595" w:rsidRDefault="00577595" w:rsidP="00577595">
      <w:pPr>
        <w:spacing w:before="120"/>
        <w:rPr>
          <w:rFonts w:ascii="Consolas" w:hAnsi="Consolas" w:cs="Consolas"/>
          <w:sz w:val="22"/>
          <w:szCs w:val="22"/>
          <w:lang w:val="en-US"/>
        </w:rPr>
      </w:pPr>
    </w:p>
    <w:p w:rsidR="00243FA8" w:rsidRDefault="00243FA8" w:rsidP="000D5E3B">
      <w:pPr>
        <w:spacing w:before="120"/>
        <w:rPr>
          <w:lang w:val="en-US"/>
        </w:rPr>
      </w:pPr>
    </w:p>
    <w:p w:rsidR="004E509B" w:rsidRDefault="0019211B" w:rsidP="000D5E3B">
      <w:pPr>
        <w:spacing w:before="120"/>
      </w:pPr>
      <w:r>
        <w:lastRenderedPageBreak/>
        <w:t xml:space="preserve">Определим целевую функцию как конъюнкцию поразрядных равенств результатов </w:t>
      </w:r>
      <w:proofErr w:type="spellStart"/>
      <w:r>
        <w:t>зашифрования</w:t>
      </w:r>
      <w:proofErr w:type="spellEnd"/>
      <w:r>
        <w:t xml:space="preserve"> на половине циклов и </w:t>
      </w:r>
      <w:proofErr w:type="spellStart"/>
      <w:r>
        <w:t>расшифрования</w:t>
      </w:r>
      <w:proofErr w:type="spellEnd"/>
      <w:r>
        <w:t xml:space="preserve"> на половине циклов.</w:t>
      </w:r>
    </w:p>
    <w:p w:rsidR="008846D7" w:rsidRDefault="004B2F36" w:rsidP="000D5E3B">
      <w:pPr>
        <w:spacing w:before="120"/>
      </w:pPr>
      <w:r>
        <w:t>Использование данного метода</w:t>
      </w:r>
      <w:r w:rsidR="00E42D92">
        <w:t xml:space="preserve"> применительно к вскрытию ключа шифра по сравнению с вскрытием аргумента хэш-функции имеет намного более высокую сложность. </w:t>
      </w:r>
      <w:r w:rsidR="00AA2E3D">
        <w:t>Это связано с тем, что в случае шифра неизвестные разряды ключа (равные 0.5) на каждой итерации складываются с промежуточным шифром. А в продолженных функциях число 0.5 является аннулятором для всех чисел по сложению.</w:t>
      </w:r>
    </w:p>
    <w:p w:rsidR="00243FA8" w:rsidRDefault="00243FA8" w:rsidP="000D5E3B">
      <w:pPr>
        <w:spacing w:before="120"/>
      </w:pPr>
      <w:r>
        <w:t>Была написана программа реализующая вскрытие ключа</w:t>
      </w:r>
      <w:proofErr w:type="gramStart"/>
      <w:r>
        <w:t>.</w:t>
      </w:r>
      <w:proofErr w:type="gramEnd"/>
      <w:r>
        <w:t xml:space="preserve"> На вход подается ключ с </w:t>
      </w:r>
      <w:r>
        <w:rPr>
          <w:lang w:val="en-US"/>
        </w:rPr>
        <w:t>r</w:t>
      </w:r>
      <w:r>
        <w:t xml:space="preserve"> случайно открытыми битами.</w:t>
      </w:r>
    </w:p>
    <w:p w:rsidR="00243FA8" w:rsidRPr="00243FA8" w:rsidRDefault="00243FA8" w:rsidP="000D5E3B">
      <w:pPr>
        <w:spacing w:before="120"/>
      </w:pPr>
      <w:r>
        <w:t>Минимальное пороговое число, для которого остальная часть ключа вскрывается, получилось равным 17. Пороговое число зависит от положения известных бит ключа.</w:t>
      </w:r>
    </w:p>
    <w:p w:rsidR="00243FA8" w:rsidRDefault="00243FA8" w:rsidP="000D5E3B">
      <w:pPr>
        <w:spacing w:before="120"/>
      </w:pPr>
    </w:p>
    <w:p w:rsidR="00243FA8" w:rsidRPr="00243FA8" w:rsidRDefault="00243FA8" w:rsidP="00243FA8">
      <w:pPr>
        <w:spacing w:before="120"/>
        <w:rPr>
          <w:lang w:val="en-US"/>
        </w:rPr>
      </w:pPr>
      <w:r w:rsidRPr="00243FA8">
        <w:rPr>
          <w:lang w:val="en-US"/>
        </w:rPr>
        <w:t>Working</w:t>
      </w:r>
      <w:proofErr w:type="gramStart"/>
      <w:r w:rsidRPr="00243FA8">
        <w:rPr>
          <w:lang w:val="en-US"/>
        </w:rPr>
        <w:t>..</w:t>
      </w:r>
      <w:proofErr w:type="gramEnd"/>
    </w:p>
    <w:p w:rsidR="00243FA8" w:rsidRPr="00243FA8" w:rsidRDefault="00243FA8" w:rsidP="00243FA8">
      <w:pPr>
        <w:spacing w:before="120"/>
        <w:rPr>
          <w:lang w:val="en-US"/>
        </w:rPr>
      </w:pPr>
      <w:r w:rsidRPr="00243FA8">
        <w:rPr>
          <w:lang w:val="en-US"/>
        </w:rPr>
        <w:t>K</w:t>
      </w:r>
      <w:r>
        <w:rPr>
          <w:lang w:val="en-US"/>
        </w:rPr>
        <w:t>ey</w:t>
      </w:r>
    </w:p>
    <w:p w:rsidR="00243FA8" w:rsidRPr="00243FA8" w:rsidRDefault="00243FA8" w:rsidP="00243FA8">
      <w:pPr>
        <w:spacing w:before="120"/>
        <w:rPr>
          <w:lang w:val="en-US"/>
        </w:rPr>
      </w:pPr>
      <w:r w:rsidRPr="00243FA8">
        <w:rPr>
          <w:lang w:val="en-US"/>
        </w:rPr>
        <w:t>01110011010101101010001101100100</w:t>
      </w:r>
    </w:p>
    <w:p w:rsidR="00243FA8" w:rsidRDefault="00243FA8" w:rsidP="00243FA8">
      <w:pPr>
        <w:spacing w:before="120"/>
        <w:rPr>
          <w:lang w:val="en-US"/>
        </w:rPr>
      </w:pPr>
      <w:r>
        <w:rPr>
          <w:lang w:val="en-US"/>
        </w:rPr>
        <w:t>Initial key</w:t>
      </w:r>
      <w:r w:rsidRPr="00243FA8">
        <w:rPr>
          <w:lang w:val="en-US"/>
        </w:rPr>
        <w:t xml:space="preserve"> </w:t>
      </w:r>
    </w:p>
    <w:p w:rsidR="00243FA8" w:rsidRPr="00243FA8" w:rsidRDefault="00243FA8" w:rsidP="00243FA8">
      <w:pPr>
        <w:spacing w:before="120"/>
        <w:rPr>
          <w:lang w:val="en-US"/>
        </w:rPr>
      </w:pPr>
      <w:r w:rsidRPr="00243FA8">
        <w:rPr>
          <w:lang w:val="en-US"/>
        </w:rPr>
        <w:t>01110</w:t>
      </w:r>
      <w:r>
        <w:rPr>
          <w:lang w:val="en-US"/>
        </w:rPr>
        <w:t>x</w:t>
      </w:r>
      <w:r w:rsidRPr="00243FA8">
        <w:rPr>
          <w:lang w:val="en-US"/>
        </w:rPr>
        <w:t>11</w:t>
      </w:r>
      <w:r>
        <w:rPr>
          <w:lang w:val="en-US"/>
        </w:rPr>
        <w:t>xxx</w:t>
      </w:r>
      <w:r w:rsidRPr="00243FA8">
        <w:rPr>
          <w:lang w:val="en-US"/>
        </w:rPr>
        <w:t>1</w:t>
      </w:r>
      <w:r>
        <w:rPr>
          <w:lang w:val="en-US"/>
        </w:rPr>
        <w:t>x</w:t>
      </w:r>
      <w:r w:rsidRPr="00243FA8">
        <w:rPr>
          <w:lang w:val="en-US"/>
        </w:rPr>
        <w:t>1</w:t>
      </w:r>
      <w:r>
        <w:rPr>
          <w:lang w:val="en-US"/>
        </w:rPr>
        <w:t>xxx</w:t>
      </w:r>
      <w:r w:rsidRPr="00243FA8">
        <w:rPr>
          <w:lang w:val="en-US"/>
        </w:rPr>
        <w:t>0</w:t>
      </w:r>
      <w:r>
        <w:rPr>
          <w:lang w:val="en-US"/>
        </w:rPr>
        <w:t>xx</w:t>
      </w:r>
      <w:r w:rsidRPr="00243FA8">
        <w:rPr>
          <w:lang w:val="en-US"/>
        </w:rPr>
        <w:t>0</w:t>
      </w:r>
      <w:r>
        <w:rPr>
          <w:lang w:val="en-US"/>
        </w:rPr>
        <w:t>x</w:t>
      </w:r>
      <w:r w:rsidRPr="00243FA8">
        <w:rPr>
          <w:lang w:val="en-US"/>
        </w:rPr>
        <w:t>1101</w:t>
      </w:r>
      <w:r>
        <w:rPr>
          <w:lang w:val="en-US"/>
        </w:rPr>
        <w:t>x</w:t>
      </w:r>
      <w:r w:rsidRPr="00243FA8">
        <w:rPr>
          <w:lang w:val="en-US"/>
        </w:rPr>
        <w:t>0</w:t>
      </w:r>
      <w:r>
        <w:rPr>
          <w:lang w:val="en-US"/>
        </w:rPr>
        <w:t>xxx</w:t>
      </w:r>
      <w:r w:rsidRPr="00243FA8">
        <w:rPr>
          <w:lang w:val="en-US"/>
        </w:rPr>
        <w:t>0</w:t>
      </w:r>
    </w:p>
    <w:p w:rsidR="00243FA8" w:rsidRPr="00243FA8" w:rsidRDefault="00243FA8" w:rsidP="00243FA8">
      <w:pPr>
        <w:spacing w:before="120"/>
        <w:rPr>
          <w:lang w:val="en-US"/>
        </w:rPr>
      </w:pPr>
      <w:r w:rsidRPr="00243FA8">
        <w:rPr>
          <w:lang w:val="en-US"/>
        </w:rPr>
        <w:t>K</w:t>
      </w:r>
      <w:r>
        <w:rPr>
          <w:lang w:val="en-US"/>
        </w:rPr>
        <w:t>ey founded</w:t>
      </w:r>
    </w:p>
    <w:p w:rsidR="00243FA8" w:rsidRPr="00243FA8" w:rsidRDefault="00243FA8" w:rsidP="00243FA8">
      <w:pPr>
        <w:spacing w:before="120"/>
        <w:rPr>
          <w:lang w:val="en-US"/>
        </w:rPr>
      </w:pPr>
      <w:r w:rsidRPr="00243FA8">
        <w:rPr>
          <w:lang w:val="en-US"/>
        </w:rPr>
        <w:t>01110011010101101010001101100100</w:t>
      </w:r>
    </w:p>
    <w:p w:rsidR="00243FA8" w:rsidRPr="00243FA8" w:rsidRDefault="00243FA8" w:rsidP="00243FA8">
      <w:pPr>
        <w:spacing w:before="120"/>
        <w:rPr>
          <w:lang w:val="en-US"/>
        </w:rPr>
      </w:pPr>
      <w:r w:rsidRPr="00243FA8">
        <w:rPr>
          <w:lang w:val="en-US"/>
        </w:rPr>
        <w:t>H* = 1</w:t>
      </w:r>
    </w:p>
    <w:p w:rsidR="00C13FC2" w:rsidRPr="00243FA8" w:rsidRDefault="00243FA8" w:rsidP="000D5E3B">
      <w:pPr>
        <w:spacing w:before="120"/>
        <w:rPr>
          <w:lang w:val="en-US"/>
        </w:rPr>
      </w:pPr>
      <w:proofErr w:type="gramStart"/>
      <w:r w:rsidRPr="00243FA8">
        <w:rPr>
          <w:lang w:val="en-US"/>
        </w:rPr>
        <w:t>r  =</w:t>
      </w:r>
      <w:proofErr w:type="gramEnd"/>
      <w:r w:rsidRPr="00243FA8">
        <w:rPr>
          <w:lang w:val="en-US"/>
        </w:rPr>
        <w:t xml:space="preserve"> 17</w:t>
      </w:r>
    </w:p>
    <w:p w:rsidR="00C53AB4" w:rsidRPr="00C21BD6" w:rsidRDefault="00C53AB4" w:rsidP="00E02D31">
      <w:pPr>
        <w:pStyle w:val="1"/>
      </w:pPr>
      <w:r w:rsidRPr="0072332C">
        <w:t>Выводы</w:t>
      </w:r>
    </w:p>
    <w:p w:rsidR="00086358" w:rsidRPr="00243FA8" w:rsidRDefault="005115CA" w:rsidP="005115CA">
      <w:pPr>
        <w:spacing w:before="120"/>
      </w:pPr>
      <w:r w:rsidRPr="005115CA">
        <w:t xml:space="preserve">Можно сделать вывод о том, что данный алгоритм лучше применять для анализа </w:t>
      </w:r>
      <w:proofErr w:type="spellStart"/>
      <w:r w:rsidRPr="005115CA">
        <w:t>подстановочно-перестановочной</w:t>
      </w:r>
      <w:proofErr w:type="spellEnd"/>
      <w:r w:rsidRPr="005115CA">
        <w:t xml:space="preserve"> хэш-функции.</w:t>
      </w:r>
      <w:r w:rsidR="002E13CE">
        <w:t xml:space="preserve"> В таком случае </w:t>
      </w:r>
      <w:r w:rsidR="009A3CFF">
        <w:t xml:space="preserve">существенно </w:t>
      </w:r>
      <w:r w:rsidR="002E13CE">
        <w:t>снижается сложность</w:t>
      </w:r>
      <w:r w:rsidR="00E60680">
        <w:t xml:space="preserve"> метода</w:t>
      </w:r>
      <w:r w:rsidR="002E13CE">
        <w:t>.</w:t>
      </w:r>
      <w:r w:rsidR="00086358" w:rsidRPr="005115CA">
        <w:rPr>
          <w:b/>
          <w:sz w:val="28"/>
          <w:szCs w:val="28"/>
        </w:rPr>
        <w:br w:type="page"/>
      </w:r>
    </w:p>
    <w:p w:rsidR="00086358" w:rsidRPr="00E5424E" w:rsidRDefault="00C53AB4" w:rsidP="00086358">
      <w:pPr>
        <w:jc w:val="right"/>
        <w:rPr>
          <w:b/>
          <w:i/>
          <w:lang w:val="en-US"/>
        </w:rPr>
      </w:pPr>
      <w:r w:rsidRPr="00086358">
        <w:rPr>
          <w:b/>
          <w:i/>
        </w:rPr>
        <w:lastRenderedPageBreak/>
        <w:t>Приложени</w:t>
      </w:r>
      <w:r w:rsidR="00086358" w:rsidRPr="00086358">
        <w:rPr>
          <w:b/>
          <w:i/>
        </w:rPr>
        <w:t>е</w:t>
      </w:r>
      <w:r w:rsidR="00086358" w:rsidRPr="00E5424E">
        <w:rPr>
          <w:b/>
          <w:i/>
          <w:lang w:val="en-US"/>
        </w:rPr>
        <w:t xml:space="preserve">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//lab7.cpp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ROUND(x)</w:t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(x&gt;0.5</w:t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?1:0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)</w:t>
      </w:r>
    </w:p>
    <w:p w:rsid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V1(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u1,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u2,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u3,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u1*u2*(1.0-u3)*u4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u1*(1.0-u2)*u3*u4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u1*(1.0-u2)*u3*(1.0-u4)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u1*(1.0-u2)*(1.0-u3)*u4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(1.0-u1)*(1.0-u2)*u3*(1.0-u4)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(1.0-u1)*(1.0-u2)*(1.0-u3)*u4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(1.0-u1)*u2*(1.0-u3)*(1.0-u4)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(1.0-u1)*u2*u3*u4;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V2(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u1,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u2,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u3,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u1*u2*u3*u4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u1*u2*(1.0-u3)*(1.0-u4)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u1*(1.0-u2)*u3*u4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u1*(1.0-u2)*(1.0-u3)*u4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(1.0-u1)*(1.0-u2)*u3*(1.0-u4)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(1.0-u1)*u2*u3*(1.0-u4)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(1.0-u1)*u2*u3*u4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(1.0-u1)*u2*(1.0-u3)*u4;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V3(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u1,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u2,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u3,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u1*u2*u3*(1.0-u4)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u1*u2*(1.0-u3)*u4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u1*u2*(1.0-u3)*(1.0-u4)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u1*(1.0-u2)*u3*u4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(1.0-u1)*u2*u3*u4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(1.0-u1)*u2*(1.0-u3)*u4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(1.0-u1)*(1.0-u2)*(1.0-u3)*u4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(1.0-u1)*(1.0-u2)*(1.0-u3)*(1.0-u4);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V4(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u1,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u2,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u3,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u1*u2*u3*u4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u1*u2*u3*(1.0-u4)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u1*(1.0-u2)*u3*u4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u1*(1.0-u2)*(1.0-u3)*(1.0-u4)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(1.0-u1)*(1.0-u2)*u3*(1.0-u4)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(1.0-u1)*u2*(1.0-u3)*u4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(1.0-u1)*u2*(1.0-u3)*(1.0-u4)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(1.0-u1)*(1.0-u2)*(1.0-u3)*u4;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U1(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v1,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v2,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v3,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v1*v2*(1.0-v3)*(1.0-v4)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v1*(1.0-v2)*(1.0-v3)*(1.0-v4)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v1*(1.0-v2)*v3*(1.0-v4)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(1.0-v1)*(1.0-v2)*v3*v4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(1.0-v1)*(1.0-v2)*(1.0-v3)*v4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(1.0-v1)*v2*(1.0-v3)*v4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(1.0-v1)*v2*v3*(1.0-v4);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U2(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v1,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v2,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v3,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(1.0-v1)*v2*v3*(1.0-v4)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(1.0-v1)*v2*(1.0-v3)*v4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(1.0-v1)*v2*(1.0-v3)*(1.0-v4)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v1*v2*v3*(1.0-v4)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v1*(1.0-v2)*v3*(1.0-v4)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(1.0-v1)*(1.0-v2)*v3*v4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v1*(1.0-v2)*(1.0-v3)*v4;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U3(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v1,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v2,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v3,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v1*v2*v3*(1.0-v4)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v1*v2*(1.0-v3)*v4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v1*(1.0-v2)*(1.0-v3)*(1.0-v4)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(1.0-v1)*v2*(1.0-v3)*v4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(1.0-v1)*v2*(1.0-v3)*(1.0-v4)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(1.0-v1)*(1.0-v2)*v3*v4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(1.0-v1)*(1.0-v2)*(1.0-v3)*(1.0-v4);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U4(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v1,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v2,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v3,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v1*v2*v3*(1.0-v4)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v1*(1.0-v2)*v3*v4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v1*(1.0-v2)*v3*(1.0-v4)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v1*v2*(1.0-v3)*(1.0-v4)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(1.0-v1)*v2*(1.0-v3)*v4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(1.0-v1)*(1.0-v2)*(1.0-v3)*(1.0-v4);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Sub(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*u)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temp1 = V1(u[0],u[1],u[2],u[3]);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temp2 = V2(u[0],u[1],u[2],u[3]);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temp3 = V3(u[0],u[1],u[2],u[3]);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temp4 = V4(u[0],u[1],u[2],u[3]);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0] = temp1;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1] = temp2;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2] = temp3;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3] = temp4;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SubInv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*v)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temp1 = U1(v[0],v[1],v[2],v[3]);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temp2 = U2(v[0],v[1],v[2],v[3]);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temp3 = U3(v[0],v[1],v[2],v[3]);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temp4 = U4(v[0],v[1],v[2],v[3]);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0] = temp1;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1] = temp2;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2] = temp3;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3] = temp4;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k)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x*(1.0-k) + (1.0-x)*k;;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*x,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*k, 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x[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],k[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dtouc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+=4)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= 0;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*4 + 0]);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*4 + 1])*2;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*4 + 2])*2*2;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*4 + 3])*2*2*2;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*4 + 4])*2*2*2*2;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*4 + 5])*2*2*2*2*2;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*4 + 6])*2*2*2*2*2*2;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*4 + 7])*2*2*2*2*2*2*2;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uctod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8*i+7] = ucTemp%2;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8*i+6]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/2%2;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8*i+5]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/2/2%2;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8*i+4]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/2/2/2%2;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8*i+3]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/2/2/2/2%2;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8*i+2]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/2/2/2/2/2%2;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8*i+1]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/2/2/2/2/2/2%2;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8*i+0]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/2/2/2/2/2/2/2%2;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H(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, Cipher *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dF2X[32];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dFinv2X[32];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[32];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1.0;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dF2X[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c = 0; c &lt; 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c++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dF2X,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, 32);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+=4)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Sub(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dF2X+i);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/**/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= dF2X[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dF2X[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-&gt;per-&gt;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pers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/**/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/**/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dFinv2X[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dFinv2X,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, 32);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c = 0; c &lt; 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c++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= dFinv2X[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dFinv2X[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-&gt;per-&gt;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pers_inv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+=4)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SubInv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dFinv2X+i);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dFinv2X,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, 32);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*= dF2X[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]*dFinv2X[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 (1.0 - dF2X[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])*(1.0 - dFinv2X[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(time(NULL));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&gt; 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my_s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my_p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my_sub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[16]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= {2, 11, 13, 0, 9, 7, 4, 14, 1, 12, 8, 15, 6, 10, 3, 5};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my_s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vector&lt;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my_sub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, my_sub+16);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my_p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vector&lt;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32);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++)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my_p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*5 + 11)%32;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 xml:space="preserve">Cipher </w:t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my_s,my_p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"Working.."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[32];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[32];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[32];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[32];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 = 17;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[32];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[5] =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"\xf5\x6f\x3e\x65"</w:t>
      </w:r>
      <w:r w:rsidRPr="003560AA">
        <w:rPr>
          <w:rFonts w:ascii="Consolas" w:hAnsi="Consolas" w:cs="Consolas"/>
          <w:sz w:val="19"/>
          <w:szCs w:val="19"/>
          <w:lang w:val="en-US"/>
        </w:rPr>
        <w:t>;</w:t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//"0000";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ucY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[4];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[5] =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"\x73\x56\xa3\x64"</w:t>
      </w:r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ucY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ciph.CryptBlock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ucY,ucK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uctod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ucK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uctod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uctod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ucY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"-----------------K </w:t>
      </w:r>
      <w:proofErr w:type="spellStart"/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orig</w:t>
      </w:r>
      <w:proofErr w:type="spellEnd"/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--------------"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!((i+1)%8))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LOOP: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(2.0, -32);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= 0.5;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k = 0; k &lt; r; k++)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k] = rand()%32;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k;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==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[k]) {k--;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60AA">
        <w:rPr>
          <w:rFonts w:ascii="Consolas" w:hAnsi="Consolas" w:cs="Consolas"/>
          <w:sz w:val="19"/>
          <w:szCs w:val="19"/>
          <w:lang w:val="en-US"/>
        </w:rPr>
        <w:t>;}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r;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(j &lt; 32)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[j] == 0.5)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k = 0; k &lt; 2; k++)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k == 0)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[j] = 0.0;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k == 1)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[j] = 1.0;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k] = H(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[0] 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[1])) {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[1];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[j] = 1;}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[1] 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[0])) {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[0];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[j] = 0;}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{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LOOP;}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++;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//---------------------------------------------------------------------------------------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!=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])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"key not found"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"----------opened-K-------------------"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!((i+1)%8))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= 0.5;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r;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"---------initial-K-------------------"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!((i+1)%8))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"H* = 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"r  = 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r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"key found"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= 0.5;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r;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"---------initial-K-------------------"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!((i+1)%8))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"H* = 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"r  = 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r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_getch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916A08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916A08" w:rsidRPr="003560AA" w:rsidSect="0017109F">
      <w:footerReference w:type="even" r:id="rId7"/>
      <w:footerReference w:type="default" r:id="rId8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E4D" w:rsidRDefault="00A44E4D">
      <w:r>
        <w:separator/>
      </w:r>
    </w:p>
  </w:endnote>
  <w:endnote w:type="continuationSeparator" w:id="0">
    <w:p w:rsidR="00A44E4D" w:rsidRDefault="00A44E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358" w:rsidRDefault="00262B16" w:rsidP="00C47E4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086358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086358" w:rsidRDefault="00086358" w:rsidP="00086358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358" w:rsidRDefault="00262B16" w:rsidP="00C47E4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086358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3560AA">
      <w:rPr>
        <w:rStyle w:val="aa"/>
        <w:noProof/>
      </w:rPr>
      <w:t>2</w:t>
    </w:r>
    <w:r>
      <w:rPr>
        <w:rStyle w:val="aa"/>
      </w:rPr>
      <w:fldChar w:fldCharType="end"/>
    </w:r>
  </w:p>
  <w:p w:rsidR="00086358" w:rsidRDefault="00086358" w:rsidP="00086358">
    <w:pPr>
      <w:pStyle w:val="a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E4D" w:rsidRDefault="00A44E4D">
      <w:r>
        <w:separator/>
      </w:r>
    </w:p>
  </w:footnote>
  <w:footnote w:type="continuationSeparator" w:id="0">
    <w:p w:rsidR="00A44E4D" w:rsidRDefault="00A44E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A3279"/>
    <w:multiLevelType w:val="hybridMultilevel"/>
    <w:tmpl w:val="E3585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12FEC"/>
    <w:multiLevelType w:val="hybridMultilevel"/>
    <w:tmpl w:val="5E08F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807B9"/>
    <w:multiLevelType w:val="hybridMultilevel"/>
    <w:tmpl w:val="A3DCB2D8"/>
    <w:lvl w:ilvl="0" w:tplc="50541B3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77D5"/>
    <w:rsid w:val="00011EE7"/>
    <w:rsid w:val="00016BCB"/>
    <w:rsid w:val="000527DD"/>
    <w:rsid w:val="00061E2F"/>
    <w:rsid w:val="00082819"/>
    <w:rsid w:val="00086358"/>
    <w:rsid w:val="000A4883"/>
    <w:rsid w:val="000A599B"/>
    <w:rsid w:val="000C1B0A"/>
    <w:rsid w:val="000D1EAB"/>
    <w:rsid w:val="000D5E3B"/>
    <w:rsid w:val="000E0E36"/>
    <w:rsid w:val="000E2F27"/>
    <w:rsid w:val="000F15E8"/>
    <w:rsid w:val="000F6617"/>
    <w:rsid w:val="00104B0B"/>
    <w:rsid w:val="001271DD"/>
    <w:rsid w:val="001306EA"/>
    <w:rsid w:val="00154704"/>
    <w:rsid w:val="001557A9"/>
    <w:rsid w:val="0017109F"/>
    <w:rsid w:val="0017522C"/>
    <w:rsid w:val="0019211B"/>
    <w:rsid w:val="001A6905"/>
    <w:rsid w:val="001C2DD2"/>
    <w:rsid w:val="001E440B"/>
    <w:rsid w:val="00236F09"/>
    <w:rsid w:val="00243FA8"/>
    <w:rsid w:val="00247780"/>
    <w:rsid w:val="00262B16"/>
    <w:rsid w:val="00271F4E"/>
    <w:rsid w:val="002B135D"/>
    <w:rsid w:val="002B5AAA"/>
    <w:rsid w:val="002C7A6A"/>
    <w:rsid w:val="002D40DC"/>
    <w:rsid w:val="002D69DE"/>
    <w:rsid w:val="002E13CE"/>
    <w:rsid w:val="003215D2"/>
    <w:rsid w:val="0033501A"/>
    <w:rsid w:val="00346698"/>
    <w:rsid w:val="00352940"/>
    <w:rsid w:val="00352CD5"/>
    <w:rsid w:val="003560AA"/>
    <w:rsid w:val="003700CA"/>
    <w:rsid w:val="00371988"/>
    <w:rsid w:val="00394B70"/>
    <w:rsid w:val="00396F16"/>
    <w:rsid w:val="003D2158"/>
    <w:rsid w:val="003E0E00"/>
    <w:rsid w:val="003E43A5"/>
    <w:rsid w:val="003F78F6"/>
    <w:rsid w:val="00415059"/>
    <w:rsid w:val="00417FEE"/>
    <w:rsid w:val="00441014"/>
    <w:rsid w:val="00455928"/>
    <w:rsid w:val="004728BB"/>
    <w:rsid w:val="004B2F36"/>
    <w:rsid w:val="004C3859"/>
    <w:rsid w:val="004E509B"/>
    <w:rsid w:val="004F5DBE"/>
    <w:rsid w:val="005064C1"/>
    <w:rsid w:val="005115CA"/>
    <w:rsid w:val="0051641D"/>
    <w:rsid w:val="005168B9"/>
    <w:rsid w:val="005179A4"/>
    <w:rsid w:val="00530C28"/>
    <w:rsid w:val="00577595"/>
    <w:rsid w:val="005777D5"/>
    <w:rsid w:val="005826A1"/>
    <w:rsid w:val="005836F0"/>
    <w:rsid w:val="00606D46"/>
    <w:rsid w:val="0062072A"/>
    <w:rsid w:val="00643408"/>
    <w:rsid w:val="006533C8"/>
    <w:rsid w:val="00665763"/>
    <w:rsid w:val="006904A8"/>
    <w:rsid w:val="00691AC3"/>
    <w:rsid w:val="006B25F9"/>
    <w:rsid w:val="006C7F12"/>
    <w:rsid w:val="006D27BE"/>
    <w:rsid w:val="006D4C75"/>
    <w:rsid w:val="006F79D6"/>
    <w:rsid w:val="0072332C"/>
    <w:rsid w:val="00763E81"/>
    <w:rsid w:val="00774871"/>
    <w:rsid w:val="007D023B"/>
    <w:rsid w:val="008242B3"/>
    <w:rsid w:val="00831CB9"/>
    <w:rsid w:val="00854547"/>
    <w:rsid w:val="00862C5F"/>
    <w:rsid w:val="008846D7"/>
    <w:rsid w:val="008D1376"/>
    <w:rsid w:val="008E5A49"/>
    <w:rsid w:val="008E6B0F"/>
    <w:rsid w:val="008F51FF"/>
    <w:rsid w:val="00904CDD"/>
    <w:rsid w:val="00916A08"/>
    <w:rsid w:val="00916B56"/>
    <w:rsid w:val="00967C08"/>
    <w:rsid w:val="009A3CFF"/>
    <w:rsid w:val="009D6434"/>
    <w:rsid w:val="009F0FEB"/>
    <w:rsid w:val="009F5764"/>
    <w:rsid w:val="00A2265F"/>
    <w:rsid w:val="00A36CCB"/>
    <w:rsid w:val="00A44E4D"/>
    <w:rsid w:val="00A9327F"/>
    <w:rsid w:val="00AA2E3D"/>
    <w:rsid w:val="00AD5445"/>
    <w:rsid w:val="00AF514A"/>
    <w:rsid w:val="00B173EB"/>
    <w:rsid w:val="00B36856"/>
    <w:rsid w:val="00B61C37"/>
    <w:rsid w:val="00B86BB5"/>
    <w:rsid w:val="00BA2BAD"/>
    <w:rsid w:val="00BA63D8"/>
    <w:rsid w:val="00BA64E7"/>
    <w:rsid w:val="00BB4CBD"/>
    <w:rsid w:val="00BF61F9"/>
    <w:rsid w:val="00C03ECB"/>
    <w:rsid w:val="00C13FC2"/>
    <w:rsid w:val="00C173FB"/>
    <w:rsid w:val="00C21BD6"/>
    <w:rsid w:val="00C24128"/>
    <w:rsid w:val="00C47E4D"/>
    <w:rsid w:val="00C53AB4"/>
    <w:rsid w:val="00C74FA5"/>
    <w:rsid w:val="00D0188C"/>
    <w:rsid w:val="00D0698A"/>
    <w:rsid w:val="00D62E38"/>
    <w:rsid w:val="00D84CA5"/>
    <w:rsid w:val="00D979DA"/>
    <w:rsid w:val="00DB60BE"/>
    <w:rsid w:val="00DC0DD7"/>
    <w:rsid w:val="00DE6DF0"/>
    <w:rsid w:val="00E02D31"/>
    <w:rsid w:val="00E42D92"/>
    <w:rsid w:val="00E5424E"/>
    <w:rsid w:val="00E56C2D"/>
    <w:rsid w:val="00E601BD"/>
    <w:rsid w:val="00E60680"/>
    <w:rsid w:val="00E85FDE"/>
    <w:rsid w:val="00E864E7"/>
    <w:rsid w:val="00E86D55"/>
    <w:rsid w:val="00EB2018"/>
    <w:rsid w:val="00F147EE"/>
    <w:rsid w:val="00F34BCC"/>
    <w:rsid w:val="00F53EE7"/>
    <w:rsid w:val="00F675E2"/>
    <w:rsid w:val="00F74BC7"/>
    <w:rsid w:val="00F77077"/>
    <w:rsid w:val="00FA25A2"/>
    <w:rsid w:val="00FB4710"/>
    <w:rsid w:val="00FE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6617"/>
    <w:rPr>
      <w:sz w:val="24"/>
    </w:rPr>
  </w:style>
  <w:style w:type="paragraph" w:styleId="1">
    <w:name w:val="heading 1"/>
    <w:basedOn w:val="a"/>
    <w:next w:val="a"/>
    <w:qFormat/>
    <w:rsid w:val="001E440B"/>
    <w:pPr>
      <w:keepNext/>
      <w:spacing w:before="240" w:after="240" w:line="360" w:lineRule="auto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qFormat/>
    <w:rsid w:val="001E440B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1E440B"/>
    <w:pPr>
      <w:keepNext/>
      <w:spacing w:before="240" w:after="120" w:line="360" w:lineRule="auto"/>
      <w:jc w:val="center"/>
      <w:outlineLvl w:val="2"/>
    </w:pPr>
    <w:rPr>
      <w:rFonts w:cs="Arial"/>
      <w:b/>
      <w:bCs/>
      <w:i/>
      <w:szCs w:val="26"/>
    </w:rPr>
  </w:style>
  <w:style w:type="paragraph" w:styleId="4">
    <w:name w:val="heading 4"/>
    <w:basedOn w:val="a"/>
    <w:next w:val="a"/>
    <w:autoRedefine/>
    <w:qFormat/>
    <w:rsid w:val="001306EA"/>
    <w:pPr>
      <w:keepNext/>
      <w:jc w:val="center"/>
      <w:outlineLvl w:val="3"/>
    </w:pPr>
    <w:rPr>
      <w:i/>
      <w:kern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ервая строка:  125 см"/>
    <w:basedOn w:val="a"/>
    <w:rsid w:val="001E440B"/>
    <w:pPr>
      <w:ind w:firstLine="708"/>
    </w:pPr>
  </w:style>
  <w:style w:type="character" w:styleId="a3">
    <w:name w:val="annotation reference"/>
    <w:basedOn w:val="a0"/>
    <w:semiHidden/>
    <w:rsid w:val="000F6617"/>
    <w:rPr>
      <w:sz w:val="16"/>
      <w:szCs w:val="16"/>
    </w:rPr>
  </w:style>
  <w:style w:type="paragraph" w:styleId="a4">
    <w:name w:val="annotation text"/>
    <w:basedOn w:val="a"/>
    <w:semiHidden/>
    <w:rsid w:val="000F6617"/>
    <w:rPr>
      <w:sz w:val="20"/>
    </w:rPr>
  </w:style>
  <w:style w:type="paragraph" w:styleId="a5">
    <w:name w:val="annotation subject"/>
    <w:basedOn w:val="a4"/>
    <w:next w:val="a4"/>
    <w:semiHidden/>
    <w:rsid w:val="000F6617"/>
    <w:rPr>
      <w:b/>
      <w:bCs/>
    </w:rPr>
  </w:style>
  <w:style w:type="paragraph" w:styleId="a6">
    <w:name w:val="Balloon Text"/>
    <w:basedOn w:val="a"/>
    <w:semiHidden/>
    <w:rsid w:val="000F6617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0F6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qFormat/>
    <w:rsid w:val="000F6617"/>
    <w:rPr>
      <w:b/>
      <w:bCs/>
      <w:sz w:val="20"/>
    </w:rPr>
  </w:style>
  <w:style w:type="paragraph" w:styleId="a9">
    <w:name w:val="footer"/>
    <w:basedOn w:val="a"/>
    <w:rsid w:val="00086358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086358"/>
  </w:style>
  <w:style w:type="paragraph" w:styleId="ab">
    <w:name w:val="Title"/>
    <w:basedOn w:val="a"/>
    <w:next w:val="a"/>
    <w:link w:val="ac"/>
    <w:qFormat/>
    <w:rsid w:val="00AD54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rsid w:val="00AD54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List Paragraph"/>
    <w:basedOn w:val="a"/>
    <w:uiPriority w:val="34"/>
    <w:qFormat/>
    <w:rsid w:val="00417FEE"/>
    <w:pPr>
      <w:ind w:left="720"/>
      <w:contextualSpacing/>
    </w:pPr>
  </w:style>
  <w:style w:type="paragraph" w:styleId="ae">
    <w:name w:val="No Spacing"/>
    <w:uiPriority w:val="1"/>
    <w:qFormat/>
    <w:rsid w:val="008F51FF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5;&#1086;&#1083;&#1080;&#1090;&#1077;&#1093;\&#1096;&#1072;&#1073;&#1083;&#1086;&#1085;_&#1086;&#1090;&#1095;&#1077;&#1090;&#1072;_&#1086;&#1089;%20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шаблон_отчета_ос .dot</Template>
  <TotalTime>289</TotalTime>
  <Pages>9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>mmm</Company>
  <LinksUpToDate>false</LinksUpToDate>
  <CharactersWithSpaces>12065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creator>Admin</dc:creator>
  <cp:lastModifiedBy>isivakov</cp:lastModifiedBy>
  <cp:revision>104</cp:revision>
  <cp:lastPrinted>1601-01-01T00:00:00Z</cp:lastPrinted>
  <dcterms:created xsi:type="dcterms:W3CDTF">2011-05-18T20:52:00Z</dcterms:created>
  <dcterms:modified xsi:type="dcterms:W3CDTF">2012-01-17T11:45:00Z</dcterms:modified>
</cp:coreProperties>
</file>