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10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61E12400" w14:textId="34F3571C" w:rsidR="00C83E12" w:rsidRDefault="00196F6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修改了语义渲染逻辑，不在复用</w:t>
            </w:r>
            <w:r>
              <w:rPr>
                <w:rFonts w:hint="eastAsia"/>
                <w:sz w:val="24"/>
              </w:rPr>
              <w:t>rgb</w:t>
            </w:r>
            <w:r>
              <w:rPr>
                <w:rFonts w:hint="eastAsia"/>
                <w:sz w:val="24"/>
              </w:rPr>
              <w:t>的深度投影</w:t>
            </w:r>
            <w:r>
              <w:rPr>
                <w:rFonts w:hint="eastAsia"/>
                <w:sz w:val="24"/>
              </w:rPr>
              <w:t>alpha</w:t>
            </w:r>
            <w:r>
              <w:rPr>
                <w:rFonts w:hint="eastAsia"/>
                <w:sz w:val="24"/>
              </w:rPr>
              <w:t>混合的渲染逻辑，而是直接获取贡献度最大的高斯的语义信息作为该像素的语义</w:t>
            </w:r>
            <w:r w:rsidR="00000000">
              <w:rPr>
                <w:rFonts w:hint="eastAsia"/>
                <w:sz w:val="24"/>
              </w:rPr>
              <w:t>。</w:t>
            </w:r>
          </w:p>
          <w:p w14:paraId="1A203D79" w14:textId="2A2E8FB7" w:rsidR="00196F60" w:rsidRDefault="00196F6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生成了</w:t>
            </w:r>
            <w:r>
              <w:rPr>
                <w:rFonts w:hint="eastAsia"/>
                <w:sz w:val="24"/>
              </w:rPr>
              <w:t>instance_retrieval.json</w:t>
            </w:r>
            <w:r>
              <w:rPr>
                <w:rFonts w:hint="eastAsia"/>
                <w:sz w:val="24"/>
              </w:rPr>
              <w:t>文件，</w:t>
            </w:r>
            <w:r>
              <w:rPr>
                <w:rFonts w:hint="eastAsia"/>
                <w:sz w:val="24"/>
              </w:rPr>
              <w:t>transforms.json</w:t>
            </w:r>
            <w:r>
              <w:rPr>
                <w:rFonts w:hint="eastAsia"/>
                <w:sz w:val="24"/>
              </w:rPr>
              <w:t>文件，现高斯导航可以使用语义信息进行目标检索和比对。</w:t>
            </w:r>
          </w:p>
          <w:p w14:paraId="0814E408" w14:textId="37E2E59C" w:rsidR="00196F60" w:rsidRDefault="00196F6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可视化多种语义渲染损失，同时还使用原先的语义标签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不参与语义监督损失计算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进行损失计算与对比，发现效果确实有所提升。</w:t>
            </w:r>
          </w:p>
          <w:p w14:paraId="152F0418" w14:textId="77777777" w:rsidR="00C83E12" w:rsidRDefault="00C83E12">
            <w:pPr>
              <w:spacing w:line="400" w:lineRule="exact"/>
              <w:rPr>
                <w:sz w:val="24"/>
              </w:rPr>
            </w:pPr>
          </w:p>
          <w:p w14:paraId="47BCDC5E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01DEA735" w14:textId="1CCECAB4" w:rsidR="00196F60" w:rsidRDefault="00196F60" w:rsidP="00196F60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语义渲染损失指标来看有所提升，但是就视觉效果来看，还是有一些欠佳。</w:t>
            </w:r>
          </w:p>
          <w:p w14:paraId="75BD57DA" w14:textId="54A108A9" w:rsidR="00C83E12" w:rsidRDefault="00196F60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世界坐标系相机坐标系在高斯建图和高斯导航这两部分并不统一，非常割裂，需要手动调整。</w:t>
            </w: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3B56C272" w14:textId="6DBA82EB" w:rsidR="00C83E12" w:rsidRDefault="00196F6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进一步调整参数，让视觉效果更加完善</w:t>
            </w:r>
          </w:p>
          <w:p w14:paraId="7B604464" w14:textId="72B80D40" w:rsidR="00196F60" w:rsidRDefault="00196F6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理解两部分内容的坐标系构建方式，统一坐标系完成导航任务。</w:t>
            </w:r>
          </w:p>
          <w:p w14:paraId="0A6E636A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47E87E5F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3D44EA70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2332EBC" w14:textId="481887B5" w:rsidR="00C83E12" w:rsidRDefault="00B46B1D">
            <w:pPr>
              <w:spacing w:line="400" w:lineRule="exact"/>
              <w:rPr>
                <w:b/>
                <w:szCs w:val="21"/>
              </w:rPr>
            </w:pPr>
            <w:r w:rsidRPr="00B46B1D">
              <w:rPr>
                <w:rFonts w:ascii="宋体" w:hAnsi="宋体" w:cs="宋体" w:hint="eastAsia"/>
                <w:kern w:val="0"/>
                <w:sz w:val="24"/>
                <w:lang w:bidi="ar"/>
              </w:rPr>
              <w:t>本周工作推进扎实有序，核心任务落地成效显著，整体进度符合项目预期，你完成了语义渲染底层逻辑的重构优化，摒弃原有复用逻辑建立了更适配语义输出的渲染规则，同时完成了语义检索相关配置文件的生成，打通了高斯导航中语义目标检索比对的核心链路，还通过严谨的对照实验完成了多组语义渲染损失的可视化验证，充分验</w:t>
            </w:r>
            <w:r w:rsidRPr="00B46B1D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证了优化方案的效果提升，工作完成度高、技术路线清晰；针对当前存在的视觉效果与指标提升不匹配、建图与导航模块坐标系不统一的问题，建议你先结合典型偏差场景定位视觉效果欠佳的核心成因，针对性开展消融实验优化参数，同时从底层定义梳理两个模块的坐标系转换逻辑，从根源解决模块割裂的问题；你制定的下周工作计划目标明确、精准贴合当前研究瓶颈，望按计划稳步推进，做好实验数据留存与过程复</w:t>
            </w: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7CA52AB7">
                  <wp:simplePos x="0" y="0"/>
                  <wp:positionH relativeFrom="column">
                    <wp:posOffset>4884420</wp:posOffset>
                  </wp:positionH>
                  <wp:positionV relativeFrom="paragraph">
                    <wp:posOffset>1501775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6B1D">
              <w:rPr>
                <w:rFonts w:ascii="宋体" w:hAnsi="宋体" w:cs="宋体" w:hint="eastAsia"/>
                <w:kern w:val="0"/>
                <w:sz w:val="24"/>
                <w:lang w:bidi="ar"/>
              </w:rPr>
              <w:t>盘，遇到卡点及时沟通，继续保持当前的推进节奏，保障项目顺利落地。</w:t>
            </w:r>
            <w:r w:rsidR="00000000"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</w:p>
          <w:p w14:paraId="3094CA13" w14:textId="5FCCEFAB" w:rsidR="00C83E12" w:rsidRDefault="00000000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62E8D432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21125967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63F92AFD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6DC7A4D9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5F011892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7791A0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AF7F2B36"/>
    <w:rsid w:val="CBF58EEA"/>
    <w:rsid w:val="DEFF830D"/>
    <w:rsid w:val="DFFF9290"/>
    <w:rsid w:val="EB279959"/>
    <w:rsid w:val="FDDF060E"/>
    <w:rsid w:val="FF9620AC"/>
    <w:rsid w:val="FFFD9420"/>
    <w:rsid w:val="00055E27"/>
    <w:rsid w:val="00196F60"/>
    <w:rsid w:val="002D1CE7"/>
    <w:rsid w:val="002E11CD"/>
    <w:rsid w:val="00357717"/>
    <w:rsid w:val="004145B0"/>
    <w:rsid w:val="00423140"/>
    <w:rsid w:val="004D2FF4"/>
    <w:rsid w:val="004E0A86"/>
    <w:rsid w:val="00574117"/>
    <w:rsid w:val="00605249"/>
    <w:rsid w:val="006E323D"/>
    <w:rsid w:val="0072329B"/>
    <w:rsid w:val="009974DA"/>
    <w:rsid w:val="009C0805"/>
    <w:rsid w:val="009D517D"/>
    <w:rsid w:val="00B46B1D"/>
    <w:rsid w:val="00B66220"/>
    <w:rsid w:val="00B71344"/>
    <w:rsid w:val="00C83E12"/>
    <w:rsid w:val="00C9223B"/>
    <w:rsid w:val="00E063A4"/>
    <w:rsid w:val="00E23A15"/>
    <w:rsid w:val="00E92B1F"/>
    <w:rsid w:val="00F37634"/>
    <w:rsid w:val="00F74892"/>
    <w:rsid w:val="00FC25AA"/>
    <w:rsid w:val="09AE5CC5"/>
    <w:rsid w:val="39EE25D5"/>
    <w:rsid w:val="3DC67DE5"/>
    <w:rsid w:val="4C36074C"/>
    <w:rsid w:val="6FD2CF9E"/>
    <w:rsid w:val="6FEC70B5"/>
    <w:rsid w:val="7FFFE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499</Words>
  <Characters>595</Characters>
  <Application>Microsoft Office Word</Application>
  <DocSecurity>0</DocSecurity>
  <Lines>39</Lines>
  <Paragraphs>40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李钰杰</dc:creator>
  <cp:lastModifiedBy>钰杰 李</cp:lastModifiedBy>
  <cp:revision>21</cp:revision>
  <dcterms:created xsi:type="dcterms:W3CDTF">2026-03-21T09:57:00Z</dcterms:created>
  <dcterms:modified xsi:type="dcterms:W3CDTF">2026-03-29T08:05:00Z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