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3B6B" w14:textId="77777777" w:rsidR="00771824" w:rsidRDefault="00000000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西安电子科技大学计算机科学与技术学院</w:t>
      </w:r>
    </w:p>
    <w:p w14:paraId="59818B92" w14:textId="77777777" w:rsidR="00771824" w:rsidRDefault="00000000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本科毕业设计（论文）评定意见表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786"/>
        <w:gridCol w:w="426"/>
        <w:gridCol w:w="850"/>
        <w:gridCol w:w="716"/>
        <w:gridCol w:w="276"/>
        <w:gridCol w:w="1701"/>
        <w:gridCol w:w="1418"/>
        <w:gridCol w:w="1276"/>
        <w:gridCol w:w="708"/>
        <w:gridCol w:w="850"/>
        <w:gridCol w:w="35"/>
      </w:tblGrid>
      <w:tr w:rsidR="00771824" w14:paraId="2F20F914" w14:textId="77777777">
        <w:trPr>
          <w:trHeight w:val="616"/>
        </w:trPr>
        <w:tc>
          <w:tcPr>
            <w:tcW w:w="1242" w:type="dxa"/>
            <w:gridSpan w:val="2"/>
            <w:vAlign w:val="center"/>
          </w:tcPr>
          <w:p w14:paraId="221111B4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院</w:t>
            </w:r>
          </w:p>
        </w:tc>
        <w:tc>
          <w:tcPr>
            <w:tcW w:w="3969" w:type="dxa"/>
            <w:gridSpan w:val="5"/>
            <w:vAlign w:val="center"/>
          </w:tcPr>
          <w:p w14:paraId="45CF669D" w14:textId="0E94C66C" w:rsidR="00771824" w:rsidRDefault="00771824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2B86EC2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业</w:t>
            </w:r>
          </w:p>
        </w:tc>
        <w:tc>
          <w:tcPr>
            <w:tcW w:w="2869" w:type="dxa"/>
            <w:gridSpan w:val="4"/>
            <w:vAlign w:val="center"/>
          </w:tcPr>
          <w:p w14:paraId="391B71FB" w14:textId="77777777" w:rsidR="00771824" w:rsidRDefault="00771824">
            <w:pPr>
              <w:jc w:val="center"/>
              <w:rPr>
                <w:sz w:val="24"/>
              </w:rPr>
            </w:pPr>
          </w:p>
        </w:tc>
      </w:tr>
      <w:tr w:rsidR="00771824" w14:paraId="4B783FC8" w14:textId="77777777">
        <w:trPr>
          <w:trHeight w:val="610"/>
        </w:trPr>
        <w:tc>
          <w:tcPr>
            <w:tcW w:w="1242" w:type="dxa"/>
            <w:gridSpan w:val="2"/>
            <w:vAlign w:val="center"/>
          </w:tcPr>
          <w:p w14:paraId="36F482B1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</w:t>
            </w:r>
            <w:r>
              <w:rPr>
                <w:rFonts w:hint="eastAsia"/>
                <w:b/>
                <w:sz w:val="24"/>
              </w:rPr>
              <w:t xml:space="preserve">    </w:t>
            </w:r>
            <w:r>
              <w:rPr>
                <w:rFonts w:hint="eastAsia"/>
                <w:b/>
                <w:sz w:val="24"/>
              </w:rPr>
              <w:t>名</w:t>
            </w:r>
          </w:p>
        </w:tc>
        <w:tc>
          <w:tcPr>
            <w:tcW w:w="1276" w:type="dxa"/>
            <w:gridSpan w:val="2"/>
            <w:vAlign w:val="center"/>
          </w:tcPr>
          <w:p w14:paraId="4607C226" w14:textId="77777777" w:rsidR="00771824" w:rsidRDefault="00771824">
            <w:pPr>
              <w:jc w:val="center"/>
              <w:rPr>
                <w:sz w:val="24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4FEF7013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701" w:type="dxa"/>
            <w:vAlign w:val="center"/>
          </w:tcPr>
          <w:p w14:paraId="1ED4B09C" w14:textId="77777777" w:rsidR="00771824" w:rsidRDefault="00771824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590F29CD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绩</w:t>
            </w:r>
          </w:p>
        </w:tc>
        <w:tc>
          <w:tcPr>
            <w:tcW w:w="2869" w:type="dxa"/>
            <w:gridSpan w:val="4"/>
            <w:vAlign w:val="center"/>
          </w:tcPr>
          <w:p w14:paraId="70322816" w14:textId="77777777" w:rsidR="00771824" w:rsidRDefault="00771824">
            <w:pPr>
              <w:jc w:val="center"/>
              <w:rPr>
                <w:sz w:val="24"/>
              </w:rPr>
            </w:pPr>
          </w:p>
        </w:tc>
      </w:tr>
      <w:tr w:rsidR="00771824" w14:paraId="3343BF66" w14:textId="77777777">
        <w:trPr>
          <w:cantSplit/>
          <w:trHeight w:val="618"/>
        </w:trPr>
        <w:tc>
          <w:tcPr>
            <w:tcW w:w="1242" w:type="dxa"/>
            <w:gridSpan w:val="2"/>
            <w:vAlign w:val="center"/>
          </w:tcPr>
          <w:p w14:paraId="791F6AD4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8256" w:type="dxa"/>
            <w:gridSpan w:val="10"/>
            <w:vAlign w:val="center"/>
          </w:tcPr>
          <w:p w14:paraId="2D713180" w14:textId="77777777" w:rsidR="00771824" w:rsidRDefault="00771824">
            <w:pPr>
              <w:jc w:val="center"/>
              <w:rPr>
                <w:sz w:val="24"/>
              </w:rPr>
            </w:pPr>
          </w:p>
        </w:tc>
      </w:tr>
      <w:tr w:rsidR="00771824" w14:paraId="01A7945F" w14:textId="77777777">
        <w:trPr>
          <w:trHeight w:val="613"/>
        </w:trPr>
        <w:tc>
          <w:tcPr>
            <w:tcW w:w="1242" w:type="dxa"/>
            <w:gridSpan w:val="2"/>
            <w:vAlign w:val="center"/>
          </w:tcPr>
          <w:p w14:paraId="63375AA0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992" w:type="dxa"/>
            <w:gridSpan w:val="3"/>
            <w:vAlign w:val="center"/>
          </w:tcPr>
          <w:p w14:paraId="4EE6C107" w14:textId="77777777" w:rsidR="00771824" w:rsidRDefault="00771824">
            <w:pPr>
              <w:jc w:val="center"/>
              <w:rPr>
                <w:sz w:val="24"/>
              </w:rPr>
            </w:pPr>
          </w:p>
        </w:tc>
        <w:tc>
          <w:tcPr>
            <w:tcW w:w="1977" w:type="dxa"/>
            <w:gridSpan w:val="2"/>
            <w:vAlign w:val="center"/>
          </w:tcPr>
          <w:p w14:paraId="6D0409F3" w14:textId="77777777" w:rsidR="00771824" w:rsidRDefault="00771824">
            <w:pPr>
              <w:jc w:val="center"/>
              <w:rPr>
                <w:sz w:val="24"/>
              </w:rPr>
            </w:pPr>
          </w:p>
        </w:tc>
        <w:tc>
          <w:tcPr>
            <w:tcW w:w="1418" w:type="dxa"/>
            <w:vAlign w:val="center"/>
          </w:tcPr>
          <w:p w14:paraId="2276FF26" w14:textId="77777777" w:rsidR="0077182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职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称</w:t>
            </w:r>
          </w:p>
        </w:tc>
        <w:tc>
          <w:tcPr>
            <w:tcW w:w="1276" w:type="dxa"/>
            <w:vAlign w:val="center"/>
          </w:tcPr>
          <w:p w14:paraId="7CCA7502" w14:textId="77777777" w:rsidR="00771824" w:rsidRDefault="00771824">
            <w:pPr>
              <w:jc w:val="center"/>
              <w:rPr>
                <w:sz w:val="24"/>
              </w:rPr>
            </w:pPr>
          </w:p>
        </w:tc>
        <w:tc>
          <w:tcPr>
            <w:tcW w:w="1593" w:type="dxa"/>
            <w:gridSpan w:val="3"/>
            <w:vAlign w:val="center"/>
          </w:tcPr>
          <w:p w14:paraId="48B2CA1B" w14:textId="77777777" w:rsidR="00771824" w:rsidRDefault="00771824">
            <w:pPr>
              <w:jc w:val="center"/>
              <w:rPr>
                <w:sz w:val="24"/>
              </w:rPr>
            </w:pPr>
          </w:p>
        </w:tc>
      </w:tr>
      <w:tr w:rsidR="00771824" w14:paraId="40C530EB" w14:textId="77777777">
        <w:trPr>
          <w:gridAfter w:val="1"/>
          <w:wAfter w:w="35" w:type="dxa"/>
          <w:trHeight w:val="171"/>
        </w:trPr>
        <w:tc>
          <w:tcPr>
            <w:tcW w:w="456" w:type="dxa"/>
            <w:vAlign w:val="center"/>
          </w:tcPr>
          <w:p w14:paraId="37814B44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szCs w:val="24"/>
              </w:rPr>
              <w:t>序号</w:t>
            </w:r>
          </w:p>
        </w:tc>
        <w:tc>
          <w:tcPr>
            <w:tcW w:w="1212" w:type="dxa"/>
            <w:gridSpan w:val="2"/>
            <w:vAlign w:val="center"/>
          </w:tcPr>
          <w:p w14:paraId="08AC655A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szCs w:val="24"/>
              </w:rPr>
              <w:t>评价项目</w:t>
            </w:r>
          </w:p>
        </w:tc>
        <w:tc>
          <w:tcPr>
            <w:tcW w:w="850" w:type="dxa"/>
            <w:vAlign w:val="center"/>
          </w:tcPr>
          <w:p w14:paraId="1C61D86A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szCs w:val="24"/>
              </w:rPr>
              <w:t>评价指标点</w:t>
            </w:r>
          </w:p>
        </w:tc>
        <w:tc>
          <w:tcPr>
            <w:tcW w:w="992" w:type="dxa"/>
            <w:gridSpan w:val="2"/>
            <w:vAlign w:val="center"/>
          </w:tcPr>
          <w:p w14:paraId="2BCE8508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  <w:szCs w:val="24"/>
              </w:rPr>
            </w:pPr>
            <w:r>
              <w:rPr>
                <w:rFonts w:asciiTheme="minorEastAsia" w:eastAsiaTheme="minorEastAsia" w:hAnsiTheme="minorEastAsia"/>
                <w:b/>
                <w:szCs w:val="24"/>
              </w:rPr>
              <w:t>权重系数</w:t>
            </w:r>
          </w:p>
        </w:tc>
        <w:tc>
          <w:tcPr>
            <w:tcW w:w="4395" w:type="dxa"/>
            <w:gridSpan w:val="3"/>
            <w:vAlign w:val="center"/>
          </w:tcPr>
          <w:p w14:paraId="60DF1C66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szCs w:val="24"/>
              </w:rPr>
              <w:t>评判标准</w:t>
            </w:r>
          </w:p>
        </w:tc>
        <w:tc>
          <w:tcPr>
            <w:tcW w:w="708" w:type="dxa"/>
            <w:vAlign w:val="center"/>
          </w:tcPr>
          <w:p w14:paraId="1128497D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满分</w:t>
            </w:r>
          </w:p>
        </w:tc>
        <w:tc>
          <w:tcPr>
            <w:tcW w:w="850" w:type="dxa"/>
            <w:vAlign w:val="center"/>
          </w:tcPr>
          <w:p w14:paraId="48D8A57C" w14:textId="77777777" w:rsidR="00771824" w:rsidRDefault="00000000">
            <w:pPr>
              <w:spacing w:line="400" w:lineRule="exact"/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得分</w:t>
            </w:r>
          </w:p>
        </w:tc>
      </w:tr>
      <w:tr w:rsidR="00771824" w14:paraId="7809842D" w14:textId="77777777"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55F3CD87" w14:textId="77777777" w:rsidR="00771824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</w:t>
            </w:r>
          </w:p>
        </w:tc>
        <w:tc>
          <w:tcPr>
            <w:tcW w:w="1212" w:type="dxa"/>
            <w:gridSpan w:val="2"/>
            <w:vAlign w:val="center"/>
          </w:tcPr>
          <w:p w14:paraId="5544BE79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设计/开发解决方案</w:t>
            </w:r>
          </w:p>
        </w:tc>
        <w:tc>
          <w:tcPr>
            <w:tcW w:w="850" w:type="dxa"/>
            <w:vAlign w:val="center"/>
          </w:tcPr>
          <w:p w14:paraId="6108331B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3.5</w:t>
            </w:r>
          </w:p>
        </w:tc>
        <w:tc>
          <w:tcPr>
            <w:tcW w:w="992" w:type="dxa"/>
            <w:gridSpan w:val="2"/>
            <w:vAlign w:val="center"/>
          </w:tcPr>
          <w:p w14:paraId="5C276810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F78EA52" w14:textId="77777777" w:rsidR="00771824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能够对解决方案进行测试和评价，并用可视化、报告或软硬件等形式呈现设计成果</w:t>
            </w:r>
          </w:p>
        </w:tc>
        <w:tc>
          <w:tcPr>
            <w:tcW w:w="708" w:type="dxa"/>
            <w:vAlign w:val="center"/>
          </w:tcPr>
          <w:p w14:paraId="341DC596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</w:p>
        </w:tc>
        <w:tc>
          <w:tcPr>
            <w:tcW w:w="850" w:type="dxa"/>
            <w:vAlign w:val="center"/>
          </w:tcPr>
          <w:p w14:paraId="0F0E2AD1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452FA74C" w14:textId="77777777"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0A7FD964" w14:textId="77777777" w:rsidR="00771824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</w:t>
            </w:r>
          </w:p>
        </w:tc>
        <w:tc>
          <w:tcPr>
            <w:tcW w:w="1212" w:type="dxa"/>
            <w:gridSpan w:val="2"/>
            <w:vAlign w:val="center"/>
          </w:tcPr>
          <w:p w14:paraId="02A02CC4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研究</w:t>
            </w:r>
          </w:p>
        </w:tc>
        <w:tc>
          <w:tcPr>
            <w:tcW w:w="850" w:type="dxa"/>
            <w:vAlign w:val="center"/>
          </w:tcPr>
          <w:p w14:paraId="0D9FC313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4.4</w:t>
            </w:r>
          </w:p>
        </w:tc>
        <w:tc>
          <w:tcPr>
            <w:tcW w:w="992" w:type="dxa"/>
            <w:gridSpan w:val="2"/>
            <w:vAlign w:val="center"/>
          </w:tcPr>
          <w:p w14:paraId="1B7BD537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C96E399" w14:textId="77777777" w:rsidR="00771824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能正确采集、整理实验数据，对实验结果进行关联、分析和解释，获取合理有效的结论</w:t>
            </w:r>
          </w:p>
        </w:tc>
        <w:tc>
          <w:tcPr>
            <w:tcW w:w="708" w:type="dxa"/>
            <w:vAlign w:val="center"/>
          </w:tcPr>
          <w:p w14:paraId="0670E328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</w:p>
        </w:tc>
        <w:tc>
          <w:tcPr>
            <w:tcW w:w="850" w:type="dxa"/>
            <w:vAlign w:val="center"/>
          </w:tcPr>
          <w:p w14:paraId="3D6CBE47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2DABFEBC" w14:textId="77777777">
        <w:trPr>
          <w:gridAfter w:val="1"/>
          <w:wAfter w:w="35" w:type="dxa"/>
          <w:trHeight w:val="20"/>
        </w:trPr>
        <w:tc>
          <w:tcPr>
            <w:tcW w:w="456" w:type="dxa"/>
            <w:vMerge w:val="restart"/>
            <w:vAlign w:val="center"/>
          </w:tcPr>
          <w:p w14:paraId="27E78EE3" w14:textId="77777777" w:rsidR="00771824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3</w:t>
            </w:r>
          </w:p>
        </w:tc>
        <w:tc>
          <w:tcPr>
            <w:tcW w:w="1212" w:type="dxa"/>
            <w:gridSpan w:val="2"/>
            <w:vMerge w:val="restart"/>
            <w:vAlign w:val="center"/>
          </w:tcPr>
          <w:p w14:paraId="3BD797D5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使用现代工具</w:t>
            </w:r>
          </w:p>
        </w:tc>
        <w:tc>
          <w:tcPr>
            <w:tcW w:w="850" w:type="dxa"/>
            <w:vAlign w:val="center"/>
          </w:tcPr>
          <w:p w14:paraId="7F168E55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</w:rPr>
              <w:t xml:space="preserve">5.1 </w:t>
            </w:r>
          </w:p>
        </w:tc>
        <w:tc>
          <w:tcPr>
            <w:tcW w:w="992" w:type="dxa"/>
            <w:gridSpan w:val="2"/>
            <w:vAlign w:val="center"/>
          </w:tcPr>
          <w:p w14:paraId="30B945AA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</w:rPr>
              <w:t xml:space="preserve">0.4 </w:t>
            </w:r>
          </w:p>
        </w:tc>
        <w:tc>
          <w:tcPr>
            <w:tcW w:w="4395" w:type="dxa"/>
            <w:gridSpan w:val="3"/>
            <w:vAlign w:val="center"/>
          </w:tcPr>
          <w:p w14:paraId="223DBD97" w14:textId="77777777" w:rsidR="00771824" w:rsidRDefault="00000000">
            <w:pPr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</w:rPr>
              <w:t>了解信息领域主要资料来源及获取方法，能够利用网络查询、检索本专业文献、资料及相关软件工具</w:t>
            </w:r>
          </w:p>
        </w:tc>
        <w:tc>
          <w:tcPr>
            <w:tcW w:w="708" w:type="dxa"/>
            <w:vAlign w:val="center"/>
          </w:tcPr>
          <w:p w14:paraId="3502D086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</w:p>
        </w:tc>
        <w:tc>
          <w:tcPr>
            <w:tcW w:w="850" w:type="dxa"/>
            <w:vAlign w:val="center"/>
          </w:tcPr>
          <w:p w14:paraId="325E1B99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5274BB1D" w14:textId="77777777">
        <w:trPr>
          <w:gridAfter w:val="1"/>
          <w:wAfter w:w="35" w:type="dxa"/>
          <w:trHeight w:val="20"/>
        </w:trPr>
        <w:tc>
          <w:tcPr>
            <w:tcW w:w="456" w:type="dxa"/>
            <w:vMerge/>
            <w:vAlign w:val="center"/>
          </w:tcPr>
          <w:p w14:paraId="55DD49C1" w14:textId="77777777" w:rsidR="00771824" w:rsidRDefault="00771824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  <w:tc>
          <w:tcPr>
            <w:tcW w:w="1212" w:type="dxa"/>
            <w:gridSpan w:val="2"/>
            <w:vMerge/>
            <w:vAlign w:val="center"/>
          </w:tcPr>
          <w:p w14:paraId="05866843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</w:rPr>
            </w:pPr>
          </w:p>
        </w:tc>
        <w:tc>
          <w:tcPr>
            <w:tcW w:w="850" w:type="dxa"/>
            <w:vAlign w:val="center"/>
          </w:tcPr>
          <w:p w14:paraId="621D1582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/>
              </w:rPr>
              <w:t xml:space="preserve">5.3 </w:t>
            </w:r>
          </w:p>
        </w:tc>
        <w:tc>
          <w:tcPr>
            <w:tcW w:w="992" w:type="dxa"/>
            <w:gridSpan w:val="2"/>
            <w:vAlign w:val="center"/>
          </w:tcPr>
          <w:p w14:paraId="693995E1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</w:rPr>
              <w:t xml:space="preserve">0.2 </w:t>
            </w:r>
          </w:p>
        </w:tc>
        <w:tc>
          <w:tcPr>
            <w:tcW w:w="4395" w:type="dxa"/>
            <w:gridSpan w:val="3"/>
            <w:vAlign w:val="center"/>
          </w:tcPr>
          <w:p w14:paraId="16123D81" w14:textId="77777777" w:rsidR="00771824" w:rsidRDefault="00000000">
            <w:pPr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</w:rPr>
              <w:t>选择与使用恰当的技术、资源和现代工程工具来解决复杂工程问题</w:t>
            </w:r>
          </w:p>
        </w:tc>
        <w:tc>
          <w:tcPr>
            <w:tcW w:w="708" w:type="dxa"/>
            <w:vAlign w:val="center"/>
          </w:tcPr>
          <w:p w14:paraId="6F9E5C64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10</w:t>
            </w:r>
          </w:p>
        </w:tc>
        <w:tc>
          <w:tcPr>
            <w:tcW w:w="850" w:type="dxa"/>
            <w:vAlign w:val="center"/>
          </w:tcPr>
          <w:p w14:paraId="59C3BC70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0F9C4178" w14:textId="77777777"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0F49EC83" w14:textId="77777777" w:rsidR="00771824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4</w:t>
            </w:r>
          </w:p>
        </w:tc>
        <w:tc>
          <w:tcPr>
            <w:tcW w:w="1212" w:type="dxa"/>
            <w:gridSpan w:val="2"/>
            <w:vAlign w:val="center"/>
          </w:tcPr>
          <w:p w14:paraId="34CE3594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环境和可持续发展</w:t>
            </w:r>
          </w:p>
        </w:tc>
        <w:tc>
          <w:tcPr>
            <w:tcW w:w="850" w:type="dxa"/>
            <w:vAlign w:val="center"/>
          </w:tcPr>
          <w:p w14:paraId="5B43BCCB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7.2</w:t>
            </w:r>
          </w:p>
        </w:tc>
        <w:tc>
          <w:tcPr>
            <w:tcW w:w="992" w:type="dxa"/>
            <w:gridSpan w:val="2"/>
            <w:vAlign w:val="center"/>
          </w:tcPr>
          <w:p w14:paraId="63D6E1F8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0A7560F9" w14:textId="77777777" w:rsidR="00771824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能够评价计算机工程实践对环境可持续发展的影响</w:t>
            </w:r>
          </w:p>
        </w:tc>
        <w:tc>
          <w:tcPr>
            <w:tcW w:w="708" w:type="dxa"/>
            <w:vAlign w:val="center"/>
          </w:tcPr>
          <w:p w14:paraId="77AAA784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</w:p>
        </w:tc>
        <w:tc>
          <w:tcPr>
            <w:tcW w:w="850" w:type="dxa"/>
            <w:vAlign w:val="center"/>
          </w:tcPr>
          <w:p w14:paraId="74E593D1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393E9CF9" w14:textId="77777777">
        <w:trPr>
          <w:gridAfter w:val="1"/>
          <w:wAfter w:w="35" w:type="dxa"/>
          <w:trHeight w:val="20"/>
        </w:trPr>
        <w:tc>
          <w:tcPr>
            <w:tcW w:w="456" w:type="dxa"/>
            <w:vAlign w:val="center"/>
          </w:tcPr>
          <w:p w14:paraId="44636E9A" w14:textId="77777777" w:rsidR="00771824" w:rsidRDefault="00000000">
            <w:pPr>
              <w:spacing w:beforeLines="20" w:before="62" w:afterLines="20" w:after="62" w:line="320" w:lineRule="exact"/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</w:p>
        </w:tc>
        <w:tc>
          <w:tcPr>
            <w:tcW w:w="1212" w:type="dxa"/>
            <w:gridSpan w:val="2"/>
            <w:vAlign w:val="center"/>
          </w:tcPr>
          <w:p w14:paraId="06FC2AC0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沟通</w:t>
            </w:r>
          </w:p>
        </w:tc>
        <w:tc>
          <w:tcPr>
            <w:tcW w:w="850" w:type="dxa"/>
            <w:vAlign w:val="center"/>
          </w:tcPr>
          <w:p w14:paraId="50E1F950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10.2</w:t>
            </w:r>
          </w:p>
        </w:tc>
        <w:tc>
          <w:tcPr>
            <w:tcW w:w="992" w:type="dxa"/>
            <w:gridSpan w:val="2"/>
            <w:vAlign w:val="center"/>
          </w:tcPr>
          <w:p w14:paraId="0E533FAF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0.3</w:t>
            </w:r>
          </w:p>
        </w:tc>
        <w:tc>
          <w:tcPr>
            <w:tcW w:w="4395" w:type="dxa"/>
            <w:gridSpan w:val="3"/>
            <w:vAlign w:val="center"/>
          </w:tcPr>
          <w:p w14:paraId="6E17CC5C" w14:textId="77777777" w:rsidR="00771824" w:rsidRDefault="00000000">
            <w:pPr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708" w:type="dxa"/>
            <w:vAlign w:val="center"/>
          </w:tcPr>
          <w:p w14:paraId="54CAF4B8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35</w:t>
            </w:r>
          </w:p>
        </w:tc>
        <w:tc>
          <w:tcPr>
            <w:tcW w:w="850" w:type="dxa"/>
            <w:vAlign w:val="center"/>
          </w:tcPr>
          <w:p w14:paraId="31269845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51D4013B" w14:textId="77777777">
        <w:trPr>
          <w:gridAfter w:val="1"/>
          <w:wAfter w:w="35" w:type="dxa"/>
          <w:trHeight w:val="592"/>
        </w:trPr>
        <w:tc>
          <w:tcPr>
            <w:tcW w:w="7905" w:type="dxa"/>
            <w:gridSpan w:val="9"/>
            <w:vAlign w:val="center"/>
          </w:tcPr>
          <w:p w14:paraId="5E6D5F29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合计</w:t>
            </w:r>
          </w:p>
        </w:tc>
        <w:tc>
          <w:tcPr>
            <w:tcW w:w="708" w:type="dxa"/>
            <w:vAlign w:val="center"/>
          </w:tcPr>
          <w:p w14:paraId="4DFFD123" w14:textId="77777777" w:rsidR="00771824" w:rsidRDefault="00000000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100</w:t>
            </w:r>
          </w:p>
        </w:tc>
        <w:tc>
          <w:tcPr>
            <w:tcW w:w="850" w:type="dxa"/>
            <w:vAlign w:val="center"/>
          </w:tcPr>
          <w:p w14:paraId="5201CB06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  <w:tr w:rsidR="00771824" w14:paraId="425A1DB1" w14:textId="77777777">
        <w:trPr>
          <w:gridAfter w:val="1"/>
          <w:wAfter w:w="35" w:type="dxa"/>
          <w:trHeight w:val="4083"/>
        </w:trPr>
        <w:tc>
          <w:tcPr>
            <w:tcW w:w="9463" w:type="dxa"/>
            <w:gridSpan w:val="11"/>
            <w:vAlign w:val="center"/>
          </w:tcPr>
          <w:p w14:paraId="67A864CC" w14:textId="77777777" w:rsidR="00771824" w:rsidRDefault="00000000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评阅人评定意见</w:t>
            </w:r>
          </w:p>
          <w:p w14:paraId="58859C88" w14:textId="77777777" w:rsidR="00771824" w:rsidRDefault="00000000">
            <w:pPr>
              <w:spacing w:line="360" w:lineRule="auto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（评阅人主要从以下几方面对毕业设计（论文）进行评价：</w:t>
            </w:r>
            <w:bookmarkStart w:id="0" w:name="OLE_LINK3"/>
            <w:bookmarkStart w:id="1" w:name="OLE_LINK4"/>
            <w:r>
              <w:rPr>
                <w:sz w:val="24"/>
                <w:u w:val="single"/>
              </w:rPr>
              <w:t>1.</w:t>
            </w:r>
            <w:r>
              <w:rPr>
                <w:sz w:val="24"/>
                <w:u w:val="single"/>
              </w:rPr>
              <w:t>综合运用理论知识和基本技能的能力；</w:t>
            </w:r>
            <w:r>
              <w:rPr>
                <w:sz w:val="24"/>
                <w:u w:val="single"/>
              </w:rPr>
              <w:t>2.</w:t>
            </w:r>
            <w:r>
              <w:rPr>
                <w:sz w:val="24"/>
                <w:u w:val="single"/>
              </w:rPr>
              <w:t>分析和解决实际问题的能力；</w:t>
            </w:r>
            <w:r>
              <w:rPr>
                <w:sz w:val="24"/>
                <w:u w:val="single"/>
              </w:rPr>
              <w:t>3.</w:t>
            </w:r>
            <w:r>
              <w:rPr>
                <w:sz w:val="24"/>
                <w:u w:val="single"/>
              </w:rPr>
              <w:t>毕业设计（论文）写作能力；</w:t>
            </w:r>
            <w:r>
              <w:rPr>
                <w:sz w:val="24"/>
                <w:u w:val="single"/>
              </w:rPr>
              <w:t>4.</w:t>
            </w:r>
            <w:r>
              <w:rPr>
                <w:sz w:val="24"/>
                <w:u w:val="single"/>
              </w:rPr>
              <w:t>所解决的问题与毕业设计（论文）质量评价。</w:t>
            </w:r>
            <w:bookmarkEnd w:id="0"/>
            <w:bookmarkEnd w:id="1"/>
            <w:r>
              <w:rPr>
                <w:sz w:val="24"/>
                <w:u w:val="single"/>
              </w:rPr>
              <w:t>）</w:t>
            </w:r>
          </w:p>
          <w:p w14:paraId="0C88666F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6566A08D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6694946C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6F486523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2BB84472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416C9B77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52BB2536" w14:textId="77777777" w:rsidR="00771824" w:rsidRDefault="00000000">
            <w:pPr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建议成绩：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□优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□良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□中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□及格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□不及格</w:t>
            </w:r>
          </w:p>
          <w:p w14:paraId="43337217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359DACA8" w14:textId="77777777" w:rsidR="00771824" w:rsidRDefault="00771824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</w:p>
          <w:p w14:paraId="16E02270" w14:textId="77777777" w:rsidR="00771824" w:rsidRDefault="00000000">
            <w:pPr>
              <w:spacing w:beforeLines="50" w:before="156" w:line="400" w:lineRule="exact"/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评阅专家签字：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  <w:t xml:space="preserve">        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  <w:t xml:space="preserve">      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  <w:t xml:space="preserve">                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年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月</w:t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日</w:t>
            </w:r>
          </w:p>
          <w:p w14:paraId="34EC6FB4" w14:textId="77777777" w:rsidR="00771824" w:rsidRDefault="00771824">
            <w:pPr>
              <w:jc w:val="center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</w:p>
        </w:tc>
      </w:tr>
    </w:tbl>
    <w:p w14:paraId="556246D2" w14:textId="77777777" w:rsidR="00771824" w:rsidRDefault="00000000">
      <w:pPr>
        <w:rPr>
          <w:szCs w:val="21"/>
          <w:u w:val="single"/>
        </w:rPr>
      </w:pPr>
      <w:r>
        <w:rPr>
          <w:rFonts w:hint="eastAsia"/>
          <w:szCs w:val="21"/>
          <w:u w:val="single"/>
        </w:rPr>
        <w:lastRenderedPageBreak/>
        <w:t>注：学院、专业名均写全称。</w:t>
      </w:r>
    </w:p>
    <w:p w14:paraId="1C34A29D" w14:textId="77777777" w:rsidR="00771824" w:rsidRDefault="00771824"/>
    <w:sectPr w:rsidR="00771824">
      <w:pgSz w:w="11906" w:h="16838"/>
      <w:pgMar w:top="1440" w:right="1077" w:bottom="1134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81C"/>
    <w:rsid w:val="000238AE"/>
    <w:rsid w:val="00055E62"/>
    <w:rsid w:val="00056DC1"/>
    <w:rsid w:val="0009791D"/>
    <w:rsid w:val="000A147F"/>
    <w:rsid w:val="000A7447"/>
    <w:rsid w:val="000F19E5"/>
    <w:rsid w:val="00122C48"/>
    <w:rsid w:val="0016306C"/>
    <w:rsid w:val="00173A1A"/>
    <w:rsid w:val="002935FF"/>
    <w:rsid w:val="002A7D2B"/>
    <w:rsid w:val="002E2EF1"/>
    <w:rsid w:val="002E353C"/>
    <w:rsid w:val="002E5A8E"/>
    <w:rsid w:val="00321DEF"/>
    <w:rsid w:val="003A110D"/>
    <w:rsid w:val="003B0C2B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D6034"/>
    <w:rsid w:val="00516654"/>
    <w:rsid w:val="00546919"/>
    <w:rsid w:val="0055233D"/>
    <w:rsid w:val="00556348"/>
    <w:rsid w:val="005751C7"/>
    <w:rsid w:val="00597A14"/>
    <w:rsid w:val="005F32F3"/>
    <w:rsid w:val="0065292A"/>
    <w:rsid w:val="00655DDC"/>
    <w:rsid w:val="00670D66"/>
    <w:rsid w:val="00693AA3"/>
    <w:rsid w:val="006A433B"/>
    <w:rsid w:val="0073643D"/>
    <w:rsid w:val="00762651"/>
    <w:rsid w:val="00771824"/>
    <w:rsid w:val="007A7A99"/>
    <w:rsid w:val="007E6781"/>
    <w:rsid w:val="0081075C"/>
    <w:rsid w:val="008359DE"/>
    <w:rsid w:val="008406F4"/>
    <w:rsid w:val="008A3FA9"/>
    <w:rsid w:val="008C5CD2"/>
    <w:rsid w:val="008F2C8B"/>
    <w:rsid w:val="009166A0"/>
    <w:rsid w:val="00943F7A"/>
    <w:rsid w:val="009A382F"/>
    <w:rsid w:val="009A3DD3"/>
    <w:rsid w:val="009A7B0D"/>
    <w:rsid w:val="009B03FB"/>
    <w:rsid w:val="009C267F"/>
    <w:rsid w:val="009C3208"/>
    <w:rsid w:val="009F52B7"/>
    <w:rsid w:val="00A020A1"/>
    <w:rsid w:val="00A055E1"/>
    <w:rsid w:val="00AE58A3"/>
    <w:rsid w:val="00AE7379"/>
    <w:rsid w:val="00B54A18"/>
    <w:rsid w:val="00BD519F"/>
    <w:rsid w:val="00C16DE4"/>
    <w:rsid w:val="00C30A11"/>
    <w:rsid w:val="00C63896"/>
    <w:rsid w:val="00C73A22"/>
    <w:rsid w:val="00CA7289"/>
    <w:rsid w:val="00CB16C4"/>
    <w:rsid w:val="00CE5495"/>
    <w:rsid w:val="00D4307B"/>
    <w:rsid w:val="00D47315"/>
    <w:rsid w:val="00D520A7"/>
    <w:rsid w:val="00D54D2D"/>
    <w:rsid w:val="00D766C4"/>
    <w:rsid w:val="00DD0236"/>
    <w:rsid w:val="00E024F3"/>
    <w:rsid w:val="00E271F5"/>
    <w:rsid w:val="00E56736"/>
    <w:rsid w:val="00E8362A"/>
    <w:rsid w:val="00E9065C"/>
    <w:rsid w:val="00EF444A"/>
    <w:rsid w:val="00F127D7"/>
    <w:rsid w:val="00F37DEE"/>
    <w:rsid w:val="00F40D49"/>
    <w:rsid w:val="00F43BF0"/>
    <w:rsid w:val="00F7340C"/>
    <w:rsid w:val="00F80281"/>
    <w:rsid w:val="00FA4D03"/>
    <w:rsid w:val="00FE02D6"/>
    <w:rsid w:val="00FF1B4E"/>
    <w:rsid w:val="00FF3A8E"/>
    <w:rsid w:val="59F75EF4"/>
    <w:rsid w:val="61F352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0578A"/>
  <w15:docId w15:val="{409CE5BA-0A51-4B2B-A715-F8F74AA8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99"/>
    <w:semiHidden/>
    <w:qFormat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7">
    <w:name w:val="List Paragraph"/>
    <w:basedOn w:val="a"/>
    <w:uiPriority w:val="99"/>
    <w:qFormat/>
    <w:pPr>
      <w:ind w:firstLineChars="200" w:firstLine="420"/>
    </w:pPr>
    <w:rPr>
      <w:szCs w:val="24"/>
    </w:rPr>
  </w:style>
  <w:style w:type="character" w:customStyle="1" w:styleId="a6">
    <w:name w:val="页眉 字符"/>
    <w:link w:val="a5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4">
    <w:name w:val="页脚 字符"/>
    <w:link w:val="a3"/>
    <w:uiPriority w:val="99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钰杰 李</cp:lastModifiedBy>
  <cp:revision>11</cp:revision>
  <cp:lastPrinted>2017-03-15T09:12:00Z</cp:lastPrinted>
  <dcterms:created xsi:type="dcterms:W3CDTF">2017-03-16T06:52:00Z</dcterms:created>
  <dcterms:modified xsi:type="dcterms:W3CDTF">2026-05-19T11:18:00Z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eyJoZGlkIjoiNWVmMzQwNjQyM2Y5NTRlZDI2ZWQ2YzI5OTBhOWQ2MGEiLCJ1c2VySWQiOiIxNjM1OTU2NjIyIn0=</vt:lpwstr>
  </property>
  <property fmtid="{D5CDD505-2E9C-101B-9397-08002B2CF9AE}" pid="3" name="KSOProductBuildVer">
    <vt:lpwstr>2052-12.1.0.22529</vt:lpwstr>
  </property>
  <property fmtid="{D5CDD505-2E9C-101B-9397-08002B2CF9AE}" pid="4" name="ICV">
    <vt:lpwstr>966CC7C7087445B9A951D296ADE93231_12</vt:lpwstr>
  </property>
</Properties>
</file>