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7F255D7F" w:rsidR="007957AD" w:rsidRPr="00222481" w:rsidRDefault="00E21FC3" w:rsidP="00222481">
      <w:pPr>
        <w:pStyle w:val="TitlePageHeading3"/>
      </w:pPr>
      <w:r>
        <w:t>{{report-name}}</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3EEA7934" w:rsidR="00D03E16" w:rsidRDefault="00D73C55" w:rsidP="00D03E16">
                                  <w:pPr>
                                    <w:jc w:val="center"/>
                                    <w:rPr>
                                      <w:color w:val="FFFFFF" w:themeColor="background1"/>
                                    </w:rPr>
                                  </w:pPr>
                                  <w:r w:rsidRPr="00D73C55">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3EEA7934" w:rsidR="00D03E16" w:rsidRDefault="00D73C55" w:rsidP="00D03E16">
                            <w:pPr>
                              <w:jc w:val="center"/>
                              <w:rPr>
                                <w:color w:val="FFFFFF" w:themeColor="background1"/>
                              </w:rPr>
                            </w:pPr>
                            <w:r w:rsidRPr="00D73C55">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4B0F5FF0" w14:textId="5A08374A" w:rsidR="0018213E" w:rsidRDefault="00240D4C">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40493345" w:history="1">
            <w:r w:rsidR="0018213E" w:rsidRPr="00A14349">
              <w:rPr>
                <w:rStyle w:val="Hyperlink"/>
                <w:noProof/>
              </w:rPr>
              <w:t>1.</w:t>
            </w:r>
            <w:r w:rsidR="0018213E">
              <w:rPr>
                <w:rFonts w:asciiTheme="minorHAnsi" w:eastAsiaTheme="minorEastAsia" w:hAnsiTheme="minorHAnsi" w:cstheme="minorBidi"/>
                <w:noProof/>
                <w:color w:val="auto"/>
                <w:kern w:val="2"/>
                <w:sz w:val="24"/>
                <w:szCs w:val="24"/>
                <w14:ligatures w14:val="standardContextual"/>
              </w:rPr>
              <w:tab/>
            </w:r>
            <w:r w:rsidR="0018213E" w:rsidRPr="00A14349">
              <w:rPr>
                <w:rStyle w:val="Hyperlink"/>
                <w:noProof/>
              </w:rPr>
              <w:t>DOCUMENT REVISION HISTORY</w:t>
            </w:r>
            <w:r w:rsidR="0018213E">
              <w:rPr>
                <w:noProof/>
                <w:webHidden/>
              </w:rPr>
              <w:tab/>
            </w:r>
            <w:r w:rsidR="0018213E">
              <w:rPr>
                <w:noProof/>
                <w:webHidden/>
              </w:rPr>
              <w:fldChar w:fldCharType="begin"/>
            </w:r>
            <w:r w:rsidR="0018213E">
              <w:rPr>
                <w:noProof/>
                <w:webHidden/>
              </w:rPr>
              <w:instrText xml:space="preserve"> PAGEREF _Toc240493345 \h </w:instrText>
            </w:r>
            <w:r w:rsidR="0018213E">
              <w:rPr>
                <w:noProof/>
                <w:webHidden/>
              </w:rPr>
            </w:r>
            <w:r w:rsidR="0018213E">
              <w:rPr>
                <w:noProof/>
                <w:webHidden/>
              </w:rPr>
              <w:fldChar w:fldCharType="separate"/>
            </w:r>
            <w:r w:rsidR="0018213E">
              <w:rPr>
                <w:noProof/>
                <w:webHidden/>
              </w:rPr>
              <w:t>1</w:t>
            </w:r>
            <w:r w:rsidR="0018213E">
              <w:rPr>
                <w:noProof/>
                <w:webHidden/>
              </w:rPr>
              <w:fldChar w:fldCharType="end"/>
            </w:r>
          </w:hyperlink>
        </w:p>
        <w:p w14:paraId="27E05F58" w14:textId="4C4F1572"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6" w:history="1">
            <w:r w:rsidRPr="00A14349">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EXECUTIVE SUMMARY</w:t>
            </w:r>
            <w:r>
              <w:rPr>
                <w:noProof/>
                <w:webHidden/>
              </w:rPr>
              <w:tab/>
            </w:r>
            <w:r>
              <w:rPr>
                <w:noProof/>
                <w:webHidden/>
              </w:rPr>
              <w:fldChar w:fldCharType="begin"/>
            </w:r>
            <w:r>
              <w:rPr>
                <w:noProof/>
                <w:webHidden/>
              </w:rPr>
              <w:instrText xml:space="preserve"> PAGEREF _Toc240493346 \h </w:instrText>
            </w:r>
            <w:r>
              <w:rPr>
                <w:noProof/>
                <w:webHidden/>
              </w:rPr>
            </w:r>
            <w:r>
              <w:rPr>
                <w:noProof/>
                <w:webHidden/>
              </w:rPr>
              <w:fldChar w:fldCharType="separate"/>
            </w:r>
            <w:r>
              <w:rPr>
                <w:noProof/>
                <w:webHidden/>
              </w:rPr>
              <w:t>1</w:t>
            </w:r>
            <w:r>
              <w:rPr>
                <w:noProof/>
                <w:webHidden/>
              </w:rPr>
              <w:fldChar w:fldCharType="end"/>
            </w:r>
          </w:hyperlink>
        </w:p>
        <w:p w14:paraId="65B66EAF" w14:textId="5E1FDE40"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7" w:history="1">
            <w:r w:rsidRPr="00A14349">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PENETRATION TEST METHODOLOGY</w:t>
            </w:r>
            <w:r>
              <w:rPr>
                <w:noProof/>
                <w:webHidden/>
              </w:rPr>
              <w:tab/>
            </w:r>
            <w:r>
              <w:rPr>
                <w:noProof/>
                <w:webHidden/>
              </w:rPr>
              <w:fldChar w:fldCharType="begin"/>
            </w:r>
            <w:r>
              <w:rPr>
                <w:noProof/>
                <w:webHidden/>
              </w:rPr>
              <w:instrText xml:space="preserve"> PAGEREF _Toc240493347 \h </w:instrText>
            </w:r>
            <w:r>
              <w:rPr>
                <w:noProof/>
                <w:webHidden/>
              </w:rPr>
            </w:r>
            <w:r>
              <w:rPr>
                <w:noProof/>
                <w:webHidden/>
              </w:rPr>
              <w:fldChar w:fldCharType="separate"/>
            </w:r>
            <w:r>
              <w:rPr>
                <w:noProof/>
                <w:webHidden/>
              </w:rPr>
              <w:t>1</w:t>
            </w:r>
            <w:r>
              <w:rPr>
                <w:noProof/>
                <w:webHidden/>
              </w:rPr>
              <w:fldChar w:fldCharType="end"/>
            </w:r>
          </w:hyperlink>
        </w:p>
        <w:p w14:paraId="22C126DD" w14:textId="57A6567E"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8" w:history="1">
            <w:r w:rsidRPr="00A14349">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RISK ASSESSMENT METHODOLOGY</w:t>
            </w:r>
            <w:r>
              <w:rPr>
                <w:noProof/>
                <w:webHidden/>
              </w:rPr>
              <w:tab/>
            </w:r>
            <w:r>
              <w:rPr>
                <w:noProof/>
                <w:webHidden/>
              </w:rPr>
              <w:fldChar w:fldCharType="begin"/>
            </w:r>
            <w:r>
              <w:rPr>
                <w:noProof/>
                <w:webHidden/>
              </w:rPr>
              <w:instrText xml:space="preserve"> PAGEREF _Toc240493348 \h </w:instrText>
            </w:r>
            <w:r>
              <w:rPr>
                <w:noProof/>
                <w:webHidden/>
              </w:rPr>
            </w:r>
            <w:r>
              <w:rPr>
                <w:noProof/>
                <w:webHidden/>
              </w:rPr>
              <w:fldChar w:fldCharType="separate"/>
            </w:r>
            <w:r>
              <w:rPr>
                <w:noProof/>
                <w:webHidden/>
              </w:rPr>
              <w:t>1</w:t>
            </w:r>
            <w:r>
              <w:rPr>
                <w:noProof/>
                <w:webHidden/>
              </w:rPr>
              <w:fldChar w:fldCharType="end"/>
            </w:r>
          </w:hyperlink>
        </w:p>
        <w:p w14:paraId="66FCA65A" w14:textId="73EF546E"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49" w:history="1">
            <w:r w:rsidRPr="00A14349">
              <w:rPr>
                <w:rStyle w:val="Hyperlink"/>
                <w:noProof/>
              </w:rPr>
              <w:t>4.1.</w:t>
            </w:r>
            <w:r>
              <w:rPr>
                <w:rFonts w:asciiTheme="minorHAnsi" w:eastAsiaTheme="minorEastAsia" w:hAnsiTheme="minorHAnsi" w:cstheme="minorBidi"/>
                <w:noProof/>
                <w:color w:val="auto"/>
                <w:kern w:val="2"/>
                <w:szCs w:val="24"/>
                <w14:ligatures w14:val="standardContextual"/>
              </w:rPr>
              <w:tab/>
            </w:r>
            <w:r w:rsidRPr="00A14349">
              <w:rPr>
                <w:rStyle w:val="Hyperlink"/>
                <w:noProof/>
              </w:rPr>
              <w:t>Severity</w:t>
            </w:r>
            <w:r>
              <w:rPr>
                <w:noProof/>
                <w:webHidden/>
              </w:rPr>
              <w:tab/>
            </w:r>
            <w:r>
              <w:rPr>
                <w:noProof/>
                <w:webHidden/>
              </w:rPr>
              <w:fldChar w:fldCharType="begin"/>
            </w:r>
            <w:r>
              <w:rPr>
                <w:noProof/>
                <w:webHidden/>
              </w:rPr>
              <w:instrText xml:space="preserve"> PAGEREF _Toc240493349 \h </w:instrText>
            </w:r>
            <w:r>
              <w:rPr>
                <w:noProof/>
                <w:webHidden/>
              </w:rPr>
            </w:r>
            <w:r>
              <w:rPr>
                <w:noProof/>
                <w:webHidden/>
              </w:rPr>
              <w:fldChar w:fldCharType="separate"/>
            </w:r>
            <w:r>
              <w:rPr>
                <w:noProof/>
                <w:webHidden/>
              </w:rPr>
              <w:t>1</w:t>
            </w:r>
            <w:r>
              <w:rPr>
                <w:noProof/>
                <w:webHidden/>
              </w:rPr>
              <w:fldChar w:fldCharType="end"/>
            </w:r>
          </w:hyperlink>
        </w:p>
        <w:p w14:paraId="0586C223" w14:textId="36AB7933"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0" w:history="1">
            <w:r w:rsidRPr="00A14349">
              <w:rPr>
                <w:rStyle w:val="Hyperlink"/>
                <w:noProof/>
              </w:rPr>
              <w:t>4.2.</w:t>
            </w:r>
            <w:r>
              <w:rPr>
                <w:rFonts w:asciiTheme="minorHAnsi" w:eastAsiaTheme="minorEastAsia" w:hAnsiTheme="minorHAnsi" w:cstheme="minorBidi"/>
                <w:noProof/>
                <w:color w:val="auto"/>
                <w:kern w:val="2"/>
                <w:szCs w:val="24"/>
                <w14:ligatures w14:val="standardContextual"/>
              </w:rPr>
              <w:tab/>
            </w:r>
            <w:r w:rsidRPr="00A14349">
              <w:rPr>
                <w:rStyle w:val="Hyperlink"/>
                <w:noProof/>
              </w:rPr>
              <w:t>Likelihood</w:t>
            </w:r>
            <w:r>
              <w:rPr>
                <w:noProof/>
                <w:webHidden/>
              </w:rPr>
              <w:tab/>
            </w:r>
            <w:r>
              <w:rPr>
                <w:noProof/>
                <w:webHidden/>
              </w:rPr>
              <w:fldChar w:fldCharType="begin"/>
            </w:r>
            <w:r>
              <w:rPr>
                <w:noProof/>
                <w:webHidden/>
              </w:rPr>
              <w:instrText xml:space="preserve"> PAGEREF _Toc240493350 \h </w:instrText>
            </w:r>
            <w:r>
              <w:rPr>
                <w:noProof/>
                <w:webHidden/>
              </w:rPr>
            </w:r>
            <w:r>
              <w:rPr>
                <w:noProof/>
                <w:webHidden/>
              </w:rPr>
              <w:fldChar w:fldCharType="separate"/>
            </w:r>
            <w:r>
              <w:rPr>
                <w:noProof/>
                <w:webHidden/>
              </w:rPr>
              <w:t>1</w:t>
            </w:r>
            <w:r>
              <w:rPr>
                <w:noProof/>
                <w:webHidden/>
              </w:rPr>
              <w:fldChar w:fldCharType="end"/>
            </w:r>
          </w:hyperlink>
        </w:p>
        <w:p w14:paraId="1DD25A5C" w14:textId="45D92A1C"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1" w:history="1">
            <w:r w:rsidRPr="00A14349">
              <w:rPr>
                <w:rStyle w:val="Hyperlink"/>
                <w:noProof/>
              </w:rPr>
              <w:t>4.3.</w:t>
            </w:r>
            <w:r>
              <w:rPr>
                <w:rFonts w:asciiTheme="minorHAnsi" w:eastAsiaTheme="minorEastAsia" w:hAnsiTheme="minorHAnsi" w:cstheme="minorBidi"/>
                <w:noProof/>
                <w:color w:val="auto"/>
                <w:kern w:val="2"/>
                <w:szCs w:val="24"/>
                <w14:ligatures w14:val="standardContextual"/>
              </w:rPr>
              <w:tab/>
            </w:r>
            <w:r w:rsidRPr="00A14349">
              <w:rPr>
                <w:rStyle w:val="Hyperlink"/>
                <w:noProof/>
              </w:rPr>
              <w:t>Impact</w:t>
            </w:r>
            <w:r>
              <w:rPr>
                <w:noProof/>
                <w:webHidden/>
              </w:rPr>
              <w:tab/>
            </w:r>
            <w:r>
              <w:rPr>
                <w:noProof/>
                <w:webHidden/>
              </w:rPr>
              <w:fldChar w:fldCharType="begin"/>
            </w:r>
            <w:r>
              <w:rPr>
                <w:noProof/>
                <w:webHidden/>
              </w:rPr>
              <w:instrText xml:space="preserve"> PAGEREF _Toc240493351 \h </w:instrText>
            </w:r>
            <w:r>
              <w:rPr>
                <w:noProof/>
                <w:webHidden/>
              </w:rPr>
            </w:r>
            <w:r>
              <w:rPr>
                <w:noProof/>
                <w:webHidden/>
              </w:rPr>
              <w:fldChar w:fldCharType="separate"/>
            </w:r>
            <w:r>
              <w:rPr>
                <w:noProof/>
                <w:webHidden/>
              </w:rPr>
              <w:t>1</w:t>
            </w:r>
            <w:r>
              <w:rPr>
                <w:noProof/>
                <w:webHidden/>
              </w:rPr>
              <w:fldChar w:fldCharType="end"/>
            </w:r>
          </w:hyperlink>
        </w:p>
        <w:p w14:paraId="29E14441" w14:textId="7790B185"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2" w:history="1">
            <w:r w:rsidRPr="00A14349">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REMEDIATION TIMELINES</w:t>
            </w:r>
            <w:r>
              <w:rPr>
                <w:noProof/>
                <w:webHidden/>
              </w:rPr>
              <w:tab/>
            </w:r>
            <w:r>
              <w:rPr>
                <w:noProof/>
                <w:webHidden/>
              </w:rPr>
              <w:fldChar w:fldCharType="begin"/>
            </w:r>
            <w:r>
              <w:rPr>
                <w:noProof/>
                <w:webHidden/>
              </w:rPr>
              <w:instrText xml:space="preserve"> PAGEREF _Toc240493352 \h </w:instrText>
            </w:r>
            <w:r>
              <w:rPr>
                <w:noProof/>
                <w:webHidden/>
              </w:rPr>
            </w:r>
            <w:r>
              <w:rPr>
                <w:noProof/>
                <w:webHidden/>
              </w:rPr>
              <w:fldChar w:fldCharType="separate"/>
            </w:r>
            <w:r>
              <w:rPr>
                <w:noProof/>
                <w:webHidden/>
              </w:rPr>
              <w:t>1</w:t>
            </w:r>
            <w:r>
              <w:rPr>
                <w:noProof/>
                <w:webHidden/>
              </w:rPr>
              <w:fldChar w:fldCharType="end"/>
            </w:r>
          </w:hyperlink>
        </w:p>
        <w:p w14:paraId="42043A5E" w14:textId="1B17F60D"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3" w:history="1">
            <w:r w:rsidRPr="00A14349">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{{app-name}} PENTEST</w:t>
            </w:r>
            <w:r>
              <w:rPr>
                <w:noProof/>
                <w:webHidden/>
              </w:rPr>
              <w:tab/>
            </w:r>
            <w:r>
              <w:rPr>
                <w:noProof/>
                <w:webHidden/>
              </w:rPr>
              <w:fldChar w:fldCharType="begin"/>
            </w:r>
            <w:r>
              <w:rPr>
                <w:noProof/>
                <w:webHidden/>
              </w:rPr>
              <w:instrText xml:space="preserve"> PAGEREF _Toc240493353 \h </w:instrText>
            </w:r>
            <w:r>
              <w:rPr>
                <w:noProof/>
                <w:webHidden/>
              </w:rPr>
            </w:r>
            <w:r>
              <w:rPr>
                <w:noProof/>
                <w:webHidden/>
              </w:rPr>
              <w:fldChar w:fldCharType="separate"/>
            </w:r>
            <w:r>
              <w:rPr>
                <w:noProof/>
                <w:webHidden/>
              </w:rPr>
              <w:t>1</w:t>
            </w:r>
            <w:r>
              <w:rPr>
                <w:noProof/>
                <w:webHidden/>
              </w:rPr>
              <w:fldChar w:fldCharType="end"/>
            </w:r>
          </w:hyperlink>
        </w:p>
        <w:p w14:paraId="3740104D" w14:textId="1C4DCC24"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4" w:history="1">
            <w:r w:rsidRPr="00A14349">
              <w:rPr>
                <w:rStyle w:val="Hyperlink"/>
                <w:noProof/>
              </w:rPr>
              <w:t>6.1.</w:t>
            </w:r>
            <w:r>
              <w:rPr>
                <w:rFonts w:asciiTheme="minorHAnsi" w:eastAsiaTheme="minorEastAsia" w:hAnsiTheme="minorHAnsi" w:cstheme="minorBidi"/>
                <w:noProof/>
                <w:color w:val="auto"/>
                <w:kern w:val="2"/>
                <w:szCs w:val="24"/>
                <w14:ligatures w14:val="standardContextual"/>
              </w:rPr>
              <w:tab/>
            </w:r>
            <w:r w:rsidRPr="00A14349">
              <w:rPr>
                <w:rStyle w:val="Hyperlink"/>
                <w:noProof/>
              </w:rPr>
              <w:t>Targets and Test Dependencies</w:t>
            </w:r>
            <w:r>
              <w:rPr>
                <w:noProof/>
                <w:webHidden/>
              </w:rPr>
              <w:tab/>
            </w:r>
            <w:r>
              <w:rPr>
                <w:noProof/>
                <w:webHidden/>
              </w:rPr>
              <w:fldChar w:fldCharType="begin"/>
            </w:r>
            <w:r>
              <w:rPr>
                <w:noProof/>
                <w:webHidden/>
              </w:rPr>
              <w:instrText xml:space="preserve"> PAGEREF _Toc240493354 \h </w:instrText>
            </w:r>
            <w:r>
              <w:rPr>
                <w:noProof/>
                <w:webHidden/>
              </w:rPr>
            </w:r>
            <w:r>
              <w:rPr>
                <w:noProof/>
                <w:webHidden/>
              </w:rPr>
              <w:fldChar w:fldCharType="separate"/>
            </w:r>
            <w:r>
              <w:rPr>
                <w:noProof/>
                <w:webHidden/>
              </w:rPr>
              <w:t>1</w:t>
            </w:r>
            <w:r>
              <w:rPr>
                <w:noProof/>
                <w:webHidden/>
              </w:rPr>
              <w:fldChar w:fldCharType="end"/>
            </w:r>
          </w:hyperlink>
        </w:p>
        <w:p w14:paraId="2FBE1FE2" w14:textId="0068810F"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5" w:history="1">
            <w:r w:rsidRPr="00A14349">
              <w:rPr>
                <w:rStyle w:val="Hyperlink"/>
                <w:noProof/>
              </w:rPr>
              <w:t>6.2.</w:t>
            </w:r>
            <w:r>
              <w:rPr>
                <w:rFonts w:asciiTheme="minorHAnsi" w:eastAsiaTheme="minorEastAsia" w:hAnsiTheme="minorHAnsi" w:cstheme="minorBidi"/>
                <w:noProof/>
                <w:color w:val="auto"/>
                <w:kern w:val="2"/>
                <w:szCs w:val="24"/>
                <w14:ligatures w14:val="standardContextual"/>
              </w:rPr>
              <w:tab/>
            </w:r>
            <w:r w:rsidRPr="00A14349">
              <w:rPr>
                <w:rStyle w:val="Hyperlink"/>
                <w:noProof/>
              </w:rPr>
              <w:t>Findings Summary</w:t>
            </w:r>
            <w:r>
              <w:rPr>
                <w:noProof/>
                <w:webHidden/>
              </w:rPr>
              <w:tab/>
            </w:r>
            <w:r>
              <w:rPr>
                <w:noProof/>
                <w:webHidden/>
              </w:rPr>
              <w:fldChar w:fldCharType="begin"/>
            </w:r>
            <w:r>
              <w:rPr>
                <w:noProof/>
                <w:webHidden/>
              </w:rPr>
              <w:instrText xml:space="preserve"> PAGEREF _Toc240493355 \h </w:instrText>
            </w:r>
            <w:r>
              <w:rPr>
                <w:noProof/>
                <w:webHidden/>
              </w:rPr>
            </w:r>
            <w:r>
              <w:rPr>
                <w:noProof/>
                <w:webHidden/>
              </w:rPr>
              <w:fldChar w:fldCharType="separate"/>
            </w:r>
            <w:r>
              <w:rPr>
                <w:noProof/>
                <w:webHidden/>
              </w:rPr>
              <w:t>2</w:t>
            </w:r>
            <w:r>
              <w:rPr>
                <w:noProof/>
                <w:webHidden/>
              </w:rPr>
              <w:fldChar w:fldCharType="end"/>
            </w:r>
          </w:hyperlink>
        </w:p>
        <w:p w14:paraId="2BD9E6A3" w14:textId="62192EA5"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6" w:history="1">
            <w:r w:rsidRPr="00A14349">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Appendix: Common Vulnerability Scoring System (CVSS)</w:t>
            </w:r>
            <w:r>
              <w:rPr>
                <w:noProof/>
                <w:webHidden/>
              </w:rPr>
              <w:tab/>
            </w:r>
            <w:r>
              <w:rPr>
                <w:noProof/>
                <w:webHidden/>
              </w:rPr>
              <w:fldChar w:fldCharType="begin"/>
            </w:r>
            <w:r>
              <w:rPr>
                <w:noProof/>
                <w:webHidden/>
              </w:rPr>
              <w:instrText xml:space="preserve"> PAGEREF _Toc240493356 \h </w:instrText>
            </w:r>
            <w:r>
              <w:rPr>
                <w:noProof/>
                <w:webHidden/>
              </w:rPr>
            </w:r>
            <w:r>
              <w:rPr>
                <w:noProof/>
                <w:webHidden/>
              </w:rPr>
              <w:fldChar w:fldCharType="separate"/>
            </w:r>
            <w:r>
              <w:rPr>
                <w:noProof/>
                <w:webHidden/>
              </w:rPr>
              <w:t>4</w:t>
            </w:r>
            <w:r>
              <w:rPr>
                <w:noProof/>
                <w:webHidden/>
              </w:rPr>
              <w:fldChar w:fldCharType="end"/>
            </w:r>
          </w:hyperlink>
        </w:p>
        <w:p w14:paraId="68E78500" w14:textId="6171C445"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4049334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40A63143" w:rsidR="0028654E" w:rsidRDefault="0028654E" w:rsidP="0028654E">
      <w:pPr>
        <w:pStyle w:val="Caption"/>
        <w:keepNext/>
      </w:pPr>
      <w:r>
        <w:t xml:space="preserve">Table </w:t>
      </w:r>
      <w:fldSimple w:instr=" SEQ Table \* ARABIC ">
        <w:r w:rsidR="0018213E">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4049334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4F84F9D9" w:rsidR="0028654E" w:rsidRDefault="0028654E" w:rsidP="0028654E">
      <w:pPr>
        <w:pStyle w:val="Caption"/>
        <w:keepNext/>
      </w:pPr>
      <w:r>
        <w:t xml:space="preserve">Table </w:t>
      </w:r>
      <w:fldSimple w:instr=" SEQ Table \* ARABIC ">
        <w:r w:rsidR="0018213E">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1AEBC6FA"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4049334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6ACA1ABE" w:rsidR="0028654E" w:rsidRDefault="0028654E" w:rsidP="0028654E">
      <w:pPr>
        <w:pStyle w:val="Caption"/>
        <w:jc w:val="center"/>
      </w:pPr>
      <w:r>
        <w:t xml:space="preserve">Figure </w:t>
      </w:r>
      <w:fldSimple w:instr=" SEQ Figure \* ARABIC ">
        <w:r w:rsidR="0018213E">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110BEF24"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454E2C9A" w:rsidR="0028654E" w:rsidRPr="007E7D53" w:rsidRDefault="0028654E" w:rsidP="00DF6F4B">
      <w:pPr>
        <w:jc w:val="both"/>
      </w:pPr>
      <w:r>
        <w:t xml:space="preserve">Information about the penetration testing policies can be found in Table </w:t>
      </w:r>
      <w:r w:rsidR="00786720">
        <w:t>3</w:t>
      </w:r>
      <w:r>
        <w:t xml:space="preserve"> below.</w:t>
      </w:r>
    </w:p>
    <w:p w14:paraId="7F2E3156" w14:textId="77777777" w:rsidR="0028654E" w:rsidRDefault="0028654E" w:rsidP="0028654E"/>
    <w:p w14:paraId="2A27B5C4" w14:textId="77DA9589" w:rsidR="0028654E" w:rsidRDefault="0028654E" w:rsidP="0028654E">
      <w:pPr>
        <w:pStyle w:val="Caption"/>
        <w:keepNext/>
      </w:pPr>
      <w:r>
        <w:t xml:space="preserve">Table </w:t>
      </w:r>
      <w:fldSimple w:instr=" SEQ Table \* ARABIC ">
        <w:r w:rsidR="0018213E">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164C474F"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4049334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40493349"/>
      <w:r w:rsidRPr="007D710A">
        <w:t>Severity</w:t>
      </w:r>
      <w:bookmarkEnd w:id="15"/>
      <w:bookmarkEnd w:id="16"/>
      <w:bookmarkEnd w:id="17"/>
      <w:bookmarkEnd w:id="18"/>
    </w:p>
    <w:p w14:paraId="3C0C280F" w14:textId="77777777" w:rsidR="0028654E" w:rsidRDefault="0028654E" w:rsidP="0028654E">
      <w:pPr>
        <w:ind w:firstLine="450"/>
      </w:pPr>
    </w:p>
    <w:p w14:paraId="3969893D" w14:textId="621918E8"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4049335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risk strata:</w:t>
      </w:r>
    </w:p>
    <w:p w14:paraId="38AAB98C" w14:textId="77777777" w:rsidR="0028654E" w:rsidRPr="00F747C3" w:rsidRDefault="0028654E" w:rsidP="0028654E"/>
    <w:p w14:paraId="089CF6F8" w14:textId="19EACA3F" w:rsidR="0028654E" w:rsidRDefault="0028654E" w:rsidP="0028654E">
      <w:pPr>
        <w:pStyle w:val="Caption"/>
        <w:keepNext/>
      </w:pPr>
      <w:r>
        <w:t xml:space="preserve">Table </w:t>
      </w:r>
      <w:fldSimple w:instr=" SEQ Table \* ARABIC ">
        <w:r w:rsidR="0018213E">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4049335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03882D8F" w:rsidR="0028654E" w:rsidRDefault="0028654E" w:rsidP="0028654E">
      <w:pPr>
        <w:pStyle w:val="Caption"/>
        <w:keepNext/>
      </w:pPr>
      <w:r>
        <w:t xml:space="preserve">Table </w:t>
      </w:r>
      <w:fldSimple w:instr=" SEQ Table \* ARABIC ">
        <w:r w:rsidR="0018213E">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40493352"/>
      <w:r>
        <w:lastRenderedPageBreak/>
        <w:t>REMEDIATION TIMELINES</w:t>
      </w:r>
      <w:bookmarkEnd w:id="28"/>
      <w:bookmarkEnd w:id="29"/>
    </w:p>
    <w:p w14:paraId="2F3D5DDF" w14:textId="77777777" w:rsidR="0028654E" w:rsidRDefault="0028654E" w:rsidP="0028654E">
      <w:pPr>
        <w:jc w:val="both"/>
      </w:pPr>
    </w:p>
    <w:p w14:paraId="60470AB4" w14:textId="576F8D18" w:rsidR="0028654E" w:rsidRDefault="0028654E" w:rsidP="00DF6F4B">
      <w:pPr>
        <w:jc w:val="both"/>
      </w:pPr>
      <w:r>
        <w:t>The following remediation timelines can be found within the Application Penetration Testing Standard (</w:t>
      </w:r>
      <w:r>
        <w:rPr>
          <w:b/>
          <w:bCs/>
        </w:rPr>
        <w:t xml:space="preserve">Table </w:t>
      </w:r>
      <w:r w:rsidR="00D53F10">
        <w:rPr>
          <w:b/>
          <w:bCs/>
        </w:rPr>
        <w:t>3</w:t>
      </w:r>
      <w:r>
        <w:t>). For convenience, it has been included in this report on the following page.</w:t>
      </w:r>
    </w:p>
    <w:p w14:paraId="20727B4D" w14:textId="77777777" w:rsidR="0028654E" w:rsidRDefault="0028654E" w:rsidP="0028654E">
      <w:pPr>
        <w:pStyle w:val="FiguresandTables"/>
      </w:pPr>
    </w:p>
    <w:p w14:paraId="62F0FFA1" w14:textId="18FAD8FD" w:rsidR="0028654E" w:rsidRDefault="0028654E" w:rsidP="0028654E">
      <w:pPr>
        <w:pStyle w:val="Caption"/>
        <w:keepNext/>
      </w:pPr>
      <w:r>
        <w:t xml:space="preserve">Table </w:t>
      </w:r>
      <w:fldSimple w:instr=" SEQ Table \* ARABIC ">
        <w:r w:rsidR="0018213E">
          <w:rPr>
            <w:noProof/>
          </w:rPr>
          <w:t>6</w:t>
        </w:r>
      </w:fldSimple>
      <w:r>
        <w:t xml:space="preserve">: </w:t>
      </w:r>
      <w:r w:rsidRPr="00C564E5">
        <w:t xml:space="preserve">A summary of the Remediation Timeline Table found within the Application Penetration Testing Standard. URL provided in Table </w:t>
      </w:r>
      <w:r w:rsidR="00D53F10">
        <w:t>3</w:t>
      </w:r>
      <w:r w:rsidRPr="00C564E5">
        <w:t xml:space="preserve">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3496B000"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4049335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4049335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051B5811" w:rsidR="0028654E" w:rsidRDefault="0028654E" w:rsidP="0028654E">
      <w:pPr>
        <w:pStyle w:val="Caption"/>
        <w:keepNext/>
      </w:pPr>
      <w:r>
        <w:t xml:space="preserve">Table </w:t>
      </w:r>
      <w:fldSimple w:instr=" SEQ Table \* ARABIC ">
        <w:r w:rsidR="0018213E">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4457A2EE" w:rsidR="0028654E" w:rsidRDefault="0028654E" w:rsidP="0028654E">
      <w:pPr>
        <w:pStyle w:val="Caption"/>
        <w:keepNext/>
      </w:pPr>
      <w:r>
        <w:t xml:space="preserve">Table </w:t>
      </w:r>
      <w:fldSimple w:instr=" SEQ Table \* ARABIC ">
        <w:r w:rsidR="0018213E">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6E0B559C" w:rsidR="0028654E" w:rsidRDefault="0028654E" w:rsidP="0028654E">
      <w:pPr>
        <w:pStyle w:val="Caption"/>
        <w:keepNext/>
      </w:pPr>
      <w:r>
        <w:t xml:space="preserve">Table </w:t>
      </w:r>
      <w:fldSimple w:instr=" SEQ Table \* ARABIC ">
        <w:r w:rsidR="0018213E">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46CCA657" w14:textId="53DDE216" w:rsidR="00CB6D36" w:rsidRDefault="00CB6D36" w:rsidP="00CB6D36">
      <w:pPr>
        <w:pStyle w:val="Caption"/>
        <w:keepNext/>
      </w:pPr>
      <w:r>
        <w:t xml:space="preserve">Table </w:t>
      </w:r>
      <w:fldSimple w:instr=" SEQ Table \* ARABIC ">
        <w:r>
          <w:rPr>
            <w:noProof/>
          </w:rPr>
          <w:t>10</w:t>
        </w:r>
      </w:fldSimple>
      <w:r>
        <w:t xml:space="preserve"> </w:t>
      </w:r>
      <w:r w:rsidR="000F05D4">
        <w:t>{{thick-mobile}}</w:t>
      </w:r>
      <w:r w:rsidRPr="00B52DED">
        <w:t xml:space="preserve"> Application Binary</w:t>
      </w:r>
    </w:p>
    <w:tbl>
      <w:tblPr>
        <w:tblStyle w:val="PentestReport"/>
        <w:tblW w:w="9994" w:type="dxa"/>
        <w:jc w:val="left"/>
        <w:tblInd w:w="-274" w:type="dxa"/>
        <w:tblLook w:val="04A0" w:firstRow="1" w:lastRow="0" w:firstColumn="1" w:lastColumn="0" w:noHBand="0" w:noVBand="1"/>
      </w:tblPr>
      <w:tblGrid>
        <w:gridCol w:w="5149"/>
        <w:gridCol w:w="4845"/>
      </w:tblGrid>
      <w:tr w:rsidR="00CB6D36" w:rsidRPr="00F747C3" w14:paraId="4BC25889" w14:textId="77777777" w:rsidTr="00C022BE">
        <w:trPr>
          <w:cnfStyle w:val="100000000000" w:firstRow="1" w:lastRow="0" w:firstColumn="0" w:lastColumn="0" w:oddVBand="0" w:evenVBand="0" w:oddHBand="0" w:evenHBand="0" w:firstRowFirstColumn="0" w:firstRowLastColumn="0" w:lastRowFirstColumn="0" w:lastRowLastColumn="0"/>
          <w:jc w:val="left"/>
        </w:trPr>
        <w:tc>
          <w:tcPr>
            <w:tcW w:w="5149" w:type="dxa"/>
          </w:tcPr>
          <w:p w14:paraId="341629CE" w14:textId="77777777" w:rsidR="00CB6D36" w:rsidRPr="00F747C3" w:rsidRDefault="00CB6D36" w:rsidP="00C022BE">
            <w:pPr>
              <w:rPr>
                <w:color w:val="FFFFFF" w:themeColor="background1"/>
                <w:szCs w:val="28"/>
              </w:rPr>
            </w:pPr>
            <w:r>
              <w:rPr>
                <w:color w:val="FFFFFF" w:themeColor="background1"/>
                <w:szCs w:val="28"/>
              </w:rPr>
              <w:t>Component</w:t>
            </w:r>
          </w:p>
        </w:tc>
        <w:tc>
          <w:tcPr>
            <w:tcW w:w="4845" w:type="dxa"/>
          </w:tcPr>
          <w:p w14:paraId="514E8147" w14:textId="77777777" w:rsidR="00CB6D36" w:rsidRDefault="00CB6D36" w:rsidP="00C022BE">
            <w:pPr>
              <w:rPr>
                <w:color w:val="FFFFFF" w:themeColor="background1"/>
                <w:szCs w:val="28"/>
              </w:rPr>
            </w:pPr>
            <w:r>
              <w:rPr>
                <w:color w:val="FFFFFF" w:themeColor="background1"/>
                <w:szCs w:val="28"/>
              </w:rPr>
              <w:t>Description</w:t>
            </w:r>
          </w:p>
        </w:tc>
      </w:tr>
      <w:tr w:rsidR="00CB6D36" w:rsidRPr="00F747C3" w14:paraId="16F4CB2A" w14:textId="77777777" w:rsidTr="00C022BE">
        <w:trPr>
          <w:cnfStyle w:val="000000100000" w:firstRow="0" w:lastRow="0" w:firstColumn="0" w:lastColumn="0" w:oddVBand="0" w:evenVBand="0" w:oddHBand="1" w:evenHBand="0" w:firstRowFirstColumn="0" w:firstRowLastColumn="0" w:lastRowFirstColumn="0" w:lastRowLastColumn="0"/>
          <w:trHeight w:val="395"/>
          <w:jc w:val="left"/>
        </w:trPr>
        <w:tc>
          <w:tcPr>
            <w:tcW w:w="5149" w:type="dxa"/>
          </w:tcPr>
          <w:p w14:paraId="79CB4E24" w14:textId="77777777" w:rsidR="00CB6D36" w:rsidRDefault="00CB6D36" w:rsidP="00C022BE">
            <w:r>
              <w:t>{{binaries}}</w:t>
            </w:r>
          </w:p>
        </w:tc>
        <w:tc>
          <w:tcPr>
            <w:tcW w:w="4845" w:type="dxa"/>
          </w:tcPr>
          <w:p w14:paraId="0781BB22" w14:textId="77777777" w:rsidR="00CB6D36" w:rsidRDefault="00CB6D36" w:rsidP="00C022BE">
            <w:r>
              <w:t>{{binaries-description}}</w:t>
            </w:r>
          </w:p>
        </w:tc>
      </w:tr>
    </w:tbl>
    <w:p w14:paraId="159E586C" w14:textId="77777777" w:rsidR="00CB6D36" w:rsidRDefault="00CB6D36" w:rsidP="0028654E"/>
    <w:p w14:paraId="1338570D" w14:textId="7A33C646" w:rsidR="0028654E" w:rsidRDefault="0028654E" w:rsidP="0028654E">
      <w:pPr>
        <w:pStyle w:val="Caption"/>
        <w:keepNext/>
      </w:pPr>
      <w:r>
        <w:t xml:space="preserve">Table </w:t>
      </w:r>
      <w:fldSimple w:instr=" SEQ Table \* ARABIC ">
        <w:r w:rsidR="0018213E">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lastRenderedPageBreak/>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4049335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5238C3C8"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061A017B" w:rsidR="0028654E" w:rsidRDefault="0028654E" w:rsidP="0028654E">
      <w:pPr>
        <w:pStyle w:val="Caption"/>
        <w:keepNext/>
      </w:pPr>
      <w:r>
        <w:t xml:space="preserve">Table </w:t>
      </w:r>
      <w:fldSimple w:instr=" SEQ Table \* ARABIC ">
        <w:r w:rsidR="0018213E">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271FCA"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2550C9A2" w:rsidR="00271FCA" w:rsidRDefault="00271FCA" w:rsidP="00271FCA">
            <w:r>
              <w:t>{{finding}}</w:t>
            </w:r>
          </w:p>
        </w:tc>
        <w:tc>
          <w:tcPr>
            <w:tcW w:w="1620" w:type="dxa"/>
          </w:tcPr>
          <w:p w14:paraId="2FA40D43" w14:textId="69F0E115" w:rsidR="00271FCA" w:rsidRDefault="00271FCA" w:rsidP="00271FCA">
            <w:r>
              <w:rPr>
                <w:sz w:val="20"/>
                <w:szCs w:val="20"/>
              </w:rPr>
              <w:t>{{</w:t>
            </w:r>
            <w:r>
              <w:t>rating}}</w:t>
            </w:r>
          </w:p>
        </w:tc>
        <w:tc>
          <w:tcPr>
            <w:tcW w:w="1620" w:type="dxa"/>
          </w:tcPr>
          <w:p w14:paraId="439DA1F9" w14:textId="0F02DD5D" w:rsidR="00271FCA" w:rsidRDefault="00271FCA" w:rsidP="00271FCA">
            <w:r>
              <w:rPr>
                <w:sz w:val="20"/>
                <w:szCs w:val="20"/>
              </w:rPr>
              <w:t>{{</w:t>
            </w:r>
            <w:r>
              <w:t>rating}}</w:t>
            </w:r>
          </w:p>
        </w:tc>
        <w:tc>
          <w:tcPr>
            <w:tcW w:w="1620" w:type="dxa"/>
          </w:tcPr>
          <w:p w14:paraId="115BB71C" w14:textId="6BA4CD90" w:rsidR="00271FCA" w:rsidRDefault="00271FCA" w:rsidP="00271FCA">
            <w:r>
              <w:rPr>
                <w:sz w:val="20"/>
                <w:szCs w:val="20"/>
              </w:rPr>
              <w:t>{{</w:t>
            </w:r>
            <w:r>
              <w:t>rating}}</w:t>
            </w:r>
          </w:p>
        </w:tc>
        <w:tc>
          <w:tcPr>
            <w:tcW w:w="990" w:type="dxa"/>
          </w:tcPr>
          <w:p w14:paraId="068C64FF" w14:textId="4DEF4624" w:rsidR="00271FCA" w:rsidRDefault="00271FCA" w:rsidP="00271FCA">
            <w:r>
              <w:t>{{vuln-id}}</w:t>
            </w:r>
          </w:p>
        </w:tc>
        <w:tc>
          <w:tcPr>
            <w:tcW w:w="1535" w:type="dxa"/>
          </w:tcPr>
          <w:p w14:paraId="530B4A7A" w14:textId="194EA257" w:rsidR="00271FCA" w:rsidRDefault="00271FCA" w:rsidP="00271FCA">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0327CE5C" w14:textId="38F565A0" w:rsidR="00CD70AB" w:rsidRPr="00CD70AB" w:rsidRDefault="00CD70AB" w:rsidP="00CD70AB">
      <w:bookmarkStart w:id="36" w:name="Appendix"/>
      <w:r>
        <w:lastRenderedPageBreak/>
        <w:t>{{findings}}</w:t>
      </w:r>
    </w:p>
    <w:p w14:paraId="3936180E" w14:textId="00C91BF8" w:rsidR="0028654E" w:rsidRDefault="0028654E" w:rsidP="0028654E">
      <w:pPr>
        <w:pStyle w:val="ReportHeading1"/>
        <w:pageBreakBefore/>
      </w:pPr>
      <w:bookmarkStart w:id="37" w:name="_Toc240493356"/>
      <w:r w:rsidRPr="00FE0B5F">
        <w:lastRenderedPageBreak/>
        <w:t>Appendix: Common Vulnerability Scoring System (CVSS)</w:t>
      </w:r>
      <w:bookmarkEnd w:id="37"/>
    </w:p>
    <w:bookmarkEnd w:id="36"/>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2A1C507F" w:rsidR="0028654E" w:rsidRDefault="0028654E" w:rsidP="0028654E">
      <w:pPr>
        <w:pStyle w:val="Caption"/>
        <w:keepNext/>
        <w:spacing w:after="0"/>
      </w:pPr>
      <w:r>
        <w:t xml:space="preserve">Table </w:t>
      </w:r>
      <w:fldSimple w:instr=" SEQ Table \* ARABIC ">
        <w:r w:rsidR="0018213E">
          <w:rPr>
            <w:noProof/>
          </w:rPr>
          <w:t>12</w:t>
        </w:r>
      </w:fldSimple>
      <w:r>
        <w:t xml:space="preserve">. </w:t>
      </w:r>
      <w:r w:rsidRPr="000C7E12">
        <w:t>Severity Levels with Corresponding CVSS v3.1 Scores,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Limited access but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Difficult, requires a skilled attacker, needs additional attack vectors, attacker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05E30DBE" w:rsidR="0018213E" w:rsidRDefault="0018213E"/>
    <w:p w14:paraId="7292D9F5" w14:textId="77777777" w:rsidR="0018213E" w:rsidRDefault="0018213E">
      <w:pPr>
        <w:spacing w:after="160" w:line="278" w:lineRule="auto"/>
      </w:pPr>
      <w:r>
        <w:br w:type="page"/>
      </w:r>
    </w:p>
    <w:p w14:paraId="609DB5B0" w14:textId="54306E99" w:rsidR="0018213E" w:rsidRDefault="0018213E" w:rsidP="0018213E">
      <w:pPr>
        <w:pStyle w:val="Caption"/>
        <w:keepNext/>
        <w:spacing w:after="0"/>
      </w:pPr>
      <w:r>
        <w:lastRenderedPageBreak/>
        <w:t xml:space="preserve">Table </w:t>
      </w:r>
      <w:fldSimple w:instr=" SEQ Table \* ARABIC ">
        <w:r>
          <w:rPr>
            <w:noProof/>
          </w:rPr>
          <w:t>13</w:t>
        </w:r>
      </w:fldSimple>
      <w:r>
        <w:t xml:space="preserve"> </w:t>
      </w:r>
      <w:r w:rsidRPr="00EF2934">
        <w:t>Classification of vulnerabilities based on severity levels.</w:t>
      </w:r>
    </w:p>
    <w:tbl>
      <w:tblPr>
        <w:tblStyle w:val="PentestReport"/>
        <w:tblW w:w="10368" w:type="dxa"/>
        <w:jc w:val="left"/>
        <w:tblInd w:w="-317" w:type="dxa"/>
        <w:tblLayout w:type="fixed"/>
        <w:tblLook w:val="04A0" w:firstRow="1" w:lastRow="0" w:firstColumn="1" w:lastColumn="0" w:noHBand="0" w:noVBand="1"/>
      </w:tblPr>
      <w:tblGrid>
        <w:gridCol w:w="1169"/>
        <w:gridCol w:w="2480"/>
        <w:gridCol w:w="1643"/>
        <w:gridCol w:w="1004"/>
        <w:gridCol w:w="4072"/>
      </w:tblGrid>
      <w:tr w:rsidR="0018213E" w:rsidRPr="007C4F44" w14:paraId="63642AE4" w14:textId="77777777" w:rsidTr="00C022BE">
        <w:trPr>
          <w:cnfStyle w:val="100000000000" w:firstRow="1" w:lastRow="0" w:firstColumn="0" w:lastColumn="0" w:oddVBand="0" w:evenVBand="0" w:oddHBand="0" w:evenHBand="0" w:firstRowFirstColumn="0" w:firstRowLastColumn="0" w:lastRowFirstColumn="0" w:lastRowLastColumn="0"/>
          <w:trHeight w:val="237"/>
          <w:jc w:val="left"/>
        </w:trPr>
        <w:tc>
          <w:tcPr>
            <w:tcW w:w="1169" w:type="dxa"/>
          </w:tcPr>
          <w:p w14:paraId="1D501B26" w14:textId="77777777" w:rsidR="0018213E" w:rsidRPr="006433C7" w:rsidRDefault="0018213E" w:rsidP="00C022BE">
            <w:pPr>
              <w:rPr>
                <w:b/>
                <w:bCs/>
                <w:color w:val="FFFFFF" w:themeColor="background1"/>
                <w:szCs w:val="28"/>
              </w:rPr>
            </w:pPr>
            <w:r>
              <w:rPr>
                <w:b/>
                <w:bCs/>
                <w:color w:val="FFFFFF" w:themeColor="background1"/>
                <w:szCs w:val="28"/>
              </w:rPr>
              <w:t>Section</w:t>
            </w:r>
          </w:p>
        </w:tc>
        <w:tc>
          <w:tcPr>
            <w:tcW w:w="2480" w:type="dxa"/>
          </w:tcPr>
          <w:p w14:paraId="252E3E19" w14:textId="77777777" w:rsidR="0018213E" w:rsidRPr="006433C7" w:rsidRDefault="0018213E" w:rsidP="00C022BE">
            <w:pPr>
              <w:rPr>
                <w:b/>
                <w:bCs/>
                <w:color w:val="FFFFFF" w:themeColor="background1"/>
                <w:szCs w:val="28"/>
              </w:rPr>
            </w:pPr>
            <w:r w:rsidRPr="006433C7">
              <w:rPr>
                <w:b/>
                <w:bCs/>
                <w:color w:val="FFFFFF" w:themeColor="background1"/>
                <w:szCs w:val="28"/>
              </w:rPr>
              <w:t>Vulnerability Name</w:t>
            </w:r>
          </w:p>
        </w:tc>
        <w:tc>
          <w:tcPr>
            <w:tcW w:w="1643" w:type="dxa"/>
          </w:tcPr>
          <w:p w14:paraId="7A110EE2" w14:textId="77777777" w:rsidR="0018213E" w:rsidRPr="006433C7" w:rsidRDefault="0018213E" w:rsidP="00C022BE">
            <w:pPr>
              <w:rPr>
                <w:b/>
                <w:bCs/>
                <w:color w:val="FFFFFF" w:themeColor="background1"/>
                <w:szCs w:val="28"/>
              </w:rPr>
            </w:pPr>
            <w:r>
              <w:rPr>
                <w:b/>
                <w:bCs/>
                <w:color w:val="FFFFFF" w:themeColor="background1"/>
                <w:szCs w:val="28"/>
              </w:rPr>
              <w:t>Severity</w:t>
            </w:r>
          </w:p>
        </w:tc>
        <w:tc>
          <w:tcPr>
            <w:tcW w:w="1004" w:type="dxa"/>
          </w:tcPr>
          <w:p w14:paraId="7B74F114" w14:textId="77777777" w:rsidR="0018213E" w:rsidRPr="006433C7" w:rsidRDefault="0018213E" w:rsidP="00C022BE">
            <w:pPr>
              <w:rPr>
                <w:b/>
                <w:bCs/>
                <w:color w:val="FFFFFF" w:themeColor="background1"/>
                <w:szCs w:val="28"/>
              </w:rPr>
            </w:pPr>
            <w:r w:rsidRPr="006433C7">
              <w:rPr>
                <w:b/>
                <w:bCs/>
                <w:color w:val="FFFFFF" w:themeColor="background1"/>
                <w:szCs w:val="28"/>
              </w:rPr>
              <w:t>CVSS Score</w:t>
            </w:r>
          </w:p>
        </w:tc>
        <w:tc>
          <w:tcPr>
            <w:tcW w:w="4072" w:type="dxa"/>
          </w:tcPr>
          <w:p w14:paraId="50518B91" w14:textId="77777777" w:rsidR="0018213E" w:rsidRPr="006433C7" w:rsidRDefault="0018213E" w:rsidP="00C022BE">
            <w:pPr>
              <w:rPr>
                <w:b/>
                <w:bCs/>
                <w:color w:val="FFFFFF" w:themeColor="background1"/>
                <w:szCs w:val="28"/>
              </w:rPr>
            </w:pPr>
            <w:r w:rsidRPr="006433C7">
              <w:rPr>
                <w:b/>
                <w:bCs/>
                <w:color w:val="FFFFFF" w:themeColor="background1"/>
                <w:szCs w:val="28"/>
              </w:rPr>
              <w:t>CVSS Vector</w:t>
            </w:r>
          </w:p>
        </w:tc>
      </w:tr>
      <w:tr w:rsidR="0018213E" w:rsidRPr="00F747C3" w14:paraId="05526055" w14:textId="77777777" w:rsidTr="00C022BE">
        <w:trPr>
          <w:cnfStyle w:val="000000100000" w:firstRow="0" w:lastRow="0" w:firstColumn="0" w:lastColumn="0" w:oddVBand="0" w:evenVBand="0" w:oddHBand="1" w:evenHBand="0" w:firstRowFirstColumn="0" w:firstRowLastColumn="0" w:lastRowFirstColumn="0" w:lastRowLastColumn="0"/>
          <w:trHeight w:val="549"/>
          <w:jc w:val="left"/>
        </w:trPr>
        <w:tc>
          <w:tcPr>
            <w:tcW w:w="1169" w:type="dxa"/>
          </w:tcPr>
          <w:p w14:paraId="14CE5847" w14:textId="6AA028CA" w:rsidR="0018213E" w:rsidRDefault="0018213E" w:rsidP="00C022BE">
            <w:r>
              <w:t>{{section-number}}</w:t>
            </w:r>
          </w:p>
        </w:tc>
        <w:tc>
          <w:tcPr>
            <w:tcW w:w="2480" w:type="dxa"/>
          </w:tcPr>
          <w:p w14:paraId="4B1D6167" w14:textId="0F9E0DC3" w:rsidR="0018213E" w:rsidRPr="006433C7" w:rsidRDefault="0018213E" w:rsidP="00C022BE">
            <w:r>
              <w:t>{{finding}}</w:t>
            </w:r>
          </w:p>
        </w:tc>
        <w:tc>
          <w:tcPr>
            <w:tcW w:w="1643" w:type="dxa"/>
          </w:tcPr>
          <w:p w14:paraId="412E7C71" w14:textId="15953EC5" w:rsidR="0018213E" w:rsidRPr="007C4F44" w:rsidRDefault="0018213E" w:rsidP="00C022BE">
            <w:pPr>
              <w:rPr>
                <w:bCs/>
                <w:color w:val="C00000"/>
              </w:rPr>
            </w:pPr>
            <w:r>
              <w:rPr>
                <w:bCs/>
                <w:color w:val="ED7D31"/>
              </w:rPr>
              <w:t>{{rating}}</w:t>
            </w:r>
          </w:p>
        </w:tc>
        <w:tc>
          <w:tcPr>
            <w:tcW w:w="1004" w:type="dxa"/>
          </w:tcPr>
          <w:p w14:paraId="2F68D497" w14:textId="6935CF1F" w:rsidR="0018213E" w:rsidRDefault="0018213E" w:rsidP="00C022BE">
            <w:r>
              <w:t>{{cvss-score}}</w:t>
            </w:r>
          </w:p>
        </w:tc>
        <w:tc>
          <w:tcPr>
            <w:tcW w:w="4072" w:type="dxa"/>
          </w:tcPr>
          <w:p w14:paraId="63B08104" w14:textId="4E0BE5B3" w:rsidR="0018213E" w:rsidRPr="006433C7" w:rsidRDefault="0018213E" w:rsidP="00C022BE">
            <w:r>
              <w:t>{{cvss-vector}}</w:t>
            </w:r>
          </w:p>
        </w:tc>
      </w:tr>
    </w:tbl>
    <w:p w14:paraId="2A93DF1C"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076B" w14:textId="77777777" w:rsidR="00A84178" w:rsidRDefault="00A84178" w:rsidP="0028654E">
      <w:r>
        <w:separator/>
      </w:r>
    </w:p>
  </w:endnote>
  <w:endnote w:type="continuationSeparator" w:id="0">
    <w:p w14:paraId="724909D2" w14:textId="77777777" w:rsidR="00A84178" w:rsidRDefault="00A84178"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{{report-name}}</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{{report-name}}</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6D70" w14:textId="77777777" w:rsidR="00A84178" w:rsidRDefault="00A84178" w:rsidP="0028654E">
      <w:r>
        <w:separator/>
      </w:r>
    </w:p>
  </w:footnote>
  <w:footnote w:type="continuationSeparator" w:id="0">
    <w:p w14:paraId="01C260D2" w14:textId="77777777" w:rsidR="00A84178" w:rsidRDefault="00A84178"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400F5"/>
    <w:rsid w:val="00042737"/>
    <w:rsid w:val="00086248"/>
    <w:rsid w:val="000A7F7F"/>
    <w:rsid w:val="000C08C9"/>
    <w:rsid w:val="000E497B"/>
    <w:rsid w:val="000F05D4"/>
    <w:rsid w:val="00112493"/>
    <w:rsid w:val="00112D4B"/>
    <w:rsid w:val="00151A43"/>
    <w:rsid w:val="0018213E"/>
    <w:rsid w:val="00183A52"/>
    <w:rsid w:val="001E5067"/>
    <w:rsid w:val="001F7AD2"/>
    <w:rsid w:val="002010C7"/>
    <w:rsid w:val="00206F65"/>
    <w:rsid w:val="00222481"/>
    <w:rsid w:val="00240D4C"/>
    <w:rsid w:val="00271FCA"/>
    <w:rsid w:val="0028421D"/>
    <w:rsid w:val="0028654E"/>
    <w:rsid w:val="00292BBD"/>
    <w:rsid w:val="00296FDD"/>
    <w:rsid w:val="00297E09"/>
    <w:rsid w:val="002D5F7B"/>
    <w:rsid w:val="00310F17"/>
    <w:rsid w:val="00343F47"/>
    <w:rsid w:val="00367F6A"/>
    <w:rsid w:val="003A472A"/>
    <w:rsid w:val="003B6B49"/>
    <w:rsid w:val="003C2D42"/>
    <w:rsid w:val="003D402F"/>
    <w:rsid w:val="003D6C3D"/>
    <w:rsid w:val="00402AE7"/>
    <w:rsid w:val="00423B29"/>
    <w:rsid w:val="00433CE5"/>
    <w:rsid w:val="0048539C"/>
    <w:rsid w:val="00490264"/>
    <w:rsid w:val="004B38BC"/>
    <w:rsid w:val="004E15F8"/>
    <w:rsid w:val="00515BE1"/>
    <w:rsid w:val="00523B63"/>
    <w:rsid w:val="005323A3"/>
    <w:rsid w:val="0058240E"/>
    <w:rsid w:val="0058325E"/>
    <w:rsid w:val="005A11F7"/>
    <w:rsid w:val="00613F10"/>
    <w:rsid w:val="0063295D"/>
    <w:rsid w:val="00664446"/>
    <w:rsid w:val="00693845"/>
    <w:rsid w:val="006D1A63"/>
    <w:rsid w:val="006D6367"/>
    <w:rsid w:val="006D69A4"/>
    <w:rsid w:val="006F4D90"/>
    <w:rsid w:val="007032CD"/>
    <w:rsid w:val="00710F78"/>
    <w:rsid w:val="007176E2"/>
    <w:rsid w:val="00722F9A"/>
    <w:rsid w:val="00730B3A"/>
    <w:rsid w:val="00736529"/>
    <w:rsid w:val="00743A8E"/>
    <w:rsid w:val="00756B2C"/>
    <w:rsid w:val="0076484A"/>
    <w:rsid w:val="00770035"/>
    <w:rsid w:val="00786720"/>
    <w:rsid w:val="007957AD"/>
    <w:rsid w:val="007C025D"/>
    <w:rsid w:val="007E4C65"/>
    <w:rsid w:val="00803C78"/>
    <w:rsid w:val="00807132"/>
    <w:rsid w:val="0083436B"/>
    <w:rsid w:val="00843851"/>
    <w:rsid w:val="00852992"/>
    <w:rsid w:val="00852F2F"/>
    <w:rsid w:val="0087294C"/>
    <w:rsid w:val="0087637F"/>
    <w:rsid w:val="00880EBA"/>
    <w:rsid w:val="0090408D"/>
    <w:rsid w:val="00905CE1"/>
    <w:rsid w:val="00906F2C"/>
    <w:rsid w:val="00907C4E"/>
    <w:rsid w:val="009278ED"/>
    <w:rsid w:val="009653CD"/>
    <w:rsid w:val="009870BF"/>
    <w:rsid w:val="009C61DE"/>
    <w:rsid w:val="009E3F23"/>
    <w:rsid w:val="009E4D50"/>
    <w:rsid w:val="009F13E8"/>
    <w:rsid w:val="00A703F7"/>
    <w:rsid w:val="00A76324"/>
    <w:rsid w:val="00A824F2"/>
    <w:rsid w:val="00A84178"/>
    <w:rsid w:val="00AB5684"/>
    <w:rsid w:val="00B0114C"/>
    <w:rsid w:val="00B2618D"/>
    <w:rsid w:val="00B73F02"/>
    <w:rsid w:val="00B80A9B"/>
    <w:rsid w:val="00B82C78"/>
    <w:rsid w:val="00B903A3"/>
    <w:rsid w:val="00BC3797"/>
    <w:rsid w:val="00BC4500"/>
    <w:rsid w:val="00BC4D15"/>
    <w:rsid w:val="00BF3131"/>
    <w:rsid w:val="00BF67B9"/>
    <w:rsid w:val="00C2659A"/>
    <w:rsid w:val="00C609B8"/>
    <w:rsid w:val="00C92BAC"/>
    <w:rsid w:val="00CA3565"/>
    <w:rsid w:val="00CA7293"/>
    <w:rsid w:val="00CB4823"/>
    <w:rsid w:val="00CB6D36"/>
    <w:rsid w:val="00CC46A3"/>
    <w:rsid w:val="00CD70AB"/>
    <w:rsid w:val="00CE5541"/>
    <w:rsid w:val="00CF08E5"/>
    <w:rsid w:val="00D00FE8"/>
    <w:rsid w:val="00D03E16"/>
    <w:rsid w:val="00D35847"/>
    <w:rsid w:val="00D51789"/>
    <w:rsid w:val="00D53F10"/>
    <w:rsid w:val="00D7369A"/>
    <w:rsid w:val="00D73C55"/>
    <w:rsid w:val="00D918F7"/>
    <w:rsid w:val="00DA4232"/>
    <w:rsid w:val="00DA6C73"/>
    <w:rsid w:val="00DB5E5B"/>
    <w:rsid w:val="00DD0F86"/>
    <w:rsid w:val="00DF6F4B"/>
    <w:rsid w:val="00E06891"/>
    <w:rsid w:val="00E107BF"/>
    <w:rsid w:val="00E16AD9"/>
    <w:rsid w:val="00E21FC3"/>
    <w:rsid w:val="00E630E2"/>
    <w:rsid w:val="00E75563"/>
    <w:rsid w:val="00E77493"/>
    <w:rsid w:val="00E83ABB"/>
    <w:rsid w:val="00E87DB4"/>
    <w:rsid w:val="00EA2C41"/>
    <w:rsid w:val="00EC1FF1"/>
    <w:rsid w:val="00ED52FE"/>
    <w:rsid w:val="00EE2DD2"/>
    <w:rsid w:val="00EE3902"/>
    <w:rsid w:val="00EF037A"/>
    <w:rsid w:val="00EF1D1B"/>
    <w:rsid w:val="00EF342A"/>
    <w:rsid w:val="00EF3D04"/>
    <w:rsid w:val="00F00473"/>
    <w:rsid w:val="00F32B66"/>
    <w:rsid w:val="00F66542"/>
    <w:rsid w:val="00F66BAD"/>
    <w:rsid w:val="00F704EF"/>
    <w:rsid w:val="00F86688"/>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0C3F3C"/>
    <w:rsid w:val="00137445"/>
    <w:rsid w:val="00151A43"/>
    <w:rsid w:val="0017055E"/>
    <w:rsid w:val="00183A52"/>
    <w:rsid w:val="001D2450"/>
    <w:rsid w:val="001E5067"/>
    <w:rsid w:val="002010C7"/>
    <w:rsid w:val="00206F65"/>
    <w:rsid w:val="00222F64"/>
    <w:rsid w:val="002531F1"/>
    <w:rsid w:val="00255680"/>
    <w:rsid w:val="00292BBD"/>
    <w:rsid w:val="002A5F7C"/>
    <w:rsid w:val="002D649E"/>
    <w:rsid w:val="003D402F"/>
    <w:rsid w:val="004207A5"/>
    <w:rsid w:val="00423B29"/>
    <w:rsid w:val="00433CE5"/>
    <w:rsid w:val="004513B0"/>
    <w:rsid w:val="0048539C"/>
    <w:rsid w:val="00490264"/>
    <w:rsid w:val="004F5B0D"/>
    <w:rsid w:val="00516B68"/>
    <w:rsid w:val="00536A9D"/>
    <w:rsid w:val="00553A4E"/>
    <w:rsid w:val="00561B62"/>
    <w:rsid w:val="0058240E"/>
    <w:rsid w:val="00585078"/>
    <w:rsid w:val="005B153C"/>
    <w:rsid w:val="005F01BC"/>
    <w:rsid w:val="006067E5"/>
    <w:rsid w:val="00664446"/>
    <w:rsid w:val="006A2713"/>
    <w:rsid w:val="006D585B"/>
    <w:rsid w:val="006D6367"/>
    <w:rsid w:val="006D69A4"/>
    <w:rsid w:val="006F4D90"/>
    <w:rsid w:val="00756B2C"/>
    <w:rsid w:val="007B521E"/>
    <w:rsid w:val="008D5333"/>
    <w:rsid w:val="009602D7"/>
    <w:rsid w:val="009C61DE"/>
    <w:rsid w:val="009F13E8"/>
    <w:rsid w:val="00A24EC4"/>
    <w:rsid w:val="00A76324"/>
    <w:rsid w:val="00AB5684"/>
    <w:rsid w:val="00B06BFF"/>
    <w:rsid w:val="00BC4D15"/>
    <w:rsid w:val="00BF56C4"/>
    <w:rsid w:val="00C14033"/>
    <w:rsid w:val="00C23958"/>
    <w:rsid w:val="00C609B8"/>
    <w:rsid w:val="00C7709A"/>
    <w:rsid w:val="00C87CC1"/>
    <w:rsid w:val="00C92BAC"/>
    <w:rsid w:val="00CA7293"/>
    <w:rsid w:val="00CE3A2A"/>
    <w:rsid w:val="00D032DA"/>
    <w:rsid w:val="00D716A1"/>
    <w:rsid w:val="00D7369A"/>
    <w:rsid w:val="00D84400"/>
    <w:rsid w:val="00DA4232"/>
    <w:rsid w:val="00DB5E5B"/>
    <w:rsid w:val="00E02363"/>
    <w:rsid w:val="00E83ABB"/>
    <w:rsid w:val="00E87DB4"/>
    <w:rsid w:val="00EA2C41"/>
    <w:rsid w:val="00ED52FE"/>
    <w:rsid w:val="00EE3902"/>
    <w:rsid w:val="00EF342A"/>
    <w:rsid w:val="00F17C7D"/>
    <w:rsid w:val="00F7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2101</Words>
  <Characters>12166</Characters>
  <Application>Microsoft Office Word</Application>
  <DocSecurity>0</DocSecurity>
  <Lines>486</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elias_angelo_viguilla@manulife.com</dc:creator>
  <cp:keywords/>
  <dc:description/>
  <cp:lastModifiedBy>Elias Angelo Viguilla</cp:lastModifiedBy>
  <cp:revision>8</cp:revision>
  <dcterms:created xsi:type="dcterms:W3CDTF">2026-09-16T15:23:00Z</dcterms:created>
  <dcterms:modified xsi:type="dcterms:W3CDTF">2026-09-21T16:58:00Z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