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28" w:rsidRPr="00A12A5C" w:rsidRDefault="00315928" w:rsidP="0031592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14</w:t>
      </w:r>
    </w:p>
    <w:p w:rsidR="00315928" w:rsidRDefault="00315928" w:rsidP="00315928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315928" w:rsidRDefault="00315928" w:rsidP="00315928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315928" w:rsidRDefault="00315928" w:rsidP="00315928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Дата выполнения работы: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23.11.2022</w:t>
      </w:r>
    </w:p>
    <w:p w:rsidR="00315928" w:rsidRDefault="00315928" w:rsidP="00315928">
      <w:pPr>
        <w:spacing w:after="0" w:line="240" w:lineRule="auto"/>
        <w:ind w:firstLine="760"/>
        <w:jc w:val="both"/>
        <w:rPr>
          <w:b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Тема работы: </w:t>
      </w:r>
      <w:r w:rsidRPr="00D23C19">
        <w:rPr>
          <w:rFonts w:ascii="Times New Roman" w:hAnsi="Times New Roman" w:cs="Times New Roman"/>
          <w:sz w:val="28"/>
          <w:szCs w:val="28"/>
        </w:rPr>
        <w:t>«Разработка диаграмм деятельности и состояний»</w:t>
      </w:r>
    </w:p>
    <w:p w:rsidR="00315928" w:rsidRDefault="00315928" w:rsidP="0031592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315928" w:rsidRPr="00F93B0C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3B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:rsidR="00315928" w:rsidRPr="00F93B0C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Изучила</w:t>
      </w:r>
      <w:r w:rsidRPr="00F93B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теоретический материал по теме </w:t>
      </w:r>
      <w:r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«Построение диаграмм деятельности в </w:t>
      </w:r>
      <w:r w:rsidRPr="00F93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3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315928" w:rsidRPr="00F93B0C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3B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</w:t>
      </w:r>
    </w:p>
    <w:p w:rsidR="00315928" w:rsidRPr="00F93B0C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Изучила</w:t>
      </w:r>
      <w:r w:rsidRPr="00F93B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теоретический материал по теме </w:t>
      </w:r>
      <w:r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«Построение диаграмм состояния в </w:t>
      </w:r>
      <w:r w:rsidRPr="00F93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3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315928" w:rsidRPr="00F93B0C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3B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</w:p>
    <w:p w:rsidR="00315928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Построила</w:t>
      </w:r>
      <w:r w:rsidRPr="00F93B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диаграммы деятельности и состояния для своего варианта задания в </w:t>
      </w:r>
      <w:r w:rsidRPr="00F93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3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928" w:rsidRPr="00DA5274" w:rsidRDefault="00315928" w:rsidP="0031592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A52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Диаграммы деятельности(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рис-</w:t>
      </w:r>
      <w:r w:rsidRPr="00DA52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1)</w:t>
      </w:r>
    </w:p>
    <w:p w:rsidR="00315928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C251B8" wp14:editId="5CC5FB8D">
            <wp:extent cx="3651680" cy="371856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53" t="20524" r="38428" b="16079"/>
                    <a:stretch/>
                  </pic:blipFill>
                  <pic:spPr bwMode="auto">
                    <a:xfrm>
                      <a:off x="0" y="0"/>
                      <a:ext cx="3668798" cy="373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928" w:rsidRDefault="00315928" w:rsidP="0031592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Рисунок-1</w:t>
      </w:r>
    </w:p>
    <w:p w:rsidR="00315928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рисунке-</w:t>
      </w:r>
      <w:r w:rsidRPr="00DA5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изображена диаграмма деятельности, выполненная в </w:t>
      </w:r>
      <w:proofErr w:type="spellStart"/>
      <w:r w:rsidRPr="00DA5274">
        <w:rPr>
          <w:rFonts w:ascii="Times New Roman" w:eastAsia="Times New Roman" w:hAnsi="Times New Roman" w:cs="Times New Roman"/>
          <w:sz w:val="28"/>
          <w:szCs w:val="28"/>
          <w:lang w:eastAsia="ru-RU"/>
        </w:rPr>
        <w:t>Rational</w:t>
      </w:r>
      <w:proofErr w:type="spellEnd"/>
      <w:r w:rsidRPr="00DA5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274">
        <w:rPr>
          <w:rFonts w:ascii="Times New Roman" w:eastAsia="Times New Roman" w:hAnsi="Times New Roman" w:cs="Times New Roman"/>
          <w:sz w:val="28"/>
          <w:szCs w:val="28"/>
          <w:lang w:eastAsia="ru-RU"/>
        </w:rPr>
        <w:t>Rose</w:t>
      </w:r>
      <w:proofErr w:type="spellEnd"/>
      <w:r w:rsidRPr="00DA5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диаграмме отображена работа программного продукта. </w:t>
      </w:r>
    </w:p>
    <w:p w:rsidR="00315928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ней выполняется заказ путём определения возможно ли выполнить его или же нет. </w:t>
      </w:r>
    </w:p>
    <w:p w:rsidR="00315928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не имеет возможности выполнения, то на этом работа программы прекращается. </w:t>
      </w:r>
    </w:p>
    <w:p w:rsidR="00315928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имеет возможность выполнения, значит заказ принимается сотрудником. После этого происходит оформление заказа, а также утверждение услуги. И в итоге заказ выполняется, и программа на этом заканчивается.</w:t>
      </w:r>
    </w:p>
    <w:p w:rsidR="00315928" w:rsidRPr="00834F10" w:rsidRDefault="00315928" w:rsidP="0031592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4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Диаграмма состояний(рис-2)</w:t>
      </w: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25025DE" wp14:editId="47C980BA">
            <wp:extent cx="4492166" cy="4724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817" t="20068" r="40104" b="10604"/>
                    <a:stretch/>
                  </pic:blipFill>
                  <pic:spPr bwMode="auto">
                    <a:xfrm>
                      <a:off x="0" y="0"/>
                      <a:ext cx="4509873" cy="4743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928" w:rsidRPr="00B2611B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center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2611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Рисунок-2</w:t>
      </w:r>
    </w:p>
    <w:p w:rsidR="00315928" w:rsidRPr="00B2611B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B2611B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На рисунке-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2</w:t>
      </w:r>
      <w:r w:rsidRPr="00B2611B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изображена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диаграмма состояний</w:t>
      </w:r>
      <w:r w:rsidRPr="00B2611B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, выполненная в </w:t>
      </w:r>
      <w:proofErr w:type="spellStart"/>
      <w:r w:rsidRPr="00B2611B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Rational</w:t>
      </w:r>
      <w:proofErr w:type="spellEnd"/>
      <w:r w:rsidRPr="00B2611B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B2611B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Rose</w:t>
      </w:r>
      <w:proofErr w:type="spellEnd"/>
      <w:r w:rsidRPr="00B2611B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. В диаграмме отображена работа программного продукта. </w:t>
      </w: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В ней выполняется сначала заявка на запрос клиента на заказ. Далее если нет нужных услуг, идёт отказ клиенту в заказе.</w:t>
      </w: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Сотрудник находит нужную услугу и происходит утверждение услуги.</w:t>
      </w: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Если нужная услуга есть, то она сразу согласовывается.</w:t>
      </w: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После чего происходит принятие заказа, далее благодаря информации оформляется заказ. Сотрудник делает работу и происходит выполнение заказа. На этом программа заканчивает свою работу. </w:t>
      </w: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315928" w:rsidRPr="00F93B0C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1. Диаграммы действий в программе 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Rational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Rose</w:t>
      </w: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0C2F2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E926AE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Диаграммы последовательностей действий (</w:t>
      </w:r>
      <w:proofErr w:type="spellStart"/>
      <w:r w:rsidRPr="00E926AE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Sequence</w:t>
      </w:r>
      <w:proofErr w:type="spellEnd"/>
      <w:r w:rsidRPr="00E926AE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diagram</w:t>
      </w:r>
      <w:proofErr w:type="spellEnd"/>
      <w:r w:rsidRPr="00E926AE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)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32"/>
          <w:lang w:eastAsia="ru-RU"/>
        </w:rPr>
        <w:lastRenderedPageBreak/>
        <w:drawing>
          <wp:inline distT="0" distB="0" distL="0" distR="0" wp14:anchorId="185C3990" wp14:editId="2519028F">
            <wp:extent cx="2950845" cy="2202815"/>
            <wp:effectExtent l="0" t="0" r="1905" b="6985"/>
            <wp:docPr id="1" name="Рисунок 1" descr="http://www.interface.ru/iarticle/img/4710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erface.ru/iarticle/img/4710_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Взаимодействие объектов в системе происходит посредством приема и передачи сообщений объектами-клиентами и обработки этих сообщений объектами-серверами. При этом в разных ситуациях одни и те же объекты могут выступать и в качестве клиентов, и в качестве серверов.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Данный тип диаграмм позволяет отразить последовательность передачи сообщений между объектами.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Этот тип диаграммы не акцентирует внимание на конкретном взаимодействии, главный акцент уделяется последовательности приема/передачи сообщений. Для того чтобы окинуть взглядом все взаимосвязи объектов, служит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Collaboration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diagram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.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2. Д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ействия и переходы в программе </w:t>
      </w:r>
      <w:r w:rsidRPr="00D23C1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 xml:space="preserve">прецедентов в программе 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iCs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3. Э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лементы выбора, условные переходы, прямолинейные линии переходов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iCs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4. Л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инии синхронизации</w:t>
      </w:r>
      <w:r w:rsidRPr="00D23C1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 xml:space="preserve"> </w:t>
      </w:r>
    </w:p>
    <w:p w:rsidR="00315928" w:rsidRPr="00730069" w:rsidRDefault="00315928" w:rsidP="003159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3C19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730069"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 </w:t>
      </w:r>
      <w:proofErr w:type="gramStart"/>
      <w:r w:rsidRPr="0073006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В</w:t>
      </w:r>
      <w:proofErr w:type="gramEnd"/>
      <w:r w:rsidRPr="0073006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 xml:space="preserve"> потоке обычно существуют действия, выполняемые параллельно. </w:t>
      </w:r>
      <w:r w:rsidRPr="00730069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32"/>
        </w:rPr>
        <w:t>Линия синхронизации</w:t>
      </w:r>
      <w:r w:rsidRPr="0073006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 (</w:t>
      </w:r>
      <w:proofErr w:type="spellStart"/>
      <w:r w:rsidRPr="0073006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synchronization</w:t>
      </w:r>
      <w:proofErr w:type="spellEnd"/>
      <w:r w:rsidRPr="0073006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 xml:space="preserve"> </w:t>
      </w:r>
      <w:proofErr w:type="spellStart"/>
      <w:r w:rsidRPr="0073006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bar</w:t>
      </w:r>
      <w:proofErr w:type="spellEnd"/>
      <w:r w:rsidRPr="0073006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) позволяет указать на необходимость их одновременного выполнения, а также обеспечивает единое выполнение действий в потоке (то есть указывает на необходимость завершения определенных действий для перехода к следующему) — см. рис. 3.18. Таким образом, линии перехода могут иметь несколько входящих линий переходов и одну исходящую либо одну входящую и несколько исходящих.</w:t>
      </w:r>
      <w:r w:rsidRPr="00730069">
        <w:rPr>
          <w:rFonts w:ascii="Times New Roman" w:eastAsia="Times New Roman" w:hAnsi="Times New Roman" w:cs="Times New Roman"/>
          <w:b/>
          <w:iCs/>
          <w:color w:val="000000"/>
          <w:spacing w:val="2"/>
          <w:sz w:val="28"/>
          <w:szCs w:val="32"/>
        </w:rPr>
        <w:t xml:space="preserve"> </w:t>
      </w:r>
    </w:p>
    <w:p w:rsidR="00315928" w:rsidRPr="00730069" w:rsidRDefault="00315928" w:rsidP="00315928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73006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83F919" wp14:editId="20F8030F">
            <wp:extent cx="2837970" cy="2467690"/>
            <wp:effectExtent l="0" t="0" r="635" b="8890"/>
            <wp:docPr id="3" name="Рисунок 3" descr="https://storage.yandexcloud.net/wr4img/429882_i_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yandexcloud.net/wr4img/429882_i_0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65" cy="24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069">
        <w:rPr>
          <w:rFonts w:ascii="Times New Roman" w:eastAsia="Times New Roman" w:hAnsi="Times New Roman" w:cs="Times New Roman"/>
          <w:i/>
          <w:iCs/>
          <w:color w:val="4A4A4A"/>
          <w:sz w:val="28"/>
          <w:szCs w:val="28"/>
          <w:lang w:eastAsia="ru-RU"/>
        </w:rPr>
        <w:t>Рис. 3.18. Линии синхронизации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 xml:space="preserve">5. 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Секции в программе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E8225D"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 xml:space="preserve"> </w:t>
      </w:r>
      <w:r w:rsidRPr="00E8225D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32"/>
        </w:rPr>
        <w:t>Секции</w:t>
      </w: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 (</w:t>
      </w:r>
      <w:proofErr w:type="spellStart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swimlanes</w:t>
      </w:r>
      <w:proofErr w:type="spellEnd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) делят диаграммы действий на несколько участков. Это нужно для того, чтобы показать, кто отвечает за выполнение действий на каждом участке.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Алгоритм создания секций в программе </w:t>
      </w:r>
      <w:proofErr w:type="spellStart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Rational</w:t>
      </w:r>
      <w:proofErr w:type="spellEnd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Rose</w:t>
      </w:r>
      <w:proofErr w:type="spellEnd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: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1. Щелкните по кнопке </w:t>
      </w:r>
      <w:proofErr w:type="spellStart"/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Swimlane</w:t>
      </w:r>
      <w:proofErr w:type="spellEnd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 (Секция) на панели инструментов.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2. Щелкните по диаграмме действий, чтобы создать на ней новую секцию с названием </w:t>
      </w:r>
      <w:proofErr w:type="spellStart"/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New</w:t>
      </w:r>
      <w:proofErr w:type="spellEnd"/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</w:t>
      </w:r>
      <w:proofErr w:type="spellStart"/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Swimlane</w:t>
      </w:r>
      <w:proofErr w:type="spellEnd"/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.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3. Дважды щелкните по названию новой секции, чтобы открыть диалоговое окно </w:t>
      </w:r>
      <w:proofErr w:type="spellStart"/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Specification</w:t>
      </w:r>
      <w:proofErr w:type="spellEnd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 (Параметры).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4. Введите нужное название секции в поле ввода </w:t>
      </w:r>
      <w:proofErr w:type="spellStart"/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Name</w:t>
      </w:r>
      <w:proofErr w:type="spellEnd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 (Название).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5. Щелкните по кнопке </w:t>
      </w:r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ОК,</w:t>
      </w: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 чтобы закрыть диалоговое окно.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6. Для изменения размеров секции переместите ее границу с помощью мыши.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7. Переместите все необходимые действия и переходы на диаграмме в новую секцию,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где сразу сможете их создавать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6. Диаграммы состояний в программе 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Rational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Rose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E926AE">
        <w:t xml:space="preserve"> </w:t>
      </w: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Диаграммы состояний (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State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Maсhine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diagram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)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Каждый объект системы, обладающий определенным поведением, может находится в определенных состояниях, переходить из состояния в состояние, совершая определенные действия в процессе реализации сценария поведения объекта. Поведение большинства объектов реальных систем можно представить с точки зрения теории конечных автоматов, то есть поведение объекта отражается в его состояниях, и данный тип диаграмм позволяет отразить это графически. Для этого используется два вида диаграмм: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Statechart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diagram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(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дмаграмма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состояний) и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Activity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diagram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(диаграмма активности).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lastRenderedPageBreak/>
        <w:t>Диаграмма состояний (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Statechart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) предназначена для отображения состояний объектов системы, имеющих сложную модель поведения. Это одна из двух диаграмм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State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Machine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, доступ к которой осуществляется из одного пункта меню.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7. Принцип построения диаграмм состояния в 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Rational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Rose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.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E926AE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 xml:space="preserve"> </w:t>
      </w: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Разработка диаграммы состояний в среде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Rational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Rose</w:t>
      </w:r>
      <w:proofErr w:type="spellEnd"/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Переходя к рассмотрению диаграммы состояний, следует отметить, что в среде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Rational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Rose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этот тип диаграмм относится только к отдельному классу. Для того чтобы построить диаграмму состояний для класса, его вначале необходимо создать и специфицировать. После этого выделить на диаграмме классов или в браузере. Начать построение диаграммы состояний для выбранного класса можно одним из следующих способов: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• Раскрыть логическое представление в браузере (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Logical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View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), выделить рассматриваемый класс и выбрать пункт контекстного меню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Open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State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Diagram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(Открыть диаграмму состояний), раскрывающегося по щелчку правой кнопкой мыши.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• Через пункт меню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Browse</w:t>
      </w:r>
      <w:proofErr w:type="spellEnd"/>
      <w:proofErr w:type="gram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-»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State</w:t>
      </w:r>
      <w:proofErr w:type="spellEnd"/>
      <w:proofErr w:type="gram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Diagram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(Браузер-»Диаграмма состояний).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После выполнения указанных действий в окне диаграммы появится чистое изображение для размещения элементов этой диаграммы, выбираемых с помощью специальной панели инструментов (рис. 12.12).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center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32"/>
          <w:lang w:eastAsia="ru-RU"/>
        </w:rPr>
        <w:drawing>
          <wp:inline distT="0" distB="0" distL="0" distR="0" wp14:anchorId="659A1B28" wp14:editId="6410BD06">
            <wp:extent cx="3297555" cy="297815"/>
            <wp:effectExtent l="0" t="0" r="0" b="6985"/>
            <wp:docPr id="2" name="Рисунок 2" descr="https://storage.yandexcloud.net/wr4img/69851_136_pict_1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yandexcloud.net/wr4img/69851_136_pict_14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hanging="1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E926AE"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4"/>
        </w:rPr>
        <w:t>Рис. 12.12.</w:t>
      </w:r>
      <w:r w:rsidRPr="00E926A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 Внешний вид специальной панели инструментов для диаграммы состояний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iCs/>
          <w:color w:val="000000"/>
          <w:spacing w:val="2"/>
          <w:sz w:val="28"/>
          <w:szCs w:val="32"/>
        </w:rPr>
      </w:pP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315928" w:rsidRDefault="00315928" w:rsidP="00315928"/>
    <w:p w:rsidR="00F83373" w:rsidRDefault="00315928">
      <w:bookmarkStart w:id="0" w:name="_GoBack"/>
      <w:bookmarkEnd w:id="0"/>
    </w:p>
    <w:sectPr w:rsidR="00F83373" w:rsidSect="00B26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20"/>
    <w:rsid w:val="00014F95"/>
    <w:rsid w:val="00315928"/>
    <w:rsid w:val="00950BB1"/>
    <w:rsid w:val="00A307D8"/>
    <w:rsid w:val="00AD19FA"/>
    <w:rsid w:val="00C24620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C9F86-B1BE-49A2-93DC-DC4A5FFB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928"/>
    <w:pPr>
      <w:spacing w:line="25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867</Words>
  <Characters>4948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2</cp:revision>
  <dcterms:created xsi:type="dcterms:W3CDTF">2022-11-23T07:18:00Z</dcterms:created>
  <dcterms:modified xsi:type="dcterms:W3CDTF">2022-11-23T07:18:00Z</dcterms:modified>
</cp:coreProperties>
</file>