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A1" w:rsidRPr="00736BED" w:rsidRDefault="00E274A1" w:rsidP="00E274A1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Занятие № </w:t>
      </w:r>
      <w:r w:rsidRPr="00736B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7</w:t>
      </w:r>
    </w:p>
    <w:p w:rsidR="00E274A1" w:rsidRPr="00CD2E75" w:rsidRDefault="00E274A1" w:rsidP="00E274A1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 w:rsidR="00E01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E274A1" w:rsidRPr="00E01BCB" w:rsidRDefault="00E274A1" w:rsidP="00E274A1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 w:rsidR="00E01BCB"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E274A1" w:rsidRPr="00CD2E75" w:rsidRDefault="00E274A1" w:rsidP="00E274A1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 w:rsidR="00E01BCB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.11</w:t>
      </w:r>
      <w:r w:rsidR="00E01BCB">
        <w:rPr>
          <w:rFonts w:ascii="Times New Roman" w:eastAsia="Times New Roman" w:hAnsi="Times New Roman" w:cs="Times New Roman"/>
          <w:sz w:val="28"/>
          <w:szCs w:val="28"/>
          <w:lang w:eastAsia="ru-RU"/>
        </w:rPr>
        <w:t>.2022</w:t>
      </w:r>
    </w:p>
    <w:p w:rsidR="00E274A1" w:rsidRPr="00CD2E75" w:rsidRDefault="00E274A1" w:rsidP="00E274A1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Тема работы:</w:t>
      </w:r>
      <w:r w:rsidRPr="00CB36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B360D">
        <w:rPr>
          <w:rFonts w:ascii="Times New Roman" w:hAnsi="Times New Roman" w:cs="Times New Roman"/>
          <w:sz w:val="28"/>
          <w:szCs w:val="28"/>
        </w:rPr>
        <w:t>«Разработка концептуальной модели базы данных»</w:t>
      </w:r>
    </w:p>
    <w:p w:rsidR="00E274A1" w:rsidRDefault="00E274A1" w:rsidP="00E274A1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E274A1" w:rsidRPr="002F2F57" w:rsidRDefault="00E274A1" w:rsidP="00E274A1">
      <w:pPr>
        <w:spacing w:after="0" w:line="240" w:lineRule="auto"/>
        <w:ind w:firstLine="76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1.Концептуальная модель БД.</w:t>
      </w:r>
      <w:r>
        <w:rPr>
          <w:noProof/>
          <w:lang w:eastAsia="ru-RU"/>
        </w:rPr>
        <w:drawing>
          <wp:inline distT="0" distB="0" distL="0" distR="0" wp14:anchorId="347A252A" wp14:editId="4CF08756">
            <wp:extent cx="5775182" cy="4211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62" t="15710" r="28021" b="20346"/>
                    <a:stretch/>
                  </pic:blipFill>
                  <pic:spPr bwMode="auto">
                    <a:xfrm>
                      <a:off x="0" y="0"/>
                      <a:ext cx="5800714" cy="423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keepNext/>
        <w:keepLines/>
        <w:spacing w:after="3" w:line="264" w:lineRule="auto"/>
        <w:ind w:left="300" w:right="364" w:hanging="584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Default="00E274A1" w:rsidP="00E274A1">
      <w:pPr>
        <w:keepNext/>
        <w:keepLines/>
        <w:spacing w:after="3" w:line="264" w:lineRule="auto"/>
        <w:ind w:left="300" w:right="364" w:hanging="584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База данных на основе концептуальной модели.</w:t>
      </w:r>
    </w:p>
    <w:p w:rsidR="00A70F2A" w:rsidRDefault="00E274A1" w:rsidP="00E274A1">
      <w:pPr>
        <w:shd w:val="clear" w:color="auto" w:fill="FFFFFF"/>
        <w:spacing w:after="14" w:line="270" w:lineRule="auto"/>
        <w:ind w:left="-284" w:right="80" w:firstLine="699"/>
        <w:rPr>
          <w:noProof/>
          <w:lang w:eastAsia="ru-RU"/>
        </w:rPr>
      </w:pPr>
      <w:r w:rsidRPr="00E274A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Таблиц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а </w:t>
      </w:r>
      <w:r w:rsidRPr="00E274A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1-(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Сотрудники</w:t>
      </w:r>
      <w:r w:rsidRPr="00E274A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)</w:t>
      </w:r>
      <w:r w:rsidR="00A70F2A" w:rsidRPr="00A70F2A">
        <w:rPr>
          <w:noProof/>
          <w:lang w:eastAsia="ru-RU"/>
        </w:rPr>
        <w:t xml:space="preserve"> </w:t>
      </w:r>
    </w:p>
    <w:p w:rsidR="00A70F2A" w:rsidRDefault="00A70F2A" w:rsidP="00A70F2A">
      <w:pPr>
        <w:shd w:val="clear" w:color="auto" w:fill="FFFFFF"/>
        <w:spacing w:after="14" w:line="270" w:lineRule="auto"/>
        <w:ind w:left="-284" w:right="80"/>
        <w:rPr>
          <w:noProof/>
          <w:lang w:eastAsia="ru-RU"/>
        </w:rPr>
      </w:pPr>
    </w:p>
    <w:p w:rsidR="00E274A1" w:rsidRPr="00E274A1" w:rsidRDefault="00A70F2A" w:rsidP="00A70F2A">
      <w:pPr>
        <w:shd w:val="clear" w:color="auto" w:fill="FFFFFF"/>
        <w:spacing w:after="14" w:line="270" w:lineRule="auto"/>
        <w:ind w:left="-284" w:right="80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10C361D" wp14:editId="66BD5809">
            <wp:extent cx="6327701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84" r="22234" b="75484"/>
                    <a:stretch/>
                  </pic:blipFill>
                  <pic:spPr bwMode="auto">
                    <a:xfrm>
                      <a:off x="0" y="0"/>
                      <a:ext cx="6348454" cy="131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Pr="00E274A1" w:rsidRDefault="00E274A1" w:rsidP="00E274A1">
      <w:pPr>
        <w:shd w:val="clear" w:color="auto" w:fill="FFFFFF"/>
        <w:spacing w:after="14" w:line="270" w:lineRule="auto"/>
        <w:ind w:right="80" w:firstLine="699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A70F2A" w:rsidRDefault="00E274A1" w:rsidP="00E274A1">
      <w:pPr>
        <w:shd w:val="clear" w:color="auto" w:fill="FFFFFF"/>
        <w:spacing w:after="14" w:line="270" w:lineRule="auto"/>
        <w:ind w:left="-284" w:right="80" w:firstLine="709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Таблица 2-(Заказ)</w:t>
      </w:r>
      <w:r w:rsidRPr="004E35F7">
        <w:rPr>
          <w:noProof/>
          <w:lang w:eastAsia="ru-RU"/>
        </w:rPr>
        <w:t xml:space="preserve"> </w:t>
      </w:r>
    </w:p>
    <w:p w:rsidR="00E274A1" w:rsidRPr="004E35F7" w:rsidRDefault="00A70F2A" w:rsidP="00A70F2A">
      <w:pPr>
        <w:shd w:val="clear" w:color="auto" w:fill="FFFFFF"/>
        <w:spacing w:after="14" w:line="270" w:lineRule="auto"/>
        <w:ind w:left="-284" w:right="80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6286234" wp14:editId="01CC4193">
            <wp:extent cx="5855851" cy="1304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66" r="30571" b="77195"/>
                    <a:stretch/>
                  </pic:blipFill>
                  <pic:spPr bwMode="auto">
                    <a:xfrm>
                      <a:off x="0" y="0"/>
                      <a:ext cx="5867990" cy="130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Default="00E274A1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Pr="004E35F7" w:rsidRDefault="00E274A1" w:rsidP="00E274A1">
      <w:pPr>
        <w:keepNext/>
        <w:keepLines/>
        <w:spacing w:after="3" w:line="264" w:lineRule="auto"/>
        <w:ind w:firstLine="72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3-</w:t>
      </w:r>
      <w:r w:rsidRPr="004E35F7">
        <w:rPr>
          <w:rFonts w:ascii="Times New Roman" w:eastAsia="Times New Roman" w:hAnsi="Times New Roman" w:cs="Times New Roman"/>
          <w:color w:val="000000"/>
          <w:sz w:val="28"/>
          <w:szCs w:val="28"/>
        </w:rPr>
        <w:t>(Клиенты)</w:t>
      </w:r>
    </w:p>
    <w:p w:rsidR="00A70F2A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noProof/>
          <w:lang w:eastAsia="ru-RU"/>
        </w:rPr>
      </w:pPr>
    </w:p>
    <w:p w:rsidR="00E274A1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A4E4AC" wp14:editId="62A50EC0">
            <wp:extent cx="5886450" cy="121899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6" r="29289" b="78335"/>
                    <a:stretch/>
                  </pic:blipFill>
                  <pic:spPr bwMode="auto">
                    <a:xfrm>
                      <a:off x="0" y="0"/>
                      <a:ext cx="5938331" cy="122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Pr="004E35F7" w:rsidRDefault="00E274A1" w:rsidP="00E274A1">
      <w:pPr>
        <w:keepNext/>
        <w:keepLines/>
        <w:spacing w:after="3" w:line="264" w:lineRule="auto"/>
        <w:ind w:firstLine="72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5F7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4-(Услуги)</w:t>
      </w:r>
    </w:p>
    <w:p w:rsidR="00A70F2A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noProof/>
          <w:lang w:eastAsia="ru-RU"/>
        </w:rPr>
      </w:pPr>
    </w:p>
    <w:p w:rsidR="00E274A1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5868A7" wp14:editId="7401FDEA">
            <wp:extent cx="5695950" cy="1818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86" r="49653" b="78335"/>
                    <a:stretch/>
                  </pic:blipFill>
                  <pic:spPr bwMode="auto">
                    <a:xfrm>
                      <a:off x="0" y="0"/>
                      <a:ext cx="5729281" cy="182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Pr="004E35F7" w:rsidRDefault="00E274A1" w:rsidP="00E274A1">
      <w:pPr>
        <w:keepNext/>
        <w:keepLines/>
        <w:spacing w:after="3" w:line="264" w:lineRule="auto"/>
        <w:ind w:firstLine="72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5F7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данных БД</w:t>
      </w:r>
    </w:p>
    <w:p w:rsidR="00A70F2A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noProof/>
          <w:lang w:eastAsia="ru-RU"/>
        </w:rPr>
      </w:pPr>
    </w:p>
    <w:p w:rsidR="00E274A1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0A6BE" wp14:editId="4447669B">
            <wp:extent cx="6276975" cy="41729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072" r="27526" b="32155"/>
                    <a:stretch/>
                  </pic:blipFill>
                  <pic:spPr bwMode="auto">
                    <a:xfrm>
                      <a:off x="0" y="0"/>
                      <a:ext cx="6300646" cy="418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shd w:val="clear" w:color="auto" w:fill="FFFFFF"/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:rsidR="00E274A1" w:rsidRDefault="00E274A1" w:rsidP="00E274A1">
      <w:pP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br w:type="page"/>
      </w:r>
    </w:p>
    <w:p w:rsidR="00E274A1" w:rsidRPr="00FB69B5" w:rsidRDefault="00E274A1" w:rsidP="00E274A1">
      <w:pPr>
        <w:shd w:val="clear" w:color="auto" w:fill="FFFFFF"/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lastRenderedPageBreak/>
        <w:t>3</w:t>
      </w:r>
      <w:r w:rsidRPr="00FB69B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.</w:t>
      </w:r>
      <w:r w:rsidRPr="00FB69B5"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Создание модели</w:t>
      </w:r>
      <w:r w:rsidRPr="00FB69B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БД в виде таблиц.</w:t>
      </w:r>
    </w:p>
    <w:p w:rsidR="00E274A1" w:rsidRPr="000522B7" w:rsidRDefault="00E274A1" w:rsidP="00E274A1">
      <w:pPr>
        <w:shd w:val="clear" w:color="auto" w:fill="FFFFFF"/>
        <w:spacing w:after="14" w:line="270" w:lineRule="auto"/>
        <w:ind w:right="80" w:firstLine="699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</w:pPr>
      <w:proofErr w:type="spellStart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Таблица</w:t>
      </w:r>
      <w:proofErr w:type="spellEnd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 xml:space="preserve"> 1 –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(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Сотрудники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2745"/>
        <w:gridCol w:w="2410"/>
      </w:tblGrid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Тип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73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Ключевое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Код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Счетчик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ФИО сотрудника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Длинный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рождения</w:t>
            </w:r>
          </w:p>
        </w:tc>
        <w:tc>
          <w:tcPr>
            <w:tcW w:w="2745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Образование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Должность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Адрес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Телефон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Почта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</w:tbl>
    <w:p w:rsidR="00E274A1" w:rsidRPr="000522B7" w:rsidRDefault="00E274A1" w:rsidP="00E274A1">
      <w:pPr>
        <w:shd w:val="clear" w:color="auto" w:fill="FFFFFF"/>
        <w:spacing w:after="14" w:line="270" w:lineRule="auto"/>
        <w:ind w:right="80" w:firstLine="709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</w:pPr>
      <w:proofErr w:type="spellStart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Таблица</w:t>
      </w:r>
      <w:proofErr w:type="spellEnd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 xml:space="preserve"> 2 –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(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Заказ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2745"/>
        <w:gridCol w:w="2410"/>
      </w:tblGrid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Тип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73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Ключевое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Код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Счетчик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ФИО клиента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Длинный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ФИО сотрудника</w:t>
            </w:r>
          </w:p>
        </w:tc>
        <w:tc>
          <w:tcPr>
            <w:tcW w:w="2745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 w:rsidRPr="00D65079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Длинный текст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Вид услуги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приёма</w:t>
            </w:r>
          </w:p>
        </w:tc>
        <w:tc>
          <w:tcPr>
            <w:tcW w:w="2745" w:type="dxa"/>
            <w:shd w:val="clear" w:color="auto" w:fill="auto"/>
          </w:tcPr>
          <w:p w:rsidR="00E274A1" w:rsidRPr="00E1327E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Срочность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возврат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Почта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</w:tbl>
    <w:p w:rsidR="00E274A1" w:rsidRPr="000522B7" w:rsidRDefault="00E274A1" w:rsidP="00E274A1">
      <w:pPr>
        <w:shd w:val="clear" w:color="auto" w:fill="FFFFFF"/>
        <w:spacing w:after="14" w:line="270" w:lineRule="auto"/>
        <w:ind w:left="709" w:right="8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</w:pPr>
      <w:proofErr w:type="spellStart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Таблица</w:t>
      </w:r>
      <w:proofErr w:type="spellEnd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 xml:space="preserve"> 3 –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(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Клиенты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2745"/>
        <w:gridCol w:w="2410"/>
      </w:tblGrid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Тип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73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Ключевое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Код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Счетчик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ФИО клиента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Длинный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Вид услуги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заказа</w:t>
            </w:r>
          </w:p>
        </w:tc>
        <w:tc>
          <w:tcPr>
            <w:tcW w:w="2745" w:type="dxa"/>
            <w:shd w:val="clear" w:color="auto" w:fill="auto"/>
          </w:tcPr>
          <w:p w:rsidR="00E274A1" w:rsidRPr="00E1327E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Срочность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Номер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Адрес</w:t>
            </w:r>
          </w:p>
        </w:tc>
        <w:tc>
          <w:tcPr>
            <w:tcW w:w="2745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Короткий текст</w:t>
            </w:r>
          </w:p>
        </w:tc>
        <w:tc>
          <w:tcPr>
            <w:tcW w:w="2410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Почта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</w:tbl>
    <w:p w:rsidR="00E274A1" w:rsidRPr="000522B7" w:rsidRDefault="00E274A1" w:rsidP="00E274A1">
      <w:pPr>
        <w:shd w:val="clear" w:color="auto" w:fill="FFFFFF"/>
        <w:spacing w:after="14" w:line="270" w:lineRule="auto"/>
        <w:ind w:right="80" w:firstLine="699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</w:pPr>
      <w:proofErr w:type="spellStart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Таблица</w:t>
      </w:r>
      <w:proofErr w:type="spellEnd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 xml:space="preserve"> 4 –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(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Услуги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2745"/>
        <w:gridCol w:w="2410"/>
      </w:tblGrid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Тип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73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Ключевое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Код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Счетчик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Вид услуги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Короткий</w:t>
            </w:r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Сотрудник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Длинный</w:t>
            </w:r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Клиент</w:t>
            </w:r>
          </w:p>
        </w:tc>
        <w:tc>
          <w:tcPr>
            <w:tcW w:w="2745" w:type="dxa"/>
            <w:shd w:val="clear" w:color="auto" w:fill="auto"/>
          </w:tcPr>
          <w:p w:rsidR="00E274A1" w:rsidRPr="00E1327E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Длинный текст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приёма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445E3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Числовой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Срочность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Короткий текст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возврата</w:t>
            </w:r>
          </w:p>
        </w:tc>
        <w:tc>
          <w:tcPr>
            <w:tcW w:w="2745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 w:rsidRPr="00445E3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</w:tbl>
    <w:p w:rsidR="00E274A1" w:rsidRDefault="00E274A1" w:rsidP="00E274A1">
      <w:pPr>
        <w:keepNext/>
        <w:keepLines/>
        <w:spacing w:after="3" w:line="264" w:lineRule="auto"/>
        <w:ind w:right="364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Pr="00627723" w:rsidRDefault="00E274A1" w:rsidP="00E274A1">
      <w:pPr>
        <w:keepNext/>
        <w:keepLines/>
        <w:spacing w:after="3" w:line="264" w:lineRule="auto"/>
        <w:ind w:right="364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Ответы на к</w:t>
      </w:r>
      <w:r w:rsidRPr="006277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онтрольные вопросы</w:t>
      </w:r>
    </w:p>
    <w:p w:rsidR="00E274A1" w:rsidRPr="00FB69B5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Что такое БД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?</w:t>
      </w:r>
    </w:p>
    <w:p w:rsidR="00E274A1" w:rsidRPr="00627723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База данных (БД) — это организованная структура, предназначенная для хранения, изменения и обработки взаимосвязанной информации, п</w:t>
      </w:r>
      <w:r w:rsidR="00A70F2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реимущественно больших объемов. Базы данных 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активно используются для динамических сайтов со значительными объемами данных —</w:t>
      </w:r>
      <w:r w:rsidRPr="0062772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часто это интернет-магазины, порталы, корпоративные сайты</w:t>
      </w:r>
    </w:p>
    <w:p w:rsidR="00E274A1" w:rsidRPr="00A70F2A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A70F2A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Какие виды БД бывают</w:t>
      </w:r>
      <w:r w:rsidRPr="00A70F2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?</w:t>
      </w:r>
    </w:p>
    <w:p w:rsidR="00E274A1" w:rsidRPr="00FB69B5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BDC1C6"/>
          <w:sz w:val="24"/>
          <w:szCs w:val="24"/>
          <w:lang w:eastAsia="ru-RU"/>
        </w:rPr>
      </w:pPr>
      <w:r w:rsidRPr="00FB69B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Ответ:</w:t>
      </w:r>
      <w:r w:rsidRPr="00FB69B5">
        <w:rPr>
          <w:rFonts w:ascii="Arial" w:eastAsia="Times New Roman" w:hAnsi="Arial" w:cs="Arial"/>
          <w:b/>
          <w:bCs/>
          <w:color w:val="BDC1C6"/>
          <w:sz w:val="24"/>
          <w:szCs w:val="24"/>
          <w:lang w:eastAsia="ru-RU"/>
        </w:rPr>
        <w:t xml:space="preserve"> </w:t>
      </w:r>
    </w:p>
    <w:p w:rsidR="00E274A1" w:rsidRPr="00FB69B5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FB69B5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Виды баз данных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Иерархическая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Объектная или объектно-ориентированная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Объектно-реляционная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Реляционная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Сетевая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Функциональная.</w:t>
      </w:r>
    </w:p>
    <w:p w:rsidR="00E274A1" w:rsidRPr="00627723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</w:pPr>
      <w:proofErr w:type="spellStart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>Что</w:t>
      </w:r>
      <w:proofErr w:type="spellEnd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>такое</w:t>
      </w:r>
      <w:proofErr w:type="spellEnd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>реляционная</w:t>
      </w:r>
      <w:proofErr w:type="spellEnd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 xml:space="preserve"> БД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?</w:t>
      </w:r>
    </w:p>
    <w:p w:rsidR="00E274A1" w:rsidRPr="00627723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FB69B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27723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Реляционная база данных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 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 </w:t>
      </w:r>
      <w:r w:rsidRPr="00627723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базе данных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9A656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 каждом столбце таблицы хранится определенный тип данных, в каждой ячейке – значение атрибута.</w:t>
      </w:r>
    </w:p>
    <w:p w:rsidR="00E274A1" w:rsidRPr="00627723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Какие виды связей существуют в реляционной БД?</w:t>
      </w:r>
    </w:p>
    <w:p w:rsidR="00E274A1" w:rsidRPr="00627723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Ответ:</w:t>
      </w:r>
      <w:r w:rsidRPr="00627723"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Всего существует 3 вида связей:</w:t>
      </w:r>
    </w:p>
    <w:p w:rsidR="00E274A1" w:rsidRPr="00627723" w:rsidRDefault="00E274A1" w:rsidP="00E274A1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Один к одному;</w:t>
      </w:r>
    </w:p>
    <w:p w:rsidR="00E274A1" w:rsidRPr="00627723" w:rsidRDefault="00E274A1" w:rsidP="00E274A1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Один ко многим;</w:t>
      </w:r>
    </w:p>
    <w:p w:rsidR="00E274A1" w:rsidRPr="00627723" w:rsidRDefault="00E274A1" w:rsidP="00E274A1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Многие ко многим.</w:t>
      </w:r>
    </w:p>
    <w:p w:rsidR="00E274A1" w:rsidRPr="00913FD4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Связь «Один к одному»</w:t>
      </w:r>
    </w:p>
    <w:p w:rsidR="00E274A1" w:rsidRPr="00913FD4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Связь один к одному образуется, когда ключевой столбец (идентификатор) присутствует в другой таблице, в которой тоже является ключом либо свойствами столбца задана его уникальность (одно и тоже значение не может повторяться в разных строк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ах).</w:t>
      </w:r>
    </w:p>
    <w:p w:rsidR="00E274A1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На практике связь «один к одному» наблюдается не часто. Например, она может возникнуть, когда требуется разделить данных одной таблицы на несколько отдельных таблиц с целью безопасности.</w:t>
      </w:r>
    </w:p>
    <w:p w:rsidR="00E274A1" w:rsidRPr="00913FD4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Связь «Один ко многим»</w:t>
      </w:r>
    </w:p>
    <w:p w:rsidR="00E274A1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В типе связей один ко многим одной записи первой таблицы соответствует несколько записей в другой таблице.</w:t>
      </w:r>
    </w:p>
    <w:p w:rsidR="00E274A1" w:rsidRPr="00913FD4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Связь «Многие ко многим»</w:t>
      </w:r>
    </w:p>
    <w:p w:rsidR="00E274A1" w:rsidRPr="00627723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Если нескольким записям из одной таблицы соответствует несколько записей из другой таблицы, то такая связь называется «многие ко многим» и организовывается посредством связывающей таблицы.</w:t>
      </w:r>
    </w:p>
    <w:p w:rsidR="00E274A1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</w:pPr>
      <w:proofErr w:type="spellStart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Опишите</w:t>
      </w:r>
      <w:proofErr w:type="spellEnd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типы</w:t>
      </w:r>
      <w:proofErr w:type="spellEnd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полей</w:t>
      </w:r>
      <w:proofErr w:type="spellEnd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БД.</w:t>
      </w:r>
    </w:p>
    <w:p w:rsidR="00E274A1" w:rsidRPr="009A6567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FB69B5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Ответ:</w:t>
      </w:r>
      <w:r w:rsidRPr="009A6567">
        <w:t xml:space="preserve"> </w:t>
      </w:r>
      <w:r w:rsidRPr="009A6567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Этапы создания баз данных:</w:t>
      </w:r>
    </w:p>
    <w:p w:rsidR="00E274A1" w:rsidRPr="009A6567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A6567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концептуальное проектирование — сбор, анализ и редактирование требований к данным;</w:t>
      </w:r>
    </w:p>
    <w:p w:rsidR="00E274A1" w:rsidRPr="009A6567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A6567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lastRenderedPageBreak/>
        <w:t>логическое проектирование — преобразование требований к данным в структуры данных;</w:t>
      </w:r>
    </w:p>
    <w:p w:rsidR="00E274A1" w:rsidRPr="009A6567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A6567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физическое проектирование — определение особенностей хранения данных, методов доступа и т. д.</w:t>
      </w:r>
    </w:p>
    <w:p w:rsidR="00F83373" w:rsidRDefault="00E01BCB"/>
    <w:sectPr w:rsidR="00F83373" w:rsidSect="000522B7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7A9D"/>
    <w:multiLevelType w:val="hybridMultilevel"/>
    <w:tmpl w:val="5208665C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464214CA"/>
    <w:multiLevelType w:val="multilevel"/>
    <w:tmpl w:val="8E72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F284A"/>
    <w:multiLevelType w:val="hybridMultilevel"/>
    <w:tmpl w:val="2F8690F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B1"/>
    <w:rsid w:val="00014F95"/>
    <w:rsid w:val="001D57B1"/>
    <w:rsid w:val="002C193C"/>
    <w:rsid w:val="00950BB1"/>
    <w:rsid w:val="00A307D8"/>
    <w:rsid w:val="00A70F2A"/>
    <w:rsid w:val="00AD19FA"/>
    <w:rsid w:val="00E01BCB"/>
    <w:rsid w:val="00E274A1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B4B8"/>
  <w15:chartTrackingRefBased/>
  <w15:docId w15:val="{515CFF64-043F-4FFC-8B75-A0FE767F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A1"/>
    <w:pPr>
      <w:spacing w:line="259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character" w:styleId="a3">
    <w:name w:val="Hyperlink"/>
    <w:basedOn w:val="a0"/>
    <w:uiPriority w:val="99"/>
    <w:unhideWhenUsed/>
    <w:rsid w:val="00E274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2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4</cp:revision>
  <dcterms:created xsi:type="dcterms:W3CDTF">2022-11-16T09:51:00Z</dcterms:created>
  <dcterms:modified xsi:type="dcterms:W3CDTF">2022-11-18T05:26:00Z</dcterms:modified>
</cp:coreProperties>
</file>