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292" w:rsidRDefault="001A6292" w:rsidP="004D3474">
      <w:pPr>
        <w:pStyle w:val="Heading2"/>
      </w:pPr>
    </w:p>
    <w:p w:rsidR="004D3474" w:rsidRDefault="004D3474" w:rsidP="004D3474">
      <w:pPr>
        <w:pStyle w:val="Heading2"/>
      </w:pPr>
      <w:r>
        <w:t>ASSUMPTIONS:</w:t>
      </w:r>
    </w:p>
    <w:p w:rsidR="004D3474" w:rsidRDefault="003169BD" w:rsidP="004D3474">
      <w:pPr>
        <w:pStyle w:val="NoSpacing"/>
        <w:numPr>
          <w:ilvl w:val="0"/>
          <w:numId w:val="1"/>
        </w:numPr>
      </w:pPr>
      <w:r>
        <w:t xml:space="preserve">On the Tax Table </w:t>
      </w:r>
      <w:r w:rsidR="004D3474">
        <w:t xml:space="preserve">I assume the input date will always fall within the range of the </w:t>
      </w:r>
      <w:r w:rsidR="008B50A3">
        <w:t>tax table</w:t>
      </w:r>
      <w:r w:rsidR="004D3474">
        <w:t>. (01 July 2012 - 31 June 2013)</w:t>
      </w:r>
      <w:r>
        <w:t xml:space="preserve">. The Tax table cannot have a null start or end date. The start and end dates must be valid according to the </w:t>
      </w:r>
      <w:r w:rsidR="00524970">
        <w:t>culture info</w:t>
      </w:r>
      <w:r>
        <w:t xml:space="preserve"> used.</w:t>
      </w:r>
    </w:p>
    <w:p w:rsidR="004D3474" w:rsidRDefault="004D3474" w:rsidP="004D3474">
      <w:pPr>
        <w:pStyle w:val="NoSpacing"/>
        <w:numPr>
          <w:ilvl w:val="0"/>
          <w:numId w:val="1"/>
        </w:numPr>
      </w:pPr>
      <w:r>
        <w:t xml:space="preserve">I assume that </w:t>
      </w:r>
      <w:r w:rsidR="008B50A3">
        <w:t>an</w:t>
      </w:r>
      <w:r w:rsidR="00D76329">
        <w:t xml:space="preserve"> </w:t>
      </w:r>
      <w:r w:rsidR="00D76329" w:rsidRPr="00D76329">
        <w:rPr>
          <w:rFonts w:ascii="Consolas" w:hAnsi="Consolas" w:cs="Consolas"/>
          <w:color w:val="2E75B6"/>
          <w:sz w:val="19"/>
          <w:szCs w:val="19"/>
          <w:highlight w:val="white"/>
        </w:rPr>
        <w:t>Annual</w:t>
      </w:r>
      <w:r w:rsidR="00524970">
        <w:rPr>
          <w:rFonts w:ascii="Consolas" w:hAnsi="Consolas" w:cs="Consolas"/>
          <w:color w:val="2E75B6"/>
          <w:sz w:val="19"/>
          <w:szCs w:val="19"/>
          <w:highlight w:val="white"/>
        </w:rPr>
        <w:t xml:space="preserve"> </w:t>
      </w:r>
      <w:r w:rsidR="00D76329" w:rsidRPr="00D76329">
        <w:rPr>
          <w:rFonts w:ascii="Consolas" w:hAnsi="Consolas" w:cs="Consolas"/>
          <w:color w:val="2E75B6"/>
          <w:sz w:val="19"/>
          <w:szCs w:val="19"/>
          <w:highlight w:val="white"/>
        </w:rPr>
        <w:t>S</w:t>
      </w:r>
      <w:r w:rsidRPr="00D76329">
        <w:rPr>
          <w:rFonts w:ascii="Consolas" w:hAnsi="Consolas" w:cs="Consolas"/>
          <w:color w:val="2E75B6"/>
          <w:sz w:val="19"/>
          <w:szCs w:val="19"/>
          <w:highlight w:val="white"/>
        </w:rPr>
        <w:t>alary</w:t>
      </w:r>
      <w:r>
        <w:t xml:space="preserve"> cannot be </w:t>
      </w:r>
      <w:r w:rsidR="003169BD">
        <w:t>less than the specified Minimum Annual salary</w:t>
      </w:r>
      <w:r>
        <w:t xml:space="preserve">, therefore </w:t>
      </w:r>
      <w:r w:rsidR="00B33094">
        <w:t>I</w:t>
      </w:r>
      <w:r>
        <w:t xml:space="preserve"> </w:t>
      </w:r>
      <w:r w:rsidR="008B50A3">
        <w:t>don’t</w:t>
      </w:r>
      <w:r>
        <w:t xml:space="preserve"> allow for it.</w:t>
      </w:r>
    </w:p>
    <w:p w:rsidR="00D76329" w:rsidRDefault="00D76329" w:rsidP="004D3474">
      <w:pPr>
        <w:pStyle w:val="NoSpacing"/>
        <w:numPr>
          <w:ilvl w:val="0"/>
          <w:numId w:val="1"/>
        </w:numPr>
      </w:pPr>
      <w:r>
        <w:t xml:space="preserve">I assume that a </w:t>
      </w:r>
      <w:r>
        <w:rPr>
          <w:rFonts w:ascii="Consolas" w:hAnsi="Consolas" w:cs="Consolas"/>
          <w:color w:val="2E75B6"/>
          <w:sz w:val="19"/>
          <w:szCs w:val="19"/>
          <w:highlight w:val="white"/>
        </w:rPr>
        <w:t>Super</w:t>
      </w:r>
      <w:r w:rsidR="00524970">
        <w:rPr>
          <w:rFonts w:ascii="Consolas" w:hAnsi="Consolas" w:cs="Consolas"/>
          <w:color w:val="2E75B6"/>
          <w:sz w:val="19"/>
          <w:szCs w:val="19"/>
          <w:highlight w:val="white"/>
        </w:rPr>
        <w:t xml:space="preserve"> </w:t>
      </w:r>
      <w:r>
        <w:rPr>
          <w:rFonts w:ascii="Consolas" w:hAnsi="Consolas" w:cs="Consolas"/>
          <w:color w:val="2E75B6"/>
          <w:sz w:val="19"/>
          <w:szCs w:val="19"/>
          <w:highlight w:val="white"/>
        </w:rPr>
        <w:t>Rate</w:t>
      </w:r>
      <w:r>
        <w:t xml:space="preserve"> must have a minimum and maximum allowed input.</w:t>
      </w:r>
    </w:p>
    <w:p w:rsidR="004D3474" w:rsidRDefault="004D3474" w:rsidP="004D3474">
      <w:pPr>
        <w:pStyle w:val="NoSpacing"/>
        <w:numPr>
          <w:ilvl w:val="0"/>
          <w:numId w:val="1"/>
        </w:numPr>
      </w:pPr>
      <w:r>
        <w:t>The example input star</w:t>
      </w:r>
      <w:r w:rsidR="008B50A3">
        <w:t xml:space="preserve">t </w:t>
      </w:r>
      <w:r>
        <w:t xml:space="preserve">date starts with day and then month, Therefore </w:t>
      </w:r>
      <w:r w:rsidR="00B33094">
        <w:t>I</w:t>
      </w:r>
      <w:r>
        <w:t xml:space="preserve"> assume the date input will always start with day followed by month</w:t>
      </w:r>
      <w:r w:rsidR="00F82709">
        <w:t>, Even</w:t>
      </w:r>
      <w:r>
        <w:t xml:space="preserve"> though the metric date format of YYYY-MM-DD is also accepted in New Zealand, the input dates in the examples never pass in the year and based on the assumption from point 1 above </w:t>
      </w:r>
      <w:r w:rsidR="00B33094">
        <w:t>I</w:t>
      </w:r>
      <w:r>
        <w:t xml:space="preserve"> assume it never will.</w:t>
      </w:r>
    </w:p>
    <w:p w:rsidR="00D76329" w:rsidRDefault="00D76329" w:rsidP="004D3474">
      <w:pPr>
        <w:pStyle w:val="NoSpacing"/>
        <w:numPr>
          <w:ilvl w:val="0"/>
          <w:numId w:val="1"/>
        </w:numPr>
      </w:pPr>
      <w:r>
        <w:t xml:space="preserve">I assume that the </w:t>
      </w:r>
      <w:r>
        <w:rPr>
          <w:rFonts w:ascii="Consolas" w:hAnsi="Consolas" w:cs="Consolas"/>
          <w:color w:val="2E75B6"/>
          <w:sz w:val="19"/>
          <w:szCs w:val="19"/>
          <w:highlight w:val="white"/>
        </w:rPr>
        <w:t>Super</w:t>
      </w:r>
      <w:r w:rsidR="00524970">
        <w:rPr>
          <w:rFonts w:ascii="Consolas" w:hAnsi="Consolas" w:cs="Consolas"/>
          <w:color w:val="2E75B6"/>
          <w:sz w:val="19"/>
          <w:szCs w:val="19"/>
          <w:highlight w:val="white"/>
        </w:rPr>
        <w:t xml:space="preserve"> </w:t>
      </w:r>
      <w:r>
        <w:rPr>
          <w:rFonts w:ascii="Consolas" w:hAnsi="Consolas" w:cs="Consolas"/>
          <w:color w:val="2E75B6"/>
          <w:sz w:val="19"/>
          <w:szCs w:val="19"/>
          <w:highlight w:val="white"/>
        </w:rPr>
        <w:t>Rate</w:t>
      </w:r>
      <w:r>
        <w:t xml:space="preserve"> specified for each employee will always be in a numerical or percentage format. When the rate is specified as a percentage </w:t>
      </w:r>
      <w:proofErr w:type="gramStart"/>
      <w:r>
        <w:t>string  ex</w:t>
      </w:r>
      <w:proofErr w:type="gramEnd"/>
      <w:r>
        <w:t>. “10%”, The % sign gets removed and the super gets converted to a numerical value.</w:t>
      </w:r>
    </w:p>
    <w:p w:rsidR="000936C4" w:rsidRDefault="000936C4" w:rsidP="004D3474">
      <w:pPr>
        <w:pStyle w:val="NoSpacing"/>
        <w:numPr>
          <w:ilvl w:val="0"/>
          <w:numId w:val="1"/>
        </w:numPr>
      </w:pPr>
      <w:r>
        <w:t xml:space="preserve">I assume that the data input will always be </w:t>
      </w:r>
      <w:r w:rsidR="003169BD">
        <w:t>static;</w:t>
      </w:r>
      <w:r>
        <w:t xml:space="preserve"> </w:t>
      </w:r>
      <w:r w:rsidR="003169BD">
        <w:t>the</w:t>
      </w:r>
      <w:r>
        <w:t xml:space="preserve"> application was written to read the input from a pre-determined path and does not refresh the data. </w:t>
      </w:r>
    </w:p>
    <w:p w:rsidR="00D76329" w:rsidRDefault="00D76329" w:rsidP="004D3474">
      <w:pPr>
        <w:pStyle w:val="NoSpacing"/>
        <w:numPr>
          <w:ilvl w:val="0"/>
          <w:numId w:val="1"/>
        </w:numPr>
      </w:pPr>
      <w:r>
        <w:t>I assume the following data types in the input tables.</w:t>
      </w:r>
    </w:p>
    <w:p w:rsidR="00D76329" w:rsidRDefault="00D76329" w:rsidP="00D76329">
      <w:pPr>
        <w:pStyle w:val="NoSpacing"/>
        <w:numPr>
          <w:ilvl w:val="1"/>
          <w:numId w:val="1"/>
        </w:numPr>
      </w:pPr>
      <w:proofErr w:type="spellStart"/>
      <w:r>
        <w:t>TaxBrackets</w:t>
      </w:r>
      <w:proofErr w:type="spellEnd"/>
    </w:p>
    <w:p w:rsidR="00D76329" w:rsidRPr="00D76329" w:rsidRDefault="00D76329" w:rsidP="00D76329">
      <w:pPr>
        <w:pStyle w:val="NoSpacing"/>
        <w:numPr>
          <w:ilvl w:val="2"/>
          <w:numId w:val="1"/>
        </w:numPr>
      </w:pPr>
      <w:r>
        <w:rPr>
          <w:rFonts w:ascii="Consolas" w:hAnsi="Consolas" w:cs="Consolas"/>
          <w:color w:val="000000"/>
          <w:sz w:val="19"/>
          <w:szCs w:val="19"/>
          <w:highlight w:val="white"/>
        </w:rPr>
        <w:t>Min</w:t>
      </w:r>
      <w:r>
        <w:rPr>
          <w:rFonts w:ascii="Consolas" w:hAnsi="Consolas" w:cs="Consolas"/>
          <w:color w:val="000000"/>
          <w:sz w:val="19"/>
          <w:szCs w:val="19"/>
        </w:rPr>
        <w:t xml:space="preserve"> </w:t>
      </w:r>
      <w:r w:rsidR="00545D04">
        <w:rPr>
          <w:rFonts w:ascii="Consolas" w:hAnsi="Consolas" w:cs="Consolas"/>
          <w:color w:val="000000"/>
          <w:sz w:val="19"/>
          <w:szCs w:val="19"/>
        </w:rPr>
        <w:tab/>
      </w:r>
      <w:r w:rsidR="00545D04">
        <w:rPr>
          <w:rFonts w:ascii="Consolas" w:hAnsi="Consolas" w:cs="Consolas"/>
          <w:color w:val="000000"/>
          <w:sz w:val="19"/>
          <w:szCs w:val="19"/>
        </w:rPr>
        <w:tab/>
      </w:r>
      <w:r w:rsidR="00545D04">
        <w:rPr>
          <w:rFonts w:ascii="Consolas" w:hAnsi="Consolas" w:cs="Consolas"/>
          <w:color w:val="000000"/>
          <w:sz w:val="19"/>
          <w:szCs w:val="19"/>
        </w:rPr>
        <w:tab/>
      </w:r>
      <w:r w:rsidR="00545D04">
        <w:rPr>
          <w:rFonts w:ascii="Consolas" w:hAnsi="Consolas" w:cs="Consolas"/>
          <w:color w:val="0000FF"/>
          <w:sz w:val="19"/>
          <w:szCs w:val="19"/>
          <w:highlight w:val="white"/>
        </w:rPr>
        <w:t>decimal</w:t>
      </w:r>
    </w:p>
    <w:p w:rsidR="00D76329" w:rsidRPr="00D76329" w:rsidRDefault="00D76329" w:rsidP="00D76329">
      <w:pPr>
        <w:pStyle w:val="NoSpacing"/>
        <w:numPr>
          <w:ilvl w:val="2"/>
          <w:numId w:val="1"/>
        </w:numPr>
      </w:pPr>
      <w:r>
        <w:rPr>
          <w:rFonts w:ascii="Consolas" w:hAnsi="Consolas" w:cs="Consolas"/>
          <w:color w:val="000000"/>
          <w:sz w:val="19"/>
          <w:szCs w:val="19"/>
        </w:rPr>
        <w:t xml:space="preserve">Max </w:t>
      </w:r>
      <w:r w:rsidR="00545D04">
        <w:rPr>
          <w:rFonts w:ascii="Consolas" w:hAnsi="Consolas" w:cs="Consolas"/>
          <w:color w:val="000000"/>
          <w:sz w:val="19"/>
          <w:szCs w:val="19"/>
        </w:rPr>
        <w:tab/>
      </w:r>
      <w:r w:rsidR="00545D04">
        <w:rPr>
          <w:rFonts w:ascii="Consolas" w:hAnsi="Consolas" w:cs="Consolas"/>
          <w:color w:val="000000"/>
          <w:sz w:val="19"/>
          <w:szCs w:val="19"/>
        </w:rPr>
        <w:tab/>
      </w:r>
      <w:r w:rsidR="00545D04">
        <w:rPr>
          <w:rFonts w:ascii="Consolas" w:hAnsi="Consolas" w:cs="Consolas"/>
          <w:color w:val="000000"/>
          <w:sz w:val="19"/>
          <w:szCs w:val="19"/>
        </w:rPr>
        <w:tab/>
      </w:r>
      <w:r w:rsidR="00545D04">
        <w:rPr>
          <w:rFonts w:ascii="Consolas" w:hAnsi="Consolas" w:cs="Consolas"/>
          <w:color w:val="0000FF"/>
          <w:sz w:val="19"/>
          <w:szCs w:val="19"/>
          <w:highlight w:val="white"/>
        </w:rPr>
        <w:t>decimal</w:t>
      </w:r>
    </w:p>
    <w:p w:rsidR="00D76329" w:rsidRPr="00D76329" w:rsidRDefault="00D76329" w:rsidP="00D76329">
      <w:pPr>
        <w:pStyle w:val="NoSpacing"/>
        <w:numPr>
          <w:ilvl w:val="2"/>
          <w:numId w:val="1"/>
        </w:numPr>
      </w:pPr>
      <w:r>
        <w:rPr>
          <w:rFonts w:ascii="Consolas" w:hAnsi="Consolas" w:cs="Consolas"/>
          <w:color w:val="000000"/>
          <w:sz w:val="19"/>
          <w:szCs w:val="19"/>
        </w:rPr>
        <w:t xml:space="preserve">Tax </w:t>
      </w:r>
      <w:r w:rsidR="00545D04">
        <w:rPr>
          <w:rFonts w:ascii="Consolas" w:hAnsi="Consolas" w:cs="Consolas"/>
          <w:color w:val="000000"/>
          <w:sz w:val="19"/>
          <w:szCs w:val="19"/>
        </w:rPr>
        <w:tab/>
      </w:r>
      <w:r w:rsidR="00545D04">
        <w:rPr>
          <w:rFonts w:ascii="Consolas" w:hAnsi="Consolas" w:cs="Consolas"/>
          <w:color w:val="000000"/>
          <w:sz w:val="19"/>
          <w:szCs w:val="19"/>
        </w:rPr>
        <w:tab/>
      </w:r>
      <w:r w:rsidR="00545D04">
        <w:rPr>
          <w:rFonts w:ascii="Consolas" w:hAnsi="Consolas" w:cs="Consolas"/>
          <w:color w:val="000000"/>
          <w:sz w:val="19"/>
          <w:szCs w:val="19"/>
        </w:rPr>
        <w:tab/>
      </w:r>
      <w:r w:rsidR="00545D04">
        <w:rPr>
          <w:rFonts w:ascii="Consolas" w:hAnsi="Consolas" w:cs="Consolas"/>
          <w:color w:val="0000FF"/>
          <w:sz w:val="19"/>
          <w:szCs w:val="19"/>
          <w:highlight w:val="white"/>
        </w:rPr>
        <w:t>decimal</w:t>
      </w:r>
    </w:p>
    <w:p w:rsidR="00D76329" w:rsidRPr="00545D04" w:rsidRDefault="00D76329" w:rsidP="00D76329">
      <w:pPr>
        <w:pStyle w:val="NoSpacing"/>
        <w:numPr>
          <w:ilvl w:val="2"/>
          <w:numId w:val="1"/>
        </w:numPr>
      </w:pPr>
      <w:proofErr w:type="spellStart"/>
      <w:r>
        <w:rPr>
          <w:rFonts w:ascii="Consolas" w:hAnsi="Consolas" w:cs="Consolas"/>
          <w:color w:val="000000"/>
          <w:sz w:val="19"/>
          <w:szCs w:val="19"/>
        </w:rPr>
        <w:t>AdditionalCharge</w:t>
      </w:r>
      <w:proofErr w:type="spellEnd"/>
      <w:r>
        <w:rPr>
          <w:rFonts w:ascii="Consolas" w:hAnsi="Consolas" w:cs="Consolas"/>
          <w:color w:val="000000"/>
          <w:sz w:val="19"/>
          <w:szCs w:val="19"/>
        </w:rPr>
        <w:t xml:space="preserve"> </w:t>
      </w:r>
      <w:r w:rsidR="00545D04">
        <w:rPr>
          <w:rFonts w:ascii="Consolas" w:hAnsi="Consolas" w:cs="Consolas"/>
          <w:color w:val="000000"/>
          <w:sz w:val="19"/>
          <w:szCs w:val="19"/>
        </w:rPr>
        <w:tab/>
      </w:r>
      <w:r w:rsidR="00545D04">
        <w:rPr>
          <w:rFonts w:ascii="Consolas" w:hAnsi="Consolas" w:cs="Consolas"/>
          <w:color w:val="0000FF"/>
          <w:sz w:val="19"/>
          <w:szCs w:val="19"/>
          <w:highlight w:val="white"/>
        </w:rPr>
        <w:t>decimal</w:t>
      </w:r>
    </w:p>
    <w:p w:rsidR="00545D04" w:rsidRPr="00545D04" w:rsidRDefault="00545D04" w:rsidP="00545D04">
      <w:pPr>
        <w:pStyle w:val="NoSpacing"/>
        <w:numPr>
          <w:ilvl w:val="1"/>
          <w:numId w:val="1"/>
        </w:numPr>
      </w:pPr>
      <w:proofErr w:type="spellStart"/>
      <w:r>
        <w:rPr>
          <w:rFonts w:ascii="Consolas" w:hAnsi="Consolas" w:cs="Consolas"/>
          <w:color w:val="000000"/>
          <w:sz w:val="19"/>
          <w:szCs w:val="19"/>
        </w:rPr>
        <w:t>TaxTable</w:t>
      </w:r>
      <w:proofErr w:type="spellEnd"/>
    </w:p>
    <w:p w:rsidR="00545D04" w:rsidRPr="00545D04" w:rsidRDefault="00545D04" w:rsidP="00545D04">
      <w:pPr>
        <w:pStyle w:val="NoSpacing"/>
        <w:numPr>
          <w:ilvl w:val="2"/>
          <w:numId w:val="1"/>
        </w:numPr>
      </w:pPr>
      <w:proofErr w:type="spellStart"/>
      <w:r>
        <w:rPr>
          <w:rFonts w:ascii="Consolas" w:hAnsi="Consolas" w:cs="Consolas"/>
          <w:color w:val="000000"/>
          <w:sz w:val="19"/>
          <w:szCs w:val="19"/>
          <w:highlight w:val="white"/>
        </w:rPr>
        <w:t>TaxPeriodStartDate</w:t>
      </w:r>
      <w:proofErr w:type="spellEnd"/>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FF"/>
          <w:sz w:val="19"/>
          <w:szCs w:val="19"/>
        </w:rPr>
        <w:t>datetime</w:t>
      </w:r>
      <w:proofErr w:type="spellEnd"/>
    </w:p>
    <w:p w:rsidR="00545D04" w:rsidRPr="00545D04" w:rsidRDefault="00545D04" w:rsidP="00545D04">
      <w:pPr>
        <w:pStyle w:val="NoSpacing"/>
        <w:numPr>
          <w:ilvl w:val="2"/>
          <w:numId w:val="1"/>
        </w:numPr>
      </w:pPr>
      <w:proofErr w:type="spellStart"/>
      <w:r>
        <w:rPr>
          <w:rFonts w:ascii="Consolas" w:hAnsi="Consolas" w:cs="Consolas"/>
          <w:color w:val="000000"/>
          <w:sz w:val="19"/>
          <w:szCs w:val="19"/>
          <w:highlight w:val="white"/>
        </w:rPr>
        <w:t>TaxPeriodEndDate</w:t>
      </w:r>
      <w:proofErr w:type="spellEnd"/>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FF"/>
          <w:sz w:val="19"/>
          <w:szCs w:val="19"/>
        </w:rPr>
        <w:t>datetime</w:t>
      </w:r>
      <w:proofErr w:type="spellEnd"/>
    </w:p>
    <w:p w:rsidR="00545D04" w:rsidRPr="00545D04" w:rsidRDefault="00545D04" w:rsidP="00545D04">
      <w:pPr>
        <w:pStyle w:val="NoSpacing"/>
        <w:numPr>
          <w:ilvl w:val="1"/>
          <w:numId w:val="1"/>
        </w:numPr>
      </w:pPr>
      <w:proofErr w:type="spellStart"/>
      <w:r>
        <w:rPr>
          <w:rFonts w:ascii="Consolas" w:hAnsi="Consolas" w:cs="Consolas"/>
          <w:color w:val="000000"/>
          <w:sz w:val="19"/>
          <w:szCs w:val="19"/>
        </w:rPr>
        <w:t>PaySlipEntry</w:t>
      </w:r>
      <w:proofErr w:type="spellEnd"/>
    </w:p>
    <w:p w:rsidR="00545D04" w:rsidRDefault="00545D04" w:rsidP="00545D04">
      <w:pPr>
        <w:pStyle w:val="NoSpacing"/>
        <w:numPr>
          <w:ilvl w:val="2"/>
          <w:numId w:val="1"/>
        </w:numPr>
      </w:pPr>
      <w:proofErr w:type="spellStart"/>
      <w:r>
        <w:t>FirstName</w:t>
      </w:r>
      <w:proofErr w:type="spellEnd"/>
      <w:r>
        <w:t xml:space="preserve"> </w:t>
      </w:r>
      <w:r>
        <w:tab/>
      </w:r>
      <w:r>
        <w:tab/>
      </w:r>
      <w:r w:rsidRPr="00545D04">
        <w:rPr>
          <w:rFonts w:ascii="Consolas" w:hAnsi="Consolas" w:cs="Consolas"/>
          <w:color w:val="0000FF"/>
          <w:sz w:val="19"/>
          <w:szCs w:val="19"/>
        </w:rPr>
        <w:t>string</w:t>
      </w:r>
    </w:p>
    <w:p w:rsidR="00545D04" w:rsidRDefault="00545D04" w:rsidP="00545D04">
      <w:pPr>
        <w:pStyle w:val="NoSpacing"/>
        <w:numPr>
          <w:ilvl w:val="2"/>
          <w:numId w:val="1"/>
        </w:numPr>
      </w:pPr>
      <w:proofErr w:type="spellStart"/>
      <w:r>
        <w:t>LastName</w:t>
      </w:r>
      <w:proofErr w:type="spellEnd"/>
      <w:r>
        <w:tab/>
      </w:r>
      <w:r>
        <w:tab/>
      </w:r>
      <w:r w:rsidRPr="00545D04">
        <w:rPr>
          <w:rFonts w:ascii="Consolas" w:hAnsi="Consolas" w:cs="Consolas"/>
          <w:color w:val="0000FF"/>
          <w:sz w:val="19"/>
          <w:szCs w:val="19"/>
        </w:rPr>
        <w:t>string</w:t>
      </w:r>
    </w:p>
    <w:p w:rsidR="00545D04" w:rsidRDefault="00545D04" w:rsidP="00545D04">
      <w:pPr>
        <w:pStyle w:val="NoSpacing"/>
        <w:numPr>
          <w:ilvl w:val="2"/>
          <w:numId w:val="1"/>
        </w:numPr>
      </w:pPr>
      <w:proofErr w:type="spellStart"/>
      <w:r>
        <w:t>AnnualSalary</w:t>
      </w:r>
      <w:proofErr w:type="spellEnd"/>
      <w:r>
        <w:tab/>
      </w:r>
      <w:r>
        <w:tab/>
      </w:r>
      <w:r>
        <w:rPr>
          <w:rFonts w:ascii="Consolas" w:hAnsi="Consolas" w:cs="Consolas"/>
          <w:color w:val="0000FF"/>
          <w:sz w:val="19"/>
          <w:szCs w:val="19"/>
          <w:highlight w:val="white"/>
        </w:rPr>
        <w:t>decimal</w:t>
      </w:r>
    </w:p>
    <w:p w:rsidR="00545D04" w:rsidRDefault="00545D04" w:rsidP="00545D04">
      <w:pPr>
        <w:pStyle w:val="NoSpacing"/>
        <w:numPr>
          <w:ilvl w:val="2"/>
          <w:numId w:val="1"/>
        </w:numPr>
      </w:pPr>
      <w:proofErr w:type="spellStart"/>
      <w:r>
        <w:t>SupperRate</w:t>
      </w:r>
      <w:proofErr w:type="spellEnd"/>
      <w:r>
        <w:tab/>
      </w:r>
      <w:r>
        <w:tab/>
      </w:r>
      <w:r>
        <w:rPr>
          <w:rFonts w:ascii="Consolas" w:hAnsi="Consolas" w:cs="Consolas"/>
          <w:color w:val="0000FF"/>
          <w:sz w:val="19"/>
          <w:szCs w:val="19"/>
          <w:highlight w:val="white"/>
        </w:rPr>
        <w:t>decimal</w:t>
      </w:r>
    </w:p>
    <w:p w:rsidR="00545D04" w:rsidRDefault="00545D04" w:rsidP="00545D04">
      <w:pPr>
        <w:pStyle w:val="NoSpacing"/>
        <w:numPr>
          <w:ilvl w:val="2"/>
          <w:numId w:val="1"/>
        </w:numPr>
      </w:pPr>
      <w:proofErr w:type="spellStart"/>
      <w:r>
        <w:t>PaymentStartDate</w:t>
      </w:r>
      <w:proofErr w:type="spellEnd"/>
      <w:r>
        <w:tab/>
      </w:r>
      <w:proofErr w:type="spellStart"/>
      <w:r>
        <w:rPr>
          <w:rFonts w:ascii="Consolas" w:hAnsi="Consolas" w:cs="Consolas"/>
          <w:color w:val="0000FF"/>
          <w:sz w:val="19"/>
          <w:szCs w:val="19"/>
        </w:rPr>
        <w:t>datetime</w:t>
      </w:r>
      <w:proofErr w:type="spellEnd"/>
    </w:p>
    <w:p w:rsidR="00545D04" w:rsidRDefault="00545D04" w:rsidP="00545D04">
      <w:pPr>
        <w:pStyle w:val="NoSpacing"/>
        <w:numPr>
          <w:ilvl w:val="1"/>
          <w:numId w:val="1"/>
        </w:numPr>
      </w:pPr>
      <w:proofErr w:type="spellStart"/>
      <w:r>
        <w:t>PaySlipTable</w:t>
      </w:r>
      <w:proofErr w:type="spellEnd"/>
    </w:p>
    <w:p w:rsidR="00545D04" w:rsidRPr="00545D04" w:rsidRDefault="00545D04" w:rsidP="00545D04">
      <w:pPr>
        <w:pStyle w:val="NoSpacing"/>
        <w:numPr>
          <w:ilvl w:val="2"/>
          <w:numId w:val="1"/>
        </w:numPr>
      </w:pPr>
      <w:proofErr w:type="spellStart"/>
      <w:r>
        <w:rPr>
          <w:rFonts w:ascii="Consolas" w:hAnsi="Consolas" w:cs="Consolas"/>
          <w:color w:val="000000"/>
          <w:sz w:val="19"/>
          <w:szCs w:val="19"/>
          <w:highlight w:val="white"/>
        </w:rPr>
        <w:t>MinAnnualSalary</w:t>
      </w:r>
      <w:proofErr w:type="spellEnd"/>
      <w:r>
        <w:rPr>
          <w:rFonts w:ascii="Consolas" w:hAnsi="Consolas" w:cs="Consolas"/>
          <w:color w:val="000000"/>
          <w:sz w:val="19"/>
          <w:szCs w:val="19"/>
        </w:rPr>
        <w:tab/>
      </w:r>
      <w:r>
        <w:rPr>
          <w:rFonts w:ascii="Consolas" w:hAnsi="Consolas" w:cs="Consolas"/>
          <w:color w:val="0000FF"/>
          <w:sz w:val="19"/>
          <w:szCs w:val="19"/>
          <w:highlight w:val="white"/>
        </w:rPr>
        <w:t>decimal</w:t>
      </w:r>
    </w:p>
    <w:p w:rsidR="00545D04" w:rsidRPr="00545D04" w:rsidRDefault="00545D04" w:rsidP="00545D04">
      <w:pPr>
        <w:pStyle w:val="NoSpacing"/>
        <w:numPr>
          <w:ilvl w:val="2"/>
          <w:numId w:val="1"/>
        </w:numPr>
      </w:pPr>
      <w:proofErr w:type="spellStart"/>
      <w:r>
        <w:rPr>
          <w:rFonts w:ascii="Consolas" w:hAnsi="Consolas" w:cs="Consolas"/>
          <w:color w:val="000000"/>
          <w:sz w:val="19"/>
          <w:szCs w:val="19"/>
          <w:highlight w:val="white"/>
        </w:rPr>
        <w:t>MinSuperRate</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highlight w:val="white"/>
        </w:rPr>
        <w:t>decimal</w:t>
      </w:r>
    </w:p>
    <w:p w:rsidR="00545D04" w:rsidRDefault="00545D04" w:rsidP="00545D04">
      <w:pPr>
        <w:pStyle w:val="NoSpacing"/>
        <w:numPr>
          <w:ilvl w:val="2"/>
          <w:numId w:val="1"/>
        </w:numPr>
      </w:pPr>
      <w:proofErr w:type="spellStart"/>
      <w:r>
        <w:rPr>
          <w:rFonts w:ascii="Consolas" w:hAnsi="Consolas" w:cs="Consolas"/>
          <w:color w:val="000000"/>
          <w:sz w:val="19"/>
          <w:szCs w:val="19"/>
        </w:rPr>
        <w:t>MaxSuperRate</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highlight w:val="white"/>
        </w:rPr>
        <w:t>decimal</w:t>
      </w:r>
    </w:p>
    <w:p w:rsidR="000936C4" w:rsidRDefault="000936C4" w:rsidP="000936C4">
      <w:pPr>
        <w:pStyle w:val="Heading2"/>
      </w:pPr>
      <w:r>
        <w:t>DECISIONS MADE:</w:t>
      </w:r>
    </w:p>
    <w:p w:rsidR="000936C4" w:rsidRDefault="000936C4" w:rsidP="000936C4">
      <w:pPr>
        <w:pStyle w:val="NoSpacing"/>
        <w:numPr>
          <w:ilvl w:val="0"/>
          <w:numId w:val="9"/>
        </w:numPr>
      </w:pPr>
      <w:r>
        <w:t>Because the data input is static and the path to the files won’t change, I created a static class and defined the names of the various files used by the application. The class will not be instantiated so will not get any memory allocated to it at runtime.</w:t>
      </w:r>
    </w:p>
    <w:p w:rsidR="000936C4" w:rsidRDefault="000936C4" w:rsidP="000936C4">
      <w:pPr>
        <w:pStyle w:val="NoSpacing"/>
        <w:numPr>
          <w:ilvl w:val="0"/>
          <w:numId w:val="9"/>
        </w:numPr>
      </w:pPr>
      <w:r>
        <w:t xml:space="preserve">I </w:t>
      </w:r>
      <w:r w:rsidR="00FB5D1E">
        <w:t>c</w:t>
      </w:r>
      <w:r>
        <w:t xml:space="preserve">reated a static class for all the </w:t>
      </w:r>
      <w:r w:rsidR="00FB5D1E">
        <w:t>display formatting. The properties and methods of this class cannot be changed at runtime and is not dependant on instance data from any class.</w:t>
      </w:r>
    </w:p>
    <w:p w:rsidR="000936C4" w:rsidRDefault="00FB5D1E" w:rsidP="000936C4">
      <w:pPr>
        <w:pStyle w:val="NoSpacing"/>
        <w:numPr>
          <w:ilvl w:val="0"/>
          <w:numId w:val="9"/>
        </w:numPr>
      </w:pPr>
      <w:r>
        <w:t>Reading the content of files, saving content to files and deleting files are static methods that always perform the same</w:t>
      </w:r>
      <w:r w:rsidR="000936C4">
        <w:t>.</w:t>
      </w:r>
      <w:r>
        <w:t xml:space="preserve"> </w:t>
      </w:r>
      <w:r w:rsidR="005C0A63">
        <w:t xml:space="preserve">These methods don’t have any state and gets disposed as soon as the method is complete. I </w:t>
      </w:r>
      <w:r w:rsidR="00524970">
        <w:t>therefore created a</w:t>
      </w:r>
      <w:r w:rsidR="005C0A63">
        <w:t xml:space="preserve"> static Utilities class that holds these static IO methods.</w:t>
      </w:r>
    </w:p>
    <w:p w:rsidR="005C0A63" w:rsidRDefault="005C0A63" w:rsidP="000936C4">
      <w:pPr>
        <w:pStyle w:val="NoSpacing"/>
        <w:numPr>
          <w:ilvl w:val="0"/>
          <w:numId w:val="9"/>
        </w:numPr>
      </w:pPr>
      <w:r>
        <w:t xml:space="preserve">I created a static </w:t>
      </w:r>
      <w:proofErr w:type="spellStart"/>
      <w:r>
        <w:t>DataObject</w:t>
      </w:r>
      <w:proofErr w:type="spellEnd"/>
      <w:r>
        <w:t xml:space="preserve"> class that loads </w:t>
      </w:r>
      <w:r w:rsidR="003640F4">
        <w:t xml:space="preserve">an interface of Application objects. The </w:t>
      </w:r>
      <w:proofErr w:type="spellStart"/>
      <w:r w:rsidR="003640F4">
        <w:t>DataObject</w:t>
      </w:r>
      <w:proofErr w:type="spellEnd"/>
      <w:r w:rsidR="003640F4">
        <w:t xml:space="preserve"> class has no properties and cannot be instantiated.</w:t>
      </w:r>
    </w:p>
    <w:p w:rsidR="004D3474" w:rsidRDefault="003640F4" w:rsidP="004D3474">
      <w:pPr>
        <w:pStyle w:val="NoSpacing"/>
        <w:numPr>
          <w:ilvl w:val="0"/>
          <w:numId w:val="9"/>
        </w:numPr>
      </w:pPr>
      <w:r>
        <w:t xml:space="preserve">The </w:t>
      </w:r>
      <w:proofErr w:type="spellStart"/>
      <w:r>
        <w:t>MonthPay</w:t>
      </w:r>
      <w:proofErr w:type="spellEnd"/>
      <w:r>
        <w:t xml:space="preserve"> class has 2 private methods that perform calculations based on input passed to the method. These methods do not access instance data and simply return calculations. </w:t>
      </w:r>
      <w:r w:rsidR="003169BD">
        <w:t>T</w:t>
      </w:r>
      <w:r w:rsidRPr="003640F4">
        <w:t xml:space="preserve">he compiler </w:t>
      </w:r>
      <w:r>
        <w:t>ignores</w:t>
      </w:r>
      <w:r w:rsidRPr="003640F4">
        <w:t xml:space="preserve"> non</w:t>
      </w:r>
      <w:r w:rsidR="003169BD">
        <w:t xml:space="preserve"> </w:t>
      </w:r>
      <w:r w:rsidRPr="003640F4">
        <w:t xml:space="preserve">virtual call sites to these </w:t>
      </w:r>
      <w:r>
        <w:t>methods</w:t>
      </w:r>
      <w:r w:rsidR="00524970">
        <w:t xml:space="preserve"> and recommended that these methods get marked as static</w:t>
      </w:r>
      <w:r>
        <w:t>.</w:t>
      </w:r>
    </w:p>
    <w:p w:rsidR="003169BD" w:rsidRDefault="003169BD" w:rsidP="004D3474">
      <w:pPr>
        <w:pStyle w:val="NoSpacing"/>
        <w:numPr>
          <w:ilvl w:val="0"/>
          <w:numId w:val="9"/>
        </w:numPr>
      </w:pPr>
      <w:r>
        <w:t xml:space="preserve">I implemented an </w:t>
      </w:r>
      <w:proofErr w:type="spellStart"/>
      <w:r>
        <w:t>IApplicationDataCollection</w:t>
      </w:r>
      <w:proofErr w:type="spellEnd"/>
      <w:r>
        <w:t xml:space="preserve"> Interface with a </w:t>
      </w:r>
      <w:proofErr w:type="spellStart"/>
      <w:r>
        <w:t>ValidateInputValues</w:t>
      </w:r>
      <w:proofErr w:type="spellEnd"/>
      <w:r>
        <w:t xml:space="preserve"> on the </w:t>
      </w:r>
      <w:proofErr w:type="spellStart"/>
      <w:r>
        <w:t>DataInput</w:t>
      </w:r>
      <w:proofErr w:type="spellEnd"/>
      <w:r>
        <w:t xml:space="preserve"> Classes. This allows each </w:t>
      </w:r>
      <w:proofErr w:type="spellStart"/>
      <w:r>
        <w:t>Datainput</w:t>
      </w:r>
      <w:proofErr w:type="spellEnd"/>
      <w:r>
        <w:t xml:space="preserve"> class to validate its expected input as per the assumptions made in the assumptions section above.</w:t>
      </w:r>
    </w:p>
    <w:p w:rsidR="00524970" w:rsidRDefault="00524970" w:rsidP="00524970">
      <w:pPr>
        <w:pStyle w:val="NoSpacing"/>
      </w:pPr>
    </w:p>
    <w:p w:rsidR="004D3474" w:rsidRDefault="004D3474" w:rsidP="004D3474">
      <w:pPr>
        <w:pStyle w:val="Heading2"/>
      </w:pPr>
      <w:r>
        <w:lastRenderedPageBreak/>
        <w:t>DEPENDENCIES:</w:t>
      </w:r>
    </w:p>
    <w:p w:rsidR="004D3474" w:rsidRDefault="004D3474" w:rsidP="004D3474">
      <w:pPr>
        <w:pStyle w:val="NoSpacing"/>
        <w:numPr>
          <w:ilvl w:val="0"/>
          <w:numId w:val="2"/>
        </w:numPr>
      </w:pPr>
      <w:r>
        <w:t>The console application depends on two input files. These files must exist for the application to execute successfully. In the console application's app.settings file the</w:t>
      </w:r>
      <w:r w:rsidR="00F82709">
        <w:t>re</w:t>
      </w:r>
      <w:r>
        <w:t xml:space="preserve"> is a "</w:t>
      </w:r>
      <w:proofErr w:type="spellStart"/>
      <w:r>
        <w:t>DataFiles</w:t>
      </w:r>
      <w:r w:rsidR="00F82709">
        <w:t>Path</w:t>
      </w:r>
      <w:proofErr w:type="spellEnd"/>
      <w:r w:rsidR="00F82709">
        <w:t xml:space="preserve">" setting that defines the </w:t>
      </w:r>
      <w:r w:rsidR="008F08DF">
        <w:t>directory</w:t>
      </w:r>
      <w:r>
        <w:t xml:space="preserve"> to the input files. The "</w:t>
      </w:r>
      <w:proofErr w:type="spellStart"/>
      <w:r>
        <w:t>DataFilesPath</w:t>
      </w:r>
      <w:proofErr w:type="spellEnd"/>
      <w:r>
        <w:t xml:space="preserve">" setting will be </w:t>
      </w:r>
      <w:r w:rsidR="008F08DF">
        <w:t>used for</w:t>
      </w:r>
      <w:r>
        <w:t xml:space="preserve"> the full path to the data files. </w:t>
      </w:r>
    </w:p>
    <w:p w:rsidR="004D3474" w:rsidRDefault="004D3474" w:rsidP="004D3474">
      <w:pPr>
        <w:pStyle w:val="NoSpacing"/>
        <w:numPr>
          <w:ilvl w:val="0"/>
          <w:numId w:val="2"/>
        </w:numPr>
      </w:pPr>
      <w:r>
        <w:t xml:space="preserve">The two input files are: </w:t>
      </w:r>
    </w:p>
    <w:p w:rsidR="004D3474" w:rsidRDefault="004D3474" w:rsidP="004D3474">
      <w:pPr>
        <w:pStyle w:val="NoSpacing"/>
        <w:numPr>
          <w:ilvl w:val="1"/>
          <w:numId w:val="2"/>
        </w:numPr>
      </w:pPr>
      <w:proofErr w:type="spellStart"/>
      <w:r>
        <w:t>TaxTable</w:t>
      </w:r>
      <w:proofErr w:type="spellEnd"/>
      <w:r>
        <w:t xml:space="preserve"> File: The </w:t>
      </w:r>
      <w:proofErr w:type="spellStart"/>
      <w:r>
        <w:t>TaxTable.json</w:t>
      </w:r>
      <w:proofErr w:type="spellEnd"/>
      <w:r>
        <w:t xml:space="preserve"> file defines the tax brackets used in the tax</w:t>
      </w:r>
      <w:r w:rsidR="00F82709">
        <w:t xml:space="preserve"> </w:t>
      </w:r>
      <w:r>
        <w:t>table.</w:t>
      </w:r>
    </w:p>
    <w:p w:rsidR="00C00ADD" w:rsidRDefault="008F08DF" w:rsidP="004D3474">
      <w:pPr>
        <w:pStyle w:val="NoSpacing"/>
        <w:numPr>
          <w:ilvl w:val="1"/>
          <w:numId w:val="2"/>
        </w:numPr>
      </w:pPr>
      <w:proofErr w:type="spellStart"/>
      <w:r>
        <w:t>PaySlipTable</w:t>
      </w:r>
      <w:proofErr w:type="spellEnd"/>
      <w:r>
        <w:t xml:space="preserve"> File: </w:t>
      </w:r>
      <w:proofErr w:type="spellStart"/>
      <w:r>
        <w:t>PaySlipTable</w:t>
      </w:r>
      <w:r w:rsidR="004D3474">
        <w:t>.json</w:t>
      </w:r>
      <w:proofErr w:type="spellEnd"/>
      <w:r w:rsidR="004D3474">
        <w:t xml:space="preserve"> file is the employee input file for the payslip generation.</w:t>
      </w:r>
    </w:p>
    <w:p w:rsidR="00524970" w:rsidRDefault="00524970" w:rsidP="001A6292">
      <w:pPr>
        <w:pStyle w:val="NoSpacing"/>
      </w:pPr>
    </w:p>
    <w:p w:rsidR="00524970" w:rsidRDefault="00524970" w:rsidP="00524970">
      <w:pPr>
        <w:pStyle w:val="Heading2"/>
      </w:pPr>
      <w:r>
        <w:t>THE SOLUTION:</w:t>
      </w:r>
    </w:p>
    <w:p w:rsidR="00524970" w:rsidRDefault="00524970" w:rsidP="00524970">
      <w:pPr>
        <w:pStyle w:val="NoSpacing"/>
        <w:numPr>
          <w:ilvl w:val="0"/>
          <w:numId w:val="10"/>
        </w:numPr>
      </w:pPr>
      <w:r>
        <w:t xml:space="preserve">I included the input </w:t>
      </w:r>
      <w:proofErr w:type="spellStart"/>
      <w:r>
        <w:t>datafiles</w:t>
      </w:r>
      <w:proofErr w:type="spellEnd"/>
      <w:r>
        <w:t xml:space="preserve"> mentioned in the dependencies above in the solution and marked them to be copied to the </w:t>
      </w:r>
      <w:r w:rsidR="003B34FC">
        <w:t>“</w:t>
      </w:r>
      <w:r>
        <w:t>bin\</w:t>
      </w:r>
      <w:proofErr w:type="spellStart"/>
      <w:r>
        <w:t>DataFiles</w:t>
      </w:r>
      <w:proofErr w:type="spellEnd"/>
      <w:r w:rsidR="003B34FC">
        <w:t>”</w:t>
      </w:r>
      <w:r>
        <w:t xml:space="preserve"> directory when the solution gets built</w:t>
      </w:r>
      <w:r w:rsidR="003B34FC">
        <w:t>. This was done for ease of execution.</w:t>
      </w:r>
    </w:p>
    <w:p w:rsidR="00FD3414" w:rsidRDefault="003B34FC" w:rsidP="00FD3414">
      <w:pPr>
        <w:pStyle w:val="NoSpacing"/>
        <w:numPr>
          <w:ilvl w:val="0"/>
          <w:numId w:val="10"/>
        </w:numPr>
      </w:pPr>
      <w:r>
        <w:t xml:space="preserve">I included the required Test framework </w:t>
      </w:r>
      <w:r w:rsidR="002F57A4">
        <w:t>execution folder</w:t>
      </w:r>
      <w:r>
        <w:t xml:space="preserve"> “</w:t>
      </w:r>
      <w:proofErr w:type="spellStart"/>
      <w:r>
        <w:t>TestWindow</w:t>
      </w:r>
      <w:proofErr w:type="spellEnd"/>
      <w:r>
        <w:t>” in the solution and also marked these files to be copied to the “bin\</w:t>
      </w:r>
      <w:proofErr w:type="spellStart"/>
      <w:r>
        <w:t>TestWindow</w:t>
      </w:r>
      <w:proofErr w:type="spellEnd"/>
      <w:r>
        <w:t>” folder when the solution builds. These files are needed to execute the tests outside of solution.</w:t>
      </w:r>
      <w:r w:rsidR="00FD3414">
        <w:t xml:space="preserve"> </w:t>
      </w:r>
    </w:p>
    <w:p w:rsidR="00524970" w:rsidRDefault="00FD3414" w:rsidP="00FD3414">
      <w:pPr>
        <w:pStyle w:val="NoSpacing"/>
        <w:ind w:left="720"/>
      </w:pPr>
      <w:r>
        <w:t xml:space="preserve">Under normal circumstances I would not include this as part of the solution as I assume the build server will already have the necessary files to run the tests. I included tis because the requirement asked for </w:t>
      </w:r>
      <w:r w:rsidRPr="00FD3414">
        <w:t xml:space="preserve">a test harness to validate </w:t>
      </w:r>
      <w:r>
        <w:t>the</w:t>
      </w:r>
      <w:r w:rsidRPr="00FD3414">
        <w:t xml:space="preserve"> solution</w:t>
      </w:r>
    </w:p>
    <w:p w:rsidR="00FD3414" w:rsidRDefault="00FD3414" w:rsidP="00FD3414">
      <w:pPr>
        <w:pStyle w:val="NoSpacing"/>
        <w:ind w:left="720"/>
      </w:pPr>
    </w:p>
    <w:p w:rsidR="004D3474" w:rsidRDefault="003B34FC" w:rsidP="001A6292">
      <w:pPr>
        <w:pStyle w:val="NoSpacing"/>
        <w:numPr>
          <w:ilvl w:val="0"/>
          <w:numId w:val="10"/>
        </w:numPr>
      </w:pPr>
      <w:r>
        <w:t>Finally I included a “RunTests.bat” file as part of the solution and marked it to get copied to the bin directory when the solution builds.  This allows you to run the tests externally simply by calling the batch file in the bin directory.</w:t>
      </w:r>
      <w:r w:rsidR="004D3474">
        <w:tab/>
      </w:r>
    </w:p>
    <w:p w:rsidR="004D3474" w:rsidRDefault="004D3474" w:rsidP="00FD2C22">
      <w:pPr>
        <w:pStyle w:val="Heading2"/>
      </w:pPr>
      <w:r>
        <w:t>RUNNING APPLICATION TESTS:</w:t>
      </w:r>
    </w:p>
    <w:p w:rsidR="004D3474" w:rsidRDefault="004D3474" w:rsidP="00FD2C22">
      <w:r>
        <w:t xml:space="preserve">The unit tests where built using the </w:t>
      </w:r>
      <w:proofErr w:type="spellStart"/>
      <w:r>
        <w:t>Microsoft.VisualStudio.QualityTools.UnitTestFramework</w:t>
      </w:r>
      <w:proofErr w:type="spellEnd"/>
      <w:r>
        <w:t xml:space="preserve"> v2.0.50727 and will require the .NET framework to be installed on the executing machine.</w:t>
      </w:r>
    </w:p>
    <w:p w:rsidR="004D3474" w:rsidRDefault="004D3474" w:rsidP="00FD2C22">
      <w:pPr>
        <w:pStyle w:val="ListParagraph"/>
        <w:numPr>
          <w:ilvl w:val="0"/>
          <w:numId w:val="6"/>
        </w:numPr>
      </w:pPr>
      <w:r>
        <w:t>Open the directory where the files have been extracted to and browse to the solution sub directory.</w:t>
      </w:r>
    </w:p>
    <w:p w:rsidR="008F08DF" w:rsidRDefault="008F08DF" w:rsidP="008F08DF">
      <w:pPr>
        <w:pStyle w:val="ListParagraph"/>
        <w:numPr>
          <w:ilvl w:val="0"/>
          <w:numId w:val="6"/>
        </w:numPr>
      </w:pPr>
      <w:r>
        <w:t xml:space="preserve">Open the solution file and build the solution. A successful build will create a RunTests.bat file which can be used to run the tests outside of visual studio. This file is dependent on the </w:t>
      </w:r>
      <w:proofErr w:type="spellStart"/>
      <w:r>
        <w:t>TestWindow</w:t>
      </w:r>
      <w:proofErr w:type="spellEnd"/>
      <w:r>
        <w:t xml:space="preserve"> directory inside the bin directory as it uses the </w:t>
      </w:r>
      <w:r w:rsidRPr="008F08DF">
        <w:t>vstest.console.exe</w:t>
      </w:r>
      <w:r>
        <w:t xml:space="preserve"> to run the tests.</w:t>
      </w:r>
    </w:p>
    <w:p w:rsidR="008F08DF" w:rsidRDefault="008F08DF" w:rsidP="00C60509">
      <w:pPr>
        <w:pStyle w:val="ListParagraph"/>
        <w:numPr>
          <w:ilvl w:val="0"/>
          <w:numId w:val="6"/>
        </w:numPr>
      </w:pPr>
      <w:r>
        <w:t xml:space="preserve">Run all the tests. </w:t>
      </w:r>
    </w:p>
    <w:p w:rsidR="004D3474" w:rsidRDefault="008F08DF" w:rsidP="00FD2C22">
      <w:pPr>
        <w:pStyle w:val="ListParagraph"/>
        <w:numPr>
          <w:ilvl w:val="0"/>
          <w:numId w:val="6"/>
        </w:numPr>
      </w:pPr>
      <w:r>
        <w:t>Browse to the \</w:t>
      </w:r>
      <w:proofErr w:type="spellStart"/>
      <w:r>
        <w:t>Kata</w:t>
      </w:r>
      <w:r w:rsidR="004D3474">
        <w:t>MonthlyPayslip</w:t>
      </w:r>
      <w:proofErr w:type="spellEnd"/>
      <w:r w:rsidR="004D3474">
        <w:t>\bin\Debug\ sub directory.</w:t>
      </w:r>
    </w:p>
    <w:p w:rsidR="00BA4695" w:rsidRDefault="004D3474" w:rsidP="00FD2C22">
      <w:pPr>
        <w:pStyle w:val="ListParagraph"/>
        <w:numPr>
          <w:ilvl w:val="0"/>
          <w:numId w:val="6"/>
        </w:numPr>
      </w:pPr>
      <w:r>
        <w:t>Double click the RunTests.bat file.</w:t>
      </w:r>
    </w:p>
    <w:p w:rsidR="00601D6A" w:rsidRDefault="00601D6A" w:rsidP="00601D6A">
      <w:r>
        <w:t>Execution of the test script should produce the following output:</w:t>
      </w:r>
    </w:p>
    <w:p w:rsidR="00B33094" w:rsidRDefault="00F152C2">
      <w:r>
        <w:rPr>
          <w:noProof/>
          <w:lang w:eastAsia="en-ZA"/>
        </w:rPr>
        <w:lastRenderedPageBreak/>
        <w:drawing>
          <wp:inline distT="0" distB="0" distL="0" distR="0" wp14:anchorId="3975C009" wp14:editId="3A2F26B4">
            <wp:extent cx="5943600" cy="3942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42080"/>
                    </a:xfrm>
                    <a:prstGeom prst="rect">
                      <a:avLst/>
                    </a:prstGeom>
                  </pic:spPr>
                </pic:pic>
              </a:graphicData>
            </a:graphic>
          </wp:inline>
        </w:drawing>
      </w:r>
    </w:p>
    <w:p w:rsidR="001A6292" w:rsidRDefault="001A6292" w:rsidP="001A6292">
      <w:pPr>
        <w:pStyle w:val="Heading2"/>
      </w:pPr>
      <w:r>
        <w:t>RUNNING THE APPLICATION:</w:t>
      </w:r>
    </w:p>
    <w:p w:rsidR="001A6292" w:rsidRDefault="001A6292" w:rsidP="001A6292">
      <w:pPr>
        <w:pStyle w:val="ListParagraph"/>
        <w:numPr>
          <w:ilvl w:val="0"/>
          <w:numId w:val="3"/>
        </w:numPr>
      </w:pPr>
      <w:r>
        <w:t>The application was built using .NET Framework 4.6 and executing the application will require the framework to be installed on the executing machine.</w:t>
      </w:r>
    </w:p>
    <w:p w:rsidR="001A6292" w:rsidRDefault="001A6292" w:rsidP="001A6292">
      <w:pPr>
        <w:pStyle w:val="ListParagraph"/>
        <w:numPr>
          <w:ilvl w:val="0"/>
          <w:numId w:val="3"/>
        </w:numPr>
      </w:pPr>
      <w:r>
        <w:t>The application can be launched from either command line executing the Kata_MonthlyPayslip.exe file or by double clicking the Kata_MonthlyPayslip.exe file.</w:t>
      </w:r>
    </w:p>
    <w:p w:rsidR="001A6292" w:rsidRDefault="001A6292" w:rsidP="001A6292">
      <w:pPr>
        <w:ind w:firstLine="360"/>
      </w:pPr>
      <w:r>
        <w:t>The application will display the information listed in point 1 and 2 below before prompting the user for input</w:t>
      </w:r>
      <w:r w:rsidR="00644BCC">
        <w:t xml:space="preserve"> 3</w:t>
      </w:r>
      <w:r>
        <w:t>.</w:t>
      </w:r>
    </w:p>
    <w:p w:rsidR="00644BCC" w:rsidRDefault="00644BCC" w:rsidP="00E83FE2">
      <w:pPr>
        <w:pStyle w:val="NoSpacing"/>
        <w:ind w:left="360"/>
      </w:pPr>
      <w:r>
        <w:t>|***************************************************</w:t>
      </w:r>
      <w:r w:rsidR="00E83FE2">
        <w:t xml:space="preserve">*** </w:t>
      </w:r>
      <w:r>
        <w:t>|</w:t>
      </w:r>
    </w:p>
    <w:p w:rsidR="00644BCC" w:rsidRDefault="00644BCC" w:rsidP="00E83FE2">
      <w:pPr>
        <w:pStyle w:val="NoSpacing"/>
        <w:ind w:left="360"/>
      </w:pPr>
      <w:r>
        <w:t xml:space="preserve">|                                                                            </w:t>
      </w:r>
      <w:r w:rsidR="00E83FE2">
        <w:tab/>
      </w:r>
      <w:r w:rsidR="00E83FE2">
        <w:tab/>
      </w:r>
      <w:r w:rsidR="00E83FE2">
        <w:tab/>
      </w:r>
      <w:r w:rsidR="00E83FE2">
        <w:tab/>
      </w:r>
      <w:r>
        <w:t>|</w:t>
      </w:r>
    </w:p>
    <w:p w:rsidR="00644BCC" w:rsidRDefault="00644BCC" w:rsidP="00E83FE2">
      <w:pPr>
        <w:pStyle w:val="NoSpacing"/>
        <w:ind w:left="360"/>
      </w:pPr>
      <w:r>
        <w:t xml:space="preserve">|                     Employee monthly payslip generator                     </w:t>
      </w:r>
      <w:r w:rsidR="00E83FE2">
        <w:tab/>
      </w:r>
      <w:r>
        <w:t>|</w:t>
      </w:r>
    </w:p>
    <w:p w:rsidR="00644BCC" w:rsidRDefault="00644BCC" w:rsidP="00E83FE2">
      <w:pPr>
        <w:pStyle w:val="NoSpacing"/>
        <w:ind w:left="360"/>
      </w:pPr>
      <w:r>
        <w:t xml:space="preserve">|                                                                            </w:t>
      </w:r>
      <w:r w:rsidR="00E83FE2">
        <w:tab/>
      </w:r>
      <w:r w:rsidR="00E83FE2">
        <w:tab/>
      </w:r>
      <w:r w:rsidR="00E83FE2">
        <w:tab/>
      </w:r>
      <w:r w:rsidR="00E83FE2">
        <w:tab/>
      </w:r>
      <w:r>
        <w:t>|</w:t>
      </w:r>
    </w:p>
    <w:p w:rsidR="00644BCC" w:rsidRDefault="00644BCC" w:rsidP="00E83FE2">
      <w:pPr>
        <w:pStyle w:val="NoSpacing"/>
        <w:ind w:left="360"/>
      </w:pPr>
      <w:r>
        <w:t>|********************</w:t>
      </w:r>
      <w:r w:rsidR="00E83FE2">
        <w:t xml:space="preserve">********************************** </w:t>
      </w:r>
      <w:r>
        <w:t>|</w:t>
      </w:r>
    </w:p>
    <w:p w:rsidR="00E83FE2" w:rsidRDefault="00E83FE2" w:rsidP="00644BCC">
      <w:pPr>
        <w:pStyle w:val="NoSpacing"/>
      </w:pPr>
    </w:p>
    <w:p w:rsidR="00644BCC" w:rsidRDefault="00644BCC" w:rsidP="00644BCC">
      <w:pPr>
        <w:pStyle w:val="NoSpacing"/>
        <w:numPr>
          <w:ilvl w:val="0"/>
          <w:numId w:val="8"/>
        </w:numPr>
      </w:pPr>
      <w:r>
        <w:t>The tax table and payslip input data files exists and can be found in the</w:t>
      </w:r>
    </w:p>
    <w:p w:rsidR="00644BCC" w:rsidRDefault="00644BCC" w:rsidP="00644BCC">
      <w:pPr>
        <w:pStyle w:val="NoSpacing"/>
        <w:ind w:left="720"/>
      </w:pPr>
      <w:proofErr w:type="gramStart"/>
      <w:r>
        <w:t>"C:\KonnectD\Learn\Kata\MonthlyPayslip\Kata_MonthlyPayslip\Kata_MonthlyPayslip\bin\Debug\Data" directory.</w:t>
      </w:r>
      <w:proofErr w:type="gramEnd"/>
    </w:p>
    <w:p w:rsidR="00644BCC" w:rsidRDefault="00644BCC" w:rsidP="00644BCC">
      <w:pPr>
        <w:pStyle w:val="NoSpacing"/>
      </w:pPr>
    </w:p>
    <w:p w:rsidR="00644BCC" w:rsidRDefault="00644BCC" w:rsidP="00644BCC">
      <w:pPr>
        <w:pStyle w:val="NoSpacing"/>
        <w:numPr>
          <w:ilvl w:val="0"/>
          <w:numId w:val="8"/>
        </w:numPr>
      </w:pPr>
      <w:r>
        <w:t>Note: All data generated will be displayed here and also saved to the same directory as the input files.</w:t>
      </w:r>
    </w:p>
    <w:p w:rsidR="00644BCC" w:rsidRDefault="00644BCC" w:rsidP="00644BCC">
      <w:pPr>
        <w:pStyle w:val="NoSpacing"/>
      </w:pPr>
    </w:p>
    <w:p w:rsidR="00644BCC" w:rsidRDefault="00644BCC" w:rsidP="00644BCC">
      <w:pPr>
        <w:pStyle w:val="NoSpacing"/>
        <w:numPr>
          <w:ilvl w:val="0"/>
          <w:numId w:val="8"/>
        </w:numPr>
      </w:pPr>
      <w:r>
        <w:t>Do you want to proceed with the data specified in the above mentioned files now?</w:t>
      </w:r>
    </w:p>
    <w:p w:rsidR="00644BCC" w:rsidRDefault="00644BCC" w:rsidP="00644BCC">
      <w:pPr>
        <w:pStyle w:val="NoSpacing"/>
        <w:ind w:left="720"/>
      </w:pPr>
      <w:r>
        <w:t xml:space="preserve">&lt;--&gt; </w:t>
      </w:r>
      <w:proofErr w:type="gramStart"/>
      <w:r>
        <w:t>( y</w:t>
      </w:r>
      <w:proofErr w:type="gramEnd"/>
      <w:r>
        <w:t xml:space="preserve"> | n ) &lt;--&gt;</w:t>
      </w:r>
    </w:p>
    <w:p w:rsidR="00644BCC" w:rsidRPr="004D3474" w:rsidRDefault="00644BCC" w:rsidP="00644BCC">
      <w:pPr>
        <w:pStyle w:val="NoSpacing"/>
        <w:ind w:left="720"/>
      </w:pPr>
    </w:p>
    <w:p w:rsidR="001A6292" w:rsidRDefault="001A6292" w:rsidP="00644BCC">
      <w:pPr>
        <w:pStyle w:val="NoSpacing"/>
        <w:numPr>
          <w:ilvl w:val="0"/>
          <w:numId w:val="8"/>
        </w:numPr>
      </w:pPr>
      <w:r w:rsidRPr="004D3474">
        <w:t>PROMPT: If the files exist the use</w:t>
      </w:r>
      <w:r>
        <w:t>r will be prompted to continue,</w:t>
      </w:r>
    </w:p>
    <w:p w:rsidR="001A6292" w:rsidRDefault="001A6292" w:rsidP="001A6292">
      <w:pPr>
        <w:pStyle w:val="NoSpacing"/>
        <w:ind w:left="720"/>
        <w:rPr>
          <w:i/>
        </w:rPr>
      </w:pPr>
      <w:r w:rsidRPr="00C00ADD">
        <w:rPr>
          <w:i/>
        </w:rPr>
        <w:t>Else the user gets notified of the failure and the application will close.</w:t>
      </w:r>
    </w:p>
    <w:p w:rsidR="00644BCC" w:rsidRPr="00C00ADD" w:rsidRDefault="00644BCC" w:rsidP="001A6292">
      <w:pPr>
        <w:pStyle w:val="NoSpacing"/>
        <w:ind w:left="720"/>
        <w:rPr>
          <w:i/>
        </w:rPr>
      </w:pPr>
    </w:p>
    <w:p w:rsidR="001A6292" w:rsidRPr="00C00ADD" w:rsidRDefault="00644BCC" w:rsidP="001A6292">
      <w:pPr>
        <w:pStyle w:val="NoSpacing"/>
        <w:ind w:left="720"/>
        <w:rPr>
          <w:i/>
        </w:rPr>
      </w:pPr>
      <w:r>
        <w:rPr>
          <w:noProof/>
          <w:lang w:eastAsia="en-ZA"/>
        </w:rPr>
        <w:lastRenderedPageBreak/>
        <w:drawing>
          <wp:inline distT="0" distB="0" distL="0" distR="0" wp14:anchorId="17BCDC75" wp14:editId="43622F8C">
            <wp:extent cx="5943600" cy="2989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89580"/>
                    </a:xfrm>
                    <a:prstGeom prst="rect">
                      <a:avLst/>
                    </a:prstGeom>
                  </pic:spPr>
                </pic:pic>
              </a:graphicData>
            </a:graphic>
          </wp:inline>
        </w:drawing>
      </w:r>
      <w:bookmarkStart w:id="0" w:name="_GoBack"/>
      <w:bookmarkEnd w:id="0"/>
    </w:p>
    <w:p w:rsidR="001A6292" w:rsidRPr="004D3474" w:rsidRDefault="001A6292" w:rsidP="001A6292">
      <w:pPr>
        <w:pStyle w:val="NoSpacing"/>
      </w:pPr>
    </w:p>
    <w:p w:rsidR="001A6292" w:rsidRPr="004D3474" w:rsidRDefault="001A6292" w:rsidP="00644BCC">
      <w:pPr>
        <w:pStyle w:val="NoSpacing"/>
        <w:numPr>
          <w:ilvl w:val="1"/>
          <w:numId w:val="8"/>
        </w:numPr>
        <w:ind w:left="720"/>
      </w:pPr>
      <w:r w:rsidRPr="004D3474">
        <w:t>Generation starts.</w:t>
      </w:r>
    </w:p>
    <w:p w:rsidR="00E83FE2" w:rsidRDefault="001A6292" w:rsidP="00FD3414">
      <w:pPr>
        <w:pStyle w:val="NoSpacing"/>
        <w:ind w:left="720"/>
        <w:rPr>
          <w:i/>
        </w:rPr>
      </w:pPr>
      <w:r w:rsidRPr="00C00ADD">
        <w:rPr>
          <w:i/>
        </w:rPr>
        <w:t>Generating pay slips.........</w:t>
      </w:r>
    </w:p>
    <w:p w:rsidR="00FD3414" w:rsidRPr="00FD3414" w:rsidRDefault="00FD3414" w:rsidP="00FD3414">
      <w:pPr>
        <w:pStyle w:val="NoSpacing"/>
        <w:ind w:left="720"/>
        <w:rPr>
          <w:i/>
        </w:rPr>
      </w:pPr>
    </w:p>
    <w:p w:rsidR="001A6292" w:rsidRPr="004D3474" w:rsidRDefault="00F82709" w:rsidP="00644BCC">
      <w:pPr>
        <w:pStyle w:val="NoSpacing"/>
        <w:numPr>
          <w:ilvl w:val="1"/>
          <w:numId w:val="8"/>
        </w:numPr>
        <w:ind w:left="720"/>
      </w:pPr>
      <w:r>
        <w:t>Eac</w:t>
      </w:r>
      <w:r w:rsidR="001A6292" w:rsidRPr="004D3474">
        <w:t>h entry in the input file will produce a line like the following.</w:t>
      </w:r>
      <w:r w:rsidR="001A6292" w:rsidRPr="004D3474">
        <w:tab/>
      </w:r>
    </w:p>
    <w:p w:rsidR="00E83FE2" w:rsidRDefault="00E83FE2" w:rsidP="00E83FE2">
      <w:pPr>
        <w:pStyle w:val="NoSpacing"/>
        <w:ind w:left="720"/>
      </w:pPr>
      <w:r>
        <w:t>[</w:t>
      </w:r>
    </w:p>
    <w:p w:rsidR="00E83FE2" w:rsidRDefault="00E83FE2" w:rsidP="00E83FE2">
      <w:pPr>
        <w:pStyle w:val="NoSpacing"/>
        <w:ind w:left="720"/>
      </w:pPr>
      <w:r>
        <w:t>{"</w:t>
      </w:r>
      <w:proofErr w:type="spellStart"/>
      <w:r>
        <w:t>Name":"David</w:t>
      </w:r>
      <w:proofErr w:type="spellEnd"/>
      <w:r>
        <w:t xml:space="preserve"> Rudd","PayPeriod":"01 March - 31 March","GrossIncome":"5004","IncomeTax":"922","NetIncome":"4082","Super":"450"},</w:t>
      </w:r>
    </w:p>
    <w:p w:rsidR="00E83FE2" w:rsidRDefault="00E83FE2" w:rsidP="00E83FE2">
      <w:pPr>
        <w:pStyle w:val="NoSpacing"/>
        <w:ind w:left="720"/>
      </w:pPr>
      <w:r>
        <w:t>{"</w:t>
      </w:r>
      <w:proofErr w:type="spellStart"/>
      <w:r>
        <w:t>Name":"Ryan</w:t>
      </w:r>
      <w:proofErr w:type="spellEnd"/>
      <w:r>
        <w:t xml:space="preserve"> Chen","PayPeriod":"01 March - 31 March","GrossIncome":"10000","IncomeTax":"2696","NetIncome":"7304","Super":"1000"},</w:t>
      </w:r>
    </w:p>
    <w:p w:rsidR="00E83FE2" w:rsidRDefault="00E83FE2" w:rsidP="00E83FE2">
      <w:pPr>
        <w:pStyle w:val="NoSpacing"/>
        <w:ind w:left="720"/>
      </w:pPr>
      <w:r>
        <w:t>{"</w:t>
      </w:r>
      <w:proofErr w:type="spellStart"/>
      <w:r>
        <w:t>Name":"Nico</w:t>
      </w:r>
      <w:proofErr w:type="spellEnd"/>
      <w:r>
        <w:t xml:space="preserve"> Swanepoel","PayPeriod":"01 September - 30 September","GrossIncome":"7083","IncomeTax":"1616","NetIncome":"5467","Super":"1487"},</w:t>
      </w:r>
    </w:p>
    <w:p w:rsidR="00E83FE2" w:rsidRDefault="00E83FE2" w:rsidP="00E83FE2">
      <w:pPr>
        <w:pStyle w:val="NoSpacing"/>
        <w:ind w:left="720"/>
      </w:pPr>
      <w:r>
        <w:t>{"Name":"</w:t>
      </w:r>
      <w:proofErr w:type="spellStart"/>
      <w:r>
        <w:t>Lizzy</w:t>
      </w:r>
      <w:proofErr w:type="spellEnd"/>
      <w:r>
        <w:t xml:space="preserve"> Fitgerald","PayPeriod":"01 April - 30 April","GrossIncome":"1500","IncomeTax":"0","NetIncome":"1500","Super":"75"}</w:t>
      </w:r>
    </w:p>
    <w:p w:rsidR="00E83FE2" w:rsidRDefault="00E83FE2" w:rsidP="00E83FE2">
      <w:pPr>
        <w:pStyle w:val="NoSpacing"/>
        <w:ind w:left="720"/>
      </w:pPr>
      <w:r>
        <w:t>]</w:t>
      </w:r>
    </w:p>
    <w:p w:rsidR="001A6292" w:rsidRPr="004D3474" w:rsidRDefault="001A6292" w:rsidP="001A6292">
      <w:pPr>
        <w:pStyle w:val="NoSpacing"/>
      </w:pPr>
    </w:p>
    <w:p w:rsidR="001A6292" w:rsidRPr="004D3474" w:rsidRDefault="001A6292" w:rsidP="00644BCC">
      <w:pPr>
        <w:pStyle w:val="NoSpacing"/>
        <w:numPr>
          <w:ilvl w:val="1"/>
          <w:numId w:val="8"/>
        </w:numPr>
        <w:ind w:left="720"/>
      </w:pPr>
      <w:r w:rsidRPr="004D3474">
        <w:t>Once the generation is complete and fil</w:t>
      </w:r>
      <w:r w:rsidR="00E83FE2">
        <w:t xml:space="preserve">e has been saved </w:t>
      </w:r>
      <w:r w:rsidRPr="004D3474">
        <w:t>the user will see the below output.</w:t>
      </w:r>
    </w:p>
    <w:p w:rsidR="001A6292" w:rsidRDefault="001A6292" w:rsidP="001A6292">
      <w:pPr>
        <w:pStyle w:val="NoSpacing"/>
        <w:ind w:left="720"/>
        <w:rPr>
          <w:i/>
        </w:rPr>
      </w:pPr>
      <w:proofErr w:type="gramStart"/>
      <w:r w:rsidRPr="00C00ADD">
        <w:rPr>
          <w:i/>
        </w:rPr>
        <w:t>Payslip generation complete.</w:t>
      </w:r>
      <w:proofErr w:type="gramEnd"/>
      <w:r w:rsidRPr="00C00ADD">
        <w:rPr>
          <w:i/>
        </w:rPr>
        <w:t xml:space="preserve"> </w:t>
      </w:r>
    </w:p>
    <w:p w:rsidR="00E83FE2" w:rsidRPr="00C00ADD" w:rsidRDefault="00E83FE2" w:rsidP="001A6292">
      <w:pPr>
        <w:pStyle w:val="NoSpacing"/>
        <w:ind w:left="720"/>
        <w:rPr>
          <w:i/>
        </w:rPr>
      </w:pPr>
    </w:p>
    <w:p w:rsidR="001A6292" w:rsidRPr="00C00ADD" w:rsidRDefault="001A6292" w:rsidP="001A6292">
      <w:pPr>
        <w:pStyle w:val="NoSpacing"/>
        <w:ind w:left="720"/>
        <w:rPr>
          <w:i/>
        </w:rPr>
      </w:pPr>
      <w:r w:rsidRPr="00E83FE2">
        <w:t>If the file could not be saved, the below message will be displayed.</w:t>
      </w:r>
      <w:r w:rsidRPr="00C00ADD">
        <w:rPr>
          <w:i/>
        </w:rPr>
        <w:t xml:space="preserve"> </w:t>
      </w:r>
    </w:p>
    <w:p w:rsidR="001A6292" w:rsidRDefault="00E83FE2" w:rsidP="00E83FE2">
      <w:pPr>
        <w:pStyle w:val="NoSpacing"/>
        <w:ind w:firstLine="720"/>
        <w:rPr>
          <w:i/>
        </w:rPr>
      </w:pPr>
      <w:proofErr w:type="gramStart"/>
      <w:r w:rsidRPr="00E83FE2">
        <w:rPr>
          <w:i/>
        </w:rPr>
        <w:t>Payslip generation complete.</w:t>
      </w:r>
      <w:proofErr w:type="gramEnd"/>
      <w:r w:rsidRPr="00E83FE2">
        <w:rPr>
          <w:i/>
        </w:rPr>
        <w:t xml:space="preserve"> </w:t>
      </w:r>
      <w:proofErr w:type="gramStart"/>
      <w:r w:rsidRPr="00E83FE2">
        <w:rPr>
          <w:i/>
        </w:rPr>
        <w:t>Error trying to save the file.</w:t>
      </w:r>
      <w:proofErr w:type="gramEnd"/>
    </w:p>
    <w:p w:rsidR="00E83FE2" w:rsidRPr="00E83FE2" w:rsidRDefault="00E83FE2" w:rsidP="00E83FE2">
      <w:pPr>
        <w:pStyle w:val="NoSpacing"/>
        <w:ind w:firstLine="720"/>
        <w:rPr>
          <w:i/>
        </w:rPr>
      </w:pPr>
    </w:p>
    <w:p w:rsidR="001A6292" w:rsidRPr="004D3474" w:rsidRDefault="001A6292" w:rsidP="00644BCC">
      <w:pPr>
        <w:pStyle w:val="NoSpacing"/>
        <w:numPr>
          <w:ilvl w:val="1"/>
          <w:numId w:val="8"/>
        </w:numPr>
        <w:ind w:left="720"/>
      </w:pPr>
      <w:r w:rsidRPr="004D3474">
        <w:t>Exits the application</w:t>
      </w:r>
    </w:p>
    <w:p w:rsidR="001A6292" w:rsidRDefault="001A6292" w:rsidP="001A6292">
      <w:pPr>
        <w:pStyle w:val="NoSpacing"/>
        <w:ind w:left="720"/>
        <w:rPr>
          <w:i/>
        </w:rPr>
      </w:pPr>
      <w:r w:rsidRPr="00C00ADD">
        <w:rPr>
          <w:i/>
        </w:rPr>
        <w:t>Press any key to exit...</w:t>
      </w:r>
    </w:p>
    <w:p w:rsidR="00644BCC" w:rsidRPr="00C00ADD" w:rsidRDefault="00644BCC" w:rsidP="001A6292">
      <w:pPr>
        <w:pStyle w:val="NoSpacing"/>
        <w:ind w:left="720"/>
        <w:rPr>
          <w:i/>
        </w:rPr>
      </w:pPr>
      <w:r>
        <w:rPr>
          <w:noProof/>
          <w:lang w:eastAsia="en-ZA"/>
        </w:rPr>
        <w:lastRenderedPageBreak/>
        <w:drawing>
          <wp:inline distT="0" distB="0" distL="0" distR="0" wp14:anchorId="2283C586" wp14:editId="6DBD300B">
            <wp:extent cx="5943600" cy="3007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007360"/>
                    </a:xfrm>
                    <a:prstGeom prst="rect">
                      <a:avLst/>
                    </a:prstGeom>
                  </pic:spPr>
                </pic:pic>
              </a:graphicData>
            </a:graphic>
          </wp:inline>
        </w:drawing>
      </w:r>
    </w:p>
    <w:p w:rsidR="001A6292" w:rsidRDefault="001A6292" w:rsidP="00601D6A"/>
    <w:sectPr w:rsidR="001A6292" w:rsidSect="004D3474">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21313"/>
    <w:multiLevelType w:val="hybridMultilevel"/>
    <w:tmpl w:val="D442988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21DE0986"/>
    <w:multiLevelType w:val="hybridMultilevel"/>
    <w:tmpl w:val="D94247B2"/>
    <w:lvl w:ilvl="0" w:tplc="1C09000F">
      <w:start w:val="1"/>
      <w:numFmt w:val="decimal"/>
      <w:lvlText w:val="%1."/>
      <w:lvlJc w:val="left"/>
      <w:pPr>
        <w:ind w:left="720" w:hanging="360"/>
      </w:pPr>
    </w:lvl>
    <w:lvl w:ilvl="1" w:tplc="1C09000F">
      <w:start w:val="1"/>
      <w:numFmt w:val="decimal"/>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22F71494"/>
    <w:multiLevelType w:val="hybridMultilevel"/>
    <w:tmpl w:val="97FE7C5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38B06AB4"/>
    <w:multiLevelType w:val="hybridMultilevel"/>
    <w:tmpl w:val="97FE7C5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47635EC6"/>
    <w:multiLevelType w:val="hybridMultilevel"/>
    <w:tmpl w:val="5CE640D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48AB1DC9"/>
    <w:multiLevelType w:val="hybridMultilevel"/>
    <w:tmpl w:val="59102182"/>
    <w:lvl w:ilvl="0" w:tplc="1C09000F">
      <w:start w:val="1"/>
      <w:numFmt w:val="decimal"/>
      <w:lvlText w:val="%1."/>
      <w:lvlJc w:val="left"/>
      <w:pPr>
        <w:ind w:left="720" w:hanging="360"/>
      </w:pPr>
    </w:lvl>
    <w:lvl w:ilvl="1" w:tplc="1C09000F">
      <w:start w:val="1"/>
      <w:numFmt w:val="decimal"/>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4AE2088D"/>
    <w:multiLevelType w:val="hybridMultilevel"/>
    <w:tmpl w:val="61A8E59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57D7100B"/>
    <w:multiLevelType w:val="hybridMultilevel"/>
    <w:tmpl w:val="46DE078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78BC0DEC"/>
    <w:multiLevelType w:val="hybridMultilevel"/>
    <w:tmpl w:val="D94247B2"/>
    <w:lvl w:ilvl="0" w:tplc="1C09000F">
      <w:start w:val="1"/>
      <w:numFmt w:val="decimal"/>
      <w:lvlText w:val="%1."/>
      <w:lvlJc w:val="left"/>
      <w:pPr>
        <w:ind w:left="720" w:hanging="360"/>
      </w:pPr>
    </w:lvl>
    <w:lvl w:ilvl="1" w:tplc="1C09000F">
      <w:start w:val="1"/>
      <w:numFmt w:val="decimal"/>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8"/>
  </w:num>
  <w:num w:numId="5">
    <w:abstractNumId w:val="5"/>
  </w:num>
  <w:num w:numId="6">
    <w:abstractNumId w:val="1"/>
  </w:num>
  <w:num w:numId="7">
    <w:abstractNumId w:val="0"/>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841"/>
    <w:rsid w:val="000936C4"/>
    <w:rsid w:val="000F68C6"/>
    <w:rsid w:val="001A6292"/>
    <w:rsid w:val="002F57A4"/>
    <w:rsid w:val="00310245"/>
    <w:rsid w:val="003169BD"/>
    <w:rsid w:val="0033224F"/>
    <w:rsid w:val="003640F4"/>
    <w:rsid w:val="003B34FC"/>
    <w:rsid w:val="00454646"/>
    <w:rsid w:val="0046305F"/>
    <w:rsid w:val="004D3474"/>
    <w:rsid w:val="00524970"/>
    <w:rsid w:val="00545D04"/>
    <w:rsid w:val="005C0A63"/>
    <w:rsid w:val="00601D6A"/>
    <w:rsid w:val="00644BCC"/>
    <w:rsid w:val="006A7654"/>
    <w:rsid w:val="006F3841"/>
    <w:rsid w:val="007D1121"/>
    <w:rsid w:val="008B50A3"/>
    <w:rsid w:val="008F08DF"/>
    <w:rsid w:val="00A461C9"/>
    <w:rsid w:val="00B33094"/>
    <w:rsid w:val="00BA4695"/>
    <w:rsid w:val="00C00ADD"/>
    <w:rsid w:val="00C60509"/>
    <w:rsid w:val="00D75003"/>
    <w:rsid w:val="00D76329"/>
    <w:rsid w:val="00E83FE2"/>
    <w:rsid w:val="00F152C2"/>
    <w:rsid w:val="00F82709"/>
    <w:rsid w:val="00FB5D1E"/>
    <w:rsid w:val="00FD2C22"/>
    <w:rsid w:val="00FD34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D34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3474"/>
    <w:pPr>
      <w:spacing w:after="0" w:line="240" w:lineRule="auto"/>
    </w:pPr>
  </w:style>
  <w:style w:type="character" w:customStyle="1" w:styleId="Heading2Char">
    <w:name w:val="Heading 2 Char"/>
    <w:basedOn w:val="DefaultParagraphFont"/>
    <w:link w:val="Heading2"/>
    <w:uiPriority w:val="9"/>
    <w:rsid w:val="004D34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3474"/>
    <w:pPr>
      <w:ind w:left="720"/>
      <w:contextualSpacing/>
    </w:pPr>
  </w:style>
  <w:style w:type="paragraph" w:styleId="BalloonText">
    <w:name w:val="Balloon Text"/>
    <w:basedOn w:val="Normal"/>
    <w:link w:val="BalloonTextChar"/>
    <w:uiPriority w:val="99"/>
    <w:semiHidden/>
    <w:unhideWhenUsed/>
    <w:rsid w:val="00601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D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D34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3474"/>
    <w:pPr>
      <w:spacing w:after="0" w:line="240" w:lineRule="auto"/>
    </w:pPr>
  </w:style>
  <w:style w:type="character" w:customStyle="1" w:styleId="Heading2Char">
    <w:name w:val="Heading 2 Char"/>
    <w:basedOn w:val="DefaultParagraphFont"/>
    <w:link w:val="Heading2"/>
    <w:uiPriority w:val="9"/>
    <w:rsid w:val="004D34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3474"/>
    <w:pPr>
      <w:ind w:left="720"/>
      <w:contextualSpacing/>
    </w:pPr>
  </w:style>
  <w:style w:type="paragraph" w:styleId="BalloonText">
    <w:name w:val="Balloon Text"/>
    <w:basedOn w:val="Normal"/>
    <w:link w:val="BalloonTextChar"/>
    <w:uiPriority w:val="99"/>
    <w:semiHidden/>
    <w:unhideWhenUsed/>
    <w:rsid w:val="00601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D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92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20</cp:revision>
  <dcterms:created xsi:type="dcterms:W3CDTF">2017-03-12T07:39:00Z</dcterms:created>
  <dcterms:modified xsi:type="dcterms:W3CDTF">2017-05-16T19:02:00Z</dcterms:modified>
</cp:coreProperties>
</file>