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9BB56" w14:textId="44ECDC2A" w:rsidR="002702CD" w:rsidRDefault="00CC7667">
      <w:r>
        <w:t>AWS – VPC</w:t>
      </w:r>
    </w:p>
    <w:p w14:paraId="1418ADEF" w14:textId="1B891A36" w:rsidR="00CC7667" w:rsidRDefault="00CC7667">
      <w:r>
        <w:t xml:space="preserve">1.VPC console – create new </w:t>
      </w:r>
      <w:proofErr w:type="spellStart"/>
      <w:r>
        <w:t>vpc</w:t>
      </w:r>
      <w:proofErr w:type="spellEnd"/>
    </w:p>
    <w:p w14:paraId="6962F853" w14:textId="20D37288" w:rsidR="00CC7667" w:rsidRDefault="00CC7667">
      <w:r>
        <w:rPr>
          <w:noProof/>
        </w:rPr>
        <w:drawing>
          <wp:inline distT="0" distB="0" distL="0" distR="0" wp14:anchorId="51A27066" wp14:editId="39EEFFAD">
            <wp:extent cx="6645910" cy="175831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759" w14:textId="45C9C24B" w:rsidR="00CC7667" w:rsidRDefault="00CC7667">
      <w:r>
        <w:rPr>
          <w:noProof/>
        </w:rPr>
        <w:drawing>
          <wp:inline distT="0" distB="0" distL="0" distR="0" wp14:anchorId="47959F16" wp14:editId="1553AABD">
            <wp:extent cx="3180582" cy="2047875"/>
            <wp:effectExtent l="0" t="0" r="127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4488" cy="20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0C753" wp14:editId="7B1B8D58">
            <wp:extent cx="3152775" cy="18669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A81" w14:textId="3D6C02BB" w:rsidR="00CC7667" w:rsidRDefault="00CC7667">
      <w:r>
        <w:t xml:space="preserve">2.Name the VPC and specify the number of </w:t>
      </w:r>
      <w:proofErr w:type="spellStart"/>
      <w:r>
        <w:t>ip’s</w:t>
      </w:r>
      <w:proofErr w:type="spellEnd"/>
    </w:p>
    <w:p w14:paraId="73B185FD" w14:textId="3E3AD9C7" w:rsidR="00CC7667" w:rsidRDefault="00CC7667">
      <w:r>
        <w:rPr>
          <w:noProof/>
        </w:rPr>
        <w:drawing>
          <wp:inline distT="0" distB="0" distL="0" distR="0" wp14:anchorId="257DB95E" wp14:editId="580E78BD">
            <wp:extent cx="4286250" cy="1709346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605" cy="17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B9FC2" wp14:editId="5598190B">
            <wp:extent cx="2055813" cy="704850"/>
            <wp:effectExtent l="0" t="0" r="1905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8086" cy="7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F71" w14:textId="2F61A6E4" w:rsidR="00CC7667" w:rsidRDefault="00CC7667">
      <w:r>
        <w:t xml:space="preserve">3.Crete two subnets with limited number of </w:t>
      </w:r>
      <w:proofErr w:type="spellStart"/>
      <w:r>
        <w:t>ip’s</w:t>
      </w:r>
      <w:proofErr w:type="spellEnd"/>
    </w:p>
    <w:p w14:paraId="504C4E65" w14:textId="62614FCD" w:rsidR="00CC7667" w:rsidRDefault="00CC7667">
      <w:r>
        <w:rPr>
          <w:noProof/>
        </w:rPr>
        <w:drawing>
          <wp:inline distT="0" distB="0" distL="0" distR="0" wp14:anchorId="674F386F" wp14:editId="129111B7">
            <wp:extent cx="6645910" cy="2366010"/>
            <wp:effectExtent l="0" t="0" r="254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7DC" w14:textId="77777777" w:rsidR="00167D62" w:rsidRDefault="00167D62"/>
    <w:p w14:paraId="4A3F5FC3" w14:textId="0CDF5439" w:rsidR="00CC7667" w:rsidRDefault="00167D62">
      <w:r>
        <w:lastRenderedPageBreak/>
        <w:t xml:space="preserve">Attach the </w:t>
      </w:r>
      <w:proofErr w:type="spellStart"/>
      <w:r>
        <w:t>vpc</w:t>
      </w:r>
      <w:proofErr w:type="spellEnd"/>
      <w:r>
        <w:t xml:space="preserve"> to the subnet</w:t>
      </w:r>
    </w:p>
    <w:p w14:paraId="6EAEC541" w14:textId="3C39F184" w:rsidR="00167D62" w:rsidRDefault="00167D62">
      <w:r>
        <w:rPr>
          <w:noProof/>
        </w:rPr>
        <w:drawing>
          <wp:inline distT="0" distB="0" distL="0" distR="0" wp14:anchorId="78477A09" wp14:editId="41D5A579">
            <wp:extent cx="4180114" cy="2552403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942" cy="25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37A3" w14:textId="315ECB2C" w:rsidR="00167D62" w:rsidRDefault="00167D62">
      <w:r>
        <w:t xml:space="preserve">Name it and provide the number of </w:t>
      </w:r>
      <w:proofErr w:type="spellStart"/>
      <w:r>
        <w:t>ip’s</w:t>
      </w:r>
      <w:proofErr w:type="spellEnd"/>
    </w:p>
    <w:p w14:paraId="1CA5371F" w14:textId="00C6C383" w:rsidR="00167D62" w:rsidRDefault="00167D62">
      <w:r>
        <w:rPr>
          <w:noProof/>
        </w:rPr>
        <w:drawing>
          <wp:inline distT="0" distB="0" distL="0" distR="0" wp14:anchorId="5E1DBEFB" wp14:editId="1C74857B">
            <wp:extent cx="3250975" cy="2677886"/>
            <wp:effectExtent l="0" t="0" r="6985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816" cy="26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AB725" wp14:editId="043BAF75">
            <wp:extent cx="2869070" cy="2683823"/>
            <wp:effectExtent l="0" t="0" r="762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120" cy="26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CA8" w14:textId="4938623F" w:rsidR="00167D62" w:rsidRDefault="00167D62">
      <w:r>
        <w:t xml:space="preserve">4.Enable DNS Hostname for the </w:t>
      </w:r>
      <w:proofErr w:type="spellStart"/>
      <w:r>
        <w:t>vpc</w:t>
      </w:r>
      <w:proofErr w:type="spellEnd"/>
    </w:p>
    <w:p w14:paraId="131DF417" w14:textId="677EAC46" w:rsidR="00167D62" w:rsidRDefault="00167D62">
      <w:r>
        <w:rPr>
          <w:noProof/>
        </w:rPr>
        <w:drawing>
          <wp:inline distT="0" distB="0" distL="0" distR="0" wp14:anchorId="48A00D53" wp14:editId="18545533">
            <wp:extent cx="6163294" cy="1650062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092" cy="16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43E" w14:textId="2D94A7AA" w:rsidR="00167D62" w:rsidRDefault="00167D62">
      <w:r>
        <w:rPr>
          <w:noProof/>
        </w:rPr>
        <w:drawing>
          <wp:inline distT="0" distB="0" distL="0" distR="0" wp14:anchorId="52D49988" wp14:editId="0E6E03CE">
            <wp:extent cx="4001984" cy="1539685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30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695" w14:textId="4994C19D" w:rsidR="00167D62" w:rsidRDefault="00167D62">
      <w:r>
        <w:lastRenderedPageBreak/>
        <w:t xml:space="preserve">5.Create a gateway and attach it to the </w:t>
      </w:r>
      <w:proofErr w:type="spellStart"/>
      <w:r>
        <w:t>vpc</w:t>
      </w:r>
      <w:proofErr w:type="spellEnd"/>
    </w:p>
    <w:p w14:paraId="6AD492A1" w14:textId="7E06136F" w:rsidR="00167D62" w:rsidRDefault="00167D62">
      <w:r>
        <w:rPr>
          <w:noProof/>
        </w:rPr>
        <w:drawing>
          <wp:inline distT="0" distB="0" distL="0" distR="0" wp14:anchorId="0C426D23" wp14:editId="27D052D2">
            <wp:extent cx="6645910" cy="2012315"/>
            <wp:effectExtent l="0" t="0" r="2540" b="698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7EA9" w14:textId="1AEA7C0C" w:rsidR="00167D62" w:rsidRDefault="00167D62">
      <w:r>
        <w:rPr>
          <w:noProof/>
        </w:rPr>
        <w:drawing>
          <wp:inline distT="0" distB="0" distL="0" distR="0" wp14:anchorId="01D21FEF" wp14:editId="751FC3DA">
            <wp:extent cx="6086475" cy="360997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550" w14:textId="5FAB0C91" w:rsidR="00B54C66" w:rsidRDefault="00B54C66">
      <w:r>
        <w:rPr>
          <w:noProof/>
        </w:rPr>
        <w:drawing>
          <wp:inline distT="0" distB="0" distL="0" distR="0" wp14:anchorId="43F8FA22" wp14:editId="5D0D3B5B">
            <wp:extent cx="6645910" cy="1094740"/>
            <wp:effectExtent l="0" t="0" r="254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EFD7" w14:textId="43B4497B" w:rsidR="00B54C66" w:rsidRDefault="00B54C66">
      <w:r>
        <w:rPr>
          <w:noProof/>
        </w:rPr>
        <w:drawing>
          <wp:inline distT="0" distB="0" distL="0" distR="0" wp14:anchorId="7673C73A" wp14:editId="52AEEA37">
            <wp:extent cx="6219825" cy="2390775"/>
            <wp:effectExtent l="0" t="0" r="9525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C66" w:rsidSect="00CC76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67"/>
    <w:rsid w:val="000D0E85"/>
    <w:rsid w:val="00154009"/>
    <w:rsid w:val="00167D62"/>
    <w:rsid w:val="002702CD"/>
    <w:rsid w:val="00B54C66"/>
    <w:rsid w:val="00CC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BA1F8"/>
  <w15:chartTrackingRefBased/>
  <w15:docId w15:val="{0C48AFCB-064E-4F34-AF4D-F3CD61386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Figura, Wladyslaw Marian</dc:creator>
  <cp:keywords/>
  <dc:description/>
  <cp:lastModifiedBy>Figura, Wladyslaw Marian</cp:lastModifiedBy>
  <cp:revision>1</cp:revision>
  <dcterms:created xsi:type="dcterms:W3CDTF">2021-12-17T12:09:00Z</dcterms:created>
  <dcterms:modified xsi:type="dcterms:W3CDTF">2021-12-17T12:21:00Z</dcterms:modified>
</cp:coreProperties>
</file>