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61" w:rsidRPr="00294661" w:rsidRDefault="00294661" w:rsidP="00294661">
      <w:pPr>
        <w:pStyle w:val="TITLEPAGESUB"/>
        <w:rPr>
          <w:sz w:val="44"/>
          <w:szCs w:val="44"/>
        </w:rPr>
      </w:pPr>
      <w:r w:rsidRPr="00294661">
        <w:rPr>
          <w:sz w:val="44"/>
          <w:szCs w:val="44"/>
        </w:rPr>
        <w:t>GE Healthcare</w:t>
      </w:r>
    </w:p>
    <w:p w:rsidR="00294661" w:rsidRDefault="00294661" w:rsidP="00294661">
      <w:pPr>
        <w:pStyle w:val="TITLEPAGESUB"/>
      </w:pPr>
      <w:r>
        <w:t>Information Technology and Process Excellence</w:t>
      </w:r>
    </w:p>
    <w:p w:rsidR="00271AAF" w:rsidRPr="00AD6CE3" w:rsidRDefault="006015F4" w:rsidP="006015F4">
      <w:pPr>
        <w:pStyle w:val="TITLEPAGEMAIN"/>
        <w:tabs>
          <w:tab w:val="center" w:pos="6480"/>
          <w:tab w:val="left" w:pos="11715"/>
        </w:tabs>
        <w:spacing w:after="0"/>
        <w:jc w:val="left"/>
        <w:rPr>
          <w:szCs w:val="36"/>
          <w:lang w:val="en-US"/>
        </w:rPr>
      </w:pPr>
      <w:r>
        <w:rPr>
          <w:szCs w:val="36"/>
          <w:lang w:val="en-US"/>
        </w:rPr>
        <w:tab/>
      </w:r>
      <w:r w:rsidR="00271AAF" w:rsidRPr="00AD6CE3">
        <w:rPr>
          <w:szCs w:val="36"/>
          <w:lang w:val="en-US"/>
        </w:rPr>
        <w:t xml:space="preserve">Code Review Record for </w:t>
      </w:r>
      <w:r w:rsidR="00294661" w:rsidRPr="00AD6CE3">
        <w:rPr>
          <w:szCs w:val="36"/>
          <w:lang w:val="en-US"/>
        </w:rPr>
        <w:t>SDT Booking</w:t>
      </w:r>
      <w:r>
        <w:rPr>
          <w:szCs w:val="36"/>
          <w:lang w:val="en-US"/>
        </w:rPr>
        <w:tab/>
      </w:r>
    </w:p>
    <w:p w:rsidR="00271AAF" w:rsidRPr="00F978A5" w:rsidRDefault="00271AAF" w:rsidP="00271AAF">
      <w:pPr>
        <w:pStyle w:val="Bodytextrev"/>
        <w:rPr>
          <w:rStyle w:val="CommentReference"/>
          <w:lang w:val="en-US"/>
        </w:rPr>
      </w:pPr>
    </w:p>
    <w:p w:rsidR="00271AAF" w:rsidRPr="00F978A5" w:rsidRDefault="00271AAF" w:rsidP="00271AAF">
      <w:pPr>
        <w:pStyle w:val="Bodytextrev"/>
        <w:jc w:val="left"/>
        <w:rPr>
          <w:rStyle w:val="CommentReference"/>
          <w:sz w:val="22"/>
          <w:szCs w:val="24"/>
          <w:lang w:val="en-US"/>
        </w:rPr>
      </w:pPr>
      <w:r w:rsidRPr="00F978A5">
        <w:rPr>
          <w:rStyle w:val="CommentReference"/>
          <w:b/>
          <w:sz w:val="24"/>
          <w:szCs w:val="24"/>
          <w:lang w:val="en-US"/>
        </w:rPr>
        <w:t>Document ID:</w:t>
      </w:r>
      <w:r w:rsidRPr="00F978A5">
        <w:rPr>
          <w:rStyle w:val="CommentReference"/>
          <w:sz w:val="24"/>
          <w:szCs w:val="24"/>
          <w:lang w:val="en-US"/>
        </w:rPr>
        <w:t xml:space="preserve"> </w:t>
      </w:r>
      <w:r w:rsidR="00D22DF6" w:rsidRPr="00D22DF6">
        <w:rPr>
          <w:sz w:val="22"/>
          <w:szCs w:val="22"/>
        </w:rPr>
        <w:t>DOC1856579</w:t>
      </w:r>
    </w:p>
    <w:p w:rsidR="00271AAF" w:rsidRPr="00F978A5" w:rsidRDefault="00271AAF" w:rsidP="00271AAF">
      <w:pPr>
        <w:pStyle w:val="Bodytextrev"/>
        <w:rPr>
          <w:b/>
          <w:sz w:val="28"/>
          <w:szCs w:val="28"/>
          <w:lang w:val="en-US"/>
        </w:rPr>
      </w:pPr>
      <w:r w:rsidRPr="00F978A5">
        <w:rPr>
          <w:b/>
          <w:sz w:val="28"/>
          <w:szCs w:val="28"/>
          <w:lang w:val="en-US"/>
        </w:rPr>
        <w:t>Document Authorization:</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1337"/>
        <w:gridCol w:w="2472"/>
        <w:gridCol w:w="2297"/>
        <w:gridCol w:w="3522"/>
      </w:tblGrid>
      <w:tr w:rsidR="00271AAF" w:rsidRPr="00F978A5" w:rsidTr="00DD189C">
        <w:trPr>
          <w:trHeight w:val="332"/>
          <w:jc w:val="center"/>
        </w:trPr>
        <w:tc>
          <w:tcPr>
            <w:tcW w:w="1337" w:type="dxa"/>
            <w:shd w:val="clear" w:color="auto" w:fill="D9D9D9"/>
            <w:vAlign w:val="center"/>
          </w:tcPr>
          <w:p w:rsidR="00271AAF" w:rsidRPr="00F978A5" w:rsidRDefault="00271AAF" w:rsidP="008F5B1F">
            <w:pPr>
              <w:ind w:left="48"/>
              <w:rPr>
                <w:rStyle w:val="CommentReference"/>
                <w:rFonts w:ascii="GE Inspira" w:hAnsi="GE Inspira"/>
                <w:sz w:val="20"/>
                <w:szCs w:val="20"/>
                <w:highlight w:val="lightGray"/>
              </w:rPr>
            </w:pPr>
          </w:p>
        </w:tc>
        <w:tc>
          <w:tcPr>
            <w:tcW w:w="2472" w:type="dxa"/>
            <w:shd w:val="clear" w:color="auto" w:fill="D9D9D9"/>
            <w:vAlign w:val="center"/>
          </w:tcPr>
          <w:p w:rsidR="00271AAF" w:rsidRPr="00F978A5" w:rsidRDefault="00271AAF" w:rsidP="00AD6CE3">
            <w:pPr>
              <w:rPr>
                <w:rFonts w:ascii="GE Inspira" w:hAnsi="GE Inspira" w:cs="Arial"/>
                <w:b/>
                <w:sz w:val="20"/>
                <w:szCs w:val="20"/>
                <w:u w:val="single"/>
              </w:rPr>
            </w:pPr>
            <w:r w:rsidRPr="00F978A5">
              <w:rPr>
                <w:rStyle w:val="CommentReference"/>
                <w:rFonts w:ascii="GE Inspira" w:hAnsi="GE Inspira"/>
                <w:b/>
                <w:sz w:val="20"/>
                <w:szCs w:val="20"/>
              </w:rPr>
              <w:t>Name</w:t>
            </w:r>
          </w:p>
        </w:tc>
        <w:tc>
          <w:tcPr>
            <w:tcW w:w="2297" w:type="dxa"/>
            <w:shd w:val="clear" w:color="auto" w:fill="D9D9D9"/>
            <w:vAlign w:val="center"/>
          </w:tcPr>
          <w:p w:rsidR="00271AAF" w:rsidRPr="00F978A5" w:rsidRDefault="000E3A34" w:rsidP="00AD6CE3">
            <w:pPr>
              <w:rPr>
                <w:rFonts w:ascii="GE Inspira" w:hAnsi="GE Inspira" w:cs="Arial"/>
                <w:b/>
                <w:sz w:val="20"/>
                <w:szCs w:val="20"/>
                <w:u w:val="single"/>
              </w:rPr>
            </w:pPr>
            <w:r>
              <w:rPr>
                <w:rStyle w:val="CommentReference"/>
                <w:rFonts w:ascii="GE Inspira" w:hAnsi="GE Inspira"/>
                <w:b/>
                <w:sz w:val="20"/>
                <w:szCs w:val="20"/>
              </w:rPr>
              <w:t>Role</w:t>
            </w:r>
          </w:p>
        </w:tc>
        <w:tc>
          <w:tcPr>
            <w:tcW w:w="3522" w:type="dxa"/>
            <w:shd w:val="clear" w:color="auto" w:fill="D9D9D9"/>
            <w:vAlign w:val="center"/>
          </w:tcPr>
          <w:p w:rsidR="00271AAF" w:rsidRPr="00F978A5" w:rsidRDefault="00271AAF" w:rsidP="00AD6CE3">
            <w:pPr>
              <w:rPr>
                <w:rFonts w:ascii="GE Inspira" w:hAnsi="GE Inspira" w:cs="Arial"/>
                <w:b/>
                <w:sz w:val="20"/>
                <w:szCs w:val="20"/>
                <w:u w:val="single"/>
              </w:rPr>
            </w:pPr>
            <w:r w:rsidRPr="00F978A5">
              <w:rPr>
                <w:rStyle w:val="CommentReference"/>
                <w:rFonts w:ascii="GE Inspira" w:hAnsi="GE Inspira"/>
                <w:b/>
                <w:sz w:val="20"/>
                <w:szCs w:val="20"/>
              </w:rPr>
              <w:t>Department</w:t>
            </w:r>
          </w:p>
        </w:tc>
      </w:tr>
      <w:tr w:rsidR="007B75B0" w:rsidRPr="00F978A5" w:rsidTr="00DD189C">
        <w:trPr>
          <w:trHeight w:val="448"/>
          <w:jc w:val="center"/>
        </w:trPr>
        <w:tc>
          <w:tcPr>
            <w:tcW w:w="1337" w:type="dxa"/>
            <w:shd w:val="clear" w:color="auto" w:fill="D9D9D9"/>
            <w:vAlign w:val="center"/>
          </w:tcPr>
          <w:p w:rsidR="007B75B0" w:rsidRPr="00F978A5" w:rsidRDefault="007B75B0" w:rsidP="007B75B0">
            <w:pPr>
              <w:ind w:left="48"/>
              <w:rPr>
                <w:rFonts w:ascii="GE Inspira" w:hAnsi="GE Inspira" w:cs="Arial"/>
                <w:b/>
                <w:sz w:val="20"/>
                <w:szCs w:val="20"/>
              </w:rPr>
            </w:pPr>
            <w:r w:rsidRPr="00F978A5">
              <w:rPr>
                <w:rStyle w:val="CommentReference"/>
                <w:rFonts w:ascii="GE Inspira" w:hAnsi="GE Inspira"/>
                <w:b/>
                <w:sz w:val="20"/>
                <w:szCs w:val="20"/>
              </w:rPr>
              <w:t>Author(s):</w:t>
            </w:r>
          </w:p>
        </w:tc>
        <w:tc>
          <w:tcPr>
            <w:tcW w:w="2472" w:type="dxa"/>
            <w:vAlign w:val="center"/>
          </w:tcPr>
          <w:p w:rsidR="007B75B0" w:rsidRPr="00647AEF" w:rsidRDefault="009D5B0C" w:rsidP="007B75B0">
            <w:pPr>
              <w:rPr>
                <w:rFonts w:ascii="GE Inspira" w:hAnsi="GE Inspira" w:cs="Arial"/>
              </w:rPr>
            </w:pPr>
            <w:r>
              <w:rPr>
                <w:rFonts w:ascii="GE Inspira" w:hAnsi="GE Inspira" w:cs="Arial"/>
              </w:rPr>
              <w:t>Ebaad S Chowdhry</w:t>
            </w:r>
          </w:p>
        </w:tc>
        <w:tc>
          <w:tcPr>
            <w:tcW w:w="2297" w:type="dxa"/>
            <w:vAlign w:val="center"/>
          </w:tcPr>
          <w:p w:rsidR="007B75B0" w:rsidRPr="00647AEF" w:rsidRDefault="007730FD" w:rsidP="007B75B0">
            <w:pPr>
              <w:rPr>
                <w:rFonts w:ascii="GE Inspira" w:hAnsi="GE Inspira" w:cs="Arial"/>
              </w:rPr>
            </w:pPr>
            <w:r>
              <w:rPr>
                <w:rFonts w:ascii="GE Inspira" w:hAnsi="GE Inspira" w:cs="Arial"/>
              </w:rPr>
              <w:t>Technical Representative</w:t>
            </w:r>
          </w:p>
        </w:tc>
        <w:tc>
          <w:tcPr>
            <w:tcW w:w="3522" w:type="dxa"/>
            <w:vAlign w:val="center"/>
          </w:tcPr>
          <w:p w:rsidR="007B75B0" w:rsidRPr="00647AEF" w:rsidRDefault="007B75B0" w:rsidP="007B75B0">
            <w:pPr>
              <w:rPr>
                <w:rFonts w:ascii="GE Inspira" w:hAnsi="GE Inspira" w:cs="Arial"/>
                <w:u w:val="single"/>
              </w:rPr>
            </w:pPr>
            <w:r>
              <w:rPr>
                <w:rFonts w:ascii="GE Inspira" w:hAnsi="GE Inspira" w:cs="Arial"/>
              </w:rPr>
              <w:t>GEHC – CG</w:t>
            </w:r>
          </w:p>
        </w:tc>
      </w:tr>
      <w:tr w:rsidR="007B75B0" w:rsidRPr="00F978A5" w:rsidTr="00DD189C">
        <w:trPr>
          <w:trHeight w:val="417"/>
          <w:jc w:val="center"/>
        </w:trPr>
        <w:tc>
          <w:tcPr>
            <w:tcW w:w="1337" w:type="dxa"/>
            <w:vMerge w:val="restart"/>
            <w:shd w:val="clear" w:color="auto" w:fill="D9D9D9"/>
            <w:vAlign w:val="center"/>
          </w:tcPr>
          <w:p w:rsidR="007B75B0" w:rsidRPr="00F978A5" w:rsidRDefault="007B75B0" w:rsidP="007B75B0">
            <w:pPr>
              <w:ind w:left="48"/>
              <w:rPr>
                <w:rStyle w:val="CommentReference"/>
                <w:rFonts w:ascii="GE Inspira" w:hAnsi="GE Inspira"/>
                <w:b/>
                <w:sz w:val="20"/>
                <w:szCs w:val="20"/>
              </w:rPr>
            </w:pPr>
            <w:r w:rsidRPr="00F978A5">
              <w:rPr>
                <w:rStyle w:val="CommentReference"/>
                <w:rFonts w:ascii="GE Inspira" w:hAnsi="GE Inspira"/>
                <w:b/>
                <w:sz w:val="20"/>
                <w:szCs w:val="20"/>
              </w:rPr>
              <w:t>Approver(s):</w:t>
            </w:r>
          </w:p>
        </w:tc>
        <w:tc>
          <w:tcPr>
            <w:tcW w:w="2472" w:type="dxa"/>
            <w:vAlign w:val="center"/>
          </w:tcPr>
          <w:p w:rsidR="007B75B0" w:rsidRPr="00647AEF" w:rsidRDefault="007B75B0" w:rsidP="007B75B0">
            <w:pPr>
              <w:rPr>
                <w:rStyle w:val="CommentReference"/>
                <w:rFonts w:ascii="GE Inspira" w:hAnsi="GE Inspira"/>
                <w:sz w:val="22"/>
              </w:rPr>
            </w:pPr>
            <w:r w:rsidRPr="00647AEF">
              <w:rPr>
                <w:rStyle w:val="CommentReference"/>
                <w:rFonts w:ascii="GE Inspira" w:hAnsi="GE Inspira"/>
                <w:sz w:val="22"/>
              </w:rPr>
              <w:t>Chandramohan Gupta</w:t>
            </w:r>
          </w:p>
        </w:tc>
        <w:tc>
          <w:tcPr>
            <w:tcW w:w="2297" w:type="dxa"/>
            <w:vAlign w:val="center"/>
          </w:tcPr>
          <w:p w:rsidR="007B75B0" w:rsidRPr="00647AEF" w:rsidRDefault="007B75B0" w:rsidP="007B75B0">
            <w:pPr>
              <w:rPr>
                <w:rStyle w:val="CommentReference"/>
                <w:rFonts w:ascii="GE Inspira" w:hAnsi="GE Inspira"/>
                <w:sz w:val="22"/>
              </w:rPr>
            </w:pPr>
            <w:r w:rsidRPr="00647AEF">
              <w:rPr>
                <w:rStyle w:val="CommentReference"/>
                <w:rFonts w:ascii="GE Inspira" w:hAnsi="GE Inspira"/>
                <w:sz w:val="22"/>
              </w:rPr>
              <w:t>Systems Owner</w:t>
            </w:r>
            <w:r w:rsidR="007730FD">
              <w:rPr>
                <w:rStyle w:val="CommentReference"/>
                <w:rFonts w:ascii="GE Inspira" w:hAnsi="GE Inspira"/>
                <w:sz w:val="22"/>
              </w:rPr>
              <w:t>/Technical Lead</w:t>
            </w:r>
          </w:p>
        </w:tc>
        <w:tc>
          <w:tcPr>
            <w:tcW w:w="3522" w:type="dxa"/>
            <w:vAlign w:val="center"/>
          </w:tcPr>
          <w:p w:rsidR="007B75B0" w:rsidRPr="00647AEF" w:rsidRDefault="001C6598" w:rsidP="007B75B0">
            <w:pPr>
              <w:rPr>
                <w:rFonts w:ascii="GE Inspira" w:hAnsi="GE Inspira" w:cs="Arial"/>
              </w:rPr>
            </w:pPr>
            <w:r w:rsidRPr="00647AEF">
              <w:rPr>
                <w:rFonts w:ascii="GE Inspira" w:hAnsi="GE Inspira"/>
              </w:rPr>
              <w:t>GE</w:t>
            </w:r>
            <w:r w:rsidRPr="00647AEF">
              <w:rPr>
                <w:rFonts w:ascii="GE Inspira" w:hAnsi="GE Inspira" w:cs="Arial"/>
              </w:rPr>
              <w:t xml:space="preserve"> IT</w:t>
            </w:r>
            <w:r w:rsidR="007B75B0" w:rsidRPr="00647AEF">
              <w:rPr>
                <w:rFonts w:ascii="GE Inspira" w:hAnsi="GE Inspira"/>
                <w:color w:val="000000" w:themeColor="text1"/>
              </w:rPr>
              <w:t>&amp;PE</w:t>
            </w:r>
          </w:p>
        </w:tc>
      </w:tr>
      <w:tr w:rsidR="007B75B0" w:rsidRPr="00F978A5" w:rsidTr="00DD189C">
        <w:trPr>
          <w:trHeight w:val="417"/>
          <w:jc w:val="center"/>
        </w:trPr>
        <w:tc>
          <w:tcPr>
            <w:tcW w:w="1337" w:type="dxa"/>
            <w:vMerge/>
            <w:shd w:val="clear" w:color="auto" w:fill="D9D9D9"/>
            <w:vAlign w:val="center"/>
          </w:tcPr>
          <w:p w:rsidR="007B75B0" w:rsidRPr="00F978A5" w:rsidRDefault="007B75B0" w:rsidP="007B75B0">
            <w:pPr>
              <w:ind w:left="48"/>
              <w:rPr>
                <w:rStyle w:val="CommentReference"/>
                <w:rFonts w:ascii="GE Inspira" w:hAnsi="GE Inspira"/>
                <w:b/>
                <w:sz w:val="20"/>
                <w:szCs w:val="20"/>
              </w:rPr>
            </w:pPr>
          </w:p>
        </w:tc>
        <w:tc>
          <w:tcPr>
            <w:tcW w:w="2472" w:type="dxa"/>
            <w:vAlign w:val="center"/>
          </w:tcPr>
          <w:p w:rsidR="007B75B0" w:rsidRPr="00647AEF" w:rsidRDefault="007B75B0" w:rsidP="007B75B0">
            <w:pPr>
              <w:rPr>
                <w:rFonts w:ascii="GE Inspira" w:hAnsi="GE Inspira" w:cs="Arial"/>
                <w:b/>
                <w:u w:val="single"/>
              </w:rPr>
            </w:pPr>
            <w:r w:rsidRPr="00647AEF">
              <w:rPr>
                <w:rFonts w:ascii="GE Inspira" w:hAnsi="GE Inspira" w:cs="Arial"/>
              </w:rPr>
              <w:t>Mahesh Iyer</w:t>
            </w:r>
          </w:p>
        </w:tc>
        <w:tc>
          <w:tcPr>
            <w:tcW w:w="2297" w:type="dxa"/>
            <w:vAlign w:val="center"/>
          </w:tcPr>
          <w:p w:rsidR="007B75B0" w:rsidRPr="00647AEF" w:rsidRDefault="007B75B0" w:rsidP="007B75B0">
            <w:pPr>
              <w:rPr>
                <w:rFonts w:ascii="GE Inspira" w:hAnsi="GE Inspira" w:cs="Arial"/>
              </w:rPr>
            </w:pPr>
            <w:r w:rsidRPr="00647AEF">
              <w:rPr>
                <w:rFonts w:ascii="GE Inspira" w:hAnsi="GE Inspira" w:cs="Arial"/>
              </w:rPr>
              <w:t>Validation Manager</w:t>
            </w:r>
          </w:p>
        </w:tc>
        <w:tc>
          <w:tcPr>
            <w:tcW w:w="3522" w:type="dxa"/>
            <w:vAlign w:val="center"/>
          </w:tcPr>
          <w:p w:rsidR="007B75B0" w:rsidRPr="00647AEF" w:rsidRDefault="001C6598" w:rsidP="007B75B0">
            <w:pPr>
              <w:rPr>
                <w:rFonts w:ascii="GE Inspira" w:hAnsi="GE Inspira" w:cs="Arial"/>
              </w:rPr>
            </w:pPr>
            <w:r w:rsidRPr="00647AEF">
              <w:rPr>
                <w:rFonts w:ascii="GE Inspira" w:hAnsi="GE Inspira"/>
              </w:rPr>
              <w:t xml:space="preserve">GE </w:t>
            </w:r>
            <w:r w:rsidRPr="00647AEF">
              <w:rPr>
                <w:rFonts w:ascii="GE Inspira" w:hAnsi="GE Inspira" w:cs="Arial"/>
              </w:rPr>
              <w:t>IT</w:t>
            </w:r>
            <w:r w:rsidR="007B75B0" w:rsidRPr="00647AEF">
              <w:rPr>
                <w:rFonts w:ascii="GE Inspira" w:hAnsi="GE Inspira"/>
                <w:color w:val="000000" w:themeColor="text1"/>
              </w:rPr>
              <w:t>&amp;PE</w:t>
            </w:r>
          </w:p>
        </w:tc>
      </w:tr>
    </w:tbl>
    <w:p w:rsidR="009F3C72" w:rsidRPr="00F978A5" w:rsidRDefault="009F3C72">
      <w:pPr>
        <w:jc w:val="center"/>
        <w:rPr>
          <w:rFonts w:ascii="GE Inspira" w:hAnsi="GE Inspira"/>
          <w:b/>
          <w:bCs/>
          <w:color w:val="0000FF"/>
          <w:sz w:val="32"/>
          <w:szCs w:val="32"/>
        </w:rPr>
      </w:pPr>
    </w:p>
    <w:p w:rsidR="009F3C72" w:rsidRPr="00F978A5" w:rsidRDefault="009F3C72">
      <w:pPr>
        <w:jc w:val="center"/>
        <w:rPr>
          <w:rFonts w:ascii="GE Inspira" w:hAnsi="GE Inspira"/>
          <w:b/>
          <w:bCs/>
          <w:color w:val="0000FF"/>
          <w:sz w:val="32"/>
          <w:szCs w:val="32"/>
        </w:rPr>
      </w:pPr>
    </w:p>
    <w:p w:rsidR="009F3C72" w:rsidRDefault="00271AAF" w:rsidP="00294661">
      <w:pPr>
        <w:ind w:firstLine="450"/>
        <w:jc w:val="center"/>
        <w:rPr>
          <w:rFonts w:ascii="GE Inspira" w:hAnsi="GE Inspira"/>
          <w:b/>
          <w:bCs/>
          <w:sz w:val="32"/>
          <w:szCs w:val="32"/>
        </w:rPr>
      </w:pPr>
      <w:r w:rsidRPr="00F978A5">
        <w:rPr>
          <w:rFonts w:ascii="GE Inspira" w:hAnsi="GE Inspira"/>
          <w:b/>
          <w:bCs/>
          <w:sz w:val="32"/>
          <w:szCs w:val="32"/>
        </w:rPr>
        <w:br w:type="page"/>
      </w:r>
      <w:r w:rsidR="005B4046" w:rsidRPr="00F978A5">
        <w:rPr>
          <w:rFonts w:ascii="GE Inspira" w:hAnsi="GE Inspira"/>
          <w:b/>
          <w:bCs/>
          <w:sz w:val="32"/>
          <w:szCs w:val="32"/>
        </w:rPr>
        <w:lastRenderedPageBreak/>
        <w:t xml:space="preserve">Document </w:t>
      </w:r>
      <w:r w:rsidRPr="00F978A5">
        <w:rPr>
          <w:rFonts w:ascii="GE Inspira" w:hAnsi="GE Inspira"/>
          <w:b/>
          <w:bCs/>
          <w:sz w:val="32"/>
          <w:szCs w:val="32"/>
        </w:rPr>
        <w:t>Revision History</w:t>
      </w:r>
    </w:p>
    <w:p w:rsidR="00DD189C" w:rsidRPr="00DD189C" w:rsidRDefault="00DD189C" w:rsidP="00294661">
      <w:pPr>
        <w:ind w:firstLine="450"/>
        <w:jc w:val="center"/>
        <w:rPr>
          <w:rFonts w:ascii="GE Inspira" w:hAnsi="GE Inspira"/>
          <w:b/>
          <w:bCs/>
          <w:sz w:val="16"/>
          <w:szCs w:val="16"/>
        </w:rPr>
      </w:pPr>
    </w:p>
    <w:tbl>
      <w:tblPr>
        <w:tblW w:w="9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24"/>
        <w:gridCol w:w="1227"/>
        <w:gridCol w:w="1473"/>
        <w:gridCol w:w="1980"/>
        <w:gridCol w:w="3932"/>
      </w:tblGrid>
      <w:tr w:rsidR="00F4308F" w:rsidRPr="00F978A5" w:rsidTr="00EA650F">
        <w:trPr>
          <w:trHeight w:val="334"/>
          <w:jc w:val="center"/>
        </w:trPr>
        <w:tc>
          <w:tcPr>
            <w:tcW w:w="924" w:type="dxa"/>
            <w:shd w:val="clear" w:color="auto" w:fill="E6E6E6"/>
            <w:vAlign w:val="center"/>
          </w:tcPr>
          <w:p w:rsidR="005B4046" w:rsidRPr="00F978A5" w:rsidRDefault="005B4046" w:rsidP="005B4046">
            <w:pPr>
              <w:tabs>
                <w:tab w:val="left" w:pos="242"/>
                <w:tab w:val="left" w:pos="6660"/>
              </w:tabs>
              <w:spacing w:before="60" w:after="60"/>
              <w:jc w:val="center"/>
              <w:rPr>
                <w:rFonts w:ascii="GE Inspira" w:hAnsi="GE Inspira"/>
                <w:b/>
                <w:bCs/>
                <w:sz w:val="20"/>
              </w:rPr>
            </w:pPr>
            <w:r w:rsidRPr="00F978A5">
              <w:rPr>
                <w:rFonts w:ascii="GE Inspira" w:hAnsi="GE Inspira"/>
                <w:b/>
                <w:bCs/>
                <w:sz w:val="20"/>
              </w:rPr>
              <w:t xml:space="preserve">Revision              </w:t>
            </w:r>
          </w:p>
        </w:tc>
        <w:tc>
          <w:tcPr>
            <w:tcW w:w="1227" w:type="dxa"/>
            <w:shd w:val="clear" w:color="auto" w:fill="E6E6E6"/>
            <w:vAlign w:val="center"/>
          </w:tcPr>
          <w:p w:rsidR="005B4046" w:rsidRPr="00F978A5" w:rsidRDefault="005B4046" w:rsidP="008F5B1F">
            <w:pPr>
              <w:tabs>
                <w:tab w:val="left" w:pos="6660"/>
              </w:tabs>
              <w:spacing w:before="60" w:after="60"/>
              <w:jc w:val="center"/>
              <w:rPr>
                <w:rFonts w:ascii="GE Inspira" w:hAnsi="GE Inspira"/>
                <w:b/>
                <w:bCs/>
                <w:sz w:val="20"/>
              </w:rPr>
            </w:pPr>
            <w:r w:rsidRPr="00F978A5">
              <w:rPr>
                <w:rFonts w:ascii="GE Inspira" w:hAnsi="GE Inspira"/>
                <w:b/>
                <w:bCs/>
                <w:sz w:val="20"/>
              </w:rPr>
              <w:t>Date</w:t>
            </w:r>
          </w:p>
        </w:tc>
        <w:tc>
          <w:tcPr>
            <w:tcW w:w="1473"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Author</w:t>
            </w:r>
          </w:p>
        </w:tc>
        <w:tc>
          <w:tcPr>
            <w:tcW w:w="1980"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Change Reference</w:t>
            </w:r>
          </w:p>
        </w:tc>
        <w:tc>
          <w:tcPr>
            <w:tcW w:w="3932" w:type="dxa"/>
            <w:shd w:val="clear" w:color="auto" w:fill="E6E6E6"/>
            <w:vAlign w:val="center"/>
          </w:tcPr>
          <w:p w:rsidR="005B4046" w:rsidRPr="00F978A5" w:rsidRDefault="005B4046" w:rsidP="008F5B1F">
            <w:pPr>
              <w:tabs>
                <w:tab w:val="left" w:pos="6660"/>
              </w:tabs>
              <w:spacing w:before="60" w:after="60"/>
              <w:jc w:val="center"/>
              <w:rPr>
                <w:rFonts w:ascii="GE Inspira" w:hAnsi="GE Inspira" w:cs="Arial"/>
                <w:b/>
                <w:bCs/>
                <w:sz w:val="20"/>
              </w:rPr>
            </w:pPr>
            <w:r w:rsidRPr="00F978A5">
              <w:rPr>
                <w:rFonts w:ascii="GE Inspira" w:hAnsi="GE Inspira" w:cs="Arial"/>
                <w:b/>
                <w:bCs/>
                <w:sz w:val="20"/>
              </w:rPr>
              <w:t>Reason for Change</w:t>
            </w:r>
          </w:p>
        </w:tc>
      </w:tr>
      <w:tr w:rsidR="005B4046" w:rsidRPr="00F978A5" w:rsidTr="00EA650F">
        <w:trPr>
          <w:trHeight w:val="392"/>
          <w:jc w:val="center"/>
        </w:trPr>
        <w:tc>
          <w:tcPr>
            <w:tcW w:w="924" w:type="dxa"/>
            <w:vAlign w:val="center"/>
          </w:tcPr>
          <w:p w:rsidR="005B4046" w:rsidRPr="00F978A5" w:rsidRDefault="00AB7FE1" w:rsidP="008F5B1F">
            <w:pPr>
              <w:tabs>
                <w:tab w:val="left" w:pos="6660"/>
              </w:tabs>
              <w:spacing w:before="60" w:after="60"/>
              <w:ind w:left="284"/>
              <w:rPr>
                <w:rFonts w:ascii="GE Inspira" w:hAnsi="GE Inspira" w:cs="Arial"/>
                <w:sz w:val="20"/>
              </w:rPr>
            </w:pPr>
            <w:r>
              <w:rPr>
                <w:rFonts w:ascii="GE Inspira" w:hAnsi="GE Inspira" w:cs="Arial"/>
                <w:sz w:val="20"/>
              </w:rPr>
              <w:t>1</w:t>
            </w:r>
          </w:p>
        </w:tc>
        <w:tc>
          <w:tcPr>
            <w:tcW w:w="1227" w:type="dxa"/>
            <w:vAlign w:val="center"/>
          </w:tcPr>
          <w:p w:rsidR="005B4046" w:rsidRPr="00F978A5" w:rsidRDefault="008B07CB" w:rsidP="005B4046">
            <w:pPr>
              <w:tabs>
                <w:tab w:val="left" w:pos="6660"/>
                <w:tab w:val="left" w:pos="7513"/>
              </w:tabs>
              <w:spacing w:before="60" w:after="60"/>
              <w:rPr>
                <w:rFonts w:ascii="GE Inspira" w:hAnsi="GE Inspira" w:cs="Arial"/>
                <w:sz w:val="20"/>
              </w:rPr>
            </w:pPr>
            <w:r>
              <w:rPr>
                <w:rFonts w:ascii="GE Inspira" w:hAnsi="GE Inspira" w:cs="Arial"/>
                <w:sz w:val="20"/>
              </w:rPr>
              <w:t>June 7</w:t>
            </w:r>
            <w:r w:rsidRPr="008B07CB">
              <w:rPr>
                <w:rFonts w:ascii="GE Inspira" w:hAnsi="GE Inspira" w:cs="Arial"/>
                <w:sz w:val="20"/>
                <w:vertAlign w:val="superscript"/>
              </w:rPr>
              <w:t>th</w:t>
            </w:r>
            <w:r>
              <w:rPr>
                <w:rFonts w:ascii="GE Inspira" w:hAnsi="GE Inspira" w:cs="Arial"/>
                <w:sz w:val="20"/>
              </w:rPr>
              <w:t>, 2016</w:t>
            </w:r>
          </w:p>
        </w:tc>
        <w:tc>
          <w:tcPr>
            <w:tcW w:w="1473" w:type="dxa"/>
            <w:vAlign w:val="center"/>
          </w:tcPr>
          <w:p w:rsidR="001B0225" w:rsidRPr="00F978A5" w:rsidRDefault="00AB7FE1" w:rsidP="008F5B1F">
            <w:pPr>
              <w:tabs>
                <w:tab w:val="left" w:pos="6660"/>
                <w:tab w:val="left" w:pos="7513"/>
              </w:tabs>
              <w:spacing w:before="60" w:after="60"/>
              <w:rPr>
                <w:rFonts w:ascii="GE Inspira" w:hAnsi="GE Inspira"/>
                <w:sz w:val="20"/>
              </w:rPr>
            </w:pPr>
            <w:r>
              <w:rPr>
                <w:rFonts w:ascii="GE Inspira" w:hAnsi="GE Inspira"/>
                <w:sz w:val="20"/>
              </w:rPr>
              <w:t>Rajesh Kallem</w:t>
            </w:r>
          </w:p>
        </w:tc>
        <w:tc>
          <w:tcPr>
            <w:tcW w:w="1980" w:type="dxa"/>
            <w:vAlign w:val="center"/>
          </w:tcPr>
          <w:p w:rsidR="005B4046" w:rsidRPr="00F978A5" w:rsidRDefault="00AB7FE1" w:rsidP="008F5B1F">
            <w:pPr>
              <w:tabs>
                <w:tab w:val="left" w:pos="6660"/>
              </w:tabs>
              <w:spacing w:before="60" w:after="60"/>
              <w:rPr>
                <w:rFonts w:ascii="GE Inspira" w:hAnsi="GE Inspira" w:cs="Arial"/>
                <w:sz w:val="20"/>
              </w:rPr>
            </w:pPr>
            <w:r>
              <w:rPr>
                <w:rFonts w:ascii="GE Inspira" w:hAnsi="GE Inspira" w:cs="Arial"/>
                <w:sz w:val="20"/>
              </w:rPr>
              <w:t>Initial Document</w:t>
            </w:r>
            <w:r w:rsidR="006C7623">
              <w:rPr>
                <w:rFonts w:ascii="GE Inspira" w:hAnsi="GE Inspira" w:cs="Arial"/>
                <w:sz w:val="20"/>
              </w:rPr>
              <w:t xml:space="preserve"> (CHG0067819)</w:t>
            </w:r>
          </w:p>
        </w:tc>
        <w:tc>
          <w:tcPr>
            <w:tcW w:w="3932" w:type="dxa"/>
            <w:vAlign w:val="center"/>
          </w:tcPr>
          <w:p w:rsidR="005B4046" w:rsidRPr="00F978A5" w:rsidRDefault="00AB7FE1" w:rsidP="008F5B1F">
            <w:pPr>
              <w:tabs>
                <w:tab w:val="left" w:pos="6660"/>
              </w:tabs>
              <w:spacing w:before="60" w:after="60"/>
              <w:rPr>
                <w:rFonts w:ascii="GE Inspira" w:hAnsi="GE Inspira" w:cs="Arial"/>
                <w:sz w:val="20"/>
              </w:rPr>
            </w:pPr>
            <w:r>
              <w:rPr>
                <w:rFonts w:ascii="GE Inspira" w:hAnsi="GE Inspira" w:cs="Arial"/>
                <w:sz w:val="20"/>
              </w:rPr>
              <w:t>Initial Release</w:t>
            </w:r>
          </w:p>
        </w:tc>
      </w:tr>
      <w:tr w:rsidR="006B6650" w:rsidRPr="00F978A5" w:rsidTr="00EA650F">
        <w:trPr>
          <w:trHeight w:val="392"/>
          <w:jc w:val="center"/>
        </w:trPr>
        <w:tc>
          <w:tcPr>
            <w:tcW w:w="924" w:type="dxa"/>
            <w:vAlign w:val="center"/>
          </w:tcPr>
          <w:p w:rsidR="006B6650" w:rsidRDefault="006B6650" w:rsidP="008F5B1F">
            <w:pPr>
              <w:tabs>
                <w:tab w:val="left" w:pos="6660"/>
              </w:tabs>
              <w:spacing w:before="60" w:after="60"/>
              <w:ind w:left="284"/>
              <w:rPr>
                <w:rFonts w:ascii="GE Inspira" w:hAnsi="GE Inspira" w:cs="Arial"/>
                <w:sz w:val="20"/>
              </w:rPr>
            </w:pPr>
            <w:r>
              <w:rPr>
                <w:rFonts w:ascii="GE Inspira" w:hAnsi="GE Inspira" w:cs="Arial"/>
                <w:sz w:val="20"/>
              </w:rPr>
              <w:t>2</w:t>
            </w:r>
          </w:p>
        </w:tc>
        <w:tc>
          <w:tcPr>
            <w:tcW w:w="1227" w:type="dxa"/>
            <w:vAlign w:val="center"/>
          </w:tcPr>
          <w:p w:rsidR="006B6650" w:rsidRDefault="00682AED" w:rsidP="005B4046">
            <w:pPr>
              <w:tabs>
                <w:tab w:val="left" w:pos="6660"/>
                <w:tab w:val="left" w:pos="7513"/>
              </w:tabs>
              <w:spacing w:before="60" w:after="60"/>
              <w:rPr>
                <w:rFonts w:ascii="GE Inspira" w:hAnsi="GE Inspira" w:cs="Arial"/>
                <w:sz w:val="20"/>
              </w:rPr>
            </w:pPr>
            <w:r>
              <w:rPr>
                <w:rFonts w:ascii="GE Inspira" w:hAnsi="GE Inspira" w:cs="Arial"/>
                <w:sz w:val="20"/>
              </w:rPr>
              <w:t>July 20</w:t>
            </w:r>
            <w:r w:rsidRPr="00682AED">
              <w:rPr>
                <w:rFonts w:ascii="GE Inspira" w:hAnsi="GE Inspira" w:cs="Arial"/>
                <w:sz w:val="20"/>
                <w:vertAlign w:val="superscript"/>
              </w:rPr>
              <w:t>th</w:t>
            </w:r>
            <w:r>
              <w:rPr>
                <w:rFonts w:ascii="GE Inspira" w:hAnsi="GE Inspira" w:cs="Arial"/>
                <w:sz w:val="20"/>
              </w:rPr>
              <w:t>, 2016</w:t>
            </w:r>
          </w:p>
        </w:tc>
        <w:tc>
          <w:tcPr>
            <w:tcW w:w="1473" w:type="dxa"/>
            <w:vAlign w:val="center"/>
          </w:tcPr>
          <w:p w:rsidR="006B6650" w:rsidRDefault="006B6650" w:rsidP="008F5B1F">
            <w:pPr>
              <w:tabs>
                <w:tab w:val="left" w:pos="6660"/>
                <w:tab w:val="left" w:pos="7513"/>
              </w:tabs>
              <w:spacing w:before="60" w:after="60"/>
              <w:rPr>
                <w:rFonts w:ascii="GE Inspira" w:hAnsi="GE Inspira"/>
                <w:sz w:val="20"/>
              </w:rPr>
            </w:pPr>
            <w:r>
              <w:rPr>
                <w:rFonts w:ascii="GE Inspira" w:hAnsi="GE Inspira"/>
                <w:sz w:val="20"/>
              </w:rPr>
              <w:t>Rajesh Kallem</w:t>
            </w:r>
          </w:p>
        </w:tc>
        <w:tc>
          <w:tcPr>
            <w:tcW w:w="1980" w:type="dxa"/>
            <w:vAlign w:val="center"/>
          </w:tcPr>
          <w:p w:rsidR="006B6650" w:rsidRDefault="006C7623" w:rsidP="008F5B1F">
            <w:pPr>
              <w:tabs>
                <w:tab w:val="left" w:pos="6660"/>
              </w:tabs>
              <w:spacing w:before="60" w:after="60"/>
              <w:rPr>
                <w:rFonts w:ascii="GE Inspira" w:hAnsi="GE Inspira" w:cs="Arial"/>
                <w:sz w:val="20"/>
              </w:rPr>
            </w:pPr>
            <w:r>
              <w:rPr>
                <w:rFonts w:ascii="GE Inspira" w:hAnsi="GE Inspira" w:cs="Arial"/>
                <w:sz w:val="20"/>
              </w:rPr>
              <w:t>CHG0072511</w:t>
            </w:r>
          </w:p>
        </w:tc>
        <w:tc>
          <w:tcPr>
            <w:tcW w:w="3932" w:type="dxa"/>
            <w:vAlign w:val="center"/>
          </w:tcPr>
          <w:p w:rsidR="006B6650" w:rsidRDefault="00466DE2" w:rsidP="006F7168">
            <w:pPr>
              <w:tabs>
                <w:tab w:val="left" w:pos="6660"/>
              </w:tabs>
              <w:spacing w:before="60" w:after="60"/>
              <w:rPr>
                <w:rFonts w:ascii="GE Inspira" w:hAnsi="GE Inspira" w:cs="Arial"/>
                <w:sz w:val="20"/>
              </w:rPr>
            </w:pPr>
            <w:r>
              <w:rPr>
                <w:rFonts w:ascii="GE Inspira" w:hAnsi="GE Inspira" w:cs="Arial"/>
                <w:sz w:val="20"/>
              </w:rPr>
              <w:t xml:space="preserve">Updated defects with ALM </w:t>
            </w:r>
            <w:r w:rsidR="00077FAD">
              <w:rPr>
                <w:rFonts w:ascii="GE Inspira" w:hAnsi="GE Inspira" w:cs="Arial"/>
                <w:sz w:val="20"/>
              </w:rPr>
              <w:t>De</w:t>
            </w:r>
            <w:r>
              <w:rPr>
                <w:rFonts w:ascii="GE Inspira" w:hAnsi="GE Inspira" w:cs="Arial"/>
                <w:sz w:val="20"/>
              </w:rPr>
              <w:t xml:space="preserve">fect </w:t>
            </w:r>
            <w:r w:rsidR="001C6598">
              <w:rPr>
                <w:rFonts w:ascii="GE Inspira" w:hAnsi="GE Inspira" w:cs="Arial"/>
                <w:sz w:val="20"/>
              </w:rPr>
              <w:t>id’s (</w:t>
            </w:r>
            <w:r w:rsidR="003D5F52">
              <w:rPr>
                <w:rFonts w:ascii="GE Inspira" w:hAnsi="GE Inspira" w:cs="Arial"/>
                <w:sz w:val="20"/>
              </w:rPr>
              <w:t>1</w:t>
            </w:r>
            <w:r w:rsidR="009C737D">
              <w:rPr>
                <w:rFonts w:ascii="GE Inspira" w:hAnsi="GE Inspira" w:cs="Arial"/>
                <w:sz w:val="20"/>
              </w:rPr>
              <w:t>, 3,5,9,10,11</w:t>
            </w:r>
            <w:r w:rsidR="00F8608C">
              <w:rPr>
                <w:rFonts w:ascii="GE Inspira" w:hAnsi="GE Inspira" w:cs="Arial"/>
                <w:sz w:val="20"/>
              </w:rPr>
              <w:t>, 13</w:t>
            </w:r>
            <w:r>
              <w:rPr>
                <w:rFonts w:ascii="GE Inspira" w:hAnsi="GE Inspira" w:cs="Arial"/>
                <w:sz w:val="20"/>
              </w:rPr>
              <w:t>)</w:t>
            </w:r>
            <w:r w:rsidR="006F7168">
              <w:rPr>
                <w:rFonts w:ascii="GE Inspira" w:hAnsi="GE Inspira" w:cs="Arial"/>
                <w:sz w:val="20"/>
              </w:rPr>
              <w:t xml:space="preserve">, which are the items #20-26, listed in the table below. </w:t>
            </w:r>
          </w:p>
        </w:tc>
      </w:tr>
      <w:tr w:rsidR="00E60583" w:rsidRPr="00F978A5" w:rsidTr="00EA650F">
        <w:trPr>
          <w:trHeight w:val="392"/>
          <w:jc w:val="center"/>
        </w:trPr>
        <w:tc>
          <w:tcPr>
            <w:tcW w:w="924" w:type="dxa"/>
            <w:vAlign w:val="center"/>
          </w:tcPr>
          <w:p w:rsidR="00E60583" w:rsidRDefault="00E60583" w:rsidP="008F5B1F">
            <w:pPr>
              <w:tabs>
                <w:tab w:val="left" w:pos="6660"/>
              </w:tabs>
              <w:spacing w:before="60" w:after="60"/>
              <w:ind w:left="284"/>
              <w:rPr>
                <w:rFonts w:ascii="GE Inspira" w:hAnsi="GE Inspira" w:cs="Arial"/>
                <w:sz w:val="20"/>
              </w:rPr>
            </w:pPr>
            <w:r>
              <w:rPr>
                <w:rFonts w:ascii="GE Inspira" w:hAnsi="GE Inspira" w:cs="Arial"/>
                <w:sz w:val="20"/>
              </w:rPr>
              <w:t>3</w:t>
            </w:r>
          </w:p>
        </w:tc>
        <w:tc>
          <w:tcPr>
            <w:tcW w:w="1227" w:type="dxa"/>
            <w:vAlign w:val="center"/>
          </w:tcPr>
          <w:p w:rsidR="00E60583" w:rsidRDefault="00C863F2" w:rsidP="00287E66">
            <w:pPr>
              <w:tabs>
                <w:tab w:val="left" w:pos="6660"/>
                <w:tab w:val="left" w:pos="7513"/>
              </w:tabs>
              <w:spacing w:before="60" w:after="60"/>
              <w:rPr>
                <w:rFonts w:ascii="GE Inspira" w:hAnsi="GE Inspira" w:cs="Arial"/>
                <w:sz w:val="20"/>
              </w:rPr>
            </w:pPr>
            <w:r>
              <w:rPr>
                <w:rFonts w:ascii="GE Inspira" w:hAnsi="GE Inspira" w:cs="Arial"/>
                <w:sz w:val="20"/>
              </w:rPr>
              <w:t>July 30</w:t>
            </w:r>
            <w:r w:rsidRPr="00C863F2">
              <w:rPr>
                <w:rFonts w:ascii="GE Inspira" w:hAnsi="GE Inspira" w:cs="Arial"/>
                <w:sz w:val="20"/>
                <w:vertAlign w:val="superscript"/>
              </w:rPr>
              <w:t>th</w:t>
            </w:r>
            <w:r>
              <w:rPr>
                <w:rFonts w:ascii="GE Inspira" w:hAnsi="GE Inspira" w:cs="Arial"/>
                <w:sz w:val="20"/>
              </w:rPr>
              <w:t>, 2016</w:t>
            </w:r>
          </w:p>
        </w:tc>
        <w:tc>
          <w:tcPr>
            <w:tcW w:w="1473" w:type="dxa"/>
            <w:vAlign w:val="center"/>
          </w:tcPr>
          <w:p w:rsidR="00E60583" w:rsidRDefault="00E60583" w:rsidP="00287E66">
            <w:pPr>
              <w:tabs>
                <w:tab w:val="left" w:pos="6660"/>
                <w:tab w:val="left" w:pos="7513"/>
              </w:tabs>
              <w:spacing w:before="60" w:after="60"/>
              <w:rPr>
                <w:rFonts w:ascii="GE Inspira" w:hAnsi="GE Inspira"/>
                <w:sz w:val="20"/>
              </w:rPr>
            </w:pPr>
            <w:r>
              <w:rPr>
                <w:rFonts w:ascii="GE Inspira" w:hAnsi="GE Inspira"/>
                <w:sz w:val="20"/>
              </w:rPr>
              <w:t>Rajesh Kallem</w:t>
            </w:r>
          </w:p>
        </w:tc>
        <w:tc>
          <w:tcPr>
            <w:tcW w:w="1980" w:type="dxa"/>
            <w:vAlign w:val="center"/>
          </w:tcPr>
          <w:p w:rsidR="00E60583" w:rsidRDefault="00E60583" w:rsidP="00287E66">
            <w:pPr>
              <w:tabs>
                <w:tab w:val="left" w:pos="6660"/>
              </w:tabs>
              <w:spacing w:before="60" w:after="60"/>
              <w:rPr>
                <w:rFonts w:ascii="GE Inspira" w:hAnsi="GE Inspira" w:cs="Arial"/>
                <w:sz w:val="20"/>
              </w:rPr>
            </w:pPr>
            <w:r>
              <w:rPr>
                <w:rFonts w:ascii="GE Inspira" w:hAnsi="GE Inspira" w:cs="Arial"/>
                <w:sz w:val="20"/>
              </w:rPr>
              <w:t>CHG0072511</w:t>
            </w:r>
          </w:p>
        </w:tc>
        <w:tc>
          <w:tcPr>
            <w:tcW w:w="3932" w:type="dxa"/>
            <w:vAlign w:val="center"/>
          </w:tcPr>
          <w:p w:rsidR="00E60583" w:rsidRDefault="00E60583" w:rsidP="0074398C">
            <w:pPr>
              <w:tabs>
                <w:tab w:val="left" w:pos="6660"/>
              </w:tabs>
              <w:spacing w:before="60" w:after="60"/>
              <w:rPr>
                <w:rFonts w:ascii="GE Inspira" w:hAnsi="GE Inspira" w:cs="Arial"/>
                <w:sz w:val="20"/>
              </w:rPr>
            </w:pPr>
            <w:r>
              <w:rPr>
                <w:rFonts w:ascii="GE Inspira" w:hAnsi="GE Inspira" w:cs="Arial"/>
                <w:sz w:val="20"/>
              </w:rPr>
              <w:t>Updated defects with ALM Defect id’s (</w:t>
            </w:r>
            <w:r w:rsidR="0074398C">
              <w:rPr>
                <w:rFonts w:ascii="GE Inspira" w:hAnsi="GE Inspira" w:cs="Arial"/>
                <w:sz w:val="20"/>
              </w:rPr>
              <w:t>13,</w:t>
            </w:r>
            <w:r>
              <w:rPr>
                <w:rFonts w:ascii="GE Inspira" w:hAnsi="GE Inspira" w:cs="Arial"/>
                <w:sz w:val="20"/>
              </w:rPr>
              <w:t>15,16), which are the items #27-</w:t>
            </w:r>
            <w:r w:rsidR="00AA6EF2">
              <w:rPr>
                <w:rFonts w:ascii="GE Inspira" w:hAnsi="GE Inspira" w:cs="Arial"/>
                <w:sz w:val="20"/>
              </w:rPr>
              <w:t>29</w:t>
            </w:r>
            <w:r>
              <w:rPr>
                <w:rFonts w:ascii="GE Inspira" w:hAnsi="GE Inspira" w:cs="Arial"/>
                <w:sz w:val="20"/>
              </w:rPr>
              <w:t>, listed in the table below.</w:t>
            </w:r>
          </w:p>
        </w:tc>
      </w:tr>
      <w:tr w:rsidR="00A15B5D" w:rsidRPr="00F978A5" w:rsidTr="00EA650F">
        <w:trPr>
          <w:trHeight w:val="392"/>
          <w:jc w:val="center"/>
        </w:trPr>
        <w:tc>
          <w:tcPr>
            <w:tcW w:w="924" w:type="dxa"/>
            <w:vAlign w:val="center"/>
          </w:tcPr>
          <w:p w:rsidR="00A15B5D" w:rsidRDefault="00A15B5D" w:rsidP="008F5B1F">
            <w:pPr>
              <w:tabs>
                <w:tab w:val="left" w:pos="6660"/>
              </w:tabs>
              <w:spacing w:before="60" w:after="60"/>
              <w:ind w:left="284"/>
              <w:rPr>
                <w:rFonts w:ascii="GE Inspira" w:hAnsi="GE Inspira" w:cs="Arial"/>
                <w:sz w:val="20"/>
              </w:rPr>
            </w:pPr>
            <w:r>
              <w:rPr>
                <w:rFonts w:ascii="GE Inspira" w:hAnsi="GE Inspira" w:cs="Arial"/>
                <w:sz w:val="20"/>
              </w:rPr>
              <w:t>4</w:t>
            </w:r>
          </w:p>
        </w:tc>
        <w:tc>
          <w:tcPr>
            <w:tcW w:w="1227" w:type="dxa"/>
            <w:vAlign w:val="center"/>
          </w:tcPr>
          <w:p w:rsidR="00A15B5D" w:rsidRDefault="00A665D3" w:rsidP="00287E66">
            <w:pPr>
              <w:tabs>
                <w:tab w:val="left" w:pos="6660"/>
                <w:tab w:val="left" w:pos="7513"/>
              </w:tabs>
              <w:spacing w:before="60" w:after="60"/>
              <w:rPr>
                <w:rFonts w:ascii="GE Inspira" w:hAnsi="GE Inspira" w:cs="Arial"/>
                <w:sz w:val="20"/>
              </w:rPr>
            </w:pPr>
            <w:r>
              <w:rPr>
                <w:rFonts w:ascii="GE Inspira" w:hAnsi="GE Inspira" w:cs="Arial"/>
                <w:sz w:val="20"/>
              </w:rPr>
              <w:t>August 5</w:t>
            </w:r>
            <w:r w:rsidRPr="00A665D3">
              <w:rPr>
                <w:rFonts w:ascii="GE Inspira" w:hAnsi="GE Inspira" w:cs="Arial"/>
                <w:sz w:val="20"/>
                <w:vertAlign w:val="superscript"/>
              </w:rPr>
              <w:t>th</w:t>
            </w:r>
            <w:r>
              <w:rPr>
                <w:rFonts w:ascii="GE Inspira" w:hAnsi="GE Inspira" w:cs="Arial"/>
                <w:sz w:val="20"/>
              </w:rPr>
              <w:t>, 2016</w:t>
            </w:r>
          </w:p>
        </w:tc>
        <w:tc>
          <w:tcPr>
            <w:tcW w:w="1473" w:type="dxa"/>
            <w:vAlign w:val="center"/>
          </w:tcPr>
          <w:p w:rsidR="00A15B5D" w:rsidRDefault="00A15B5D" w:rsidP="00287E66">
            <w:pPr>
              <w:tabs>
                <w:tab w:val="left" w:pos="6660"/>
                <w:tab w:val="left" w:pos="7513"/>
              </w:tabs>
              <w:spacing w:before="60" w:after="60"/>
              <w:rPr>
                <w:rFonts w:ascii="GE Inspira" w:hAnsi="GE Inspira"/>
                <w:sz w:val="20"/>
              </w:rPr>
            </w:pPr>
            <w:r>
              <w:rPr>
                <w:rFonts w:ascii="GE Inspira" w:hAnsi="GE Inspira"/>
                <w:sz w:val="20"/>
              </w:rPr>
              <w:t>Rajesh Kallem</w:t>
            </w:r>
          </w:p>
        </w:tc>
        <w:tc>
          <w:tcPr>
            <w:tcW w:w="1980" w:type="dxa"/>
            <w:vAlign w:val="center"/>
          </w:tcPr>
          <w:p w:rsidR="00A15B5D" w:rsidRDefault="00A15B5D" w:rsidP="00287E66">
            <w:pPr>
              <w:tabs>
                <w:tab w:val="left" w:pos="6660"/>
              </w:tabs>
              <w:spacing w:before="60" w:after="60"/>
              <w:rPr>
                <w:rFonts w:ascii="GE Inspira" w:hAnsi="GE Inspira" w:cs="Arial"/>
                <w:sz w:val="20"/>
              </w:rPr>
            </w:pPr>
            <w:r>
              <w:rPr>
                <w:rFonts w:ascii="GE Inspira" w:hAnsi="GE Inspira" w:cs="Arial"/>
                <w:sz w:val="20"/>
              </w:rPr>
              <w:t>CHG0072511</w:t>
            </w:r>
          </w:p>
        </w:tc>
        <w:tc>
          <w:tcPr>
            <w:tcW w:w="3932" w:type="dxa"/>
            <w:vAlign w:val="center"/>
          </w:tcPr>
          <w:p w:rsidR="00A15B5D" w:rsidRDefault="00A15B5D" w:rsidP="00A15B5D">
            <w:pPr>
              <w:tabs>
                <w:tab w:val="left" w:pos="6660"/>
              </w:tabs>
              <w:spacing w:before="60" w:after="60"/>
              <w:rPr>
                <w:rFonts w:ascii="GE Inspira" w:hAnsi="GE Inspira" w:cs="Arial"/>
                <w:sz w:val="20"/>
              </w:rPr>
            </w:pPr>
            <w:r>
              <w:rPr>
                <w:rFonts w:ascii="GE Inspira" w:hAnsi="GE Inspira" w:cs="Arial"/>
                <w:sz w:val="20"/>
              </w:rPr>
              <w:t>Updated defects with ALM Defect id 16 which is item #30, listed in the table below.</w:t>
            </w:r>
          </w:p>
        </w:tc>
      </w:tr>
      <w:tr w:rsidR="00A665D3" w:rsidRPr="00F978A5" w:rsidTr="00EA650F">
        <w:trPr>
          <w:trHeight w:val="392"/>
          <w:jc w:val="center"/>
        </w:trPr>
        <w:tc>
          <w:tcPr>
            <w:tcW w:w="924" w:type="dxa"/>
            <w:vAlign w:val="center"/>
          </w:tcPr>
          <w:p w:rsidR="00A665D3" w:rsidRDefault="00A665D3" w:rsidP="008F5B1F">
            <w:pPr>
              <w:tabs>
                <w:tab w:val="left" w:pos="6660"/>
              </w:tabs>
              <w:spacing w:before="60" w:after="60"/>
              <w:ind w:left="284"/>
              <w:rPr>
                <w:rFonts w:ascii="GE Inspira" w:hAnsi="GE Inspira" w:cs="Arial"/>
                <w:sz w:val="20"/>
              </w:rPr>
            </w:pPr>
            <w:r>
              <w:rPr>
                <w:rFonts w:ascii="GE Inspira" w:hAnsi="GE Inspira" w:cs="Arial"/>
                <w:sz w:val="20"/>
              </w:rPr>
              <w:t>5</w:t>
            </w:r>
          </w:p>
        </w:tc>
        <w:tc>
          <w:tcPr>
            <w:tcW w:w="1227" w:type="dxa"/>
            <w:vAlign w:val="center"/>
          </w:tcPr>
          <w:p w:rsidR="00A665D3" w:rsidRDefault="00B30BA9" w:rsidP="00287E66">
            <w:pPr>
              <w:tabs>
                <w:tab w:val="left" w:pos="6660"/>
                <w:tab w:val="left" w:pos="7513"/>
              </w:tabs>
              <w:spacing w:before="60" w:after="60"/>
              <w:rPr>
                <w:rFonts w:ascii="GE Inspira" w:hAnsi="GE Inspira" w:cs="Arial"/>
                <w:sz w:val="20"/>
              </w:rPr>
            </w:pPr>
            <w:r>
              <w:rPr>
                <w:rFonts w:ascii="GE Inspira" w:hAnsi="GE Inspira" w:cs="Arial"/>
                <w:sz w:val="20"/>
              </w:rPr>
              <w:t>August 24</w:t>
            </w:r>
            <w:r w:rsidRPr="00B30BA9">
              <w:rPr>
                <w:rFonts w:ascii="GE Inspira" w:hAnsi="GE Inspira" w:cs="Arial"/>
                <w:sz w:val="20"/>
                <w:vertAlign w:val="superscript"/>
              </w:rPr>
              <w:t>th</w:t>
            </w:r>
            <w:r>
              <w:rPr>
                <w:rFonts w:ascii="GE Inspira" w:hAnsi="GE Inspira" w:cs="Arial"/>
                <w:sz w:val="20"/>
              </w:rPr>
              <w:t>, 2016</w:t>
            </w:r>
          </w:p>
        </w:tc>
        <w:tc>
          <w:tcPr>
            <w:tcW w:w="1473" w:type="dxa"/>
            <w:vAlign w:val="center"/>
          </w:tcPr>
          <w:p w:rsidR="00A665D3" w:rsidRDefault="00A665D3" w:rsidP="00A665D3">
            <w:pPr>
              <w:tabs>
                <w:tab w:val="left" w:pos="6660"/>
                <w:tab w:val="left" w:pos="7513"/>
              </w:tabs>
              <w:spacing w:before="60" w:after="60"/>
              <w:rPr>
                <w:rFonts w:ascii="GE Inspira" w:hAnsi="GE Inspira"/>
                <w:sz w:val="20"/>
              </w:rPr>
            </w:pPr>
            <w:r>
              <w:rPr>
                <w:rFonts w:ascii="GE Inspira" w:hAnsi="GE Inspira"/>
                <w:sz w:val="20"/>
              </w:rPr>
              <w:t>Sid Subudhi</w:t>
            </w:r>
            <w:r w:rsidR="00ED4920">
              <w:rPr>
                <w:rFonts w:ascii="GE Inspira" w:hAnsi="GE Inspira"/>
                <w:sz w:val="20"/>
              </w:rPr>
              <w:t>, Riyaz Ahmed</w:t>
            </w:r>
          </w:p>
        </w:tc>
        <w:tc>
          <w:tcPr>
            <w:tcW w:w="1980" w:type="dxa"/>
            <w:vAlign w:val="center"/>
          </w:tcPr>
          <w:p w:rsidR="00A665D3" w:rsidRDefault="00A665D3" w:rsidP="00287E66">
            <w:pPr>
              <w:tabs>
                <w:tab w:val="left" w:pos="6660"/>
              </w:tabs>
              <w:spacing w:before="60" w:after="60"/>
              <w:rPr>
                <w:rFonts w:ascii="GE Inspira" w:hAnsi="GE Inspira" w:cs="Arial"/>
                <w:sz w:val="20"/>
              </w:rPr>
            </w:pPr>
            <w:r>
              <w:rPr>
                <w:rFonts w:ascii="GE Inspira" w:hAnsi="GE Inspira" w:cs="Arial"/>
                <w:sz w:val="20"/>
              </w:rPr>
              <w:t>CHG0076367</w:t>
            </w:r>
          </w:p>
        </w:tc>
        <w:tc>
          <w:tcPr>
            <w:tcW w:w="3932" w:type="dxa"/>
            <w:vAlign w:val="center"/>
          </w:tcPr>
          <w:p w:rsidR="00A665D3" w:rsidRDefault="00A665D3" w:rsidP="00A15B5D">
            <w:pPr>
              <w:tabs>
                <w:tab w:val="left" w:pos="6660"/>
              </w:tabs>
              <w:spacing w:before="60" w:after="60"/>
              <w:rPr>
                <w:rFonts w:ascii="GE Inspira" w:hAnsi="GE Inspira" w:cs="Arial"/>
                <w:sz w:val="20"/>
              </w:rPr>
            </w:pPr>
            <w:r>
              <w:rPr>
                <w:rFonts w:ascii="GE Inspira" w:hAnsi="GE Inspira" w:cs="Arial"/>
                <w:sz w:val="20"/>
              </w:rPr>
              <w:t xml:space="preserve">Updated Code Review Log with item #31 and </w:t>
            </w:r>
            <w:r w:rsidR="009E4EC6">
              <w:rPr>
                <w:rFonts w:ascii="GE Inspira" w:hAnsi="GE Inspira" w:cs="Arial"/>
                <w:sz w:val="20"/>
              </w:rPr>
              <w:t>Conclusion section with the new version</w:t>
            </w:r>
            <w:r w:rsidR="005E1D34">
              <w:rPr>
                <w:rFonts w:ascii="GE Inspira" w:hAnsi="GE Inspira" w:cs="Arial"/>
                <w:sz w:val="20"/>
              </w:rPr>
              <w:t>.</w:t>
            </w:r>
          </w:p>
        </w:tc>
      </w:tr>
      <w:tr w:rsidR="005E1D34" w:rsidRPr="00F978A5" w:rsidTr="00EA650F">
        <w:trPr>
          <w:trHeight w:val="392"/>
          <w:jc w:val="center"/>
        </w:trPr>
        <w:tc>
          <w:tcPr>
            <w:tcW w:w="924" w:type="dxa"/>
            <w:vAlign w:val="center"/>
          </w:tcPr>
          <w:p w:rsidR="005E1D34" w:rsidRDefault="005E1D34" w:rsidP="008F5B1F">
            <w:pPr>
              <w:tabs>
                <w:tab w:val="left" w:pos="6660"/>
              </w:tabs>
              <w:spacing w:before="60" w:after="60"/>
              <w:ind w:left="284"/>
              <w:rPr>
                <w:rFonts w:ascii="GE Inspira" w:hAnsi="GE Inspira" w:cs="Arial"/>
                <w:sz w:val="20"/>
              </w:rPr>
            </w:pPr>
            <w:r>
              <w:rPr>
                <w:rFonts w:ascii="GE Inspira" w:hAnsi="GE Inspira" w:cs="Arial"/>
                <w:sz w:val="20"/>
              </w:rPr>
              <w:t>6</w:t>
            </w:r>
          </w:p>
        </w:tc>
        <w:tc>
          <w:tcPr>
            <w:tcW w:w="1227" w:type="dxa"/>
            <w:vAlign w:val="center"/>
          </w:tcPr>
          <w:p w:rsidR="005E1D34" w:rsidRPr="007140C5" w:rsidRDefault="00B30BA9" w:rsidP="00287E66">
            <w:pPr>
              <w:tabs>
                <w:tab w:val="left" w:pos="6660"/>
                <w:tab w:val="left" w:pos="7513"/>
              </w:tabs>
              <w:spacing w:before="60" w:after="60"/>
              <w:rPr>
                <w:rFonts w:ascii="GE Inspira" w:hAnsi="GE Inspira" w:cs="Arial"/>
                <w:sz w:val="20"/>
              </w:rPr>
            </w:pPr>
            <w:r>
              <w:rPr>
                <w:rFonts w:ascii="GE Inspira" w:hAnsi="GE Inspira" w:cs="Arial"/>
                <w:sz w:val="20"/>
              </w:rPr>
              <w:t>October 21</w:t>
            </w:r>
            <w:r w:rsidRPr="00B30BA9">
              <w:rPr>
                <w:rFonts w:ascii="GE Inspira" w:hAnsi="GE Inspira" w:cs="Arial"/>
                <w:sz w:val="20"/>
                <w:vertAlign w:val="superscript"/>
              </w:rPr>
              <w:t>st</w:t>
            </w:r>
            <w:r>
              <w:rPr>
                <w:rFonts w:ascii="GE Inspira" w:hAnsi="GE Inspira" w:cs="Arial"/>
                <w:sz w:val="20"/>
              </w:rPr>
              <w:t>, 2016</w:t>
            </w:r>
          </w:p>
        </w:tc>
        <w:tc>
          <w:tcPr>
            <w:tcW w:w="1473" w:type="dxa"/>
            <w:vAlign w:val="center"/>
          </w:tcPr>
          <w:p w:rsidR="005E1D34" w:rsidRPr="007140C5" w:rsidRDefault="005E1D34" w:rsidP="00287E66">
            <w:pPr>
              <w:tabs>
                <w:tab w:val="left" w:pos="6660"/>
                <w:tab w:val="left" w:pos="7513"/>
              </w:tabs>
              <w:spacing w:before="60" w:after="60"/>
              <w:rPr>
                <w:rFonts w:ascii="GE Inspira" w:hAnsi="GE Inspira"/>
                <w:sz w:val="20"/>
              </w:rPr>
            </w:pPr>
            <w:r w:rsidRPr="007140C5">
              <w:rPr>
                <w:rFonts w:ascii="GE Inspira" w:hAnsi="GE Inspira"/>
                <w:sz w:val="20"/>
              </w:rPr>
              <w:t>Sid Subudhi</w:t>
            </w:r>
            <w:r w:rsidR="00ED4920">
              <w:rPr>
                <w:rFonts w:ascii="GE Inspira" w:hAnsi="GE Inspira"/>
                <w:sz w:val="20"/>
              </w:rPr>
              <w:t>, Riyaz Ahmed</w:t>
            </w:r>
          </w:p>
        </w:tc>
        <w:tc>
          <w:tcPr>
            <w:tcW w:w="1980" w:type="dxa"/>
            <w:vAlign w:val="center"/>
          </w:tcPr>
          <w:p w:rsidR="005E1D34" w:rsidRPr="007140C5" w:rsidRDefault="005E1D34" w:rsidP="00287E66">
            <w:pPr>
              <w:tabs>
                <w:tab w:val="left" w:pos="6660"/>
              </w:tabs>
              <w:spacing w:before="60" w:after="60"/>
              <w:rPr>
                <w:rFonts w:ascii="GE Inspira" w:hAnsi="GE Inspira" w:cs="Arial"/>
                <w:sz w:val="20"/>
              </w:rPr>
            </w:pPr>
            <w:r w:rsidRPr="007140C5">
              <w:rPr>
                <w:rFonts w:ascii="GE Inspira" w:hAnsi="GE Inspira" w:cs="Arial"/>
                <w:sz w:val="20"/>
              </w:rPr>
              <w:t>CHG0082730</w:t>
            </w:r>
          </w:p>
        </w:tc>
        <w:tc>
          <w:tcPr>
            <w:tcW w:w="3932" w:type="dxa"/>
            <w:vAlign w:val="center"/>
          </w:tcPr>
          <w:p w:rsidR="005E1D34" w:rsidRPr="007140C5" w:rsidRDefault="005E1D34" w:rsidP="005E1D34">
            <w:pPr>
              <w:tabs>
                <w:tab w:val="left" w:pos="6660"/>
              </w:tabs>
              <w:spacing w:before="60" w:after="60"/>
              <w:rPr>
                <w:rFonts w:ascii="GE Inspira" w:hAnsi="GE Inspira" w:cs="Arial"/>
                <w:sz w:val="20"/>
              </w:rPr>
            </w:pPr>
            <w:r w:rsidRPr="007140C5">
              <w:rPr>
                <w:rFonts w:ascii="GE Inspira" w:hAnsi="GE Inspira" w:cs="Arial"/>
                <w:sz w:val="20"/>
              </w:rPr>
              <w:t>Updated Code Review Log with item #32-35 and Conclusion section with the new version.</w:t>
            </w:r>
          </w:p>
        </w:tc>
      </w:tr>
      <w:tr w:rsidR="007B75B0" w:rsidRPr="00F978A5" w:rsidTr="00EA650F">
        <w:trPr>
          <w:trHeight w:val="392"/>
          <w:jc w:val="center"/>
        </w:trPr>
        <w:tc>
          <w:tcPr>
            <w:tcW w:w="924" w:type="dxa"/>
            <w:vAlign w:val="center"/>
          </w:tcPr>
          <w:p w:rsidR="007B75B0" w:rsidRDefault="007B75B0" w:rsidP="007B75B0">
            <w:pPr>
              <w:tabs>
                <w:tab w:val="left" w:pos="6660"/>
              </w:tabs>
              <w:spacing w:before="60" w:after="60"/>
              <w:ind w:left="284"/>
              <w:rPr>
                <w:rFonts w:ascii="GE Inspira" w:hAnsi="GE Inspira" w:cs="Arial"/>
                <w:sz w:val="20"/>
              </w:rPr>
            </w:pPr>
            <w:r>
              <w:rPr>
                <w:rFonts w:ascii="GE Inspira" w:hAnsi="GE Inspira" w:cs="Arial"/>
                <w:sz w:val="20"/>
              </w:rPr>
              <w:t>7</w:t>
            </w:r>
          </w:p>
        </w:tc>
        <w:tc>
          <w:tcPr>
            <w:tcW w:w="1227" w:type="dxa"/>
            <w:vAlign w:val="center"/>
          </w:tcPr>
          <w:p w:rsidR="007B75B0" w:rsidRPr="007140C5" w:rsidRDefault="009D5B0C" w:rsidP="007B75B0">
            <w:pPr>
              <w:tabs>
                <w:tab w:val="left" w:pos="6660"/>
                <w:tab w:val="left" w:pos="7513"/>
              </w:tabs>
              <w:spacing w:before="60" w:after="60"/>
              <w:rPr>
                <w:rFonts w:ascii="GE Inspira" w:hAnsi="GE Inspira" w:cs="Arial"/>
                <w:sz w:val="20"/>
              </w:rPr>
            </w:pPr>
            <w:r>
              <w:rPr>
                <w:rFonts w:ascii="GE Inspira" w:hAnsi="GE Inspira" w:cs="Arial"/>
                <w:sz w:val="20"/>
              </w:rPr>
              <w:t>January 27</w:t>
            </w:r>
            <w:r w:rsidRPr="009D5B0C">
              <w:rPr>
                <w:rFonts w:ascii="GE Inspira" w:hAnsi="GE Inspira" w:cs="Arial"/>
                <w:sz w:val="20"/>
                <w:vertAlign w:val="superscript"/>
              </w:rPr>
              <w:t>th</w:t>
            </w:r>
            <w:r>
              <w:rPr>
                <w:rFonts w:ascii="GE Inspira" w:hAnsi="GE Inspira" w:cs="Arial"/>
                <w:sz w:val="20"/>
              </w:rPr>
              <w:t>, 2017</w:t>
            </w:r>
          </w:p>
        </w:tc>
        <w:tc>
          <w:tcPr>
            <w:tcW w:w="1473" w:type="dxa"/>
            <w:vAlign w:val="center"/>
          </w:tcPr>
          <w:p w:rsidR="007B75B0" w:rsidRPr="007140C5" w:rsidRDefault="007B75B0" w:rsidP="007B75B0">
            <w:pPr>
              <w:tabs>
                <w:tab w:val="left" w:pos="6660"/>
                <w:tab w:val="left" w:pos="7513"/>
              </w:tabs>
              <w:spacing w:before="60" w:after="60"/>
              <w:rPr>
                <w:rFonts w:ascii="GE Inspira" w:hAnsi="GE Inspira"/>
                <w:sz w:val="20"/>
              </w:rPr>
            </w:pPr>
            <w:r w:rsidRPr="004858E4">
              <w:rPr>
                <w:rFonts w:ascii="GE Inspira" w:hAnsi="GE Inspira" w:cs="Arial"/>
                <w:sz w:val="20"/>
              </w:rPr>
              <w:t>Syed Farhan Husain</w:t>
            </w:r>
          </w:p>
        </w:tc>
        <w:tc>
          <w:tcPr>
            <w:tcW w:w="1980" w:type="dxa"/>
            <w:vAlign w:val="center"/>
          </w:tcPr>
          <w:p w:rsidR="007B75B0" w:rsidRPr="007140C5" w:rsidRDefault="007B75B0" w:rsidP="007B75B0">
            <w:pPr>
              <w:tabs>
                <w:tab w:val="left" w:pos="6660"/>
              </w:tabs>
              <w:spacing w:before="60" w:after="60"/>
              <w:rPr>
                <w:rFonts w:ascii="GE Inspira" w:hAnsi="GE Inspira" w:cs="Arial"/>
                <w:sz w:val="20"/>
              </w:rPr>
            </w:pPr>
            <w:r w:rsidRPr="004858E4">
              <w:rPr>
                <w:rFonts w:ascii="GE Inspira" w:hAnsi="GE Inspira" w:cs="Arial"/>
                <w:sz w:val="20"/>
              </w:rPr>
              <w:t>CHG0091830</w:t>
            </w:r>
          </w:p>
        </w:tc>
        <w:tc>
          <w:tcPr>
            <w:tcW w:w="3932" w:type="dxa"/>
            <w:vAlign w:val="center"/>
          </w:tcPr>
          <w:p w:rsidR="007B75B0" w:rsidRDefault="007B75B0" w:rsidP="007B75B0">
            <w:pPr>
              <w:tabs>
                <w:tab w:val="left" w:pos="6660"/>
              </w:tabs>
              <w:spacing w:before="60" w:after="60"/>
              <w:rPr>
                <w:rFonts w:ascii="GE Inspira" w:hAnsi="GE Inspira" w:cs="Arial"/>
                <w:sz w:val="20"/>
              </w:rPr>
            </w:pPr>
            <w:r w:rsidRPr="007140C5">
              <w:rPr>
                <w:rFonts w:ascii="GE Inspira" w:hAnsi="GE Inspira" w:cs="Arial"/>
                <w:sz w:val="20"/>
              </w:rPr>
              <w:t>Updated Code Review Log with item #3</w:t>
            </w:r>
            <w:r>
              <w:rPr>
                <w:rFonts w:ascii="GE Inspira" w:hAnsi="GE Inspira" w:cs="Arial"/>
                <w:sz w:val="20"/>
              </w:rPr>
              <w:t>6</w:t>
            </w:r>
            <w:r w:rsidRPr="007140C5">
              <w:rPr>
                <w:rFonts w:ascii="GE Inspira" w:hAnsi="GE Inspira" w:cs="Arial"/>
                <w:sz w:val="20"/>
              </w:rPr>
              <w:t>-3</w:t>
            </w:r>
            <w:r>
              <w:rPr>
                <w:rFonts w:ascii="GE Inspira" w:hAnsi="GE Inspira" w:cs="Arial"/>
                <w:sz w:val="20"/>
              </w:rPr>
              <w:t>8</w:t>
            </w:r>
            <w:r w:rsidRPr="007140C5">
              <w:rPr>
                <w:rFonts w:ascii="GE Inspira" w:hAnsi="GE Inspira" w:cs="Arial"/>
                <w:sz w:val="20"/>
              </w:rPr>
              <w:t xml:space="preserve"> and Conclusion section with the new version.</w:t>
            </w:r>
          </w:p>
          <w:p w:rsidR="00287E66" w:rsidRDefault="00287E66" w:rsidP="007B75B0">
            <w:pPr>
              <w:tabs>
                <w:tab w:val="left" w:pos="6660"/>
              </w:tabs>
              <w:spacing w:before="60" w:after="60"/>
              <w:rPr>
                <w:rFonts w:ascii="GE Inspira" w:hAnsi="GE Inspira" w:cs="Arial"/>
                <w:sz w:val="20"/>
              </w:rPr>
            </w:pPr>
          </w:p>
          <w:p w:rsidR="00287E66" w:rsidRDefault="00287E66" w:rsidP="007B75B0">
            <w:pPr>
              <w:tabs>
                <w:tab w:val="left" w:pos="6660"/>
              </w:tabs>
              <w:spacing w:before="60" w:after="60"/>
              <w:rPr>
                <w:rFonts w:ascii="GE Inspira" w:hAnsi="GE Inspira" w:cs="Arial"/>
                <w:sz w:val="20"/>
              </w:rPr>
            </w:pPr>
            <w:r>
              <w:rPr>
                <w:rFonts w:ascii="GE Inspira" w:hAnsi="GE Inspira" w:cs="Arial"/>
                <w:sz w:val="20"/>
              </w:rPr>
              <w:t>Below are the updates made for this revision:</w:t>
            </w:r>
          </w:p>
          <w:p w:rsidR="00287E66" w:rsidRDefault="00287E66" w:rsidP="007B75B0">
            <w:pPr>
              <w:tabs>
                <w:tab w:val="left" w:pos="6660"/>
              </w:tabs>
              <w:spacing w:before="60" w:after="60"/>
              <w:rPr>
                <w:rFonts w:ascii="GE Inspira" w:hAnsi="GE Inspira"/>
                <w:sz w:val="20"/>
                <w:szCs w:val="20"/>
              </w:rPr>
            </w:pPr>
            <w:r w:rsidRPr="00287E66">
              <w:rPr>
                <w:rFonts w:ascii="GE Inspira" w:hAnsi="GE Inspira" w:cs="Arial"/>
                <w:sz w:val="20"/>
                <w:u w:val="single"/>
              </w:rPr>
              <w:t xml:space="preserve">Item #36: </w:t>
            </w:r>
            <w:r w:rsidRPr="00287E66">
              <w:rPr>
                <w:rFonts w:ascii="GE Inspira" w:hAnsi="GE Inspira"/>
                <w:sz w:val="20"/>
                <w:szCs w:val="20"/>
                <w:u w:val="single"/>
              </w:rPr>
              <w:t>CountriesTimeZoneConversion.cs</w:t>
            </w:r>
            <w:r>
              <w:rPr>
                <w:rFonts w:ascii="GE Inspira" w:hAnsi="GE Inspira"/>
                <w:sz w:val="20"/>
                <w:szCs w:val="20"/>
              </w:rPr>
              <w:t xml:space="preserve"> - ES-LS were not being calculated, resulting in an un-represent</w:t>
            </w:r>
            <w:r w:rsidR="0062380B">
              <w:rPr>
                <w:rFonts w:ascii="GE Inspira" w:hAnsi="GE Inspira"/>
                <w:sz w:val="20"/>
                <w:szCs w:val="20"/>
              </w:rPr>
              <w:t>able date time error.</w:t>
            </w:r>
          </w:p>
          <w:p w:rsidR="00287E66" w:rsidRDefault="00287E66" w:rsidP="007B75B0">
            <w:pPr>
              <w:tabs>
                <w:tab w:val="left" w:pos="6660"/>
              </w:tabs>
              <w:spacing w:before="60" w:after="60"/>
              <w:rPr>
                <w:rFonts w:ascii="GE Inspira" w:hAnsi="GE Inspira"/>
                <w:sz w:val="20"/>
                <w:szCs w:val="20"/>
                <w:u w:val="single"/>
              </w:rPr>
            </w:pPr>
            <w:r w:rsidRPr="0062380B">
              <w:rPr>
                <w:rFonts w:ascii="GE Inspira" w:hAnsi="GE Inspira"/>
                <w:sz w:val="20"/>
                <w:szCs w:val="20"/>
                <w:u w:val="single"/>
              </w:rPr>
              <w:t xml:space="preserve">Item #37: </w:t>
            </w:r>
            <w:r w:rsidR="0062380B" w:rsidRPr="0062380B">
              <w:rPr>
                <w:rFonts w:ascii="GE Inspira" w:hAnsi="GE Inspira"/>
                <w:sz w:val="20"/>
                <w:szCs w:val="20"/>
                <w:u w:val="single"/>
              </w:rPr>
              <w:t>Index.cshtml</w:t>
            </w:r>
          </w:p>
          <w:p w:rsidR="0062380B" w:rsidRDefault="0062380B" w:rsidP="007B75B0">
            <w:pPr>
              <w:tabs>
                <w:tab w:val="left" w:pos="6660"/>
              </w:tabs>
              <w:spacing w:before="60" w:after="60"/>
              <w:rPr>
                <w:rFonts w:ascii="GE Inspira" w:hAnsi="GE Inspira"/>
                <w:sz w:val="20"/>
                <w:szCs w:val="20"/>
              </w:rPr>
            </w:pPr>
            <w:r>
              <w:rPr>
                <w:rFonts w:ascii="GE Inspira" w:hAnsi="GE Inspira"/>
                <w:sz w:val="20"/>
                <w:szCs w:val="20"/>
              </w:rPr>
              <w:t>Special Characters in Address were causing wrong Address to be passed on to the Google Geocoding URL</w:t>
            </w:r>
          </w:p>
          <w:p w:rsidR="0062380B" w:rsidRPr="0062380B" w:rsidRDefault="0062380B" w:rsidP="007B75B0">
            <w:pPr>
              <w:tabs>
                <w:tab w:val="left" w:pos="6660"/>
              </w:tabs>
              <w:spacing w:before="60" w:after="60"/>
              <w:rPr>
                <w:rFonts w:ascii="GE Inspira" w:hAnsi="GE Inspira"/>
                <w:sz w:val="20"/>
                <w:szCs w:val="20"/>
                <w:u w:val="single"/>
              </w:rPr>
            </w:pPr>
            <w:r w:rsidRPr="0062380B">
              <w:rPr>
                <w:rFonts w:ascii="GE Inspira" w:hAnsi="GE Inspira"/>
                <w:sz w:val="20"/>
                <w:szCs w:val="20"/>
                <w:u w:val="single"/>
              </w:rPr>
              <w:t>Item #38: Web.Config</w:t>
            </w:r>
          </w:p>
          <w:p w:rsidR="00287E66" w:rsidRDefault="0062380B" w:rsidP="007B75B0">
            <w:pPr>
              <w:tabs>
                <w:tab w:val="left" w:pos="6660"/>
              </w:tabs>
              <w:spacing w:before="60" w:after="60"/>
              <w:rPr>
                <w:rFonts w:ascii="GE Inspira" w:hAnsi="GE Inspira"/>
                <w:sz w:val="20"/>
                <w:szCs w:val="20"/>
              </w:rPr>
            </w:pPr>
            <w:r>
              <w:rPr>
                <w:rFonts w:ascii="GE Inspira" w:hAnsi="GE Inspira"/>
                <w:sz w:val="20"/>
                <w:szCs w:val="20"/>
              </w:rPr>
              <w:t xml:space="preserve">ES-LS were not being calculated, resulting in an </w:t>
            </w:r>
            <w:r>
              <w:rPr>
                <w:rFonts w:ascii="GE Inspira" w:hAnsi="GE Inspira"/>
                <w:sz w:val="20"/>
                <w:szCs w:val="20"/>
              </w:rPr>
              <w:lastRenderedPageBreak/>
              <w:t>un-representable date time error.</w:t>
            </w:r>
          </w:p>
          <w:p w:rsidR="00E04070" w:rsidRDefault="00E04070" w:rsidP="007B75B0">
            <w:pPr>
              <w:tabs>
                <w:tab w:val="left" w:pos="6660"/>
              </w:tabs>
              <w:spacing w:before="60" w:after="60"/>
              <w:rPr>
                <w:rFonts w:ascii="GE Inspira" w:hAnsi="GE Inspira"/>
                <w:sz w:val="20"/>
                <w:szCs w:val="20"/>
              </w:rPr>
            </w:pPr>
          </w:p>
          <w:p w:rsidR="00E04070" w:rsidRPr="0062380B" w:rsidRDefault="00E04070" w:rsidP="007B75B0">
            <w:pPr>
              <w:tabs>
                <w:tab w:val="left" w:pos="6660"/>
              </w:tabs>
              <w:spacing w:before="60" w:after="60"/>
              <w:rPr>
                <w:rFonts w:ascii="GE Inspira" w:hAnsi="GE Inspira" w:cs="Arial"/>
                <w:sz w:val="20"/>
                <w:u w:val="single"/>
              </w:rPr>
            </w:pPr>
            <w:r>
              <w:rPr>
                <w:rFonts w:ascii="GE Inspira" w:hAnsi="GE Inspira"/>
                <w:sz w:val="20"/>
                <w:szCs w:val="20"/>
              </w:rPr>
              <w:t>Code Version is updated to 1.3. This release is for the code updates above and for the implementation in Philippines, Singapore and Vietnam.</w:t>
            </w:r>
          </w:p>
        </w:tc>
      </w:tr>
      <w:tr w:rsidR="00A011A4" w:rsidRPr="00F978A5" w:rsidTr="00EA650F">
        <w:trPr>
          <w:trHeight w:val="392"/>
          <w:jc w:val="center"/>
        </w:trPr>
        <w:tc>
          <w:tcPr>
            <w:tcW w:w="924" w:type="dxa"/>
            <w:vAlign w:val="center"/>
          </w:tcPr>
          <w:p w:rsidR="00A011A4" w:rsidRDefault="00A011A4" w:rsidP="00A011A4">
            <w:pPr>
              <w:tabs>
                <w:tab w:val="left" w:pos="6660"/>
              </w:tabs>
              <w:spacing w:before="60" w:after="60"/>
              <w:ind w:left="284"/>
              <w:rPr>
                <w:rFonts w:ascii="GE Inspira" w:hAnsi="GE Inspira" w:cs="Arial"/>
                <w:sz w:val="20"/>
              </w:rPr>
            </w:pPr>
            <w:r>
              <w:rPr>
                <w:rFonts w:ascii="GE Inspira" w:hAnsi="GE Inspira" w:cs="Arial"/>
                <w:sz w:val="20"/>
              </w:rPr>
              <w:lastRenderedPageBreak/>
              <w:t>8</w:t>
            </w:r>
          </w:p>
        </w:tc>
        <w:tc>
          <w:tcPr>
            <w:tcW w:w="1227" w:type="dxa"/>
            <w:vAlign w:val="center"/>
          </w:tcPr>
          <w:p w:rsidR="00A011A4" w:rsidRPr="007140C5" w:rsidRDefault="00A011A4" w:rsidP="00A011A4">
            <w:pPr>
              <w:tabs>
                <w:tab w:val="left" w:pos="6660"/>
                <w:tab w:val="left" w:pos="7513"/>
              </w:tabs>
              <w:spacing w:before="60" w:after="60"/>
              <w:rPr>
                <w:rFonts w:ascii="GE Inspira" w:hAnsi="GE Inspira" w:cs="Arial"/>
                <w:sz w:val="20"/>
              </w:rPr>
            </w:pPr>
            <w:r w:rsidRPr="007140C5">
              <w:rPr>
                <w:rFonts w:ascii="GE Inspira" w:hAnsi="GE Inspira" w:cs="Arial"/>
                <w:sz w:val="20"/>
              </w:rPr>
              <w:t>See MyWorkShop</w:t>
            </w:r>
          </w:p>
        </w:tc>
        <w:tc>
          <w:tcPr>
            <w:tcW w:w="1473" w:type="dxa"/>
            <w:vAlign w:val="center"/>
          </w:tcPr>
          <w:p w:rsidR="00A011A4" w:rsidRPr="004858E4" w:rsidRDefault="00A011A4" w:rsidP="00A011A4">
            <w:pPr>
              <w:tabs>
                <w:tab w:val="left" w:pos="6660"/>
                <w:tab w:val="left" w:pos="7513"/>
              </w:tabs>
              <w:spacing w:before="60" w:after="60"/>
              <w:rPr>
                <w:rFonts w:ascii="GE Inspira" w:hAnsi="GE Inspira" w:cs="Arial"/>
                <w:sz w:val="20"/>
              </w:rPr>
            </w:pPr>
            <w:r w:rsidRPr="00584D35">
              <w:rPr>
                <w:rFonts w:ascii="GE Inspira" w:hAnsi="GE Inspira" w:cs="Arial"/>
                <w:sz w:val="20"/>
              </w:rPr>
              <w:t>Ebaad Chowdhry</w:t>
            </w:r>
          </w:p>
        </w:tc>
        <w:tc>
          <w:tcPr>
            <w:tcW w:w="1980" w:type="dxa"/>
            <w:vAlign w:val="center"/>
          </w:tcPr>
          <w:p w:rsidR="00A011A4" w:rsidRPr="004858E4" w:rsidRDefault="00A011A4" w:rsidP="00A011A4">
            <w:pPr>
              <w:tabs>
                <w:tab w:val="left" w:pos="6660"/>
                <w:tab w:val="left" w:pos="7513"/>
              </w:tabs>
              <w:spacing w:before="60" w:after="60"/>
              <w:rPr>
                <w:rFonts w:ascii="GE Inspira" w:hAnsi="GE Inspira" w:cs="Arial"/>
                <w:sz w:val="20"/>
              </w:rPr>
            </w:pPr>
            <w:r>
              <w:rPr>
                <w:rFonts w:ascii="GE Inspira" w:hAnsi="GE Inspira" w:cs="Arial"/>
                <w:sz w:val="20"/>
              </w:rPr>
              <w:t xml:space="preserve"> </w:t>
            </w:r>
            <w:r w:rsidRPr="00456520">
              <w:rPr>
                <w:rFonts w:ascii="GE Inspira" w:hAnsi="GE Inspira" w:cs="Arial"/>
                <w:sz w:val="20"/>
              </w:rPr>
              <w:t>CHG0097623</w:t>
            </w:r>
          </w:p>
        </w:tc>
        <w:tc>
          <w:tcPr>
            <w:tcW w:w="3932" w:type="dxa"/>
            <w:vAlign w:val="center"/>
          </w:tcPr>
          <w:p w:rsidR="00A011A4" w:rsidRDefault="00A011A4" w:rsidP="00A011A4">
            <w:pPr>
              <w:tabs>
                <w:tab w:val="left" w:pos="6660"/>
              </w:tabs>
              <w:spacing w:before="60" w:after="60"/>
              <w:rPr>
                <w:rFonts w:ascii="GE Inspira" w:hAnsi="GE Inspira" w:cs="Arial"/>
                <w:sz w:val="20"/>
              </w:rPr>
            </w:pPr>
            <w:r>
              <w:rPr>
                <w:rFonts w:ascii="GE Inspira" w:hAnsi="GE Inspira" w:cs="Arial"/>
                <w:sz w:val="20"/>
              </w:rPr>
              <w:t>Below are the updates made for this revision 1.3.1:</w:t>
            </w:r>
          </w:p>
          <w:p w:rsidR="00A011A4" w:rsidRDefault="00A011A4" w:rsidP="00A011A4">
            <w:pPr>
              <w:tabs>
                <w:tab w:val="left" w:pos="6660"/>
              </w:tabs>
              <w:spacing w:before="60" w:after="60"/>
              <w:rPr>
                <w:rFonts w:ascii="GE Inspira" w:hAnsi="GE Inspira" w:cs="Arial"/>
                <w:sz w:val="20"/>
                <w:u w:val="single"/>
              </w:rPr>
            </w:pPr>
            <w:r>
              <w:rPr>
                <w:rFonts w:ascii="GE Inspira" w:hAnsi="GE Inspira" w:cs="Arial"/>
                <w:sz w:val="20"/>
                <w:u w:val="single"/>
              </w:rPr>
              <w:t>Item # 39</w:t>
            </w:r>
            <w:r w:rsidRPr="00287E66">
              <w:rPr>
                <w:rFonts w:ascii="GE Inspira" w:hAnsi="GE Inspira" w:cs="Arial"/>
                <w:sz w:val="20"/>
                <w:u w:val="single"/>
              </w:rPr>
              <w:t xml:space="preserve">: </w:t>
            </w:r>
          </w:p>
          <w:p w:rsidR="00A011A4" w:rsidRDefault="00A011A4" w:rsidP="00A011A4">
            <w:pPr>
              <w:tabs>
                <w:tab w:val="left" w:pos="6660"/>
              </w:tabs>
              <w:spacing w:before="60" w:after="60"/>
              <w:rPr>
                <w:rFonts w:ascii="GE Inspira" w:hAnsi="GE Inspira"/>
                <w:sz w:val="20"/>
                <w:szCs w:val="20"/>
              </w:rPr>
            </w:pPr>
            <w:r>
              <w:rPr>
                <w:rFonts w:ascii="GE Inspira" w:hAnsi="GE Inspira"/>
                <w:sz w:val="20"/>
                <w:szCs w:val="20"/>
                <w:u w:val="single"/>
              </w:rPr>
              <w:t>CustomValidation</w:t>
            </w:r>
            <w:r w:rsidRPr="00287E66">
              <w:rPr>
                <w:rFonts w:ascii="GE Inspira" w:hAnsi="GE Inspira"/>
                <w:sz w:val="20"/>
                <w:szCs w:val="20"/>
                <w:u w:val="single"/>
              </w:rPr>
              <w:t>.</w:t>
            </w:r>
            <w:r>
              <w:rPr>
                <w:rFonts w:ascii="GE Inspira" w:hAnsi="GE Inspira"/>
                <w:sz w:val="20"/>
                <w:szCs w:val="20"/>
                <w:u w:val="single"/>
              </w:rPr>
              <w:t xml:space="preserve">js: </w:t>
            </w:r>
          </w:p>
          <w:p w:rsidR="00A011A4" w:rsidRDefault="00A011A4" w:rsidP="00A011A4">
            <w:pPr>
              <w:tabs>
                <w:tab w:val="left" w:pos="6660"/>
              </w:tabs>
              <w:spacing w:before="60" w:after="60"/>
              <w:rPr>
                <w:rFonts w:ascii="GE Inspira" w:hAnsi="GE Inspira"/>
                <w:sz w:val="20"/>
                <w:szCs w:val="20"/>
              </w:rPr>
            </w:pPr>
            <w:r>
              <w:rPr>
                <w:rFonts w:ascii="GE Inspira" w:hAnsi="GE Inspira"/>
                <w:sz w:val="20"/>
                <w:szCs w:val="20"/>
              </w:rPr>
              <w:t>Pop-up message for unavailability of Contracts in Click DB</w:t>
            </w:r>
          </w:p>
          <w:p w:rsidR="00A011A4" w:rsidRDefault="00A011A4" w:rsidP="00A011A4">
            <w:pPr>
              <w:tabs>
                <w:tab w:val="left" w:pos="6660"/>
              </w:tabs>
              <w:spacing w:before="60" w:after="60"/>
              <w:rPr>
                <w:rFonts w:ascii="GE Inspira" w:hAnsi="GE Inspira"/>
                <w:sz w:val="20"/>
                <w:szCs w:val="20"/>
              </w:rPr>
            </w:pPr>
            <w:r>
              <w:rPr>
                <w:rFonts w:ascii="GE Inspira" w:hAnsi="GE Inspira"/>
                <w:sz w:val="20"/>
                <w:szCs w:val="20"/>
              </w:rPr>
              <w:t>Pop-up message for unavailability of System Id in Siebel CRM.</w:t>
            </w:r>
          </w:p>
          <w:p w:rsidR="00A011A4" w:rsidRDefault="00A011A4" w:rsidP="00A011A4">
            <w:pPr>
              <w:tabs>
                <w:tab w:val="left" w:pos="6660"/>
              </w:tabs>
              <w:spacing w:before="60" w:after="60"/>
              <w:rPr>
                <w:rFonts w:ascii="GE Inspira" w:hAnsi="GE Inspira"/>
                <w:sz w:val="20"/>
                <w:szCs w:val="20"/>
              </w:rPr>
            </w:pPr>
            <w:r>
              <w:rPr>
                <w:rFonts w:ascii="GE Inspira" w:hAnsi="GE Inspira" w:cs="Arial"/>
                <w:sz w:val="20"/>
                <w:u w:val="single"/>
              </w:rPr>
              <w:t>Item #40</w:t>
            </w:r>
            <w:r w:rsidRPr="00287E66">
              <w:rPr>
                <w:rFonts w:ascii="GE Inspira" w:hAnsi="GE Inspira" w:cs="Arial"/>
                <w:sz w:val="20"/>
                <w:u w:val="single"/>
              </w:rPr>
              <w:t xml:space="preserve">: </w:t>
            </w:r>
            <w:r>
              <w:rPr>
                <w:rFonts w:ascii="GE Inspira" w:hAnsi="GE Inspira"/>
                <w:sz w:val="20"/>
                <w:szCs w:val="20"/>
                <w:u w:val="single"/>
              </w:rPr>
              <w:t>RequestAppointmentBookingController</w:t>
            </w:r>
            <w:r w:rsidRPr="00287E66">
              <w:rPr>
                <w:rFonts w:ascii="GE Inspira" w:hAnsi="GE Inspira"/>
                <w:sz w:val="20"/>
                <w:szCs w:val="20"/>
                <w:u w:val="single"/>
              </w:rPr>
              <w:t>.cs</w:t>
            </w:r>
            <w:r>
              <w:rPr>
                <w:rFonts w:ascii="GE Inspira" w:hAnsi="GE Inspira"/>
                <w:sz w:val="20"/>
                <w:szCs w:val="20"/>
              </w:rPr>
              <w:t xml:space="preserve"> – Validation for Unavailability of Contracts for Service Request type ‘Corrective repair’ in Click Database.</w:t>
            </w:r>
          </w:p>
          <w:p w:rsidR="00A011A4" w:rsidRDefault="00A011A4" w:rsidP="00A011A4">
            <w:pPr>
              <w:tabs>
                <w:tab w:val="left" w:pos="6660"/>
              </w:tabs>
              <w:spacing w:before="60" w:after="60"/>
              <w:rPr>
                <w:rFonts w:ascii="GE Inspira" w:hAnsi="GE Inspira"/>
                <w:sz w:val="20"/>
                <w:szCs w:val="20"/>
              </w:rPr>
            </w:pPr>
            <w:r>
              <w:rPr>
                <w:rFonts w:ascii="GE Inspira" w:hAnsi="GE Inspira" w:cs="Arial"/>
                <w:sz w:val="20"/>
                <w:u w:val="single"/>
              </w:rPr>
              <w:t>Item #41:</w:t>
            </w:r>
          </w:p>
          <w:p w:rsidR="00A011A4" w:rsidRDefault="00A011A4" w:rsidP="00A011A4">
            <w:pPr>
              <w:tabs>
                <w:tab w:val="left" w:pos="6660"/>
              </w:tabs>
              <w:spacing w:before="60" w:after="60"/>
              <w:rPr>
                <w:rFonts w:ascii="GE Inspira" w:hAnsi="GE Inspira"/>
                <w:sz w:val="20"/>
                <w:szCs w:val="20"/>
              </w:rPr>
            </w:pPr>
            <w:r>
              <w:rPr>
                <w:rFonts w:ascii="GE Inspira" w:hAnsi="GE Inspira"/>
                <w:sz w:val="20"/>
                <w:szCs w:val="20"/>
                <w:u w:val="single"/>
              </w:rPr>
              <w:t>HomeController</w:t>
            </w:r>
            <w:r w:rsidRPr="00287E66">
              <w:rPr>
                <w:rFonts w:ascii="GE Inspira" w:hAnsi="GE Inspira"/>
                <w:sz w:val="20"/>
                <w:szCs w:val="20"/>
                <w:u w:val="single"/>
              </w:rPr>
              <w:t>.</w:t>
            </w:r>
            <w:r>
              <w:rPr>
                <w:rFonts w:ascii="GE Inspira" w:hAnsi="GE Inspira"/>
                <w:sz w:val="20"/>
                <w:szCs w:val="20"/>
                <w:u w:val="single"/>
              </w:rPr>
              <w:t xml:space="preserve">cs: </w:t>
            </w:r>
          </w:p>
          <w:p w:rsidR="00A011A4" w:rsidRDefault="00A011A4" w:rsidP="00A011A4">
            <w:pPr>
              <w:tabs>
                <w:tab w:val="left" w:pos="6660"/>
              </w:tabs>
              <w:spacing w:before="60" w:after="60"/>
              <w:rPr>
                <w:rFonts w:ascii="GE Inspira" w:hAnsi="GE Inspira"/>
                <w:sz w:val="20"/>
                <w:szCs w:val="20"/>
              </w:rPr>
            </w:pPr>
            <w:r>
              <w:rPr>
                <w:rFonts w:ascii="GE Inspira" w:hAnsi="GE Inspira"/>
                <w:sz w:val="20"/>
                <w:szCs w:val="20"/>
              </w:rPr>
              <w:t>Reallocation of session variable to validate the absence of any parameter from Siebel Launch.</w:t>
            </w:r>
          </w:p>
          <w:p w:rsidR="00A011A4" w:rsidRDefault="00A011A4" w:rsidP="00A011A4">
            <w:pPr>
              <w:tabs>
                <w:tab w:val="left" w:pos="6660"/>
              </w:tabs>
              <w:spacing w:before="60" w:after="60"/>
              <w:rPr>
                <w:rFonts w:ascii="GE Inspira" w:hAnsi="GE Inspira"/>
                <w:sz w:val="20"/>
                <w:szCs w:val="20"/>
              </w:rPr>
            </w:pPr>
          </w:p>
          <w:p w:rsidR="00A011A4" w:rsidRPr="007140C5" w:rsidRDefault="00A011A4" w:rsidP="00A011A4">
            <w:pPr>
              <w:tabs>
                <w:tab w:val="left" w:pos="6660"/>
              </w:tabs>
              <w:spacing w:before="60" w:after="60"/>
              <w:rPr>
                <w:rFonts w:ascii="GE Inspira" w:hAnsi="GE Inspira" w:cs="Arial"/>
                <w:sz w:val="20"/>
              </w:rPr>
            </w:pPr>
            <w:r>
              <w:rPr>
                <w:rFonts w:ascii="GE Inspira" w:hAnsi="GE Inspira"/>
                <w:sz w:val="20"/>
                <w:szCs w:val="20"/>
              </w:rPr>
              <w:t xml:space="preserve">Code Version is updated to 1.3.1. This deployment is for the code updates stated above. </w:t>
            </w:r>
          </w:p>
        </w:tc>
      </w:tr>
      <w:tr w:rsidR="00E03E0A" w:rsidRPr="00F978A5" w:rsidTr="00EA650F">
        <w:trPr>
          <w:trHeight w:val="392"/>
          <w:jc w:val="center"/>
        </w:trPr>
        <w:tc>
          <w:tcPr>
            <w:tcW w:w="924" w:type="dxa"/>
            <w:vAlign w:val="center"/>
          </w:tcPr>
          <w:p w:rsidR="00E03E0A" w:rsidRDefault="00E03E0A" w:rsidP="00A011A4">
            <w:pPr>
              <w:tabs>
                <w:tab w:val="left" w:pos="6660"/>
              </w:tabs>
              <w:spacing w:before="60" w:after="60"/>
              <w:ind w:left="284"/>
              <w:rPr>
                <w:rFonts w:ascii="GE Inspira" w:hAnsi="GE Inspira" w:cs="Arial"/>
                <w:sz w:val="20"/>
              </w:rPr>
            </w:pPr>
            <w:r>
              <w:rPr>
                <w:rFonts w:ascii="GE Inspira" w:hAnsi="GE Inspira" w:cs="Arial"/>
                <w:sz w:val="20"/>
              </w:rPr>
              <w:t>9</w:t>
            </w:r>
          </w:p>
        </w:tc>
        <w:tc>
          <w:tcPr>
            <w:tcW w:w="1227" w:type="dxa"/>
            <w:vAlign w:val="center"/>
          </w:tcPr>
          <w:p w:rsidR="00E03E0A" w:rsidRPr="007140C5" w:rsidRDefault="00E03E0A" w:rsidP="00A011A4">
            <w:pPr>
              <w:tabs>
                <w:tab w:val="left" w:pos="6660"/>
                <w:tab w:val="left" w:pos="7513"/>
              </w:tabs>
              <w:spacing w:before="60" w:after="60"/>
              <w:rPr>
                <w:rFonts w:ascii="GE Inspira" w:hAnsi="GE Inspira" w:cs="Arial"/>
                <w:sz w:val="20"/>
              </w:rPr>
            </w:pPr>
            <w:r>
              <w:rPr>
                <w:rFonts w:ascii="GE Inspira" w:hAnsi="GE Inspira" w:cs="Arial"/>
                <w:sz w:val="20"/>
              </w:rPr>
              <w:t>May 2, 2017</w:t>
            </w:r>
          </w:p>
        </w:tc>
        <w:tc>
          <w:tcPr>
            <w:tcW w:w="1473" w:type="dxa"/>
            <w:vAlign w:val="center"/>
          </w:tcPr>
          <w:p w:rsidR="00E03E0A" w:rsidRPr="00584D35" w:rsidRDefault="00E03E0A" w:rsidP="00A011A4">
            <w:pPr>
              <w:tabs>
                <w:tab w:val="left" w:pos="6660"/>
                <w:tab w:val="left" w:pos="7513"/>
              </w:tabs>
              <w:spacing w:before="60" w:after="60"/>
              <w:rPr>
                <w:rFonts w:ascii="GE Inspira" w:hAnsi="GE Inspira" w:cs="Arial"/>
                <w:sz w:val="20"/>
              </w:rPr>
            </w:pPr>
            <w:r>
              <w:rPr>
                <w:rFonts w:ascii="GE Inspira" w:hAnsi="GE Inspira" w:cs="Arial"/>
                <w:sz w:val="20"/>
              </w:rPr>
              <w:t>Farhan</w:t>
            </w:r>
          </w:p>
        </w:tc>
        <w:tc>
          <w:tcPr>
            <w:tcW w:w="1980" w:type="dxa"/>
            <w:vAlign w:val="center"/>
          </w:tcPr>
          <w:p w:rsidR="00E03E0A" w:rsidRDefault="00E03E0A" w:rsidP="00A011A4">
            <w:pPr>
              <w:tabs>
                <w:tab w:val="left" w:pos="6660"/>
                <w:tab w:val="left" w:pos="7513"/>
              </w:tabs>
              <w:spacing w:before="60" w:after="60"/>
              <w:rPr>
                <w:rFonts w:ascii="GE Inspira" w:hAnsi="GE Inspira" w:cs="Arial"/>
                <w:sz w:val="20"/>
              </w:rPr>
            </w:pPr>
            <w:r>
              <w:rPr>
                <w:rFonts w:ascii="GE Inspira" w:hAnsi="GE Inspira" w:cs="Arial"/>
                <w:sz w:val="20"/>
              </w:rPr>
              <w:t>-</w:t>
            </w:r>
          </w:p>
        </w:tc>
        <w:tc>
          <w:tcPr>
            <w:tcW w:w="3932" w:type="dxa"/>
            <w:vAlign w:val="center"/>
          </w:tcPr>
          <w:p w:rsidR="00E03E0A" w:rsidRDefault="00E03E0A" w:rsidP="00E03E0A">
            <w:pPr>
              <w:tabs>
                <w:tab w:val="left" w:pos="6660"/>
              </w:tabs>
              <w:spacing w:before="60" w:after="60"/>
              <w:rPr>
                <w:rFonts w:ascii="GE Inspira" w:hAnsi="GE Inspira" w:cs="Arial"/>
                <w:sz w:val="20"/>
              </w:rPr>
            </w:pPr>
            <w:r w:rsidRPr="007140C5">
              <w:rPr>
                <w:rFonts w:ascii="GE Inspira" w:hAnsi="GE Inspira" w:cs="Arial"/>
                <w:sz w:val="20"/>
              </w:rPr>
              <w:t>Updated Code Review Log with item #</w:t>
            </w:r>
            <w:r>
              <w:rPr>
                <w:rFonts w:ascii="GE Inspira" w:hAnsi="GE Inspira" w:cs="Arial"/>
                <w:sz w:val="20"/>
              </w:rPr>
              <w:t>42</w:t>
            </w:r>
            <w:r w:rsidRPr="007140C5">
              <w:rPr>
                <w:rFonts w:ascii="GE Inspira" w:hAnsi="GE Inspira" w:cs="Arial"/>
                <w:sz w:val="20"/>
              </w:rPr>
              <w:t>-</w:t>
            </w:r>
            <w:r>
              <w:rPr>
                <w:rFonts w:ascii="GE Inspira" w:hAnsi="GE Inspira" w:cs="Arial"/>
                <w:sz w:val="20"/>
              </w:rPr>
              <w:t>49</w:t>
            </w:r>
            <w:r w:rsidRPr="007140C5">
              <w:rPr>
                <w:rFonts w:ascii="GE Inspira" w:hAnsi="GE Inspira" w:cs="Arial"/>
                <w:sz w:val="20"/>
              </w:rPr>
              <w:t xml:space="preserve"> and Conclusion section with the new version.</w:t>
            </w:r>
          </w:p>
          <w:p w:rsidR="00E03E0A" w:rsidRDefault="00E03E0A" w:rsidP="00A011A4">
            <w:pPr>
              <w:tabs>
                <w:tab w:val="left" w:pos="6660"/>
              </w:tabs>
              <w:spacing w:before="60" w:after="60"/>
              <w:rPr>
                <w:rFonts w:ascii="GE Inspira" w:hAnsi="GE Inspira" w:cs="Arial"/>
                <w:sz w:val="20"/>
              </w:rPr>
            </w:pPr>
          </w:p>
        </w:tc>
      </w:tr>
    </w:tbl>
    <w:p w:rsidR="005B4046" w:rsidRPr="00F978A5" w:rsidRDefault="005B4046" w:rsidP="00271AAF">
      <w:pPr>
        <w:rPr>
          <w:rFonts w:ascii="GE Inspira" w:hAnsi="GE Inspira"/>
          <w:b/>
          <w:bCs/>
          <w:sz w:val="32"/>
          <w:szCs w:val="32"/>
        </w:rPr>
      </w:pPr>
    </w:p>
    <w:p w:rsidR="00294661" w:rsidRDefault="00294661">
      <w:pPr>
        <w:rPr>
          <w:rFonts w:ascii="GE Inspira" w:hAnsi="GE Inspira"/>
          <w:sz w:val="14"/>
          <w:szCs w:val="14"/>
        </w:rPr>
      </w:pPr>
      <w:r>
        <w:rPr>
          <w:rFonts w:ascii="GE Inspira" w:hAnsi="GE Inspira"/>
          <w:sz w:val="14"/>
          <w:szCs w:val="14"/>
        </w:rPr>
        <w:lastRenderedPageBreak/>
        <w:br w:type="page"/>
      </w:r>
    </w:p>
    <w:p w:rsidR="003337A7" w:rsidRPr="00F978A5" w:rsidRDefault="003337A7" w:rsidP="001446EE">
      <w:pPr>
        <w:jc w:val="center"/>
        <w:rPr>
          <w:rFonts w:ascii="GE Inspira" w:hAnsi="GE Inspira"/>
          <w:sz w:val="14"/>
          <w:szCs w:val="14"/>
        </w:rPr>
      </w:pPr>
    </w:p>
    <w:p w:rsidR="003337A7" w:rsidRPr="00F978A5" w:rsidRDefault="003337A7" w:rsidP="003337A7">
      <w:pPr>
        <w:jc w:val="center"/>
        <w:rPr>
          <w:rFonts w:ascii="GE Inspira" w:hAnsi="GE Inspira"/>
          <w:b/>
          <w:sz w:val="36"/>
          <w:szCs w:val="20"/>
        </w:rPr>
      </w:pPr>
      <w:r w:rsidRPr="00F978A5">
        <w:rPr>
          <w:rFonts w:ascii="GE Inspira" w:hAnsi="GE Inspira"/>
          <w:b/>
          <w:sz w:val="36"/>
          <w:szCs w:val="20"/>
        </w:rPr>
        <w:t>Table of Contents</w:t>
      </w:r>
    </w:p>
    <w:p w:rsidR="003337A7" w:rsidRPr="00F978A5" w:rsidRDefault="003337A7">
      <w:pPr>
        <w:rPr>
          <w:rFonts w:ascii="GE Inspira" w:hAnsi="GE Inspira"/>
          <w:b/>
          <w:sz w:val="20"/>
          <w:szCs w:val="20"/>
        </w:rPr>
      </w:pPr>
    </w:p>
    <w:p w:rsidR="00D36C79" w:rsidRDefault="003337A7">
      <w:pPr>
        <w:pStyle w:val="TOC1"/>
        <w:rPr>
          <w:rFonts w:asciiTheme="minorHAnsi" w:eastAsiaTheme="minorEastAsia" w:hAnsiTheme="minorHAnsi" w:cstheme="minorBidi"/>
          <w:noProof/>
          <w:sz w:val="22"/>
          <w:szCs w:val="22"/>
        </w:rPr>
      </w:pPr>
      <w:r w:rsidRPr="00AD6CE3">
        <w:rPr>
          <w:rStyle w:val="Hyperlink"/>
          <w:rFonts w:eastAsia="Batang"/>
          <w:bCs/>
          <w:caps/>
          <w:noProof/>
          <w:color w:val="0000FF"/>
          <w:szCs w:val="28"/>
          <w:lang w:eastAsia="ko-KR"/>
        </w:rPr>
        <w:fldChar w:fldCharType="begin"/>
      </w:r>
      <w:r w:rsidRPr="00AD6CE3">
        <w:rPr>
          <w:rStyle w:val="Hyperlink"/>
          <w:rFonts w:eastAsia="Batang"/>
          <w:bCs/>
          <w:caps/>
          <w:noProof/>
          <w:color w:val="0000FF"/>
          <w:szCs w:val="28"/>
          <w:lang w:eastAsia="ko-KR"/>
        </w:rPr>
        <w:instrText xml:space="preserve"> TOC \o "1-4" \h \z \u </w:instrText>
      </w:r>
      <w:r w:rsidRPr="00AD6CE3">
        <w:rPr>
          <w:rStyle w:val="Hyperlink"/>
          <w:rFonts w:eastAsia="Batang"/>
          <w:bCs/>
          <w:caps/>
          <w:noProof/>
          <w:color w:val="0000FF"/>
          <w:szCs w:val="28"/>
          <w:lang w:eastAsia="ko-KR"/>
        </w:rPr>
        <w:fldChar w:fldCharType="separate"/>
      </w:r>
      <w:hyperlink w:anchor="_Toc481499929" w:history="1">
        <w:r w:rsidR="00D36C79" w:rsidRPr="00D53C7A">
          <w:rPr>
            <w:rStyle w:val="Hyperlink"/>
            <w:noProof/>
            <w:lang w:val="en-GB" w:eastAsia="ar-SA"/>
          </w:rPr>
          <w:t>1.</w:t>
        </w:r>
        <w:r w:rsidR="00D36C79">
          <w:rPr>
            <w:rFonts w:asciiTheme="minorHAnsi" w:eastAsiaTheme="minorEastAsia" w:hAnsiTheme="minorHAnsi" w:cstheme="minorBidi"/>
            <w:noProof/>
            <w:sz w:val="22"/>
            <w:szCs w:val="22"/>
          </w:rPr>
          <w:tab/>
        </w:r>
        <w:r w:rsidR="00D36C79" w:rsidRPr="00D53C7A">
          <w:rPr>
            <w:rStyle w:val="Hyperlink"/>
            <w:noProof/>
            <w:lang w:val="en-GB" w:eastAsia="ar-SA"/>
          </w:rPr>
          <w:t>Code Review Iteration</w:t>
        </w:r>
        <w:r w:rsidR="00D36C79">
          <w:rPr>
            <w:noProof/>
            <w:webHidden/>
          </w:rPr>
          <w:tab/>
        </w:r>
        <w:r w:rsidR="00D36C79">
          <w:rPr>
            <w:noProof/>
            <w:webHidden/>
          </w:rPr>
          <w:fldChar w:fldCharType="begin"/>
        </w:r>
        <w:r w:rsidR="00D36C79">
          <w:rPr>
            <w:noProof/>
            <w:webHidden/>
          </w:rPr>
          <w:instrText xml:space="preserve"> PAGEREF _Toc481499929 \h </w:instrText>
        </w:r>
        <w:r w:rsidR="00D36C79">
          <w:rPr>
            <w:noProof/>
            <w:webHidden/>
          </w:rPr>
        </w:r>
        <w:r w:rsidR="00D36C79">
          <w:rPr>
            <w:noProof/>
            <w:webHidden/>
          </w:rPr>
          <w:fldChar w:fldCharType="separate"/>
        </w:r>
        <w:r w:rsidR="00D36C79">
          <w:rPr>
            <w:noProof/>
            <w:webHidden/>
          </w:rPr>
          <w:t>6</w:t>
        </w:r>
        <w:r w:rsidR="00D36C79">
          <w:rPr>
            <w:noProof/>
            <w:webHidden/>
          </w:rPr>
          <w:fldChar w:fldCharType="end"/>
        </w:r>
      </w:hyperlink>
    </w:p>
    <w:p w:rsidR="00D36C79" w:rsidRDefault="00D36C79">
      <w:pPr>
        <w:pStyle w:val="TOC2"/>
        <w:rPr>
          <w:rFonts w:asciiTheme="minorHAnsi" w:eastAsiaTheme="minorEastAsia" w:hAnsiTheme="minorHAnsi" w:cstheme="minorBidi"/>
          <w:noProof/>
          <w:sz w:val="22"/>
          <w:szCs w:val="22"/>
        </w:rPr>
      </w:pPr>
      <w:hyperlink w:anchor="_Toc481499930" w:history="1">
        <w:r w:rsidRPr="00D53C7A">
          <w:rPr>
            <w:rStyle w:val="Hyperlink"/>
            <w:rFonts w:ascii="GE Inspira" w:hAnsi="GE Inspira"/>
            <w:noProof/>
            <w:lang w:val="en-GB" w:eastAsia="ar-SA"/>
          </w:rPr>
          <w:t>1.1</w:t>
        </w:r>
        <w:r>
          <w:rPr>
            <w:rFonts w:asciiTheme="minorHAnsi" w:eastAsiaTheme="minorEastAsia" w:hAnsiTheme="minorHAnsi" w:cstheme="minorBidi"/>
            <w:noProof/>
            <w:sz w:val="22"/>
            <w:szCs w:val="22"/>
          </w:rPr>
          <w:tab/>
        </w:r>
        <w:r w:rsidRPr="00D53C7A">
          <w:rPr>
            <w:rStyle w:val="Hyperlink"/>
            <w:rFonts w:ascii="GE Inspira" w:hAnsi="GE Inspira"/>
            <w:noProof/>
            <w:lang w:val="en-GB" w:eastAsia="ar-SA"/>
          </w:rPr>
          <w:t>System/Application Details</w:t>
        </w:r>
        <w:r>
          <w:rPr>
            <w:noProof/>
            <w:webHidden/>
          </w:rPr>
          <w:tab/>
        </w:r>
        <w:r>
          <w:rPr>
            <w:noProof/>
            <w:webHidden/>
          </w:rPr>
          <w:fldChar w:fldCharType="begin"/>
        </w:r>
        <w:r>
          <w:rPr>
            <w:noProof/>
            <w:webHidden/>
          </w:rPr>
          <w:instrText xml:space="preserve"> PAGEREF _Toc481499930 \h </w:instrText>
        </w:r>
        <w:r>
          <w:rPr>
            <w:noProof/>
            <w:webHidden/>
          </w:rPr>
        </w:r>
        <w:r>
          <w:rPr>
            <w:noProof/>
            <w:webHidden/>
          </w:rPr>
          <w:fldChar w:fldCharType="separate"/>
        </w:r>
        <w:r>
          <w:rPr>
            <w:noProof/>
            <w:webHidden/>
          </w:rPr>
          <w:t>6</w:t>
        </w:r>
        <w:r>
          <w:rPr>
            <w:noProof/>
            <w:webHidden/>
          </w:rPr>
          <w:fldChar w:fldCharType="end"/>
        </w:r>
      </w:hyperlink>
    </w:p>
    <w:p w:rsidR="00D36C79" w:rsidRDefault="00D36C79">
      <w:pPr>
        <w:pStyle w:val="TOC2"/>
        <w:rPr>
          <w:rFonts w:asciiTheme="minorHAnsi" w:eastAsiaTheme="minorEastAsia" w:hAnsiTheme="minorHAnsi" w:cstheme="minorBidi"/>
          <w:noProof/>
          <w:sz w:val="22"/>
          <w:szCs w:val="22"/>
        </w:rPr>
      </w:pPr>
      <w:hyperlink w:anchor="_Toc481499931" w:history="1">
        <w:r w:rsidRPr="00D53C7A">
          <w:rPr>
            <w:rStyle w:val="Hyperlink"/>
            <w:rFonts w:ascii="GE Inspira" w:hAnsi="GE Inspira"/>
            <w:noProof/>
            <w:lang w:val="en-GB" w:eastAsia="ar-SA"/>
          </w:rPr>
          <w:t>1.2</w:t>
        </w:r>
        <w:r>
          <w:rPr>
            <w:rFonts w:asciiTheme="minorHAnsi" w:eastAsiaTheme="minorEastAsia" w:hAnsiTheme="minorHAnsi" w:cstheme="minorBidi"/>
            <w:noProof/>
            <w:sz w:val="22"/>
            <w:szCs w:val="22"/>
          </w:rPr>
          <w:tab/>
        </w:r>
        <w:r w:rsidRPr="00D53C7A">
          <w:rPr>
            <w:rStyle w:val="Hyperlink"/>
            <w:rFonts w:ascii="GE Inspira" w:hAnsi="GE Inspira"/>
            <w:noProof/>
            <w:lang w:val="en-GB" w:eastAsia="ar-SA"/>
          </w:rPr>
          <w:t>List of Reviewers:</w:t>
        </w:r>
        <w:r>
          <w:rPr>
            <w:noProof/>
            <w:webHidden/>
          </w:rPr>
          <w:tab/>
        </w:r>
        <w:r>
          <w:rPr>
            <w:noProof/>
            <w:webHidden/>
          </w:rPr>
          <w:fldChar w:fldCharType="begin"/>
        </w:r>
        <w:r>
          <w:rPr>
            <w:noProof/>
            <w:webHidden/>
          </w:rPr>
          <w:instrText xml:space="preserve"> PAGEREF _Toc481499931 \h </w:instrText>
        </w:r>
        <w:r>
          <w:rPr>
            <w:noProof/>
            <w:webHidden/>
          </w:rPr>
        </w:r>
        <w:r>
          <w:rPr>
            <w:noProof/>
            <w:webHidden/>
          </w:rPr>
          <w:fldChar w:fldCharType="separate"/>
        </w:r>
        <w:r>
          <w:rPr>
            <w:noProof/>
            <w:webHidden/>
          </w:rPr>
          <w:t>6</w:t>
        </w:r>
        <w:r>
          <w:rPr>
            <w:noProof/>
            <w:webHidden/>
          </w:rPr>
          <w:fldChar w:fldCharType="end"/>
        </w:r>
      </w:hyperlink>
    </w:p>
    <w:p w:rsidR="00D36C79" w:rsidRDefault="00D36C79">
      <w:pPr>
        <w:pStyle w:val="TOC1"/>
        <w:rPr>
          <w:rFonts w:asciiTheme="minorHAnsi" w:eastAsiaTheme="minorEastAsia" w:hAnsiTheme="minorHAnsi" w:cstheme="minorBidi"/>
          <w:noProof/>
          <w:sz w:val="22"/>
          <w:szCs w:val="22"/>
        </w:rPr>
      </w:pPr>
      <w:hyperlink w:anchor="_Toc481499932" w:history="1">
        <w:r w:rsidRPr="00D53C7A">
          <w:rPr>
            <w:rStyle w:val="Hyperlink"/>
            <w:noProof/>
            <w:lang w:val="en-GB" w:eastAsia="ar-SA"/>
          </w:rPr>
          <w:t>2.</w:t>
        </w:r>
        <w:r>
          <w:rPr>
            <w:rFonts w:asciiTheme="minorHAnsi" w:eastAsiaTheme="minorEastAsia" w:hAnsiTheme="minorHAnsi" w:cstheme="minorBidi"/>
            <w:noProof/>
            <w:sz w:val="22"/>
            <w:szCs w:val="22"/>
          </w:rPr>
          <w:tab/>
        </w:r>
        <w:r w:rsidRPr="00D53C7A">
          <w:rPr>
            <w:rStyle w:val="Hyperlink"/>
            <w:noProof/>
            <w:lang w:val="en-GB" w:eastAsia="ar-SA"/>
          </w:rPr>
          <w:t>Code Review Log</w:t>
        </w:r>
        <w:r>
          <w:rPr>
            <w:noProof/>
            <w:webHidden/>
          </w:rPr>
          <w:tab/>
        </w:r>
        <w:r>
          <w:rPr>
            <w:noProof/>
            <w:webHidden/>
          </w:rPr>
          <w:fldChar w:fldCharType="begin"/>
        </w:r>
        <w:r>
          <w:rPr>
            <w:noProof/>
            <w:webHidden/>
          </w:rPr>
          <w:instrText xml:space="preserve"> PAGEREF _Toc481499932 \h </w:instrText>
        </w:r>
        <w:r>
          <w:rPr>
            <w:noProof/>
            <w:webHidden/>
          </w:rPr>
        </w:r>
        <w:r>
          <w:rPr>
            <w:noProof/>
            <w:webHidden/>
          </w:rPr>
          <w:fldChar w:fldCharType="separate"/>
        </w:r>
        <w:r>
          <w:rPr>
            <w:noProof/>
            <w:webHidden/>
          </w:rPr>
          <w:t>7</w:t>
        </w:r>
        <w:r>
          <w:rPr>
            <w:noProof/>
            <w:webHidden/>
          </w:rPr>
          <w:fldChar w:fldCharType="end"/>
        </w:r>
      </w:hyperlink>
    </w:p>
    <w:p w:rsidR="00D36C79" w:rsidRDefault="00D36C79">
      <w:pPr>
        <w:pStyle w:val="TOC1"/>
        <w:rPr>
          <w:rFonts w:asciiTheme="minorHAnsi" w:eastAsiaTheme="minorEastAsia" w:hAnsiTheme="minorHAnsi" w:cstheme="minorBidi"/>
          <w:noProof/>
          <w:sz w:val="22"/>
          <w:szCs w:val="22"/>
        </w:rPr>
      </w:pPr>
      <w:hyperlink w:anchor="_Toc481499933" w:history="1">
        <w:r w:rsidRPr="00D53C7A">
          <w:rPr>
            <w:rStyle w:val="Hyperlink"/>
            <w:noProof/>
            <w:lang w:val="en-GB" w:eastAsia="ar-SA"/>
          </w:rPr>
          <w:t>3.</w:t>
        </w:r>
        <w:r>
          <w:rPr>
            <w:rFonts w:asciiTheme="minorHAnsi" w:eastAsiaTheme="minorEastAsia" w:hAnsiTheme="minorHAnsi" w:cstheme="minorBidi"/>
            <w:noProof/>
            <w:sz w:val="22"/>
            <w:szCs w:val="22"/>
          </w:rPr>
          <w:tab/>
        </w:r>
        <w:r w:rsidRPr="00D53C7A">
          <w:rPr>
            <w:rStyle w:val="Hyperlink"/>
            <w:noProof/>
            <w:lang w:val="en-GB" w:eastAsia="ar-SA"/>
          </w:rPr>
          <w:t>Code Reviewer Summary</w:t>
        </w:r>
        <w:r>
          <w:rPr>
            <w:noProof/>
            <w:webHidden/>
          </w:rPr>
          <w:tab/>
        </w:r>
        <w:r>
          <w:rPr>
            <w:noProof/>
            <w:webHidden/>
          </w:rPr>
          <w:fldChar w:fldCharType="begin"/>
        </w:r>
        <w:r>
          <w:rPr>
            <w:noProof/>
            <w:webHidden/>
          </w:rPr>
          <w:instrText xml:space="preserve"> PAGEREF _Toc481499933 \h </w:instrText>
        </w:r>
        <w:r>
          <w:rPr>
            <w:noProof/>
            <w:webHidden/>
          </w:rPr>
        </w:r>
        <w:r>
          <w:rPr>
            <w:noProof/>
            <w:webHidden/>
          </w:rPr>
          <w:fldChar w:fldCharType="separate"/>
        </w:r>
        <w:r>
          <w:rPr>
            <w:noProof/>
            <w:webHidden/>
          </w:rPr>
          <w:t>14</w:t>
        </w:r>
        <w:r>
          <w:rPr>
            <w:noProof/>
            <w:webHidden/>
          </w:rPr>
          <w:fldChar w:fldCharType="end"/>
        </w:r>
      </w:hyperlink>
    </w:p>
    <w:p w:rsidR="00D36C79" w:rsidRDefault="00D36C79">
      <w:pPr>
        <w:pStyle w:val="TOC1"/>
        <w:rPr>
          <w:rFonts w:asciiTheme="minorHAnsi" w:eastAsiaTheme="minorEastAsia" w:hAnsiTheme="minorHAnsi" w:cstheme="minorBidi"/>
          <w:noProof/>
          <w:sz w:val="22"/>
          <w:szCs w:val="22"/>
        </w:rPr>
      </w:pPr>
      <w:hyperlink w:anchor="_Toc481499934" w:history="1">
        <w:r w:rsidRPr="00D53C7A">
          <w:rPr>
            <w:rStyle w:val="Hyperlink"/>
            <w:noProof/>
            <w:lang w:val="en-GB" w:eastAsia="ar-SA"/>
          </w:rPr>
          <w:t>4.</w:t>
        </w:r>
        <w:r>
          <w:rPr>
            <w:rFonts w:asciiTheme="minorHAnsi" w:eastAsiaTheme="minorEastAsia" w:hAnsiTheme="minorHAnsi" w:cstheme="minorBidi"/>
            <w:noProof/>
            <w:sz w:val="22"/>
            <w:szCs w:val="22"/>
          </w:rPr>
          <w:tab/>
        </w:r>
        <w:r w:rsidRPr="00D53C7A">
          <w:rPr>
            <w:rStyle w:val="Hyperlink"/>
            <w:noProof/>
            <w:lang w:val="en-GB" w:eastAsia="ar-SA"/>
          </w:rPr>
          <w:t>Unit Testing Summary</w:t>
        </w:r>
        <w:r>
          <w:rPr>
            <w:noProof/>
            <w:webHidden/>
          </w:rPr>
          <w:tab/>
        </w:r>
        <w:r>
          <w:rPr>
            <w:noProof/>
            <w:webHidden/>
          </w:rPr>
          <w:fldChar w:fldCharType="begin"/>
        </w:r>
        <w:r>
          <w:rPr>
            <w:noProof/>
            <w:webHidden/>
          </w:rPr>
          <w:instrText xml:space="preserve"> PAGEREF _Toc481499934 \h </w:instrText>
        </w:r>
        <w:r>
          <w:rPr>
            <w:noProof/>
            <w:webHidden/>
          </w:rPr>
        </w:r>
        <w:r>
          <w:rPr>
            <w:noProof/>
            <w:webHidden/>
          </w:rPr>
          <w:fldChar w:fldCharType="separate"/>
        </w:r>
        <w:r>
          <w:rPr>
            <w:noProof/>
            <w:webHidden/>
          </w:rPr>
          <w:t>15</w:t>
        </w:r>
        <w:r>
          <w:rPr>
            <w:noProof/>
            <w:webHidden/>
          </w:rPr>
          <w:fldChar w:fldCharType="end"/>
        </w:r>
      </w:hyperlink>
    </w:p>
    <w:p w:rsidR="00D36C79" w:rsidRDefault="00D36C79">
      <w:pPr>
        <w:pStyle w:val="TOC1"/>
        <w:rPr>
          <w:rFonts w:asciiTheme="minorHAnsi" w:eastAsiaTheme="minorEastAsia" w:hAnsiTheme="minorHAnsi" w:cstheme="minorBidi"/>
          <w:noProof/>
          <w:sz w:val="22"/>
          <w:szCs w:val="22"/>
        </w:rPr>
      </w:pPr>
      <w:hyperlink w:anchor="_Toc481499935" w:history="1">
        <w:r w:rsidRPr="00D53C7A">
          <w:rPr>
            <w:rStyle w:val="Hyperlink"/>
            <w:rFonts w:eastAsia="Batang"/>
            <w:noProof/>
            <w:lang w:eastAsia="ko-KR"/>
          </w:rPr>
          <w:t>Formal Unit Testing is not performed since IQ/OQ/PQ testing will cover parts of Unit and Integration Testing.</w:t>
        </w:r>
        <w:r>
          <w:rPr>
            <w:noProof/>
            <w:webHidden/>
          </w:rPr>
          <w:tab/>
        </w:r>
        <w:r>
          <w:rPr>
            <w:noProof/>
            <w:webHidden/>
          </w:rPr>
          <w:fldChar w:fldCharType="begin"/>
        </w:r>
        <w:r>
          <w:rPr>
            <w:noProof/>
            <w:webHidden/>
          </w:rPr>
          <w:instrText xml:space="preserve"> PAGEREF _Toc481499935 \h </w:instrText>
        </w:r>
        <w:r>
          <w:rPr>
            <w:noProof/>
            <w:webHidden/>
          </w:rPr>
        </w:r>
        <w:r>
          <w:rPr>
            <w:noProof/>
            <w:webHidden/>
          </w:rPr>
          <w:fldChar w:fldCharType="separate"/>
        </w:r>
        <w:r>
          <w:rPr>
            <w:noProof/>
            <w:webHidden/>
          </w:rPr>
          <w:t>15</w:t>
        </w:r>
        <w:r>
          <w:rPr>
            <w:noProof/>
            <w:webHidden/>
          </w:rPr>
          <w:fldChar w:fldCharType="end"/>
        </w:r>
      </w:hyperlink>
    </w:p>
    <w:p w:rsidR="00D36C79" w:rsidRDefault="00D36C79">
      <w:pPr>
        <w:pStyle w:val="TOC1"/>
        <w:rPr>
          <w:rFonts w:asciiTheme="minorHAnsi" w:eastAsiaTheme="minorEastAsia" w:hAnsiTheme="minorHAnsi" w:cstheme="minorBidi"/>
          <w:noProof/>
          <w:sz w:val="22"/>
          <w:szCs w:val="22"/>
        </w:rPr>
      </w:pPr>
      <w:hyperlink w:anchor="_Toc481499936" w:history="1">
        <w:r w:rsidRPr="00D53C7A">
          <w:rPr>
            <w:rStyle w:val="Hyperlink"/>
            <w:noProof/>
            <w:lang w:val="en-GB" w:eastAsia="ar-SA"/>
          </w:rPr>
          <w:t>5.</w:t>
        </w:r>
        <w:r>
          <w:rPr>
            <w:rFonts w:asciiTheme="minorHAnsi" w:eastAsiaTheme="minorEastAsia" w:hAnsiTheme="minorHAnsi" w:cstheme="minorBidi"/>
            <w:noProof/>
            <w:sz w:val="22"/>
            <w:szCs w:val="22"/>
          </w:rPr>
          <w:tab/>
        </w:r>
        <w:r w:rsidRPr="00D53C7A">
          <w:rPr>
            <w:rStyle w:val="Hyperlink"/>
            <w:noProof/>
            <w:lang w:val="en-GB" w:eastAsia="ar-SA"/>
          </w:rPr>
          <w:t>Conclusion</w:t>
        </w:r>
        <w:r>
          <w:rPr>
            <w:noProof/>
            <w:webHidden/>
          </w:rPr>
          <w:tab/>
        </w:r>
        <w:r>
          <w:rPr>
            <w:noProof/>
            <w:webHidden/>
          </w:rPr>
          <w:fldChar w:fldCharType="begin"/>
        </w:r>
        <w:r>
          <w:rPr>
            <w:noProof/>
            <w:webHidden/>
          </w:rPr>
          <w:instrText xml:space="preserve"> PAGEREF _Toc481499936 \h </w:instrText>
        </w:r>
        <w:r>
          <w:rPr>
            <w:noProof/>
            <w:webHidden/>
          </w:rPr>
        </w:r>
        <w:r>
          <w:rPr>
            <w:noProof/>
            <w:webHidden/>
          </w:rPr>
          <w:fldChar w:fldCharType="separate"/>
        </w:r>
        <w:r>
          <w:rPr>
            <w:noProof/>
            <w:webHidden/>
          </w:rPr>
          <w:t>15</w:t>
        </w:r>
        <w:r>
          <w:rPr>
            <w:noProof/>
            <w:webHidden/>
          </w:rPr>
          <w:fldChar w:fldCharType="end"/>
        </w:r>
      </w:hyperlink>
    </w:p>
    <w:p w:rsidR="003337A7" w:rsidRPr="00AD6CE3" w:rsidRDefault="003337A7" w:rsidP="00AD6CE3">
      <w:pPr>
        <w:pStyle w:val="TOC1"/>
        <w:rPr>
          <w:rStyle w:val="Hyperlink"/>
          <w:rFonts w:eastAsia="Batang"/>
          <w:bCs/>
          <w:caps/>
          <w:noProof/>
          <w:color w:val="0000FF"/>
          <w:szCs w:val="28"/>
          <w:lang w:eastAsia="ko-KR"/>
        </w:rPr>
      </w:pPr>
      <w:r w:rsidRPr="00AD6CE3">
        <w:rPr>
          <w:rStyle w:val="Hyperlink"/>
          <w:rFonts w:eastAsia="Batang"/>
          <w:bCs/>
          <w:caps/>
          <w:noProof/>
          <w:color w:val="0000FF"/>
          <w:szCs w:val="28"/>
          <w:lang w:eastAsia="ko-KR"/>
        </w:rPr>
        <w:fldChar w:fldCharType="end"/>
      </w:r>
    </w:p>
    <w:p w:rsidR="003337A7" w:rsidRPr="00AD6CE3" w:rsidRDefault="003337A7" w:rsidP="00AD6CE3">
      <w:pPr>
        <w:pStyle w:val="TOC1"/>
        <w:rPr>
          <w:rStyle w:val="Hyperlink"/>
          <w:rFonts w:eastAsia="Batang"/>
          <w:caps/>
          <w:noProof/>
          <w:color w:val="0000FF"/>
          <w:sz w:val="20"/>
          <w:szCs w:val="28"/>
          <w:lang w:eastAsia="ko-KR"/>
        </w:rPr>
      </w:pPr>
      <w:r w:rsidRPr="00AD6CE3">
        <w:rPr>
          <w:rStyle w:val="Hyperlink"/>
          <w:rFonts w:eastAsia="Batang"/>
          <w:b/>
          <w:bCs/>
          <w:caps/>
          <w:noProof/>
          <w:color w:val="0000FF"/>
          <w:sz w:val="20"/>
          <w:szCs w:val="28"/>
          <w:lang w:eastAsia="ko-KR"/>
        </w:rPr>
        <w:br w:type="page"/>
      </w:r>
    </w:p>
    <w:p w:rsidR="00236826" w:rsidRPr="00236826" w:rsidRDefault="00236826" w:rsidP="00236826">
      <w:pPr>
        <w:pStyle w:val="Heading1"/>
        <w:jc w:val="left"/>
        <w:rPr>
          <w:sz w:val="16"/>
          <w:szCs w:val="16"/>
        </w:rPr>
      </w:pPr>
    </w:p>
    <w:p w:rsidR="009F3C72" w:rsidRPr="00236826" w:rsidRDefault="00247770" w:rsidP="00236826">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0" w:name="_Toc481499929"/>
      <w:r w:rsidRPr="00236826">
        <w:rPr>
          <w:rFonts w:eastAsia="Times New Roman" w:cs="Times New Roman"/>
          <w:bCs w:val="0"/>
          <w:color w:val="000000"/>
          <w:kern w:val="0"/>
          <w:sz w:val="28"/>
          <w:szCs w:val="20"/>
          <w:lang w:val="en-GB" w:eastAsia="ar-SA"/>
        </w:rPr>
        <w:t>Code Review Iteration</w:t>
      </w:r>
      <w:bookmarkEnd w:id="0"/>
      <w:r w:rsidRPr="00236826">
        <w:rPr>
          <w:rFonts w:eastAsia="Times New Roman" w:cs="Times New Roman"/>
          <w:bCs w:val="0"/>
          <w:color w:val="000000"/>
          <w:kern w:val="0"/>
          <w:sz w:val="28"/>
          <w:szCs w:val="20"/>
          <w:lang w:val="en-GB" w:eastAsia="ar-SA"/>
        </w:rPr>
        <w:t xml:space="preserve"> </w:t>
      </w:r>
    </w:p>
    <w:p w:rsidR="009F3C72" w:rsidRPr="00236826" w:rsidRDefault="00DD189C" w:rsidP="00236826">
      <w:pPr>
        <w:pStyle w:val="Heading2"/>
        <w:numPr>
          <w:ilvl w:val="1"/>
          <w:numId w:val="9"/>
        </w:numPr>
        <w:tabs>
          <w:tab w:val="num" w:pos="936"/>
        </w:tabs>
        <w:spacing w:after="120"/>
        <w:ind w:left="936" w:hanging="576"/>
        <w:jc w:val="both"/>
        <w:rPr>
          <w:rFonts w:ascii="GE Inspira" w:eastAsia="Times New Roman" w:hAnsi="GE Inspira"/>
          <w:bCs w:val="0"/>
          <w:i w:val="0"/>
          <w:iCs w:val="0"/>
          <w:sz w:val="26"/>
          <w:szCs w:val="26"/>
          <w:lang w:val="en-GB" w:eastAsia="ar-SA"/>
        </w:rPr>
      </w:pPr>
      <w:bookmarkStart w:id="1" w:name="_Toc481499930"/>
      <w:r>
        <w:rPr>
          <w:rFonts w:ascii="GE Inspira" w:eastAsia="Times New Roman" w:hAnsi="GE Inspira"/>
          <w:bCs w:val="0"/>
          <w:i w:val="0"/>
          <w:iCs w:val="0"/>
          <w:sz w:val="26"/>
          <w:szCs w:val="26"/>
          <w:lang w:val="en-GB" w:eastAsia="ar-SA"/>
        </w:rPr>
        <w:t>System/Application Details</w:t>
      </w:r>
      <w:bookmarkEnd w:id="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0"/>
        <w:gridCol w:w="5256"/>
      </w:tblGrid>
      <w:tr w:rsidR="00DD189C" w:rsidRPr="00F978A5" w:rsidTr="00287E66">
        <w:trPr>
          <w:trHeight w:val="277"/>
        </w:trPr>
        <w:tc>
          <w:tcPr>
            <w:tcW w:w="3510" w:type="dxa"/>
            <w:tcMar>
              <w:top w:w="0" w:type="dxa"/>
              <w:left w:w="108" w:type="dxa"/>
              <w:bottom w:w="0" w:type="dxa"/>
              <w:right w:w="108" w:type="dxa"/>
            </w:tcMar>
            <w:vAlign w:val="center"/>
          </w:tcPr>
          <w:p w:rsidR="00DD189C" w:rsidRPr="00B44DEB" w:rsidRDefault="00DD189C" w:rsidP="00287E66">
            <w:pPr>
              <w:rPr>
                <w:rStyle w:val="CommentReference"/>
                <w:rFonts w:ascii="GE Inspira" w:hAnsi="GE Inspira"/>
                <w:sz w:val="20"/>
                <w:szCs w:val="20"/>
              </w:rPr>
            </w:pPr>
            <w:r w:rsidRPr="00B44DEB">
              <w:rPr>
                <w:rStyle w:val="CommentReference"/>
                <w:rFonts w:ascii="GE Inspira" w:hAnsi="GE Inspira"/>
                <w:sz w:val="20"/>
                <w:szCs w:val="20"/>
              </w:rPr>
              <w:t>Author Name</w:t>
            </w:r>
          </w:p>
        </w:tc>
        <w:tc>
          <w:tcPr>
            <w:tcW w:w="5256" w:type="dxa"/>
            <w:tcMar>
              <w:top w:w="0" w:type="dxa"/>
              <w:left w:w="108" w:type="dxa"/>
              <w:bottom w:w="0" w:type="dxa"/>
              <w:right w:w="108" w:type="dxa"/>
            </w:tcMar>
            <w:vAlign w:val="center"/>
          </w:tcPr>
          <w:p w:rsidR="00DD189C" w:rsidRPr="00B44DEB" w:rsidRDefault="00A011A4" w:rsidP="00287E66">
            <w:pPr>
              <w:jc w:val="both"/>
              <w:rPr>
                <w:rStyle w:val="CommentReference"/>
                <w:rFonts w:ascii="GE Inspira" w:hAnsi="GE Inspira"/>
                <w:sz w:val="20"/>
                <w:szCs w:val="20"/>
              </w:rPr>
            </w:pPr>
            <w:r w:rsidRPr="00584D35">
              <w:rPr>
                <w:rStyle w:val="CommentReference"/>
                <w:rFonts w:ascii="GE Inspira" w:hAnsi="GE Inspira"/>
                <w:sz w:val="20"/>
                <w:szCs w:val="20"/>
              </w:rPr>
              <w:t>Ebaad Chowdhry</w:t>
            </w:r>
          </w:p>
        </w:tc>
      </w:tr>
      <w:tr w:rsidR="00DD189C" w:rsidRPr="00F978A5" w:rsidTr="00287E66">
        <w:trPr>
          <w:trHeight w:val="277"/>
        </w:trPr>
        <w:tc>
          <w:tcPr>
            <w:tcW w:w="3510" w:type="dxa"/>
            <w:tcMar>
              <w:top w:w="0" w:type="dxa"/>
              <w:left w:w="108" w:type="dxa"/>
              <w:bottom w:w="0" w:type="dxa"/>
              <w:right w:w="108" w:type="dxa"/>
            </w:tcMar>
            <w:vAlign w:val="center"/>
          </w:tcPr>
          <w:p w:rsidR="00DD189C" w:rsidRPr="00B44DEB" w:rsidRDefault="00DD189C" w:rsidP="00287E66">
            <w:pPr>
              <w:rPr>
                <w:rStyle w:val="CommentReference"/>
                <w:rFonts w:ascii="GE Inspira" w:hAnsi="GE Inspira"/>
                <w:sz w:val="20"/>
                <w:szCs w:val="20"/>
              </w:rPr>
            </w:pPr>
            <w:r w:rsidRPr="00B44DEB">
              <w:rPr>
                <w:rStyle w:val="CommentReference"/>
                <w:rFonts w:ascii="GE Inspira" w:hAnsi="GE Inspira"/>
                <w:sz w:val="20"/>
                <w:szCs w:val="20"/>
              </w:rPr>
              <w:t>System Name</w:t>
            </w:r>
          </w:p>
        </w:tc>
        <w:tc>
          <w:tcPr>
            <w:tcW w:w="5256" w:type="dxa"/>
            <w:tcMar>
              <w:top w:w="0" w:type="dxa"/>
              <w:left w:w="108" w:type="dxa"/>
              <w:bottom w:w="0" w:type="dxa"/>
              <w:right w:w="108" w:type="dxa"/>
            </w:tcMar>
            <w:vAlign w:val="center"/>
          </w:tcPr>
          <w:p w:rsidR="00DD189C" w:rsidRPr="007140C5" w:rsidRDefault="00AB7FE1" w:rsidP="00287E66">
            <w:pPr>
              <w:jc w:val="both"/>
              <w:rPr>
                <w:rStyle w:val="CommentReference"/>
                <w:rFonts w:ascii="GE Inspira" w:hAnsi="GE Inspira"/>
                <w:sz w:val="20"/>
                <w:szCs w:val="20"/>
              </w:rPr>
            </w:pPr>
            <w:r w:rsidRPr="007140C5">
              <w:rPr>
                <w:rStyle w:val="CommentReference"/>
                <w:rFonts w:ascii="GE Inspira" w:hAnsi="GE Inspira"/>
                <w:sz w:val="20"/>
                <w:szCs w:val="20"/>
              </w:rPr>
              <w:t>SDT Booking</w:t>
            </w:r>
          </w:p>
        </w:tc>
      </w:tr>
      <w:tr w:rsidR="00DD189C" w:rsidRPr="00F978A5" w:rsidTr="00287E66">
        <w:trPr>
          <w:trHeight w:val="277"/>
        </w:trPr>
        <w:tc>
          <w:tcPr>
            <w:tcW w:w="3510" w:type="dxa"/>
            <w:tcMar>
              <w:top w:w="0" w:type="dxa"/>
              <w:left w:w="108" w:type="dxa"/>
              <w:bottom w:w="0" w:type="dxa"/>
              <w:right w:w="108" w:type="dxa"/>
            </w:tcMar>
            <w:vAlign w:val="center"/>
          </w:tcPr>
          <w:p w:rsidR="00DD189C" w:rsidRPr="00B44DEB" w:rsidRDefault="00DD189C" w:rsidP="00287E66">
            <w:pPr>
              <w:rPr>
                <w:rStyle w:val="CommentReference"/>
                <w:rFonts w:ascii="GE Inspira" w:hAnsi="GE Inspira"/>
                <w:sz w:val="20"/>
                <w:szCs w:val="20"/>
              </w:rPr>
            </w:pPr>
            <w:r w:rsidRPr="00B44DEB">
              <w:rPr>
                <w:rStyle w:val="CommentReference"/>
                <w:rFonts w:ascii="GE Inspira" w:hAnsi="GE Inspira"/>
                <w:sz w:val="20"/>
                <w:szCs w:val="20"/>
              </w:rPr>
              <w:t>Code Version</w:t>
            </w:r>
          </w:p>
        </w:tc>
        <w:tc>
          <w:tcPr>
            <w:tcW w:w="5256" w:type="dxa"/>
            <w:tcMar>
              <w:top w:w="0" w:type="dxa"/>
              <w:left w:w="108" w:type="dxa"/>
              <w:bottom w:w="0" w:type="dxa"/>
              <w:right w:w="108" w:type="dxa"/>
            </w:tcMar>
            <w:vAlign w:val="center"/>
          </w:tcPr>
          <w:p w:rsidR="00DD189C" w:rsidRPr="007140C5" w:rsidRDefault="00D36C79" w:rsidP="00287E66">
            <w:pPr>
              <w:jc w:val="both"/>
              <w:rPr>
                <w:rStyle w:val="CommentReference"/>
                <w:rFonts w:ascii="GE Inspira" w:hAnsi="GE Inspira"/>
                <w:sz w:val="20"/>
                <w:szCs w:val="20"/>
              </w:rPr>
            </w:pPr>
            <w:r>
              <w:rPr>
                <w:rStyle w:val="CommentReference"/>
                <w:rFonts w:ascii="GE Inspira" w:hAnsi="GE Inspira"/>
                <w:sz w:val="20"/>
                <w:szCs w:val="20"/>
              </w:rPr>
              <w:t>2.0</w:t>
            </w:r>
          </w:p>
        </w:tc>
      </w:tr>
    </w:tbl>
    <w:p w:rsidR="00DD189C" w:rsidRDefault="00DD189C" w:rsidP="00236826">
      <w:pPr>
        <w:pStyle w:val="BodyText"/>
        <w:suppressAutoHyphens/>
        <w:spacing w:after="0"/>
        <w:ind w:left="360"/>
        <w:jc w:val="both"/>
        <w:rPr>
          <w:rFonts w:ascii="GE Inspira" w:hAnsi="GE Inspira"/>
          <w:sz w:val="20"/>
          <w:szCs w:val="20"/>
          <w:lang w:val="en-GB" w:eastAsia="ar-SA"/>
        </w:rPr>
      </w:pPr>
    </w:p>
    <w:p w:rsidR="00DD189C" w:rsidRDefault="00DD189C" w:rsidP="00236826">
      <w:pPr>
        <w:pStyle w:val="BodyText"/>
        <w:suppressAutoHyphens/>
        <w:spacing w:after="0"/>
        <w:ind w:left="360"/>
        <w:jc w:val="both"/>
        <w:rPr>
          <w:rFonts w:ascii="GE Inspira" w:hAnsi="GE Inspira"/>
          <w:sz w:val="20"/>
          <w:szCs w:val="20"/>
          <w:lang w:val="en-GB" w:eastAsia="ar-SA"/>
        </w:rPr>
      </w:pPr>
    </w:p>
    <w:p w:rsidR="009F3C72" w:rsidRPr="00236826" w:rsidRDefault="009F3C72" w:rsidP="00236826">
      <w:pPr>
        <w:pStyle w:val="Heading2"/>
        <w:numPr>
          <w:ilvl w:val="1"/>
          <w:numId w:val="9"/>
        </w:numPr>
        <w:tabs>
          <w:tab w:val="num" w:pos="936"/>
        </w:tabs>
        <w:spacing w:after="120"/>
        <w:ind w:left="936" w:hanging="576"/>
        <w:jc w:val="both"/>
        <w:rPr>
          <w:rFonts w:ascii="GE Inspira" w:eastAsia="Times New Roman" w:hAnsi="GE Inspira"/>
          <w:bCs w:val="0"/>
          <w:i w:val="0"/>
          <w:iCs w:val="0"/>
          <w:sz w:val="26"/>
          <w:szCs w:val="26"/>
          <w:lang w:val="en-GB" w:eastAsia="ar-SA"/>
        </w:rPr>
      </w:pPr>
      <w:bookmarkStart w:id="2" w:name="_Toc481499931"/>
      <w:r w:rsidRPr="00236826">
        <w:rPr>
          <w:rFonts w:ascii="GE Inspira" w:eastAsia="Times New Roman" w:hAnsi="GE Inspira"/>
          <w:bCs w:val="0"/>
          <w:i w:val="0"/>
          <w:iCs w:val="0"/>
          <w:sz w:val="26"/>
          <w:szCs w:val="26"/>
          <w:lang w:val="en-GB" w:eastAsia="ar-SA"/>
        </w:rPr>
        <w:t xml:space="preserve">List </w:t>
      </w:r>
      <w:r w:rsidR="00236826">
        <w:rPr>
          <w:rFonts w:ascii="GE Inspira" w:eastAsia="Times New Roman" w:hAnsi="GE Inspira"/>
          <w:bCs w:val="0"/>
          <w:i w:val="0"/>
          <w:iCs w:val="0"/>
          <w:sz w:val="26"/>
          <w:szCs w:val="26"/>
          <w:lang w:val="en-GB" w:eastAsia="ar-SA"/>
        </w:rPr>
        <w:t>of R</w:t>
      </w:r>
      <w:r w:rsidRPr="00236826">
        <w:rPr>
          <w:rFonts w:ascii="GE Inspira" w:eastAsia="Times New Roman" w:hAnsi="GE Inspira"/>
          <w:bCs w:val="0"/>
          <w:i w:val="0"/>
          <w:iCs w:val="0"/>
          <w:sz w:val="26"/>
          <w:szCs w:val="26"/>
          <w:lang w:val="en-GB" w:eastAsia="ar-SA"/>
        </w:rPr>
        <w:t>eviewers:</w:t>
      </w:r>
      <w:bookmarkEnd w:id="2"/>
      <w:r w:rsidRPr="00236826">
        <w:rPr>
          <w:rFonts w:ascii="GE Inspira" w:eastAsia="Times New Roman" w:hAnsi="GE Inspira"/>
          <w:bCs w:val="0"/>
          <w:i w:val="0"/>
          <w:iCs w:val="0"/>
          <w:sz w:val="26"/>
          <w:szCs w:val="26"/>
          <w:lang w:val="en-GB" w:eastAsia="ar-SA"/>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0"/>
        <w:gridCol w:w="5256"/>
      </w:tblGrid>
      <w:tr w:rsidR="00123B69" w:rsidRPr="00F978A5" w:rsidTr="001C4C2E">
        <w:trPr>
          <w:trHeight w:val="295"/>
        </w:trPr>
        <w:tc>
          <w:tcPr>
            <w:tcW w:w="3510" w:type="dxa"/>
            <w:shd w:val="clear" w:color="auto" w:fill="DDDDDD"/>
            <w:tcMar>
              <w:top w:w="0" w:type="dxa"/>
              <w:left w:w="108" w:type="dxa"/>
              <w:bottom w:w="0" w:type="dxa"/>
              <w:right w:w="108" w:type="dxa"/>
            </w:tcMar>
            <w:vAlign w:val="center"/>
          </w:tcPr>
          <w:p w:rsidR="00123B69" w:rsidRPr="00F978A5" w:rsidRDefault="009F3C72" w:rsidP="00236826">
            <w:pPr>
              <w:rPr>
                <w:rFonts w:ascii="GE Inspira" w:eastAsia="Arial Unicode MS" w:hAnsi="GE Inspira"/>
                <w:b/>
                <w:bCs/>
                <w:szCs w:val="20"/>
              </w:rPr>
            </w:pPr>
            <w:r w:rsidRPr="00F978A5">
              <w:rPr>
                <w:rFonts w:ascii="GE Inspira" w:hAnsi="GE Inspira"/>
              </w:rPr>
              <w:t> </w:t>
            </w:r>
            <w:r w:rsidR="00123B69" w:rsidRPr="00F978A5">
              <w:rPr>
                <w:rFonts w:ascii="GE Inspira" w:hAnsi="GE Inspira"/>
                <w:b/>
                <w:bCs/>
                <w:szCs w:val="20"/>
              </w:rPr>
              <w:t xml:space="preserve">Name of </w:t>
            </w:r>
            <w:r w:rsidR="001C4C2E">
              <w:rPr>
                <w:rFonts w:ascii="GE Inspira" w:hAnsi="GE Inspira"/>
                <w:b/>
                <w:bCs/>
                <w:szCs w:val="20"/>
              </w:rPr>
              <w:t>R</w:t>
            </w:r>
            <w:r w:rsidR="001C4C2E" w:rsidRPr="00F978A5">
              <w:rPr>
                <w:rFonts w:ascii="GE Inspira" w:hAnsi="GE Inspira"/>
                <w:b/>
                <w:bCs/>
                <w:szCs w:val="20"/>
              </w:rPr>
              <w:t>eviewer</w:t>
            </w:r>
          </w:p>
        </w:tc>
        <w:tc>
          <w:tcPr>
            <w:tcW w:w="5256" w:type="dxa"/>
            <w:shd w:val="clear" w:color="auto" w:fill="DDDDDD"/>
            <w:tcMar>
              <w:top w:w="0" w:type="dxa"/>
              <w:left w:w="108" w:type="dxa"/>
              <w:bottom w:w="0" w:type="dxa"/>
              <w:right w:w="108" w:type="dxa"/>
            </w:tcMar>
            <w:vAlign w:val="center"/>
          </w:tcPr>
          <w:p w:rsidR="00123B69" w:rsidRPr="00F978A5" w:rsidRDefault="001C4C2E" w:rsidP="009E3F60">
            <w:pPr>
              <w:rPr>
                <w:rFonts w:ascii="GE Inspira" w:eastAsia="Arial Unicode MS" w:hAnsi="GE Inspira"/>
                <w:b/>
                <w:bCs/>
                <w:szCs w:val="20"/>
              </w:rPr>
            </w:pPr>
            <w:r>
              <w:rPr>
                <w:rFonts w:ascii="GE Inspira" w:hAnsi="GE Inspira"/>
                <w:b/>
                <w:bCs/>
                <w:szCs w:val="20"/>
              </w:rPr>
              <w:t>Role of the R</w:t>
            </w:r>
            <w:r w:rsidR="00123B69" w:rsidRPr="00F978A5">
              <w:rPr>
                <w:rFonts w:ascii="GE Inspira" w:hAnsi="GE Inspira"/>
                <w:b/>
                <w:bCs/>
                <w:szCs w:val="20"/>
              </w:rPr>
              <w:t xml:space="preserve">eviewer </w:t>
            </w:r>
          </w:p>
        </w:tc>
      </w:tr>
      <w:tr w:rsidR="00123B69" w:rsidRPr="00F978A5" w:rsidTr="001C4C2E">
        <w:trPr>
          <w:trHeight w:val="277"/>
        </w:trPr>
        <w:tc>
          <w:tcPr>
            <w:tcW w:w="3510" w:type="dxa"/>
            <w:tcMar>
              <w:top w:w="0" w:type="dxa"/>
              <w:left w:w="108" w:type="dxa"/>
              <w:bottom w:w="0" w:type="dxa"/>
              <w:right w:w="108" w:type="dxa"/>
            </w:tcMar>
            <w:vAlign w:val="center"/>
          </w:tcPr>
          <w:p w:rsidR="00123B69" w:rsidRPr="00F978A5" w:rsidRDefault="007B75B0">
            <w:pPr>
              <w:rPr>
                <w:rFonts w:ascii="GE Inspira" w:eastAsia="Arial Unicode MS" w:hAnsi="GE Inspira"/>
                <w:sz w:val="20"/>
                <w:szCs w:val="20"/>
              </w:rPr>
            </w:pPr>
            <w:r>
              <w:rPr>
                <w:rFonts w:ascii="GE Inspira" w:eastAsia="Arial Unicode MS" w:hAnsi="GE Inspira"/>
                <w:sz w:val="20"/>
                <w:szCs w:val="20"/>
              </w:rPr>
              <w:t>Hita Soni</w:t>
            </w:r>
          </w:p>
        </w:tc>
        <w:tc>
          <w:tcPr>
            <w:tcW w:w="5256" w:type="dxa"/>
            <w:tcMar>
              <w:top w:w="0" w:type="dxa"/>
              <w:left w:w="108" w:type="dxa"/>
              <w:bottom w:w="0" w:type="dxa"/>
              <w:right w:w="108" w:type="dxa"/>
            </w:tcMar>
            <w:vAlign w:val="center"/>
          </w:tcPr>
          <w:p w:rsidR="00123B69" w:rsidRPr="00F978A5" w:rsidRDefault="000E3A34" w:rsidP="00AB7FE1">
            <w:pPr>
              <w:jc w:val="both"/>
              <w:rPr>
                <w:rFonts w:ascii="GE Inspira" w:eastAsia="Arial Unicode MS" w:hAnsi="GE Inspira"/>
                <w:sz w:val="20"/>
                <w:szCs w:val="20"/>
              </w:rPr>
            </w:pPr>
            <w:r>
              <w:rPr>
                <w:rStyle w:val="CommentReference"/>
                <w:rFonts w:ascii="GE Inspira" w:hAnsi="GE Inspira"/>
                <w:sz w:val="20"/>
                <w:szCs w:val="20"/>
              </w:rPr>
              <w:t>SME - Technical Lead</w:t>
            </w:r>
          </w:p>
        </w:tc>
      </w:tr>
    </w:tbl>
    <w:p w:rsidR="009F3C72" w:rsidRDefault="009F3C72">
      <w:pPr>
        <w:rPr>
          <w:rFonts w:ascii="GE Inspira" w:hAnsi="GE Inspira"/>
        </w:rPr>
      </w:pPr>
      <w:r w:rsidRPr="00F978A5">
        <w:rPr>
          <w:rFonts w:ascii="GE Inspira" w:hAnsi="GE Inspira"/>
        </w:rPr>
        <w:t>  </w:t>
      </w:r>
    </w:p>
    <w:p w:rsidR="00DD189C" w:rsidRPr="00F978A5" w:rsidRDefault="00DD189C">
      <w:pPr>
        <w:rPr>
          <w:rFonts w:ascii="GE Inspira" w:hAnsi="GE Inspira"/>
        </w:rPr>
      </w:pPr>
    </w:p>
    <w:p w:rsidR="009F3C72" w:rsidRPr="00F978A5" w:rsidRDefault="009F3C72">
      <w:pPr>
        <w:rPr>
          <w:rFonts w:ascii="GE Inspira" w:hAnsi="GE Inspira"/>
        </w:rPr>
      </w:pPr>
      <w:r w:rsidRPr="00F978A5">
        <w:rPr>
          <w:rFonts w:ascii="GE Inspira" w:hAnsi="GE Inspira"/>
        </w:rPr>
        <w:t> </w:t>
      </w:r>
    </w:p>
    <w:p w:rsidR="00830776" w:rsidRPr="00F978A5" w:rsidRDefault="00830776">
      <w:pPr>
        <w:rPr>
          <w:rFonts w:ascii="GE Inspira" w:hAnsi="GE Inspira"/>
          <w:sz w:val="10"/>
        </w:rPr>
      </w:pPr>
    </w:p>
    <w:p w:rsidR="00236826" w:rsidRDefault="00236826">
      <w:pPr>
        <w:rPr>
          <w:rFonts w:ascii="GE Inspira" w:eastAsia="Arial Unicode MS" w:hAnsi="GE Inspira" w:cs="Arial"/>
          <w:b/>
          <w:bCs/>
          <w:iCs/>
          <w:sz w:val="28"/>
          <w:szCs w:val="28"/>
        </w:rPr>
      </w:pPr>
      <w:r>
        <w:rPr>
          <w:rFonts w:ascii="GE Inspira" w:hAnsi="GE Inspira"/>
          <w:i/>
        </w:rPr>
        <w:br w:type="page"/>
      </w:r>
    </w:p>
    <w:p w:rsidR="001C4C2E" w:rsidRDefault="001C4C2E" w:rsidP="00C958E6">
      <w:pPr>
        <w:pStyle w:val="Heading2"/>
        <w:numPr>
          <w:ilvl w:val="0"/>
          <w:numId w:val="9"/>
        </w:numPr>
        <w:jc w:val="both"/>
        <w:rPr>
          <w:rFonts w:ascii="GE Inspira" w:hAnsi="GE Inspira"/>
          <w:i w:val="0"/>
        </w:rPr>
        <w:sectPr w:rsidR="001C4C2E" w:rsidSect="00C24164">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584" w:right="1440" w:bottom="1541" w:left="1440" w:header="720" w:footer="720" w:gutter="0"/>
          <w:cols w:space="720"/>
          <w:docGrid w:linePitch="360"/>
        </w:sectPr>
      </w:pPr>
      <w:bookmarkStart w:id="3" w:name="_GoBack"/>
      <w:bookmarkEnd w:id="3"/>
    </w:p>
    <w:p w:rsidR="009F3C72" w:rsidRPr="00DD189C" w:rsidRDefault="005A12C2" w:rsidP="00DD189C">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4" w:name="_Toc481499932"/>
      <w:r>
        <w:rPr>
          <w:rFonts w:eastAsia="Times New Roman" w:cs="Times New Roman"/>
          <w:bCs w:val="0"/>
          <w:color w:val="000000"/>
          <w:kern w:val="0"/>
          <w:sz w:val="28"/>
          <w:szCs w:val="20"/>
          <w:lang w:val="en-GB" w:eastAsia="ar-SA"/>
        </w:rPr>
        <w:lastRenderedPageBreak/>
        <w:t xml:space="preserve">Code </w:t>
      </w:r>
      <w:r w:rsidR="009F3C72" w:rsidRPr="00DD189C">
        <w:rPr>
          <w:rFonts w:eastAsia="Times New Roman" w:cs="Times New Roman"/>
          <w:bCs w:val="0"/>
          <w:color w:val="000000"/>
          <w:kern w:val="0"/>
          <w:sz w:val="28"/>
          <w:szCs w:val="20"/>
          <w:lang w:val="en-GB" w:eastAsia="ar-SA"/>
        </w:rPr>
        <w:t>Review Log</w:t>
      </w:r>
      <w:bookmarkEnd w:id="4"/>
    </w:p>
    <w:p w:rsidR="009F3C72" w:rsidRPr="00F978A5" w:rsidRDefault="009F3C72">
      <w:pPr>
        <w:rPr>
          <w:rFonts w:ascii="GE Inspira" w:hAnsi="GE Inspira"/>
          <w:b/>
          <w:bCs/>
          <w:sz w:val="20"/>
          <w:szCs w:val="20"/>
          <w:u w:val="single"/>
        </w:rPr>
      </w:pPr>
      <w:r w:rsidRPr="00F978A5">
        <w:rPr>
          <w:rFonts w:ascii="GE Inspira" w:hAnsi="GE Inspira"/>
          <w:sz w:val="32"/>
          <w:szCs w:val="32"/>
        </w:rPr>
        <w:t> </w:t>
      </w:r>
      <w:r w:rsidRPr="00F978A5">
        <w:rPr>
          <w:rFonts w:ascii="GE Inspira" w:hAnsi="GE Inspira"/>
          <w:b/>
          <w:bCs/>
          <w:sz w:val="20"/>
          <w:szCs w:val="20"/>
          <w:u w:val="single"/>
        </w:rPr>
        <w:t>Defect Category</w:t>
      </w:r>
      <w:r w:rsidR="001C4C2E">
        <w:rPr>
          <w:rFonts w:ascii="GE Inspira" w:hAnsi="GE Inspira"/>
          <w:b/>
          <w:bCs/>
          <w:sz w:val="20"/>
          <w:szCs w:val="20"/>
          <w:u w:val="single"/>
        </w:rPr>
        <w:t>:</w:t>
      </w:r>
    </w:p>
    <w:p w:rsidR="009F3C72" w:rsidRPr="00F978A5" w:rsidRDefault="009F3C72" w:rsidP="00DD189C">
      <w:pPr>
        <w:numPr>
          <w:ilvl w:val="0"/>
          <w:numId w:val="2"/>
        </w:numPr>
        <w:rPr>
          <w:rFonts w:ascii="GE Inspira" w:hAnsi="GE Inspira"/>
          <w:sz w:val="20"/>
          <w:szCs w:val="20"/>
        </w:rPr>
      </w:pPr>
      <w:r w:rsidRPr="00F978A5">
        <w:rPr>
          <w:rFonts w:ascii="GE Inspira" w:hAnsi="GE Inspira"/>
          <w:sz w:val="20"/>
          <w:szCs w:val="20"/>
        </w:rPr>
        <w:t xml:space="preserve">·‘D’ - Major Defect.  The content of the work product is faulty or wrong. </w:t>
      </w:r>
    </w:p>
    <w:p w:rsidR="009F3C72" w:rsidRPr="00F978A5" w:rsidRDefault="0096321C" w:rsidP="00DD189C">
      <w:pPr>
        <w:numPr>
          <w:ilvl w:val="0"/>
          <w:numId w:val="2"/>
        </w:numPr>
        <w:rPr>
          <w:rFonts w:ascii="GE Inspira" w:hAnsi="GE Inspira"/>
          <w:sz w:val="20"/>
          <w:szCs w:val="20"/>
        </w:rPr>
      </w:pPr>
      <w:r>
        <w:rPr>
          <w:rFonts w:ascii="GE Inspira" w:hAnsi="GE Inspira"/>
          <w:sz w:val="20"/>
          <w:szCs w:val="20"/>
        </w:rPr>
        <w:t>‘-‘ </w:t>
      </w:r>
      <w:r w:rsidR="004E0F9E">
        <w:rPr>
          <w:rFonts w:ascii="GE Inspira" w:hAnsi="GE Inspira"/>
          <w:sz w:val="20"/>
          <w:szCs w:val="20"/>
        </w:rPr>
        <w:t xml:space="preserve"> </w:t>
      </w:r>
      <w:r w:rsidR="009F3C72" w:rsidRPr="00F978A5">
        <w:rPr>
          <w:rFonts w:ascii="GE Inspira" w:hAnsi="GE Inspira"/>
          <w:sz w:val="20"/>
          <w:szCs w:val="20"/>
        </w:rPr>
        <w:t xml:space="preserve">- Minor Defect.  The content of the work product is acceptable, but the reviewer sees room for improvement. </w:t>
      </w:r>
    </w:p>
    <w:p w:rsidR="009F3C72" w:rsidRPr="00F978A5" w:rsidRDefault="009F3C72" w:rsidP="00DD189C">
      <w:pPr>
        <w:numPr>
          <w:ilvl w:val="0"/>
          <w:numId w:val="2"/>
        </w:numPr>
        <w:rPr>
          <w:rFonts w:ascii="GE Inspira" w:hAnsi="GE Inspira"/>
          <w:sz w:val="20"/>
          <w:szCs w:val="20"/>
        </w:rPr>
      </w:pPr>
      <w:r w:rsidRPr="00F978A5">
        <w:rPr>
          <w:rFonts w:ascii="GE Inspira" w:hAnsi="GE Inspira"/>
          <w:sz w:val="20"/>
          <w:szCs w:val="20"/>
        </w:rPr>
        <w:t xml:space="preserve">‘I’ - Issue.  The content of the work product is unclear or may be missing material. </w:t>
      </w:r>
    </w:p>
    <w:p w:rsidR="009F3C72" w:rsidRPr="00DD189C" w:rsidRDefault="009F3C72" w:rsidP="00DD189C">
      <w:pPr>
        <w:rPr>
          <w:rFonts w:ascii="GE Inspira" w:hAnsi="GE Inspira"/>
          <w:b/>
          <w:bCs/>
          <w:sz w:val="20"/>
          <w:szCs w:val="20"/>
          <w:u w:val="single"/>
        </w:rPr>
      </w:pPr>
      <w:r w:rsidRPr="00DD189C">
        <w:rPr>
          <w:rFonts w:ascii="GE Inspira" w:hAnsi="GE Inspira"/>
          <w:b/>
          <w:bCs/>
          <w:sz w:val="20"/>
          <w:szCs w:val="20"/>
          <w:u w:val="single"/>
        </w:rPr>
        <w:t>Status</w:t>
      </w:r>
      <w:r w:rsidR="001C4C2E" w:rsidRPr="00DD189C">
        <w:rPr>
          <w:rFonts w:ascii="GE Inspira" w:hAnsi="GE Inspira"/>
          <w:b/>
          <w:bCs/>
          <w:sz w:val="20"/>
          <w:szCs w:val="20"/>
          <w:u w:val="single"/>
        </w:rPr>
        <w:t>:</w:t>
      </w:r>
    </w:p>
    <w:p w:rsidR="009F3C72" w:rsidRPr="00F978A5" w:rsidRDefault="009F3C72" w:rsidP="00DD189C">
      <w:pPr>
        <w:numPr>
          <w:ilvl w:val="0"/>
          <w:numId w:val="3"/>
        </w:numPr>
        <w:rPr>
          <w:rFonts w:ascii="GE Inspira" w:hAnsi="GE Inspira"/>
          <w:sz w:val="20"/>
          <w:szCs w:val="20"/>
        </w:rPr>
      </w:pPr>
      <w:r w:rsidRPr="00F978A5">
        <w:rPr>
          <w:rFonts w:ascii="GE Inspira" w:hAnsi="GE Inspira"/>
          <w:sz w:val="20"/>
          <w:szCs w:val="20"/>
        </w:rPr>
        <w:t xml:space="preserve">Open </w:t>
      </w:r>
    </w:p>
    <w:p w:rsidR="009F3C72" w:rsidRDefault="00B15E39" w:rsidP="00DD189C">
      <w:pPr>
        <w:numPr>
          <w:ilvl w:val="0"/>
          <w:numId w:val="3"/>
        </w:numPr>
        <w:rPr>
          <w:rFonts w:ascii="GE Inspira" w:hAnsi="GE Inspira"/>
          <w:sz w:val="20"/>
          <w:szCs w:val="20"/>
        </w:rPr>
      </w:pPr>
      <w:r>
        <w:rPr>
          <w:rFonts w:ascii="GE Inspira" w:hAnsi="GE Inspira"/>
          <w:sz w:val="20"/>
          <w:szCs w:val="20"/>
        </w:rPr>
        <w:t>C</w:t>
      </w:r>
      <w:r w:rsidR="00647AEF">
        <w:rPr>
          <w:rFonts w:ascii="GE Inspira" w:hAnsi="GE Inspira"/>
          <w:sz w:val="20"/>
          <w:szCs w:val="20"/>
        </w:rPr>
        <w:t>losed</w:t>
      </w:r>
      <w:r w:rsidR="009F3C72" w:rsidRPr="00F978A5">
        <w:rPr>
          <w:rFonts w:ascii="GE Inspira" w:hAnsi="GE Inspira"/>
          <w:sz w:val="20"/>
          <w:szCs w:val="20"/>
        </w:rPr>
        <w:t xml:space="preserve"> </w:t>
      </w:r>
    </w:p>
    <w:p w:rsidR="00D9530D" w:rsidRDefault="00D9530D" w:rsidP="00D9530D">
      <w:pPr>
        <w:rPr>
          <w:rFonts w:ascii="GE Inspira" w:hAnsi="GE Inspira"/>
          <w:sz w:val="20"/>
          <w:szCs w:val="20"/>
        </w:rPr>
      </w:pPr>
    </w:p>
    <w:tbl>
      <w:tblPr>
        <w:tblStyle w:val="TableGrid"/>
        <w:tblW w:w="0" w:type="auto"/>
        <w:tblLook w:val="04A0" w:firstRow="1" w:lastRow="0" w:firstColumn="1" w:lastColumn="0" w:noHBand="0" w:noVBand="1"/>
      </w:tblPr>
      <w:tblGrid>
        <w:gridCol w:w="840"/>
        <w:gridCol w:w="1400"/>
        <w:gridCol w:w="1303"/>
        <w:gridCol w:w="3725"/>
        <w:gridCol w:w="2593"/>
        <w:gridCol w:w="1565"/>
        <w:gridCol w:w="1260"/>
      </w:tblGrid>
      <w:tr w:rsidR="008E277B" w:rsidRPr="00D9530D" w:rsidTr="00E60583">
        <w:trPr>
          <w:trHeight w:val="300"/>
        </w:trPr>
        <w:tc>
          <w:tcPr>
            <w:tcW w:w="84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Item</w:t>
            </w:r>
          </w:p>
        </w:tc>
        <w:tc>
          <w:tcPr>
            <w:tcW w:w="140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Reviewer</w:t>
            </w:r>
          </w:p>
        </w:tc>
        <w:tc>
          <w:tcPr>
            <w:tcW w:w="1303" w:type="dxa"/>
            <w:shd w:val="clear" w:color="auto" w:fill="D9D9D9" w:themeFill="background1" w:themeFillShade="D9"/>
            <w:noWrap/>
            <w:hideMark/>
          </w:tcPr>
          <w:p w:rsidR="008E277B" w:rsidRDefault="008E277B">
            <w:pPr>
              <w:rPr>
                <w:rFonts w:ascii="GE Inspira" w:hAnsi="GE Inspira"/>
                <w:sz w:val="20"/>
                <w:szCs w:val="20"/>
              </w:rPr>
            </w:pPr>
            <w:r w:rsidRPr="00D9530D">
              <w:rPr>
                <w:rFonts w:ascii="GE Inspira" w:hAnsi="GE Inspira"/>
                <w:sz w:val="20"/>
                <w:szCs w:val="20"/>
              </w:rPr>
              <w:t xml:space="preserve">Defect Category </w:t>
            </w:r>
          </w:p>
          <w:p w:rsidR="008E277B" w:rsidRPr="00D9530D" w:rsidRDefault="008E277B">
            <w:pPr>
              <w:rPr>
                <w:rFonts w:ascii="GE Inspira" w:hAnsi="GE Inspira"/>
                <w:sz w:val="20"/>
                <w:szCs w:val="20"/>
              </w:rPr>
            </w:pPr>
            <w:r w:rsidRPr="00D9530D">
              <w:rPr>
                <w:rFonts w:ascii="GE Inspira" w:hAnsi="GE Inspira"/>
                <w:sz w:val="20"/>
                <w:szCs w:val="20"/>
              </w:rPr>
              <w:t>D/-/I</w:t>
            </w:r>
          </w:p>
        </w:tc>
        <w:tc>
          <w:tcPr>
            <w:tcW w:w="3725" w:type="dxa"/>
            <w:shd w:val="clear" w:color="auto" w:fill="D9D9D9" w:themeFill="background1" w:themeFillShade="D9"/>
            <w:noWrap/>
            <w:hideMark/>
          </w:tcPr>
          <w:p w:rsidR="008E277B" w:rsidRPr="00D9530D" w:rsidRDefault="008E277B" w:rsidP="00647AEF">
            <w:pPr>
              <w:rPr>
                <w:rFonts w:ascii="GE Inspira" w:hAnsi="GE Inspira"/>
                <w:sz w:val="20"/>
                <w:szCs w:val="20"/>
              </w:rPr>
            </w:pPr>
            <w:r w:rsidRPr="00D9530D">
              <w:rPr>
                <w:rFonts w:ascii="GE Inspira" w:hAnsi="GE Inspira"/>
                <w:sz w:val="20"/>
                <w:szCs w:val="20"/>
              </w:rPr>
              <w:t>Filename</w:t>
            </w:r>
          </w:p>
        </w:tc>
        <w:tc>
          <w:tcPr>
            <w:tcW w:w="2593"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Defect Description</w:t>
            </w:r>
          </w:p>
        </w:tc>
        <w:tc>
          <w:tcPr>
            <w:tcW w:w="1565"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Resolution</w:t>
            </w:r>
          </w:p>
        </w:tc>
        <w:tc>
          <w:tcPr>
            <w:tcW w:w="1260" w:type="dxa"/>
            <w:shd w:val="clear" w:color="auto" w:fill="D9D9D9" w:themeFill="background1" w:themeFillShade="D9"/>
            <w:noWrap/>
            <w:hideMark/>
          </w:tcPr>
          <w:p w:rsidR="008E277B" w:rsidRPr="00D9530D" w:rsidRDefault="008E277B">
            <w:pPr>
              <w:rPr>
                <w:rFonts w:ascii="GE Inspira" w:hAnsi="GE Inspira"/>
                <w:sz w:val="20"/>
                <w:szCs w:val="20"/>
              </w:rPr>
            </w:pPr>
            <w:r w:rsidRPr="00D9530D">
              <w:rPr>
                <w:rFonts w:ascii="GE Inspira" w:hAnsi="GE Inspira"/>
                <w:sz w:val="20"/>
                <w:szCs w:val="20"/>
              </w:rPr>
              <w:t>Status</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rsidP="00F27ECC">
            <w:pPr>
              <w:rPr>
                <w:rFonts w:ascii="GE Inspira" w:hAnsi="GE Inspira"/>
                <w:sz w:val="20"/>
                <w:szCs w:val="20"/>
              </w:rPr>
            </w:pPr>
            <w:r w:rsidRPr="00D9530D">
              <w:rPr>
                <w:rFonts w:ascii="GE Inspira" w:hAnsi="GE Inspira"/>
                <w:sz w:val="20"/>
                <w:szCs w:val="20"/>
              </w:rPr>
              <w:t>Different Error message is triggering while opening "</w:t>
            </w:r>
            <w:r>
              <w:rPr>
                <w:rFonts w:ascii="GE Inspira" w:hAnsi="GE Inspira"/>
                <w:sz w:val="20"/>
                <w:szCs w:val="20"/>
              </w:rPr>
              <w:t>C</w:t>
            </w:r>
            <w:r w:rsidRPr="00D9530D">
              <w:rPr>
                <w:rFonts w:ascii="GE Inspira" w:hAnsi="GE Inspira"/>
                <w:sz w:val="20"/>
                <w:szCs w:val="20"/>
              </w:rPr>
              <w:t xml:space="preserve">" activity from </w:t>
            </w:r>
            <w:r>
              <w:rPr>
                <w:rFonts w:ascii="GE Inspira" w:hAnsi="GE Inspira"/>
                <w:sz w:val="20"/>
                <w:szCs w:val="20"/>
              </w:rPr>
              <w:t>S</w:t>
            </w:r>
            <w:r w:rsidRPr="00D9530D">
              <w:rPr>
                <w:rFonts w:ascii="GE Inspira" w:hAnsi="GE Inspira"/>
                <w:sz w:val="20"/>
                <w:szCs w:val="20"/>
              </w:rPr>
              <w:t>iebel.</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2</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RequestAPpointmentController.cs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Duplicate Slots in Request Appointment Grid</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3</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SDT Page is opening through Stand Alone URL</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4</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rsidP="00F27ECC">
            <w:pPr>
              <w:rPr>
                <w:rFonts w:ascii="GE Inspira" w:hAnsi="GE Inspira"/>
                <w:sz w:val="20"/>
                <w:szCs w:val="20"/>
              </w:rPr>
            </w:pPr>
            <w:r w:rsidRPr="00D9530D">
              <w:rPr>
                <w:rFonts w:ascii="GE Inspira" w:hAnsi="GE Inspira"/>
                <w:sz w:val="20"/>
                <w:szCs w:val="20"/>
              </w:rPr>
              <w:t>For FMI SR type, the â€˜FMI Due Dateâ€™  field value is read</w:t>
            </w:r>
            <w:r>
              <w:rPr>
                <w:rFonts w:ascii="GE Inspira" w:hAnsi="GE Inspira"/>
                <w:sz w:val="20"/>
                <w:szCs w:val="20"/>
              </w:rPr>
              <w:t xml:space="preserve"> </w:t>
            </w:r>
            <w:r w:rsidRPr="00D9530D">
              <w:rPr>
                <w:rFonts w:ascii="GE Inspira" w:hAnsi="GE Inspira"/>
                <w:sz w:val="20"/>
                <w:szCs w:val="20"/>
              </w:rPr>
              <w:t>only while copied from existing FMI SR and creating a new FMI SR in Siebel</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5</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ES And LS Logic for PM Scenario1</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6</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For PM SR type, the 'PM Level of Serviceâ€™ and â€˜Sequence #  field value is read</w:t>
            </w:r>
            <w:r>
              <w:rPr>
                <w:rFonts w:ascii="GE Inspira" w:hAnsi="GE Inspira"/>
                <w:sz w:val="20"/>
                <w:szCs w:val="20"/>
              </w:rPr>
              <w:t xml:space="preserve"> </w:t>
            </w:r>
            <w:r w:rsidRPr="00D9530D">
              <w:rPr>
                <w:rFonts w:ascii="GE Inspira" w:hAnsi="GE Inspira"/>
                <w:sz w:val="20"/>
                <w:szCs w:val="20"/>
              </w:rPr>
              <w:t>only while copied from existing PM SR and creating a new PM SR in Siebel</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lastRenderedPageBreak/>
              <w:t>7</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RequestAPpointmentController.cs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 xml:space="preserve">Score in request appointment grid is displayed as </w:t>
            </w:r>
            <w:r w:rsidR="009C737D" w:rsidRPr="00D9530D">
              <w:rPr>
                <w:rFonts w:ascii="GE Inspira" w:hAnsi="GE Inspira"/>
                <w:sz w:val="20"/>
                <w:szCs w:val="20"/>
              </w:rPr>
              <w:t>‘1’ for</w:t>
            </w:r>
            <w:r w:rsidRPr="00D9530D">
              <w:rPr>
                <w:rFonts w:ascii="GE Inspira" w:hAnsi="GE Inspira"/>
                <w:sz w:val="20"/>
                <w:szCs w:val="20"/>
              </w:rPr>
              <w:t xml:space="preserve"> some of the slots retrieved.</w:t>
            </w:r>
          </w:p>
        </w:tc>
        <w:tc>
          <w:tcPr>
            <w:tcW w:w="1565" w:type="dxa"/>
            <w:noWrap/>
            <w:hideMark/>
          </w:tcPr>
          <w:p w:rsidR="008E277B" w:rsidRPr="00D9530D" w:rsidRDefault="008E277B">
            <w:pPr>
              <w:rPr>
                <w:rFonts w:ascii="GE Inspira" w:hAnsi="GE Inspira"/>
                <w:sz w:val="20"/>
                <w:szCs w:val="20"/>
              </w:rPr>
            </w:pPr>
            <w:r>
              <w:rPr>
                <w:rFonts w:ascii="GE Inspira" w:hAnsi="GE Inspira"/>
                <w:sz w:val="20"/>
                <w:szCs w:val="20"/>
              </w:rPr>
              <w:t>Change in UI</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8</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RequestAPpointmentController.cs</w:t>
            </w:r>
          </w:p>
        </w:tc>
        <w:tc>
          <w:tcPr>
            <w:tcW w:w="2593" w:type="dxa"/>
            <w:noWrap/>
            <w:hideMark/>
          </w:tcPr>
          <w:p w:rsidR="008E277B" w:rsidRPr="00D9530D" w:rsidRDefault="008E277B" w:rsidP="00F27ECC">
            <w:pPr>
              <w:rPr>
                <w:rFonts w:ascii="GE Inspira" w:hAnsi="GE Inspira"/>
                <w:sz w:val="20"/>
                <w:szCs w:val="20"/>
              </w:rPr>
            </w:pPr>
            <w:r w:rsidRPr="00D9530D">
              <w:rPr>
                <w:rFonts w:ascii="GE Inspira" w:hAnsi="GE Inspira"/>
                <w:sz w:val="20"/>
                <w:szCs w:val="20"/>
              </w:rPr>
              <w:t>Higher scored slots are not displaying on top of the Request Appointment webpage.</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9</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ES And LS Logic for PM Scenario2</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10</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ES And LS Logic for PM Scenario3</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11</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CustomValidation.js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Korean address pin</w:t>
            </w:r>
            <w:r>
              <w:rPr>
                <w:rFonts w:ascii="GE Inspira" w:hAnsi="GE Inspira"/>
                <w:sz w:val="20"/>
                <w:szCs w:val="20"/>
              </w:rPr>
              <w:t xml:space="preserve"> </w:t>
            </w:r>
            <w:r w:rsidRPr="00D9530D">
              <w:rPr>
                <w:rFonts w:ascii="GE Inspira" w:hAnsi="GE Inspira"/>
                <w:sz w:val="20"/>
                <w:szCs w:val="20"/>
              </w:rPr>
              <w:t>code is not validated in Part Tool details of SDT Booking</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12</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RequestAppointment.cshtml</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SLA column is displayed as blank in RA Grid for one of the slot.</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13</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ES And LS Logic for PM Scenario4</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14</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For Installation Type SRs, The Customer Site Address is not displayed in the Google map.</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15</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Slots are not retrieved based on the FSE Selection in the SSO ID dropdown list field</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16</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In Part Tool Details, The comments entered for FE Address is reflected for Customer Site Address also.</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17</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D</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ES And LS Logic for PM Scenario 5</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t>18</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 xml:space="preserve">For Installation Type SRs, The Task Start Date and </w:t>
            </w:r>
            <w:r w:rsidRPr="00D9530D">
              <w:rPr>
                <w:rFonts w:ascii="GE Inspira" w:hAnsi="GE Inspira"/>
                <w:sz w:val="20"/>
                <w:szCs w:val="20"/>
              </w:rPr>
              <w:lastRenderedPageBreak/>
              <w:t xml:space="preserve">Delivery date in part tools are not displayed as per Asset </w:t>
            </w:r>
            <w:r w:rsidR="001C6598" w:rsidRPr="00D9530D">
              <w:rPr>
                <w:rFonts w:ascii="GE Inspira" w:hAnsi="GE Inspira"/>
                <w:sz w:val="20"/>
                <w:szCs w:val="20"/>
              </w:rPr>
              <w:t>Time zone</w:t>
            </w:r>
            <w:r w:rsidRPr="00D9530D">
              <w:rPr>
                <w:rFonts w:ascii="GE Inspira" w:hAnsi="GE Inspira"/>
                <w:sz w:val="20"/>
                <w:szCs w:val="20"/>
              </w:rPr>
              <w:t xml:space="preserve"> for Papua New </w:t>
            </w:r>
            <w:r w:rsidR="001C6598" w:rsidRPr="00D9530D">
              <w:rPr>
                <w:rFonts w:ascii="GE Inspira" w:hAnsi="GE Inspira"/>
                <w:sz w:val="20"/>
                <w:szCs w:val="20"/>
              </w:rPr>
              <w:t>Guinea</w:t>
            </w:r>
            <w:r w:rsidRPr="00D9530D">
              <w:rPr>
                <w:rFonts w:ascii="GE Inspira" w:hAnsi="GE Inspira"/>
                <w:sz w:val="20"/>
                <w:szCs w:val="20"/>
              </w:rPr>
              <w:t xml:space="preserve"> Region.</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lastRenderedPageBreak/>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hideMark/>
          </w:tcPr>
          <w:p w:rsidR="008E277B" w:rsidRPr="00D9530D" w:rsidRDefault="008E277B" w:rsidP="00D9530D">
            <w:pPr>
              <w:rPr>
                <w:rFonts w:ascii="GE Inspira" w:hAnsi="GE Inspira"/>
                <w:sz w:val="20"/>
                <w:szCs w:val="20"/>
              </w:rPr>
            </w:pPr>
            <w:r w:rsidRPr="00D9530D">
              <w:rPr>
                <w:rFonts w:ascii="GE Inspira" w:hAnsi="GE Inspira"/>
                <w:sz w:val="20"/>
                <w:szCs w:val="20"/>
              </w:rPr>
              <w:lastRenderedPageBreak/>
              <w:t>19</w:t>
            </w:r>
          </w:p>
        </w:tc>
        <w:tc>
          <w:tcPr>
            <w:tcW w:w="1400" w:type="dxa"/>
            <w:noWrap/>
            <w:hideMark/>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hideMark/>
          </w:tcPr>
          <w:p w:rsidR="008E277B" w:rsidRPr="00D9530D" w:rsidRDefault="008E277B">
            <w:pPr>
              <w:rPr>
                <w:rFonts w:ascii="GE Inspira" w:hAnsi="GE Inspira"/>
                <w:sz w:val="20"/>
                <w:szCs w:val="20"/>
              </w:rPr>
            </w:pPr>
            <w:r w:rsidRPr="00D9530D">
              <w:rPr>
                <w:rFonts w:ascii="GE Inspira" w:hAnsi="GE Inspira"/>
                <w:sz w:val="20"/>
                <w:szCs w:val="20"/>
              </w:rPr>
              <w:t>-</w:t>
            </w:r>
          </w:p>
        </w:tc>
        <w:tc>
          <w:tcPr>
            <w:tcW w:w="3725" w:type="dxa"/>
            <w:noWrap/>
            <w:hideMark/>
          </w:tcPr>
          <w:p w:rsidR="008E277B" w:rsidRPr="00D9530D" w:rsidRDefault="008E277B">
            <w:pPr>
              <w:rPr>
                <w:rFonts w:ascii="GE Inspira" w:hAnsi="GE Inspira"/>
                <w:sz w:val="20"/>
                <w:szCs w:val="20"/>
              </w:rPr>
            </w:pPr>
            <w:r w:rsidRPr="00D9530D">
              <w:rPr>
                <w:rFonts w:ascii="GE Inspira" w:hAnsi="GE Inspira"/>
                <w:sz w:val="20"/>
                <w:szCs w:val="20"/>
              </w:rPr>
              <w:t>HomeController.cs</w:t>
            </w:r>
          </w:p>
        </w:tc>
        <w:tc>
          <w:tcPr>
            <w:tcW w:w="2593" w:type="dxa"/>
            <w:noWrap/>
            <w:hideMark/>
          </w:tcPr>
          <w:p w:rsidR="008E277B" w:rsidRPr="00D9530D" w:rsidRDefault="008E277B">
            <w:pPr>
              <w:rPr>
                <w:rFonts w:ascii="GE Inspira" w:hAnsi="GE Inspira"/>
                <w:sz w:val="20"/>
                <w:szCs w:val="20"/>
              </w:rPr>
            </w:pPr>
            <w:r w:rsidRPr="00D9530D">
              <w:rPr>
                <w:rFonts w:ascii="GE Inspira" w:hAnsi="GE Inspira"/>
                <w:sz w:val="20"/>
                <w:szCs w:val="20"/>
              </w:rPr>
              <w:t>E</w:t>
            </w:r>
            <w:r>
              <w:rPr>
                <w:rFonts w:ascii="GE Inspira" w:hAnsi="GE Inspira"/>
                <w:sz w:val="20"/>
                <w:szCs w:val="20"/>
              </w:rPr>
              <w:t xml:space="preserve">arly </w:t>
            </w:r>
            <w:r w:rsidRPr="00D9530D">
              <w:rPr>
                <w:rFonts w:ascii="GE Inspira" w:hAnsi="GE Inspira"/>
                <w:sz w:val="20"/>
                <w:szCs w:val="20"/>
              </w:rPr>
              <w:t>S</w:t>
            </w:r>
            <w:r>
              <w:rPr>
                <w:rFonts w:ascii="GE Inspira" w:hAnsi="GE Inspira"/>
                <w:sz w:val="20"/>
                <w:szCs w:val="20"/>
              </w:rPr>
              <w:t>tart</w:t>
            </w:r>
            <w:r w:rsidRPr="00D9530D">
              <w:rPr>
                <w:rFonts w:ascii="GE Inspira" w:hAnsi="GE Inspira"/>
                <w:sz w:val="20"/>
                <w:szCs w:val="20"/>
              </w:rPr>
              <w:t xml:space="preserve"> and L</w:t>
            </w:r>
            <w:r>
              <w:rPr>
                <w:rFonts w:ascii="GE Inspira" w:hAnsi="GE Inspira"/>
                <w:sz w:val="20"/>
                <w:szCs w:val="20"/>
              </w:rPr>
              <w:t xml:space="preserve">ate </w:t>
            </w:r>
            <w:r w:rsidRPr="00D9530D">
              <w:rPr>
                <w:rFonts w:ascii="GE Inspira" w:hAnsi="GE Inspira"/>
                <w:sz w:val="20"/>
                <w:szCs w:val="20"/>
              </w:rPr>
              <w:t>S</w:t>
            </w:r>
            <w:r>
              <w:rPr>
                <w:rFonts w:ascii="GE Inspira" w:hAnsi="GE Inspira"/>
                <w:sz w:val="20"/>
                <w:szCs w:val="20"/>
              </w:rPr>
              <w:t>tart</w:t>
            </w:r>
          </w:p>
        </w:tc>
        <w:tc>
          <w:tcPr>
            <w:tcW w:w="1565" w:type="dxa"/>
            <w:noWrap/>
            <w:hideMark/>
          </w:tcPr>
          <w:p w:rsidR="008E277B" w:rsidRPr="00D9530D" w:rsidRDefault="008E277B">
            <w:pPr>
              <w:rPr>
                <w:rFonts w:ascii="GE Inspira" w:hAnsi="GE Inspira"/>
                <w:sz w:val="20"/>
                <w:szCs w:val="20"/>
              </w:rPr>
            </w:pPr>
            <w:r w:rsidRPr="00D9530D">
              <w:rPr>
                <w:rFonts w:ascii="GE Inspira" w:hAnsi="GE Inspira"/>
                <w:sz w:val="20"/>
                <w:szCs w:val="20"/>
              </w:rPr>
              <w:t>Change in logic</w:t>
            </w:r>
          </w:p>
        </w:tc>
        <w:tc>
          <w:tcPr>
            <w:tcW w:w="1260" w:type="dxa"/>
            <w:noWrap/>
            <w:hideMark/>
          </w:tcPr>
          <w:p w:rsidR="008E277B" w:rsidRPr="00D9530D" w:rsidRDefault="008E277B">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Pr="00D9530D" w:rsidRDefault="008E277B" w:rsidP="00D9530D">
            <w:pPr>
              <w:rPr>
                <w:rFonts w:ascii="GE Inspira" w:hAnsi="GE Inspira"/>
                <w:sz w:val="20"/>
                <w:szCs w:val="20"/>
              </w:rPr>
            </w:pPr>
            <w:r>
              <w:rPr>
                <w:rFonts w:ascii="GE Inspira" w:hAnsi="GE Inspira"/>
                <w:sz w:val="20"/>
                <w:szCs w:val="20"/>
              </w:rPr>
              <w:t>20</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D9530D" w:rsidRDefault="008E277B" w:rsidP="00EE2812">
            <w:pPr>
              <w:rPr>
                <w:rFonts w:ascii="GE Inspira" w:hAnsi="GE Inspira"/>
                <w:sz w:val="20"/>
                <w:szCs w:val="20"/>
              </w:rPr>
            </w:pPr>
            <w:r>
              <w:rPr>
                <w:rFonts w:ascii="GE Inspira" w:hAnsi="GE Inspira"/>
                <w:sz w:val="20"/>
                <w:szCs w:val="20"/>
              </w:rPr>
              <w:t>Index</w:t>
            </w:r>
            <w:r w:rsidRPr="00D9530D">
              <w:rPr>
                <w:rFonts w:ascii="GE Inspira" w:hAnsi="GE Inspira"/>
                <w:sz w:val="20"/>
                <w:szCs w:val="20"/>
              </w:rPr>
              <w:t>.</w:t>
            </w:r>
            <w:r>
              <w:rPr>
                <w:rFonts w:ascii="GE Inspira" w:hAnsi="GE Inspira"/>
                <w:sz w:val="20"/>
                <w:szCs w:val="20"/>
              </w:rPr>
              <w:t>cshtml</w:t>
            </w:r>
          </w:p>
        </w:tc>
        <w:tc>
          <w:tcPr>
            <w:tcW w:w="2593" w:type="dxa"/>
            <w:noWrap/>
          </w:tcPr>
          <w:p w:rsidR="008E277B" w:rsidRPr="00D9530D" w:rsidRDefault="008E277B">
            <w:pPr>
              <w:rPr>
                <w:rFonts w:ascii="GE Inspira" w:hAnsi="GE Inspira"/>
                <w:sz w:val="20"/>
                <w:szCs w:val="20"/>
              </w:rPr>
            </w:pPr>
            <w:r w:rsidRPr="00FD316B">
              <w:rPr>
                <w:rFonts w:ascii="GE Inspira" w:hAnsi="GE Inspira"/>
                <w:sz w:val="20"/>
                <w:szCs w:val="20"/>
              </w:rPr>
              <w:t>Prompt to Cancel the PPU task should specify that only the PPU task is being cancelled. Potential confusion with causing cancellation of main task</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D9530D">
            <w:pPr>
              <w:rPr>
                <w:rFonts w:ascii="GE Inspira" w:hAnsi="GE Inspira"/>
                <w:sz w:val="20"/>
                <w:szCs w:val="20"/>
              </w:rPr>
            </w:pPr>
            <w:r>
              <w:rPr>
                <w:rFonts w:ascii="GE Inspira" w:hAnsi="GE Inspira"/>
                <w:sz w:val="20"/>
                <w:szCs w:val="20"/>
              </w:rPr>
              <w:t>21</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D9530D" w:rsidRDefault="008E277B">
            <w:pPr>
              <w:rPr>
                <w:rFonts w:ascii="GE Inspira" w:hAnsi="GE Inspira"/>
                <w:sz w:val="20"/>
                <w:szCs w:val="20"/>
              </w:rPr>
            </w:pPr>
            <w:r>
              <w:rPr>
                <w:rFonts w:ascii="GE Inspira" w:hAnsi="GE Inspira"/>
                <w:sz w:val="20"/>
                <w:szCs w:val="20"/>
              </w:rPr>
              <w:t>CustomerValidation.js</w:t>
            </w:r>
          </w:p>
        </w:tc>
        <w:tc>
          <w:tcPr>
            <w:tcW w:w="2593" w:type="dxa"/>
            <w:noWrap/>
          </w:tcPr>
          <w:p w:rsidR="008E277B" w:rsidRPr="00D9530D" w:rsidRDefault="008E277B">
            <w:pPr>
              <w:rPr>
                <w:rFonts w:ascii="GE Inspira" w:hAnsi="GE Inspira"/>
                <w:sz w:val="20"/>
                <w:szCs w:val="20"/>
              </w:rPr>
            </w:pPr>
            <w:r w:rsidRPr="00D11DEB">
              <w:rPr>
                <w:rFonts w:ascii="GE Inspira" w:hAnsi="GE Inspira"/>
                <w:sz w:val="20"/>
                <w:szCs w:val="20"/>
              </w:rPr>
              <w:t>Once click on the ES, LS for entitled site, and the value auto populated, not able to delete it off</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D9530D">
            <w:pPr>
              <w:rPr>
                <w:rFonts w:ascii="GE Inspira" w:hAnsi="GE Inspira"/>
                <w:sz w:val="20"/>
                <w:szCs w:val="20"/>
              </w:rPr>
            </w:pPr>
            <w:r>
              <w:rPr>
                <w:rFonts w:ascii="GE Inspira" w:hAnsi="GE Inspira"/>
                <w:sz w:val="20"/>
                <w:szCs w:val="20"/>
              </w:rPr>
              <w:t>22</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D9530D" w:rsidRDefault="00085CF9">
            <w:pPr>
              <w:rPr>
                <w:rFonts w:ascii="GE Inspira" w:hAnsi="GE Inspira"/>
                <w:sz w:val="20"/>
                <w:szCs w:val="20"/>
              </w:rPr>
            </w:pPr>
            <w:r>
              <w:rPr>
                <w:rFonts w:ascii="GE Inspira" w:hAnsi="GE Inspira"/>
                <w:sz w:val="20"/>
                <w:szCs w:val="20"/>
              </w:rPr>
              <w:t>Web.config</w:t>
            </w:r>
          </w:p>
        </w:tc>
        <w:tc>
          <w:tcPr>
            <w:tcW w:w="2593" w:type="dxa"/>
            <w:noWrap/>
          </w:tcPr>
          <w:p w:rsidR="008E277B" w:rsidRPr="00D11DEB" w:rsidRDefault="00085CF9">
            <w:pPr>
              <w:rPr>
                <w:rFonts w:ascii="GE Inspira" w:hAnsi="GE Inspira"/>
                <w:sz w:val="20"/>
                <w:szCs w:val="20"/>
              </w:rPr>
            </w:pPr>
            <w:r w:rsidRPr="00085CF9">
              <w:rPr>
                <w:rFonts w:ascii="GE Inspira" w:hAnsi="GE Inspira"/>
                <w:sz w:val="20"/>
                <w:szCs w:val="20"/>
              </w:rPr>
              <w:t>'SDT Booking' tab is displayed as blank when clicking on the [SDT Book Appointment] button in Siebel INTL.</w:t>
            </w:r>
          </w:p>
        </w:tc>
        <w:tc>
          <w:tcPr>
            <w:tcW w:w="1565" w:type="dxa"/>
            <w:noWrap/>
          </w:tcPr>
          <w:p w:rsidR="008E277B" w:rsidRPr="00D9530D" w:rsidRDefault="008E277B" w:rsidP="00085CF9">
            <w:pPr>
              <w:rPr>
                <w:rFonts w:ascii="GE Inspira" w:hAnsi="GE Inspira"/>
                <w:sz w:val="20"/>
                <w:szCs w:val="20"/>
              </w:rPr>
            </w:pPr>
            <w:r w:rsidRPr="00D9530D">
              <w:rPr>
                <w:rFonts w:ascii="GE Inspira" w:hAnsi="GE Inspira"/>
                <w:sz w:val="20"/>
                <w:szCs w:val="20"/>
              </w:rPr>
              <w:t xml:space="preserve">Change in </w:t>
            </w:r>
            <w:r w:rsidR="00085CF9">
              <w:rPr>
                <w:rFonts w:ascii="GE Inspira" w:hAnsi="GE Inspira"/>
                <w:sz w:val="20"/>
                <w:szCs w:val="20"/>
              </w:rPr>
              <w:t>Web.config</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E06BA0">
            <w:pPr>
              <w:rPr>
                <w:rFonts w:ascii="GE Inspira" w:hAnsi="GE Inspira"/>
                <w:sz w:val="20"/>
                <w:szCs w:val="20"/>
              </w:rPr>
            </w:pPr>
            <w:r>
              <w:rPr>
                <w:rFonts w:ascii="GE Inspira" w:hAnsi="GE Inspira"/>
                <w:sz w:val="20"/>
                <w:szCs w:val="20"/>
              </w:rPr>
              <w:t>2</w:t>
            </w:r>
            <w:r w:rsidR="00E06BA0">
              <w:rPr>
                <w:rFonts w:ascii="GE Inspira" w:hAnsi="GE Inspira"/>
                <w:sz w:val="20"/>
                <w:szCs w:val="20"/>
              </w:rPr>
              <w:t>3</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D9530D" w:rsidRDefault="00AC77AA" w:rsidP="00CD4655">
            <w:pPr>
              <w:rPr>
                <w:rFonts w:ascii="GE Inspira" w:hAnsi="GE Inspira"/>
                <w:sz w:val="20"/>
                <w:szCs w:val="20"/>
              </w:rPr>
            </w:pPr>
            <w:r w:rsidRPr="00D9530D">
              <w:rPr>
                <w:rFonts w:ascii="GE Inspira" w:hAnsi="GE Inspira"/>
                <w:sz w:val="20"/>
                <w:szCs w:val="20"/>
              </w:rPr>
              <w:t>HomeController.cs</w:t>
            </w:r>
          </w:p>
        </w:tc>
        <w:tc>
          <w:tcPr>
            <w:tcW w:w="2593" w:type="dxa"/>
            <w:noWrap/>
          </w:tcPr>
          <w:p w:rsidR="008E277B" w:rsidRPr="00D11DEB" w:rsidRDefault="003A5CB9">
            <w:pPr>
              <w:rPr>
                <w:rFonts w:ascii="GE Inspira" w:hAnsi="GE Inspira"/>
                <w:sz w:val="20"/>
                <w:szCs w:val="20"/>
              </w:rPr>
            </w:pPr>
            <w:r w:rsidRPr="003A5CB9">
              <w:rPr>
                <w:rFonts w:ascii="GE Inspira" w:hAnsi="GE Inspira"/>
                <w:sz w:val="20"/>
                <w:szCs w:val="20"/>
              </w:rPr>
              <w:t xml:space="preserve">The field 'Early Start' is not displayed with the 'Desired Date' value for PM SR. </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E06BA0">
            <w:pPr>
              <w:rPr>
                <w:rFonts w:ascii="GE Inspira" w:hAnsi="GE Inspira"/>
                <w:sz w:val="20"/>
                <w:szCs w:val="20"/>
              </w:rPr>
            </w:pPr>
            <w:r>
              <w:rPr>
                <w:rFonts w:ascii="GE Inspira" w:hAnsi="GE Inspira"/>
                <w:sz w:val="20"/>
                <w:szCs w:val="20"/>
              </w:rPr>
              <w:t>2</w:t>
            </w:r>
            <w:r w:rsidR="00E06BA0">
              <w:rPr>
                <w:rFonts w:ascii="GE Inspira" w:hAnsi="GE Inspira"/>
                <w:sz w:val="20"/>
                <w:szCs w:val="20"/>
              </w:rPr>
              <w:t>4</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D9530D" w:rsidRDefault="00AC77AA">
            <w:pPr>
              <w:rPr>
                <w:rFonts w:ascii="GE Inspira" w:hAnsi="GE Inspira"/>
                <w:sz w:val="20"/>
                <w:szCs w:val="20"/>
              </w:rPr>
            </w:pPr>
            <w:r w:rsidRPr="00AC77AA">
              <w:rPr>
                <w:rFonts w:ascii="GE Inspira" w:hAnsi="GE Inspira"/>
                <w:sz w:val="20"/>
                <w:szCs w:val="20"/>
              </w:rPr>
              <w:t>RequestAppointmentBookingController</w:t>
            </w:r>
            <w:r>
              <w:rPr>
                <w:rFonts w:ascii="GE Inspira" w:hAnsi="GE Inspira"/>
                <w:sz w:val="20"/>
                <w:szCs w:val="20"/>
              </w:rPr>
              <w:t>.cs</w:t>
            </w:r>
          </w:p>
        </w:tc>
        <w:tc>
          <w:tcPr>
            <w:tcW w:w="2593" w:type="dxa"/>
            <w:noWrap/>
          </w:tcPr>
          <w:p w:rsidR="008E277B" w:rsidRPr="00D11DEB" w:rsidRDefault="00971285">
            <w:pPr>
              <w:rPr>
                <w:rFonts w:ascii="GE Inspira" w:hAnsi="GE Inspira"/>
                <w:sz w:val="20"/>
                <w:szCs w:val="20"/>
              </w:rPr>
            </w:pPr>
            <w:r w:rsidRPr="00971285">
              <w:rPr>
                <w:rFonts w:ascii="GE Inspira" w:hAnsi="GE Inspira"/>
                <w:sz w:val="20"/>
                <w:szCs w:val="20"/>
              </w:rPr>
              <w:t xml:space="preserve">Appointment Slots are not displayed in a sorted order based on "Date" for Corrective Repair Not entitled SR </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E06BA0">
            <w:pPr>
              <w:rPr>
                <w:rFonts w:ascii="GE Inspira" w:hAnsi="GE Inspira"/>
                <w:sz w:val="20"/>
                <w:szCs w:val="20"/>
              </w:rPr>
            </w:pPr>
            <w:r>
              <w:rPr>
                <w:rFonts w:ascii="GE Inspira" w:hAnsi="GE Inspira"/>
                <w:sz w:val="20"/>
                <w:szCs w:val="20"/>
              </w:rPr>
              <w:t>2</w:t>
            </w:r>
            <w:r w:rsidR="00E06BA0">
              <w:rPr>
                <w:rFonts w:ascii="GE Inspira" w:hAnsi="GE Inspira"/>
                <w:sz w:val="20"/>
                <w:szCs w:val="20"/>
              </w:rPr>
              <w:t>5</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CD4655" w:rsidRDefault="00CC7CA3">
            <w:pPr>
              <w:rPr>
                <w:rFonts w:ascii="GE Inspira" w:hAnsi="GE Inspira"/>
                <w:sz w:val="20"/>
                <w:szCs w:val="20"/>
              </w:rPr>
            </w:pPr>
            <w:r>
              <w:rPr>
                <w:rFonts w:ascii="GE Inspira" w:hAnsi="GE Inspira"/>
                <w:sz w:val="20"/>
                <w:szCs w:val="20"/>
              </w:rPr>
              <w:t>CustomerValidation.js</w:t>
            </w:r>
          </w:p>
        </w:tc>
        <w:tc>
          <w:tcPr>
            <w:tcW w:w="2593" w:type="dxa"/>
            <w:noWrap/>
          </w:tcPr>
          <w:p w:rsidR="008E277B" w:rsidRPr="00D11DEB" w:rsidRDefault="00A933F7" w:rsidP="00D11DEB">
            <w:pPr>
              <w:rPr>
                <w:rFonts w:ascii="GE Inspira" w:hAnsi="GE Inspira"/>
                <w:sz w:val="20"/>
                <w:szCs w:val="20"/>
              </w:rPr>
            </w:pPr>
            <w:r w:rsidRPr="00A933F7">
              <w:rPr>
                <w:rFonts w:ascii="GE Inspira" w:hAnsi="GE Inspira"/>
                <w:sz w:val="20"/>
                <w:szCs w:val="20"/>
              </w:rPr>
              <w:t xml:space="preserve">Popup message stating "Invalid Address" is not coming for Invalid Pin code entered in Part Pickup section. </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8E277B" w:rsidRPr="00D9530D" w:rsidTr="00E60583">
        <w:trPr>
          <w:trHeight w:val="300"/>
        </w:trPr>
        <w:tc>
          <w:tcPr>
            <w:tcW w:w="840" w:type="dxa"/>
            <w:noWrap/>
          </w:tcPr>
          <w:p w:rsidR="008E277B" w:rsidRDefault="008E277B" w:rsidP="00E06BA0">
            <w:pPr>
              <w:rPr>
                <w:rFonts w:ascii="GE Inspira" w:hAnsi="GE Inspira"/>
                <w:sz w:val="20"/>
                <w:szCs w:val="20"/>
              </w:rPr>
            </w:pPr>
            <w:r>
              <w:rPr>
                <w:rFonts w:ascii="GE Inspira" w:hAnsi="GE Inspira"/>
                <w:sz w:val="20"/>
                <w:szCs w:val="20"/>
              </w:rPr>
              <w:t>2</w:t>
            </w:r>
            <w:r w:rsidR="00E06BA0">
              <w:rPr>
                <w:rFonts w:ascii="GE Inspira" w:hAnsi="GE Inspira"/>
                <w:sz w:val="20"/>
                <w:szCs w:val="20"/>
              </w:rPr>
              <w:t>6</w:t>
            </w:r>
          </w:p>
        </w:tc>
        <w:tc>
          <w:tcPr>
            <w:tcW w:w="1400" w:type="dxa"/>
            <w:noWrap/>
          </w:tcPr>
          <w:p w:rsidR="008E277B" w:rsidRPr="00D9530D" w:rsidRDefault="008E277B">
            <w:pPr>
              <w:rPr>
                <w:rFonts w:ascii="GE Inspira" w:hAnsi="GE Inspira"/>
                <w:sz w:val="20"/>
                <w:szCs w:val="20"/>
              </w:rPr>
            </w:pPr>
            <w:r w:rsidRPr="00D9530D">
              <w:rPr>
                <w:rFonts w:ascii="GE Inspira" w:hAnsi="GE Inspira"/>
                <w:sz w:val="20"/>
                <w:szCs w:val="20"/>
              </w:rPr>
              <w:t>Rajesh Kallem</w:t>
            </w:r>
          </w:p>
        </w:tc>
        <w:tc>
          <w:tcPr>
            <w:tcW w:w="1303" w:type="dxa"/>
            <w:noWrap/>
          </w:tcPr>
          <w:p w:rsidR="008E277B" w:rsidRPr="00D9530D" w:rsidRDefault="000434E9">
            <w:pPr>
              <w:rPr>
                <w:rFonts w:ascii="GE Inspira" w:hAnsi="GE Inspira"/>
                <w:sz w:val="20"/>
                <w:szCs w:val="20"/>
              </w:rPr>
            </w:pPr>
            <w:r>
              <w:rPr>
                <w:rFonts w:ascii="GE Inspira" w:hAnsi="GE Inspira"/>
                <w:sz w:val="20"/>
                <w:szCs w:val="20"/>
              </w:rPr>
              <w:t>D</w:t>
            </w:r>
          </w:p>
        </w:tc>
        <w:tc>
          <w:tcPr>
            <w:tcW w:w="3725" w:type="dxa"/>
            <w:noWrap/>
          </w:tcPr>
          <w:p w:rsidR="008E277B" w:rsidRPr="00CD4655" w:rsidRDefault="00B10A13">
            <w:pPr>
              <w:rPr>
                <w:rFonts w:ascii="GE Inspira" w:hAnsi="GE Inspira"/>
                <w:sz w:val="20"/>
                <w:szCs w:val="20"/>
              </w:rPr>
            </w:pPr>
            <w:r>
              <w:rPr>
                <w:rFonts w:ascii="GE Inspira" w:hAnsi="GE Inspira"/>
                <w:sz w:val="20"/>
                <w:szCs w:val="20"/>
              </w:rPr>
              <w:t>CustomerValidation.js</w:t>
            </w:r>
          </w:p>
        </w:tc>
        <w:tc>
          <w:tcPr>
            <w:tcW w:w="2593" w:type="dxa"/>
            <w:noWrap/>
          </w:tcPr>
          <w:p w:rsidR="008E277B" w:rsidRPr="009059C1" w:rsidRDefault="00B10A13" w:rsidP="009059C1">
            <w:pPr>
              <w:rPr>
                <w:rFonts w:ascii="GE Inspira" w:hAnsi="GE Inspira"/>
                <w:sz w:val="20"/>
                <w:szCs w:val="20"/>
              </w:rPr>
            </w:pPr>
            <w:r w:rsidRPr="00B10A13">
              <w:rPr>
                <w:rFonts w:ascii="GE Inspira" w:hAnsi="GE Inspira"/>
                <w:sz w:val="20"/>
                <w:szCs w:val="20"/>
              </w:rPr>
              <w:t xml:space="preserve">Not able to delete the value entered in the 'Early Start' </w:t>
            </w:r>
            <w:r w:rsidRPr="00B10A13">
              <w:rPr>
                <w:rFonts w:ascii="GE Inspira" w:hAnsi="GE Inspira"/>
                <w:sz w:val="20"/>
                <w:szCs w:val="20"/>
              </w:rPr>
              <w:lastRenderedPageBreak/>
              <w:t xml:space="preserve">field for 'Corrective Repair' Entitled SR. </w:t>
            </w:r>
          </w:p>
        </w:tc>
        <w:tc>
          <w:tcPr>
            <w:tcW w:w="1565" w:type="dxa"/>
            <w:noWrap/>
          </w:tcPr>
          <w:p w:rsidR="008E277B" w:rsidRPr="00D9530D" w:rsidRDefault="008E277B" w:rsidP="00287E66">
            <w:pPr>
              <w:rPr>
                <w:rFonts w:ascii="GE Inspira" w:hAnsi="GE Inspira"/>
                <w:sz w:val="20"/>
                <w:szCs w:val="20"/>
              </w:rPr>
            </w:pPr>
            <w:r w:rsidRPr="00D9530D">
              <w:rPr>
                <w:rFonts w:ascii="GE Inspira" w:hAnsi="GE Inspira"/>
                <w:sz w:val="20"/>
                <w:szCs w:val="20"/>
              </w:rPr>
              <w:lastRenderedPageBreak/>
              <w:t>Change in logic</w:t>
            </w:r>
          </w:p>
        </w:tc>
        <w:tc>
          <w:tcPr>
            <w:tcW w:w="1260" w:type="dxa"/>
            <w:noWrap/>
          </w:tcPr>
          <w:p w:rsidR="008E277B" w:rsidRPr="00D9530D" w:rsidRDefault="008E277B" w:rsidP="00287E66">
            <w:pPr>
              <w:rPr>
                <w:rFonts w:ascii="GE Inspira" w:hAnsi="GE Inspira"/>
                <w:sz w:val="20"/>
                <w:szCs w:val="20"/>
              </w:rPr>
            </w:pPr>
            <w:r>
              <w:rPr>
                <w:rFonts w:ascii="GE Inspira" w:hAnsi="GE Inspira"/>
                <w:sz w:val="20"/>
                <w:szCs w:val="20"/>
              </w:rPr>
              <w:t>Closed</w:t>
            </w:r>
          </w:p>
        </w:tc>
      </w:tr>
      <w:tr w:rsidR="00D167FC" w:rsidRPr="00D9530D" w:rsidTr="00E60583">
        <w:trPr>
          <w:trHeight w:val="300"/>
        </w:trPr>
        <w:tc>
          <w:tcPr>
            <w:tcW w:w="840" w:type="dxa"/>
            <w:noWrap/>
          </w:tcPr>
          <w:p w:rsidR="00D167FC" w:rsidRDefault="00D167FC" w:rsidP="00E06BA0">
            <w:pPr>
              <w:rPr>
                <w:rFonts w:ascii="GE Inspira" w:hAnsi="GE Inspira"/>
                <w:sz w:val="20"/>
                <w:szCs w:val="20"/>
              </w:rPr>
            </w:pPr>
            <w:r>
              <w:rPr>
                <w:rFonts w:ascii="GE Inspira" w:hAnsi="GE Inspira"/>
                <w:sz w:val="20"/>
                <w:szCs w:val="20"/>
              </w:rPr>
              <w:lastRenderedPageBreak/>
              <w:t>27</w:t>
            </w:r>
          </w:p>
        </w:tc>
        <w:tc>
          <w:tcPr>
            <w:tcW w:w="1400" w:type="dxa"/>
            <w:noWrap/>
          </w:tcPr>
          <w:p w:rsidR="00D167FC" w:rsidRPr="00D9530D" w:rsidRDefault="00D167FC">
            <w:pPr>
              <w:rPr>
                <w:rFonts w:ascii="GE Inspira" w:hAnsi="GE Inspira"/>
                <w:sz w:val="20"/>
                <w:szCs w:val="20"/>
              </w:rPr>
            </w:pPr>
            <w:r w:rsidRPr="00D9530D">
              <w:rPr>
                <w:rFonts w:ascii="GE Inspira" w:hAnsi="GE Inspira"/>
                <w:sz w:val="20"/>
                <w:szCs w:val="20"/>
              </w:rPr>
              <w:t>Rajesh Kallem</w:t>
            </w:r>
          </w:p>
        </w:tc>
        <w:tc>
          <w:tcPr>
            <w:tcW w:w="1303" w:type="dxa"/>
            <w:noWrap/>
          </w:tcPr>
          <w:p w:rsidR="00D167FC" w:rsidRDefault="00D167FC">
            <w:pPr>
              <w:rPr>
                <w:rFonts w:ascii="GE Inspira" w:hAnsi="GE Inspira"/>
                <w:sz w:val="20"/>
                <w:szCs w:val="20"/>
              </w:rPr>
            </w:pPr>
            <w:r>
              <w:rPr>
                <w:rFonts w:ascii="GE Inspira" w:hAnsi="GE Inspira"/>
                <w:sz w:val="20"/>
                <w:szCs w:val="20"/>
              </w:rPr>
              <w:t>D</w:t>
            </w:r>
          </w:p>
        </w:tc>
        <w:tc>
          <w:tcPr>
            <w:tcW w:w="3725" w:type="dxa"/>
            <w:noWrap/>
          </w:tcPr>
          <w:p w:rsidR="00D167FC" w:rsidRDefault="00D167FC">
            <w:pPr>
              <w:rPr>
                <w:rFonts w:ascii="GE Inspira" w:hAnsi="GE Inspira"/>
                <w:sz w:val="20"/>
                <w:szCs w:val="20"/>
              </w:rPr>
            </w:pPr>
            <w:r>
              <w:rPr>
                <w:rFonts w:ascii="GE Inspira" w:hAnsi="GE Inspira"/>
                <w:sz w:val="20"/>
                <w:szCs w:val="20"/>
              </w:rPr>
              <w:t>CustomerValidation.js</w:t>
            </w:r>
          </w:p>
        </w:tc>
        <w:tc>
          <w:tcPr>
            <w:tcW w:w="2593" w:type="dxa"/>
            <w:noWrap/>
          </w:tcPr>
          <w:p w:rsidR="00D167FC" w:rsidRPr="00B10A13" w:rsidRDefault="00D167FC" w:rsidP="009059C1">
            <w:pPr>
              <w:rPr>
                <w:rFonts w:ascii="GE Inspira" w:hAnsi="GE Inspira"/>
                <w:sz w:val="20"/>
                <w:szCs w:val="20"/>
              </w:rPr>
            </w:pPr>
            <w:r w:rsidRPr="00D167FC">
              <w:rPr>
                <w:rFonts w:ascii="GE Inspira" w:hAnsi="GE Inspira"/>
                <w:sz w:val="20"/>
                <w:szCs w:val="20"/>
              </w:rPr>
              <w:t>Google Map is not launched</w:t>
            </w:r>
          </w:p>
        </w:tc>
        <w:tc>
          <w:tcPr>
            <w:tcW w:w="1565" w:type="dxa"/>
            <w:noWrap/>
          </w:tcPr>
          <w:p w:rsidR="00D167FC" w:rsidRPr="00D9530D" w:rsidRDefault="00D167FC"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D167FC" w:rsidRPr="00D9530D" w:rsidRDefault="00D167FC" w:rsidP="00287E66">
            <w:pPr>
              <w:rPr>
                <w:rFonts w:ascii="GE Inspira" w:hAnsi="GE Inspira"/>
                <w:sz w:val="20"/>
                <w:szCs w:val="20"/>
              </w:rPr>
            </w:pPr>
            <w:r>
              <w:rPr>
                <w:rFonts w:ascii="GE Inspira" w:hAnsi="GE Inspira"/>
                <w:sz w:val="20"/>
                <w:szCs w:val="20"/>
              </w:rPr>
              <w:t>Closed</w:t>
            </w:r>
          </w:p>
        </w:tc>
      </w:tr>
      <w:tr w:rsidR="00E60583" w:rsidRPr="00D9530D" w:rsidTr="00E60583">
        <w:trPr>
          <w:trHeight w:val="300"/>
        </w:trPr>
        <w:tc>
          <w:tcPr>
            <w:tcW w:w="840" w:type="dxa"/>
            <w:noWrap/>
          </w:tcPr>
          <w:p w:rsidR="00E60583" w:rsidRDefault="00E60583" w:rsidP="00E06BA0">
            <w:pPr>
              <w:rPr>
                <w:rFonts w:ascii="GE Inspira" w:hAnsi="GE Inspira"/>
                <w:sz w:val="20"/>
                <w:szCs w:val="20"/>
              </w:rPr>
            </w:pPr>
            <w:r>
              <w:rPr>
                <w:rFonts w:ascii="GE Inspira" w:hAnsi="GE Inspira"/>
                <w:sz w:val="20"/>
                <w:szCs w:val="20"/>
              </w:rPr>
              <w:t>28</w:t>
            </w:r>
          </w:p>
        </w:tc>
        <w:tc>
          <w:tcPr>
            <w:tcW w:w="1400" w:type="dxa"/>
            <w:noWrap/>
          </w:tcPr>
          <w:p w:rsidR="00E60583" w:rsidRPr="00D9530D" w:rsidRDefault="00E60583">
            <w:pPr>
              <w:rPr>
                <w:rFonts w:ascii="GE Inspira" w:hAnsi="GE Inspira"/>
                <w:sz w:val="20"/>
                <w:szCs w:val="20"/>
              </w:rPr>
            </w:pPr>
            <w:r w:rsidRPr="00D9530D">
              <w:rPr>
                <w:rFonts w:ascii="GE Inspira" w:hAnsi="GE Inspira"/>
                <w:sz w:val="20"/>
                <w:szCs w:val="20"/>
              </w:rPr>
              <w:t>Rajesh Kallem</w:t>
            </w:r>
          </w:p>
        </w:tc>
        <w:tc>
          <w:tcPr>
            <w:tcW w:w="1303" w:type="dxa"/>
            <w:noWrap/>
          </w:tcPr>
          <w:p w:rsidR="00E60583" w:rsidRDefault="00E60583">
            <w:pPr>
              <w:rPr>
                <w:rFonts w:ascii="GE Inspira" w:hAnsi="GE Inspira"/>
                <w:sz w:val="20"/>
                <w:szCs w:val="20"/>
              </w:rPr>
            </w:pPr>
            <w:r>
              <w:rPr>
                <w:rFonts w:ascii="GE Inspira" w:hAnsi="GE Inspira"/>
                <w:sz w:val="20"/>
                <w:szCs w:val="20"/>
              </w:rPr>
              <w:t>D</w:t>
            </w:r>
          </w:p>
        </w:tc>
        <w:tc>
          <w:tcPr>
            <w:tcW w:w="3725" w:type="dxa"/>
            <w:noWrap/>
          </w:tcPr>
          <w:p w:rsidR="00E60583" w:rsidRDefault="00D167FC">
            <w:pPr>
              <w:rPr>
                <w:rFonts w:ascii="GE Inspira" w:hAnsi="GE Inspira"/>
                <w:sz w:val="20"/>
                <w:szCs w:val="20"/>
              </w:rPr>
            </w:pPr>
            <w:r>
              <w:rPr>
                <w:rFonts w:ascii="GE Inspira" w:hAnsi="GE Inspira"/>
                <w:sz w:val="20"/>
                <w:szCs w:val="20"/>
              </w:rPr>
              <w:t>CallClickService.cs</w:t>
            </w:r>
          </w:p>
        </w:tc>
        <w:tc>
          <w:tcPr>
            <w:tcW w:w="2593" w:type="dxa"/>
            <w:noWrap/>
          </w:tcPr>
          <w:p w:rsidR="00E60583" w:rsidRPr="00B10A13" w:rsidRDefault="00D167FC" w:rsidP="009059C1">
            <w:pPr>
              <w:rPr>
                <w:rFonts w:ascii="GE Inspira" w:hAnsi="GE Inspira"/>
                <w:sz w:val="20"/>
                <w:szCs w:val="20"/>
              </w:rPr>
            </w:pPr>
            <w:r w:rsidRPr="00D167FC">
              <w:rPr>
                <w:rFonts w:ascii="GE Inspira" w:hAnsi="GE Inspira"/>
                <w:sz w:val="20"/>
                <w:szCs w:val="20"/>
              </w:rPr>
              <w:t>Task is not created for Korea Region in SDT Booking</w:t>
            </w:r>
          </w:p>
        </w:tc>
        <w:tc>
          <w:tcPr>
            <w:tcW w:w="1565" w:type="dxa"/>
            <w:noWrap/>
          </w:tcPr>
          <w:p w:rsidR="00E60583" w:rsidRPr="00D9530D" w:rsidRDefault="00D167FC"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E60583" w:rsidRDefault="00D167FC" w:rsidP="00287E66">
            <w:pPr>
              <w:rPr>
                <w:rFonts w:ascii="GE Inspira" w:hAnsi="GE Inspira"/>
                <w:sz w:val="20"/>
                <w:szCs w:val="20"/>
              </w:rPr>
            </w:pPr>
            <w:r>
              <w:rPr>
                <w:rFonts w:ascii="GE Inspira" w:hAnsi="GE Inspira"/>
                <w:sz w:val="20"/>
                <w:szCs w:val="20"/>
              </w:rPr>
              <w:t>Closed</w:t>
            </w:r>
          </w:p>
        </w:tc>
      </w:tr>
      <w:tr w:rsidR="00E60583" w:rsidRPr="00D9530D" w:rsidTr="00E60583">
        <w:trPr>
          <w:trHeight w:val="300"/>
        </w:trPr>
        <w:tc>
          <w:tcPr>
            <w:tcW w:w="840" w:type="dxa"/>
            <w:noWrap/>
          </w:tcPr>
          <w:p w:rsidR="00E60583" w:rsidRDefault="00E60583" w:rsidP="00E06BA0">
            <w:pPr>
              <w:rPr>
                <w:rFonts w:ascii="GE Inspira" w:hAnsi="GE Inspira"/>
                <w:sz w:val="20"/>
                <w:szCs w:val="20"/>
              </w:rPr>
            </w:pPr>
            <w:r>
              <w:rPr>
                <w:rFonts w:ascii="GE Inspira" w:hAnsi="GE Inspira"/>
                <w:sz w:val="20"/>
                <w:szCs w:val="20"/>
              </w:rPr>
              <w:t>29</w:t>
            </w:r>
          </w:p>
        </w:tc>
        <w:tc>
          <w:tcPr>
            <w:tcW w:w="1400" w:type="dxa"/>
            <w:noWrap/>
          </w:tcPr>
          <w:p w:rsidR="00E60583" w:rsidRPr="00D9530D" w:rsidRDefault="00E60583">
            <w:pPr>
              <w:rPr>
                <w:rFonts w:ascii="GE Inspira" w:hAnsi="GE Inspira"/>
                <w:sz w:val="20"/>
                <w:szCs w:val="20"/>
              </w:rPr>
            </w:pPr>
            <w:r w:rsidRPr="00D9530D">
              <w:rPr>
                <w:rFonts w:ascii="GE Inspira" w:hAnsi="GE Inspira"/>
                <w:sz w:val="20"/>
                <w:szCs w:val="20"/>
              </w:rPr>
              <w:t>Rajesh Kallem</w:t>
            </w:r>
          </w:p>
        </w:tc>
        <w:tc>
          <w:tcPr>
            <w:tcW w:w="1303" w:type="dxa"/>
            <w:noWrap/>
          </w:tcPr>
          <w:p w:rsidR="00E60583" w:rsidRDefault="00E60583">
            <w:pPr>
              <w:rPr>
                <w:rFonts w:ascii="GE Inspira" w:hAnsi="GE Inspira"/>
                <w:sz w:val="20"/>
                <w:szCs w:val="20"/>
              </w:rPr>
            </w:pPr>
            <w:r>
              <w:rPr>
                <w:rFonts w:ascii="GE Inspira" w:hAnsi="GE Inspira"/>
                <w:sz w:val="20"/>
                <w:szCs w:val="20"/>
              </w:rPr>
              <w:t>D</w:t>
            </w:r>
          </w:p>
        </w:tc>
        <w:tc>
          <w:tcPr>
            <w:tcW w:w="3725" w:type="dxa"/>
            <w:noWrap/>
          </w:tcPr>
          <w:p w:rsidR="00E60583" w:rsidRDefault="00D167FC">
            <w:pPr>
              <w:rPr>
                <w:rFonts w:ascii="GE Inspira" w:hAnsi="GE Inspira"/>
                <w:sz w:val="20"/>
                <w:szCs w:val="20"/>
              </w:rPr>
            </w:pPr>
            <w:r w:rsidRPr="00D167FC">
              <w:rPr>
                <w:rFonts w:ascii="GE Inspira" w:hAnsi="GE Inspira"/>
                <w:sz w:val="20"/>
                <w:szCs w:val="20"/>
              </w:rPr>
              <w:t>SessionHanlder.cs</w:t>
            </w:r>
          </w:p>
        </w:tc>
        <w:tc>
          <w:tcPr>
            <w:tcW w:w="2593" w:type="dxa"/>
            <w:noWrap/>
          </w:tcPr>
          <w:p w:rsidR="00E60583" w:rsidRPr="00B10A13" w:rsidRDefault="00D167FC" w:rsidP="009059C1">
            <w:pPr>
              <w:rPr>
                <w:rFonts w:ascii="GE Inspira" w:hAnsi="GE Inspira"/>
                <w:sz w:val="20"/>
                <w:szCs w:val="20"/>
              </w:rPr>
            </w:pPr>
            <w:r w:rsidRPr="00D167FC">
              <w:rPr>
                <w:rFonts w:ascii="GE Inspira" w:hAnsi="GE Inspira"/>
                <w:sz w:val="20"/>
                <w:szCs w:val="20"/>
              </w:rPr>
              <w:t>SDT Booking Stand Alone URL is throwing wrong error message when trying</w:t>
            </w:r>
            <w:r w:rsidR="00CF5E5D">
              <w:rPr>
                <w:rFonts w:ascii="GE Inspira" w:hAnsi="GE Inspira"/>
                <w:sz w:val="20"/>
                <w:szCs w:val="20"/>
              </w:rPr>
              <w:t xml:space="preserve"> to access SDT Booking as stand</w:t>
            </w:r>
            <w:r w:rsidRPr="00D167FC">
              <w:rPr>
                <w:rFonts w:ascii="GE Inspira" w:hAnsi="GE Inspira"/>
                <w:sz w:val="20"/>
                <w:szCs w:val="20"/>
              </w:rPr>
              <w:t>alone.</w:t>
            </w:r>
          </w:p>
        </w:tc>
        <w:tc>
          <w:tcPr>
            <w:tcW w:w="1565" w:type="dxa"/>
            <w:noWrap/>
          </w:tcPr>
          <w:p w:rsidR="00E60583" w:rsidRPr="00D9530D" w:rsidRDefault="00D167FC"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E60583" w:rsidRDefault="00D167FC" w:rsidP="00287E66">
            <w:pPr>
              <w:rPr>
                <w:rFonts w:ascii="GE Inspira" w:hAnsi="GE Inspira"/>
                <w:sz w:val="20"/>
                <w:szCs w:val="20"/>
              </w:rPr>
            </w:pPr>
            <w:r>
              <w:rPr>
                <w:rFonts w:ascii="GE Inspira" w:hAnsi="GE Inspira"/>
                <w:sz w:val="20"/>
                <w:szCs w:val="20"/>
              </w:rPr>
              <w:t>Closed</w:t>
            </w:r>
          </w:p>
        </w:tc>
      </w:tr>
      <w:tr w:rsidR="003702A0" w:rsidRPr="00D9530D" w:rsidTr="00E60583">
        <w:trPr>
          <w:trHeight w:val="300"/>
        </w:trPr>
        <w:tc>
          <w:tcPr>
            <w:tcW w:w="840" w:type="dxa"/>
            <w:noWrap/>
          </w:tcPr>
          <w:p w:rsidR="003702A0" w:rsidRDefault="003702A0" w:rsidP="00E06BA0">
            <w:pPr>
              <w:rPr>
                <w:rFonts w:ascii="GE Inspira" w:hAnsi="GE Inspira"/>
                <w:sz w:val="20"/>
                <w:szCs w:val="20"/>
              </w:rPr>
            </w:pPr>
            <w:r>
              <w:rPr>
                <w:rFonts w:ascii="GE Inspira" w:hAnsi="GE Inspira"/>
                <w:sz w:val="20"/>
                <w:szCs w:val="20"/>
              </w:rPr>
              <w:t>30</w:t>
            </w:r>
          </w:p>
        </w:tc>
        <w:tc>
          <w:tcPr>
            <w:tcW w:w="1400" w:type="dxa"/>
            <w:noWrap/>
          </w:tcPr>
          <w:p w:rsidR="003702A0" w:rsidRPr="00D9530D" w:rsidRDefault="003702A0">
            <w:pPr>
              <w:rPr>
                <w:rFonts w:ascii="GE Inspira" w:hAnsi="GE Inspira"/>
                <w:sz w:val="20"/>
                <w:szCs w:val="20"/>
              </w:rPr>
            </w:pPr>
            <w:r>
              <w:rPr>
                <w:rFonts w:ascii="GE Inspira" w:hAnsi="GE Inspira"/>
                <w:sz w:val="20"/>
                <w:szCs w:val="20"/>
              </w:rPr>
              <w:t>Rajesh Kallem</w:t>
            </w:r>
          </w:p>
        </w:tc>
        <w:tc>
          <w:tcPr>
            <w:tcW w:w="1303" w:type="dxa"/>
            <w:noWrap/>
          </w:tcPr>
          <w:p w:rsidR="003702A0" w:rsidRDefault="003702A0">
            <w:pPr>
              <w:rPr>
                <w:rFonts w:ascii="GE Inspira" w:hAnsi="GE Inspira"/>
                <w:sz w:val="20"/>
                <w:szCs w:val="20"/>
              </w:rPr>
            </w:pPr>
            <w:r>
              <w:rPr>
                <w:rFonts w:ascii="GE Inspira" w:hAnsi="GE Inspira"/>
                <w:sz w:val="20"/>
                <w:szCs w:val="20"/>
              </w:rPr>
              <w:t>D</w:t>
            </w:r>
          </w:p>
        </w:tc>
        <w:tc>
          <w:tcPr>
            <w:tcW w:w="3725" w:type="dxa"/>
            <w:noWrap/>
          </w:tcPr>
          <w:p w:rsidR="003702A0" w:rsidRPr="00D167FC" w:rsidRDefault="003702A0">
            <w:pPr>
              <w:rPr>
                <w:rFonts w:ascii="GE Inspira" w:hAnsi="GE Inspira"/>
                <w:sz w:val="20"/>
                <w:szCs w:val="20"/>
              </w:rPr>
            </w:pPr>
            <w:r w:rsidRPr="003702A0">
              <w:rPr>
                <w:rFonts w:ascii="GE Inspira" w:hAnsi="GE Inspira"/>
                <w:sz w:val="20"/>
                <w:szCs w:val="20"/>
              </w:rPr>
              <w:t>NotAuthorizedPage.cshtml</w:t>
            </w:r>
          </w:p>
        </w:tc>
        <w:tc>
          <w:tcPr>
            <w:tcW w:w="2593" w:type="dxa"/>
            <w:noWrap/>
          </w:tcPr>
          <w:p w:rsidR="003702A0" w:rsidRPr="00D167FC" w:rsidRDefault="003702A0" w:rsidP="00FF21F1">
            <w:pPr>
              <w:rPr>
                <w:rFonts w:ascii="GE Inspira" w:hAnsi="GE Inspira"/>
                <w:sz w:val="20"/>
                <w:szCs w:val="20"/>
              </w:rPr>
            </w:pPr>
            <w:r w:rsidRPr="00D167FC">
              <w:rPr>
                <w:rFonts w:ascii="GE Inspira" w:hAnsi="GE Inspira"/>
                <w:sz w:val="20"/>
                <w:szCs w:val="20"/>
              </w:rPr>
              <w:t>SDT Booking Stand</w:t>
            </w:r>
            <w:r w:rsidR="00FF21F1">
              <w:rPr>
                <w:rFonts w:ascii="GE Inspira" w:hAnsi="GE Inspira"/>
                <w:sz w:val="20"/>
                <w:szCs w:val="20"/>
              </w:rPr>
              <w:t>a</w:t>
            </w:r>
            <w:r w:rsidRPr="00D167FC">
              <w:rPr>
                <w:rFonts w:ascii="GE Inspira" w:hAnsi="GE Inspira"/>
                <w:sz w:val="20"/>
                <w:szCs w:val="20"/>
              </w:rPr>
              <w:t xml:space="preserve">lone URL </w:t>
            </w:r>
            <w:r>
              <w:rPr>
                <w:rFonts w:ascii="GE Inspira" w:hAnsi="GE Inspira"/>
                <w:sz w:val="20"/>
                <w:szCs w:val="20"/>
              </w:rPr>
              <w:t>is launching with incorrect</w:t>
            </w:r>
            <w:r w:rsidRPr="00D167FC">
              <w:rPr>
                <w:rFonts w:ascii="GE Inspira" w:hAnsi="GE Inspira"/>
                <w:sz w:val="20"/>
                <w:szCs w:val="20"/>
              </w:rPr>
              <w:t xml:space="preserve"> message</w:t>
            </w:r>
            <w:r>
              <w:rPr>
                <w:rFonts w:ascii="GE Inspira" w:hAnsi="GE Inspira"/>
                <w:sz w:val="20"/>
                <w:szCs w:val="20"/>
              </w:rPr>
              <w:t>.</w:t>
            </w:r>
          </w:p>
        </w:tc>
        <w:tc>
          <w:tcPr>
            <w:tcW w:w="1565" w:type="dxa"/>
            <w:noWrap/>
          </w:tcPr>
          <w:p w:rsidR="003702A0" w:rsidRPr="00D9530D" w:rsidRDefault="003702A0"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3702A0" w:rsidRDefault="003702A0" w:rsidP="00287E66">
            <w:pPr>
              <w:rPr>
                <w:rFonts w:ascii="GE Inspira" w:hAnsi="GE Inspira"/>
                <w:sz w:val="20"/>
                <w:szCs w:val="20"/>
              </w:rPr>
            </w:pPr>
            <w:r>
              <w:rPr>
                <w:rFonts w:ascii="GE Inspira" w:hAnsi="GE Inspira"/>
                <w:sz w:val="20"/>
                <w:szCs w:val="20"/>
              </w:rPr>
              <w:t>Closed</w:t>
            </w:r>
          </w:p>
        </w:tc>
      </w:tr>
      <w:tr w:rsidR="00A665D3" w:rsidRPr="00D9530D" w:rsidTr="00E60583">
        <w:trPr>
          <w:trHeight w:val="300"/>
        </w:trPr>
        <w:tc>
          <w:tcPr>
            <w:tcW w:w="840" w:type="dxa"/>
            <w:noWrap/>
          </w:tcPr>
          <w:p w:rsidR="00A665D3" w:rsidRDefault="00A665D3" w:rsidP="00E06BA0">
            <w:pPr>
              <w:rPr>
                <w:rFonts w:ascii="GE Inspira" w:hAnsi="GE Inspira"/>
                <w:sz w:val="20"/>
                <w:szCs w:val="20"/>
              </w:rPr>
            </w:pPr>
            <w:r>
              <w:rPr>
                <w:rFonts w:ascii="GE Inspira" w:hAnsi="GE Inspira"/>
                <w:sz w:val="20"/>
                <w:szCs w:val="20"/>
              </w:rPr>
              <w:t>31</w:t>
            </w:r>
          </w:p>
        </w:tc>
        <w:tc>
          <w:tcPr>
            <w:tcW w:w="1400" w:type="dxa"/>
            <w:noWrap/>
          </w:tcPr>
          <w:p w:rsidR="00A665D3" w:rsidRDefault="00A665D3">
            <w:pPr>
              <w:rPr>
                <w:rFonts w:ascii="GE Inspira" w:hAnsi="GE Inspira"/>
                <w:sz w:val="20"/>
                <w:szCs w:val="20"/>
              </w:rPr>
            </w:pPr>
            <w:r>
              <w:rPr>
                <w:rFonts w:ascii="GE Inspira" w:hAnsi="GE Inspira"/>
                <w:sz w:val="20"/>
                <w:szCs w:val="20"/>
              </w:rPr>
              <w:t>Rajesh Kallem</w:t>
            </w:r>
          </w:p>
        </w:tc>
        <w:tc>
          <w:tcPr>
            <w:tcW w:w="1303" w:type="dxa"/>
            <w:noWrap/>
          </w:tcPr>
          <w:p w:rsidR="00A665D3" w:rsidRDefault="00A665D3">
            <w:pPr>
              <w:rPr>
                <w:rFonts w:ascii="GE Inspira" w:hAnsi="GE Inspira"/>
                <w:sz w:val="20"/>
                <w:szCs w:val="20"/>
              </w:rPr>
            </w:pPr>
            <w:r>
              <w:rPr>
                <w:rFonts w:ascii="GE Inspira" w:hAnsi="GE Inspira"/>
                <w:sz w:val="20"/>
                <w:szCs w:val="20"/>
              </w:rPr>
              <w:t>-</w:t>
            </w:r>
          </w:p>
        </w:tc>
        <w:tc>
          <w:tcPr>
            <w:tcW w:w="3725" w:type="dxa"/>
            <w:noWrap/>
          </w:tcPr>
          <w:p w:rsidR="00A665D3" w:rsidRPr="003702A0" w:rsidRDefault="00A665D3">
            <w:pPr>
              <w:rPr>
                <w:rFonts w:ascii="GE Inspira" w:hAnsi="GE Inspira"/>
                <w:sz w:val="20"/>
                <w:szCs w:val="20"/>
              </w:rPr>
            </w:pPr>
            <w:r>
              <w:rPr>
                <w:rFonts w:ascii="GE Inspira" w:hAnsi="GE Inspira"/>
                <w:sz w:val="20"/>
                <w:szCs w:val="20"/>
              </w:rPr>
              <w:t>RequestAp</w:t>
            </w:r>
            <w:r w:rsidRPr="00D9530D">
              <w:rPr>
                <w:rFonts w:ascii="GE Inspira" w:hAnsi="GE Inspira"/>
                <w:sz w:val="20"/>
                <w:szCs w:val="20"/>
              </w:rPr>
              <w:t>pointmentController.cs</w:t>
            </w:r>
          </w:p>
        </w:tc>
        <w:tc>
          <w:tcPr>
            <w:tcW w:w="2593" w:type="dxa"/>
            <w:noWrap/>
          </w:tcPr>
          <w:p w:rsidR="00A665D3" w:rsidRPr="00D167FC" w:rsidRDefault="00A665D3" w:rsidP="00FF21F1">
            <w:pPr>
              <w:rPr>
                <w:rFonts w:ascii="GE Inspira" w:hAnsi="GE Inspira"/>
                <w:sz w:val="20"/>
                <w:szCs w:val="20"/>
              </w:rPr>
            </w:pPr>
            <w:r w:rsidRPr="00875FEC">
              <w:rPr>
                <w:rFonts w:ascii="GE Inspira" w:hAnsi="GE Inspira"/>
                <w:sz w:val="20"/>
                <w:szCs w:val="20"/>
              </w:rPr>
              <w:t>For Korea region, upon clicking of "Request</w:t>
            </w:r>
            <w:r>
              <w:rPr>
                <w:rFonts w:ascii="GE Inspira" w:hAnsi="GE Inspira"/>
                <w:sz w:val="20"/>
                <w:szCs w:val="20"/>
              </w:rPr>
              <w:t xml:space="preserve"> extended slots" with ES &amp; LS as</w:t>
            </w:r>
            <w:r w:rsidRPr="00875FEC">
              <w:rPr>
                <w:rFonts w:ascii="GE Inspira" w:hAnsi="GE Inspira"/>
                <w:sz w:val="20"/>
                <w:szCs w:val="20"/>
              </w:rPr>
              <w:t xml:space="preserve"> same day, </w:t>
            </w:r>
            <w:r>
              <w:rPr>
                <w:rFonts w:ascii="GE Inspira" w:hAnsi="GE Inspira"/>
                <w:sz w:val="20"/>
                <w:szCs w:val="20"/>
              </w:rPr>
              <w:t xml:space="preserve">no  </w:t>
            </w:r>
            <w:r w:rsidRPr="00875FEC">
              <w:rPr>
                <w:rFonts w:ascii="GE Inspira" w:hAnsi="GE Inspira"/>
                <w:sz w:val="20"/>
                <w:szCs w:val="20"/>
              </w:rPr>
              <w:t xml:space="preserve"> extended slots</w:t>
            </w:r>
            <w:r>
              <w:rPr>
                <w:rFonts w:ascii="GE Inspira" w:hAnsi="GE Inspira"/>
                <w:sz w:val="20"/>
                <w:szCs w:val="20"/>
              </w:rPr>
              <w:t xml:space="preserve"> were displayed between 6PM </w:t>
            </w:r>
            <w:r w:rsidR="001C6598">
              <w:rPr>
                <w:rFonts w:ascii="GE Inspira" w:hAnsi="GE Inspira"/>
                <w:sz w:val="20"/>
                <w:szCs w:val="20"/>
              </w:rPr>
              <w:t xml:space="preserve">and </w:t>
            </w:r>
            <w:r w:rsidR="001C6598" w:rsidRPr="00875FEC">
              <w:rPr>
                <w:rFonts w:ascii="GE Inspira" w:hAnsi="GE Inspira"/>
                <w:sz w:val="20"/>
                <w:szCs w:val="20"/>
              </w:rPr>
              <w:t>8</w:t>
            </w:r>
            <w:r w:rsidRPr="00875FEC">
              <w:rPr>
                <w:rFonts w:ascii="GE Inspira" w:hAnsi="GE Inspira"/>
                <w:sz w:val="20"/>
                <w:szCs w:val="20"/>
              </w:rPr>
              <w:t xml:space="preserve"> </w:t>
            </w:r>
            <w:r w:rsidR="001C6598" w:rsidRPr="00875FEC">
              <w:rPr>
                <w:rFonts w:ascii="GE Inspira" w:hAnsi="GE Inspira"/>
                <w:sz w:val="20"/>
                <w:szCs w:val="20"/>
              </w:rPr>
              <w:t>PM.</w:t>
            </w:r>
          </w:p>
        </w:tc>
        <w:tc>
          <w:tcPr>
            <w:tcW w:w="1565" w:type="dxa"/>
            <w:noWrap/>
          </w:tcPr>
          <w:p w:rsidR="00A665D3" w:rsidRPr="00D9530D" w:rsidRDefault="00A665D3" w:rsidP="00287E66">
            <w:pPr>
              <w:rPr>
                <w:rFonts w:ascii="GE Inspira" w:hAnsi="GE Inspira"/>
                <w:sz w:val="20"/>
                <w:szCs w:val="20"/>
              </w:rPr>
            </w:pPr>
            <w:r w:rsidRPr="00D9530D">
              <w:rPr>
                <w:rFonts w:ascii="GE Inspira" w:hAnsi="GE Inspira"/>
                <w:sz w:val="20"/>
                <w:szCs w:val="20"/>
              </w:rPr>
              <w:t>Change in logic</w:t>
            </w:r>
          </w:p>
        </w:tc>
        <w:tc>
          <w:tcPr>
            <w:tcW w:w="1260" w:type="dxa"/>
            <w:noWrap/>
          </w:tcPr>
          <w:p w:rsidR="00A665D3" w:rsidRDefault="00A665D3" w:rsidP="00287E66">
            <w:pPr>
              <w:rPr>
                <w:rFonts w:ascii="GE Inspira" w:hAnsi="GE Inspira"/>
                <w:sz w:val="20"/>
                <w:szCs w:val="20"/>
              </w:rPr>
            </w:pPr>
            <w:r>
              <w:rPr>
                <w:rFonts w:ascii="GE Inspira" w:hAnsi="GE Inspira"/>
                <w:sz w:val="20"/>
                <w:szCs w:val="20"/>
              </w:rPr>
              <w:t>Closed</w:t>
            </w:r>
          </w:p>
        </w:tc>
      </w:tr>
      <w:tr w:rsidR="00316D49" w:rsidRPr="00D9530D" w:rsidTr="00E60583">
        <w:trPr>
          <w:trHeight w:val="300"/>
        </w:trPr>
        <w:tc>
          <w:tcPr>
            <w:tcW w:w="840" w:type="dxa"/>
            <w:noWrap/>
          </w:tcPr>
          <w:p w:rsidR="00316D49" w:rsidRPr="007140C5" w:rsidRDefault="00316D49" w:rsidP="005E1D34">
            <w:pPr>
              <w:rPr>
                <w:rFonts w:ascii="GE Inspira" w:hAnsi="GE Inspira"/>
                <w:sz w:val="20"/>
                <w:szCs w:val="20"/>
              </w:rPr>
            </w:pPr>
            <w:r w:rsidRPr="007140C5">
              <w:rPr>
                <w:rFonts w:ascii="GE Inspira" w:hAnsi="GE Inspira"/>
                <w:sz w:val="20"/>
                <w:szCs w:val="20"/>
              </w:rPr>
              <w:t>3</w:t>
            </w:r>
            <w:r w:rsidR="005E1D34" w:rsidRPr="007140C5">
              <w:rPr>
                <w:rFonts w:ascii="GE Inspira" w:hAnsi="GE Inspira"/>
                <w:sz w:val="20"/>
                <w:szCs w:val="20"/>
              </w:rPr>
              <w:t>2</w:t>
            </w:r>
          </w:p>
        </w:tc>
        <w:tc>
          <w:tcPr>
            <w:tcW w:w="1400" w:type="dxa"/>
            <w:noWrap/>
          </w:tcPr>
          <w:p w:rsidR="00316D49" w:rsidRPr="007140C5" w:rsidRDefault="00316D49">
            <w:pPr>
              <w:rPr>
                <w:rFonts w:ascii="GE Inspira" w:hAnsi="GE Inspira"/>
                <w:sz w:val="20"/>
                <w:szCs w:val="20"/>
              </w:rPr>
            </w:pPr>
            <w:r w:rsidRPr="007140C5">
              <w:rPr>
                <w:rFonts w:ascii="GE Inspira" w:hAnsi="GE Inspira"/>
                <w:sz w:val="20"/>
                <w:szCs w:val="20"/>
              </w:rPr>
              <w:t>Rajesh Kallem</w:t>
            </w:r>
          </w:p>
        </w:tc>
        <w:tc>
          <w:tcPr>
            <w:tcW w:w="1303" w:type="dxa"/>
            <w:noWrap/>
          </w:tcPr>
          <w:p w:rsidR="00316D49" w:rsidRPr="007140C5" w:rsidRDefault="00316D49">
            <w:pPr>
              <w:rPr>
                <w:rFonts w:ascii="GE Inspira" w:hAnsi="GE Inspira"/>
                <w:sz w:val="20"/>
                <w:szCs w:val="20"/>
              </w:rPr>
            </w:pPr>
            <w:r w:rsidRPr="007140C5">
              <w:rPr>
                <w:rFonts w:ascii="GE Inspira" w:hAnsi="GE Inspira"/>
                <w:sz w:val="20"/>
                <w:szCs w:val="20"/>
              </w:rPr>
              <w:t>D</w:t>
            </w:r>
          </w:p>
        </w:tc>
        <w:tc>
          <w:tcPr>
            <w:tcW w:w="3725" w:type="dxa"/>
            <w:noWrap/>
          </w:tcPr>
          <w:p w:rsidR="00316D49" w:rsidRPr="007140C5" w:rsidRDefault="00316D49">
            <w:pPr>
              <w:rPr>
                <w:rFonts w:ascii="GE Inspira" w:hAnsi="GE Inspira"/>
                <w:sz w:val="20"/>
                <w:szCs w:val="20"/>
              </w:rPr>
            </w:pPr>
            <w:r w:rsidRPr="007140C5">
              <w:rPr>
                <w:rFonts w:ascii="GE Inspira" w:hAnsi="GE Inspira"/>
                <w:sz w:val="20"/>
                <w:szCs w:val="20"/>
              </w:rPr>
              <w:t>HomeController.cs</w:t>
            </w:r>
          </w:p>
        </w:tc>
        <w:tc>
          <w:tcPr>
            <w:tcW w:w="2593" w:type="dxa"/>
            <w:noWrap/>
          </w:tcPr>
          <w:p w:rsidR="00316D49" w:rsidRPr="007140C5" w:rsidRDefault="00316D49" w:rsidP="00FF21F1">
            <w:pPr>
              <w:rPr>
                <w:rFonts w:ascii="GE Inspira" w:hAnsi="GE Inspira"/>
                <w:sz w:val="20"/>
                <w:szCs w:val="20"/>
              </w:rPr>
            </w:pPr>
            <w:r w:rsidRPr="007140C5">
              <w:rPr>
                <w:rFonts w:ascii="GE Inspira" w:hAnsi="GE Inspira"/>
                <w:sz w:val="20"/>
                <w:szCs w:val="20"/>
              </w:rPr>
              <w:t>INC1170070 - No System ID on Siebel SR but CLICK task created on a random system ID!?</w:t>
            </w:r>
          </w:p>
        </w:tc>
        <w:tc>
          <w:tcPr>
            <w:tcW w:w="1565" w:type="dxa"/>
            <w:noWrap/>
          </w:tcPr>
          <w:p w:rsidR="00316D49" w:rsidRPr="007140C5" w:rsidRDefault="00316D49" w:rsidP="00287E66">
            <w:pPr>
              <w:rPr>
                <w:rFonts w:ascii="GE Inspira" w:hAnsi="GE Inspira"/>
                <w:sz w:val="20"/>
                <w:szCs w:val="20"/>
              </w:rPr>
            </w:pPr>
            <w:r w:rsidRPr="007140C5">
              <w:rPr>
                <w:rFonts w:ascii="GE Inspira" w:hAnsi="GE Inspira"/>
                <w:sz w:val="20"/>
                <w:szCs w:val="20"/>
              </w:rPr>
              <w:t>Change in logic</w:t>
            </w:r>
          </w:p>
        </w:tc>
        <w:tc>
          <w:tcPr>
            <w:tcW w:w="1260" w:type="dxa"/>
            <w:noWrap/>
          </w:tcPr>
          <w:p w:rsidR="00316D49" w:rsidRPr="007140C5" w:rsidRDefault="00316D49" w:rsidP="00287E66">
            <w:pPr>
              <w:rPr>
                <w:rFonts w:ascii="GE Inspira" w:hAnsi="GE Inspira"/>
                <w:sz w:val="20"/>
                <w:szCs w:val="20"/>
              </w:rPr>
            </w:pPr>
            <w:r w:rsidRPr="007140C5">
              <w:rPr>
                <w:rFonts w:ascii="GE Inspira" w:hAnsi="GE Inspira"/>
                <w:sz w:val="20"/>
                <w:szCs w:val="20"/>
              </w:rPr>
              <w:t>Closed</w:t>
            </w:r>
          </w:p>
        </w:tc>
      </w:tr>
      <w:tr w:rsidR="00316D49" w:rsidRPr="00D9530D" w:rsidTr="00E60583">
        <w:trPr>
          <w:trHeight w:val="300"/>
        </w:trPr>
        <w:tc>
          <w:tcPr>
            <w:tcW w:w="840" w:type="dxa"/>
            <w:noWrap/>
          </w:tcPr>
          <w:p w:rsidR="00316D49" w:rsidRPr="007140C5" w:rsidRDefault="005E1D34" w:rsidP="00E06BA0">
            <w:pPr>
              <w:rPr>
                <w:rFonts w:ascii="GE Inspira" w:hAnsi="GE Inspira"/>
                <w:sz w:val="20"/>
                <w:szCs w:val="20"/>
              </w:rPr>
            </w:pPr>
            <w:r w:rsidRPr="007140C5">
              <w:rPr>
                <w:rFonts w:ascii="GE Inspira" w:hAnsi="GE Inspira"/>
                <w:sz w:val="20"/>
                <w:szCs w:val="20"/>
              </w:rPr>
              <w:t>33</w:t>
            </w:r>
          </w:p>
        </w:tc>
        <w:tc>
          <w:tcPr>
            <w:tcW w:w="1400" w:type="dxa"/>
            <w:noWrap/>
          </w:tcPr>
          <w:p w:rsidR="00316D49" w:rsidRPr="007140C5" w:rsidRDefault="00316D49">
            <w:pPr>
              <w:rPr>
                <w:rFonts w:ascii="GE Inspira" w:hAnsi="GE Inspira"/>
                <w:sz w:val="20"/>
                <w:szCs w:val="20"/>
              </w:rPr>
            </w:pPr>
            <w:r w:rsidRPr="007140C5">
              <w:rPr>
                <w:rFonts w:ascii="GE Inspira" w:hAnsi="GE Inspira"/>
                <w:sz w:val="20"/>
                <w:szCs w:val="20"/>
              </w:rPr>
              <w:t>Rajesh Kallem</w:t>
            </w:r>
          </w:p>
        </w:tc>
        <w:tc>
          <w:tcPr>
            <w:tcW w:w="1303" w:type="dxa"/>
            <w:noWrap/>
          </w:tcPr>
          <w:p w:rsidR="00316D49" w:rsidRPr="007140C5" w:rsidRDefault="00316D49">
            <w:pPr>
              <w:rPr>
                <w:rFonts w:ascii="GE Inspira" w:hAnsi="GE Inspira"/>
                <w:sz w:val="20"/>
                <w:szCs w:val="20"/>
              </w:rPr>
            </w:pPr>
            <w:r w:rsidRPr="007140C5">
              <w:rPr>
                <w:rFonts w:ascii="GE Inspira" w:hAnsi="GE Inspira"/>
                <w:sz w:val="20"/>
                <w:szCs w:val="20"/>
              </w:rPr>
              <w:t>D</w:t>
            </w:r>
          </w:p>
        </w:tc>
        <w:tc>
          <w:tcPr>
            <w:tcW w:w="3725" w:type="dxa"/>
            <w:noWrap/>
          </w:tcPr>
          <w:p w:rsidR="00316D49" w:rsidRPr="007140C5" w:rsidRDefault="00316D49">
            <w:pPr>
              <w:rPr>
                <w:rFonts w:ascii="GE Inspira" w:hAnsi="GE Inspira"/>
                <w:sz w:val="20"/>
                <w:szCs w:val="20"/>
              </w:rPr>
            </w:pPr>
            <w:r w:rsidRPr="007140C5">
              <w:rPr>
                <w:rFonts w:ascii="GE Inspira" w:hAnsi="GE Inspira"/>
                <w:sz w:val="20"/>
                <w:szCs w:val="20"/>
              </w:rPr>
              <w:t>HomeController.cs</w:t>
            </w:r>
          </w:p>
        </w:tc>
        <w:tc>
          <w:tcPr>
            <w:tcW w:w="2593" w:type="dxa"/>
            <w:noWrap/>
          </w:tcPr>
          <w:p w:rsidR="00316D49" w:rsidRPr="007140C5" w:rsidRDefault="00316D49" w:rsidP="00FF21F1">
            <w:pPr>
              <w:rPr>
                <w:rFonts w:ascii="GE Inspira" w:hAnsi="GE Inspira"/>
                <w:sz w:val="20"/>
                <w:szCs w:val="20"/>
              </w:rPr>
            </w:pPr>
            <w:r w:rsidRPr="007140C5">
              <w:rPr>
                <w:rFonts w:ascii="GE Inspira" w:hAnsi="GE Inspira"/>
                <w:sz w:val="20"/>
                <w:szCs w:val="20"/>
              </w:rPr>
              <w:t>INC1171728 - FMI Due date and Unable to create Part Pick up for Job. Error message "String time not recognized"</w:t>
            </w:r>
          </w:p>
        </w:tc>
        <w:tc>
          <w:tcPr>
            <w:tcW w:w="1565" w:type="dxa"/>
            <w:noWrap/>
          </w:tcPr>
          <w:p w:rsidR="00316D49" w:rsidRPr="007140C5" w:rsidRDefault="00316D49" w:rsidP="00287E66">
            <w:pPr>
              <w:rPr>
                <w:rFonts w:ascii="GE Inspira" w:hAnsi="GE Inspira"/>
                <w:sz w:val="20"/>
                <w:szCs w:val="20"/>
              </w:rPr>
            </w:pPr>
            <w:r w:rsidRPr="007140C5">
              <w:rPr>
                <w:rFonts w:ascii="GE Inspira" w:hAnsi="GE Inspira"/>
                <w:sz w:val="20"/>
                <w:szCs w:val="20"/>
              </w:rPr>
              <w:t>Change in logic</w:t>
            </w:r>
          </w:p>
        </w:tc>
        <w:tc>
          <w:tcPr>
            <w:tcW w:w="1260" w:type="dxa"/>
            <w:noWrap/>
          </w:tcPr>
          <w:p w:rsidR="00316D49" w:rsidRPr="007140C5" w:rsidRDefault="00316D49" w:rsidP="00287E66">
            <w:pPr>
              <w:rPr>
                <w:rFonts w:ascii="GE Inspira" w:hAnsi="GE Inspira"/>
                <w:sz w:val="20"/>
                <w:szCs w:val="20"/>
              </w:rPr>
            </w:pPr>
            <w:r w:rsidRPr="007140C5">
              <w:rPr>
                <w:rFonts w:ascii="GE Inspira" w:hAnsi="GE Inspira"/>
                <w:sz w:val="20"/>
                <w:szCs w:val="20"/>
              </w:rPr>
              <w:t>Closed</w:t>
            </w:r>
          </w:p>
        </w:tc>
      </w:tr>
      <w:tr w:rsidR="00243594" w:rsidRPr="00D9530D" w:rsidTr="00E60583">
        <w:trPr>
          <w:trHeight w:val="300"/>
        </w:trPr>
        <w:tc>
          <w:tcPr>
            <w:tcW w:w="840" w:type="dxa"/>
            <w:noWrap/>
          </w:tcPr>
          <w:p w:rsidR="00243594" w:rsidRPr="007140C5" w:rsidRDefault="00243594" w:rsidP="005E1D34">
            <w:pPr>
              <w:rPr>
                <w:rFonts w:ascii="GE Inspira" w:hAnsi="GE Inspira"/>
                <w:sz w:val="20"/>
                <w:szCs w:val="20"/>
              </w:rPr>
            </w:pPr>
            <w:r w:rsidRPr="007140C5">
              <w:rPr>
                <w:rFonts w:ascii="GE Inspira" w:hAnsi="GE Inspira"/>
                <w:sz w:val="20"/>
                <w:szCs w:val="20"/>
              </w:rPr>
              <w:t>3</w:t>
            </w:r>
            <w:r w:rsidR="005E1D34" w:rsidRPr="007140C5">
              <w:rPr>
                <w:rFonts w:ascii="GE Inspira" w:hAnsi="GE Inspira"/>
                <w:sz w:val="20"/>
                <w:szCs w:val="20"/>
              </w:rPr>
              <w:t>4</w:t>
            </w:r>
          </w:p>
        </w:tc>
        <w:tc>
          <w:tcPr>
            <w:tcW w:w="1400"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Rajesh Kallem</w:t>
            </w:r>
          </w:p>
        </w:tc>
        <w:tc>
          <w:tcPr>
            <w:tcW w:w="1303"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D</w:t>
            </w:r>
          </w:p>
        </w:tc>
        <w:tc>
          <w:tcPr>
            <w:tcW w:w="3725"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RequestAppointmentController.cs</w:t>
            </w:r>
          </w:p>
        </w:tc>
        <w:tc>
          <w:tcPr>
            <w:tcW w:w="2593" w:type="dxa"/>
            <w:noWrap/>
          </w:tcPr>
          <w:p w:rsidR="00243594" w:rsidRPr="007140C5" w:rsidRDefault="00A94C30" w:rsidP="00FF21F1">
            <w:pPr>
              <w:rPr>
                <w:rFonts w:ascii="GE Inspira" w:hAnsi="GE Inspira"/>
                <w:sz w:val="20"/>
                <w:szCs w:val="20"/>
              </w:rPr>
            </w:pPr>
            <w:r w:rsidRPr="007140C5">
              <w:rPr>
                <w:rFonts w:ascii="GE Inspira" w:hAnsi="GE Inspira"/>
                <w:sz w:val="20"/>
                <w:szCs w:val="20"/>
              </w:rPr>
              <w:t>We can see duplicate slots in the GRID for Indo-Thai when the time interval is more than 20 days between ES and LS</w:t>
            </w:r>
          </w:p>
        </w:tc>
        <w:tc>
          <w:tcPr>
            <w:tcW w:w="1565"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Change in logic</w:t>
            </w:r>
          </w:p>
        </w:tc>
        <w:tc>
          <w:tcPr>
            <w:tcW w:w="1260"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Closed</w:t>
            </w:r>
          </w:p>
        </w:tc>
      </w:tr>
      <w:tr w:rsidR="00243594" w:rsidRPr="00D9530D" w:rsidTr="00E60583">
        <w:trPr>
          <w:trHeight w:val="300"/>
        </w:trPr>
        <w:tc>
          <w:tcPr>
            <w:tcW w:w="840" w:type="dxa"/>
            <w:noWrap/>
          </w:tcPr>
          <w:p w:rsidR="00243594" w:rsidRPr="007140C5" w:rsidRDefault="005E1D34" w:rsidP="00287E66">
            <w:pPr>
              <w:rPr>
                <w:rFonts w:ascii="GE Inspira" w:hAnsi="GE Inspira"/>
                <w:sz w:val="20"/>
                <w:szCs w:val="20"/>
              </w:rPr>
            </w:pPr>
            <w:r w:rsidRPr="007140C5">
              <w:rPr>
                <w:rFonts w:ascii="GE Inspira" w:hAnsi="GE Inspira"/>
                <w:sz w:val="20"/>
                <w:szCs w:val="20"/>
              </w:rPr>
              <w:t>35</w:t>
            </w:r>
          </w:p>
        </w:tc>
        <w:tc>
          <w:tcPr>
            <w:tcW w:w="1400"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Rajesh Kallem</w:t>
            </w:r>
          </w:p>
        </w:tc>
        <w:tc>
          <w:tcPr>
            <w:tcW w:w="1303"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D</w:t>
            </w:r>
          </w:p>
        </w:tc>
        <w:tc>
          <w:tcPr>
            <w:tcW w:w="3725"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HomeController.cs</w:t>
            </w:r>
          </w:p>
        </w:tc>
        <w:tc>
          <w:tcPr>
            <w:tcW w:w="2593" w:type="dxa"/>
            <w:noWrap/>
          </w:tcPr>
          <w:p w:rsidR="00243594" w:rsidRPr="007140C5" w:rsidRDefault="00A94C30" w:rsidP="00FF21F1">
            <w:pPr>
              <w:rPr>
                <w:rFonts w:ascii="GE Inspira" w:hAnsi="GE Inspira"/>
                <w:sz w:val="20"/>
                <w:szCs w:val="20"/>
              </w:rPr>
            </w:pPr>
            <w:r w:rsidRPr="007140C5">
              <w:rPr>
                <w:rFonts w:ascii="GE Inspira" w:hAnsi="GE Inspira"/>
                <w:sz w:val="20"/>
                <w:szCs w:val="20"/>
              </w:rPr>
              <w:t xml:space="preserve">We are able to create 1 or more system or site </w:t>
            </w:r>
            <w:r w:rsidRPr="007140C5">
              <w:rPr>
                <w:rFonts w:ascii="GE Inspira" w:hAnsi="GE Inspira"/>
                <w:sz w:val="20"/>
                <w:szCs w:val="20"/>
              </w:rPr>
              <w:lastRenderedPageBreak/>
              <w:t>dependency jobs for an SR which should not be the case as per the business requirement. Only one Site/System dependent job can be created for an activity.</w:t>
            </w:r>
          </w:p>
        </w:tc>
        <w:tc>
          <w:tcPr>
            <w:tcW w:w="1565" w:type="dxa"/>
            <w:noWrap/>
          </w:tcPr>
          <w:p w:rsidR="00243594" w:rsidRPr="007140C5" w:rsidRDefault="00243594" w:rsidP="00287E66">
            <w:pPr>
              <w:rPr>
                <w:rFonts w:ascii="GE Inspira" w:hAnsi="GE Inspira"/>
                <w:sz w:val="20"/>
                <w:szCs w:val="20"/>
              </w:rPr>
            </w:pPr>
            <w:r w:rsidRPr="007140C5">
              <w:rPr>
                <w:rFonts w:ascii="GE Inspira" w:hAnsi="GE Inspira"/>
                <w:sz w:val="20"/>
                <w:szCs w:val="20"/>
              </w:rPr>
              <w:lastRenderedPageBreak/>
              <w:t>Change in logic</w:t>
            </w:r>
          </w:p>
        </w:tc>
        <w:tc>
          <w:tcPr>
            <w:tcW w:w="1260" w:type="dxa"/>
            <w:noWrap/>
          </w:tcPr>
          <w:p w:rsidR="00243594" w:rsidRPr="007140C5" w:rsidRDefault="00243594" w:rsidP="00287E66">
            <w:pPr>
              <w:rPr>
                <w:rFonts w:ascii="GE Inspira" w:hAnsi="GE Inspira"/>
                <w:sz w:val="20"/>
                <w:szCs w:val="20"/>
              </w:rPr>
            </w:pPr>
            <w:r w:rsidRPr="007140C5">
              <w:rPr>
                <w:rFonts w:ascii="GE Inspira" w:hAnsi="GE Inspira"/>
                <w:sz w:val="20"/>
                <w:szCs w:val="20"/>
              </w:rPr>
              <w:t>Closed</w:t>
            </w:r>
          </w:p>
        </w:tc>
      </w:tr>
      <w:tr w:rsidR="008B331D" w:rsidRPr="00D9530D" w:rsidTr="00E60583">
        <w:trPr>
          <w:trHeight w:val="300"/>
        </w:trPr>
        <w:tc>
          <w:tcPr>
            <w:tcW w:w="840" w:type="dxa"/>
            <w:noWrap/>
          </w:tcPr>
          <w:p w:rsidR="008B331D" w:rsidRPr="007140C5" w:rsidRDefault="008B331D" w:rsidP="008B331D">
            <w:pPr>
              <w:rPr>
                <w:rFonts w:ascii="GE Inspira" w:hAnsi="GE Inspira"/>
                <w:sz w:val="20"/>
                <w:szCs w:val="20"/>
              </w:rPr>
            </w:pPr>
            <w:r>
              <w:rPr>
                <w:rFonts w:ascii="GE Inspira" w:hAnsi="GE Inspira"/>
                <w:sz w:val="20"/>
                <w:szCs w:val="20"/>
              </w:rPr>
              <w:lastRenderedPageBreak/>
              <w:t>36</w:t>
            </w:r>
          </w:p>
        </w:tc>
        <w:tc>
          <w:tcPr>
            <w:tcW w:w="1400" w:type="dxa"/>
            <w:noWrap/>
          </w:tcPr>
          <w:p w:rsidR="008B331D" w:rsidRDefault="008B331D" w:rsidP="008B331D">
            <w:pPr>
              <w:rPr>
                <w:rFonts w:ascii="GE Inspira" w:hAnsi="GE Inspira"/>
                <w:sz w:val="20"/>
                <w:szCs w:val="20"/>
              </w:rPr>
            </w:pPr>
            <w:r>
              <w:rPr>
                <w:rFonts w:ascii="GE Inspira" w:hAnsi="GE Inspira"/>
                <w:sz w:val="20"/>
                <w:szCs w:val="20"/>
              </w:rPr>
              <w:t>Syed Farhan Husain</w:t>
            </w:r>
          </w:p>
        </w:tc>
        <w:tc>
          <w:tcPr>
            <w:tcW w:w="1303" w:type="dxa"/>
            <w:noWrap/>
          </w:tcPr>
          <w:p w:rsidR="008B331D" w:rsidRDefault="008B331D" w:rsidP="008B331D">
            <w:pPr>
              <w:rPr>
                <w:rFonts w:ascii="GE Inspira" w:hAnsi="GE Inspira"/>
                <w:sz w:val="20"/>
                <w:szCs w:val="20"/>
              </w:rPr>
            </w:pPr>
            <w:r>
              <w:rPr>
                <w:rFonts w:ascii="GE Inspira" w:hAnsi="GE Inspira"/>
                <w:sz w:val="20"/>
                <w:szCs w:val="20"/>
              </w:rPr>
              <w:t>-</w:t>
            </w:r>
          </w:p>
        </w:tc>
        <w:tc>
          <w:tcPr>
            <w:tcW w:w="3725" w:type="dxa"/>
            <w:noWrap/>
          </w:tcPr>
          <w:p w:rsidR="008B331D" w:rsidRDefault="008B331D" w:rsidP="008B331D">
            <w:pPr>
              <w:rPr>
                <w:rFonts w:ascii="GE Inspira" w:hAnsi="GE Inspira"/>
                <w:sz w:val="20"/>
                <w:szCs w:val="20"/>
              </w:rPr>
            </w:pPr>
            <w:r>
              <w:rPr>
                <w:rFonts w:ascii="GE Inspira" w:hAnsi="GE Inspira"/>
                <w:sz w:val="20"/>
                <w:szCs w:val="20"/>
              </w:rPr>
              <w:t>CountriesTimeZoneConversion.cs</w:t>
            </w:r>
          </w:p>
        </w:tc>
        <w:tc>
          <w:tcPr>
            <w:tcW w:w="2593" w:type="dxa"/>
            <w:noWrap/>
          </w:tcPr>
          <w:p w:rsidR="008B331D" w:rsidRDefault="008B331D" w:rsidP="008B331D">
            <w:pPr>
              <w:rPr>
                <w:rFonts w:ascii="GE Inspira" w:hAnsi="GE Inspira"/>
                <w:sz w:val="20"/>
                <w:szCs w:val="20"/>
              </w:rPr>
            </w:pPr>
            <w:r>
              <w:rPr>
                <w:rFonts w:ascii="GE Inspira" w:hAnsi="GE Inspira"/>
                <w:sz w:val="20"/>
                <w:szCs w:val="20"/>
              </w:rPr>
              <w:t>ES-LS were not being calculated, resulting in an un-representable date time error.</w:t>
            </w:r>
          </w:p>
        </w:tc>
        <w:tc>
          <w:tcPr>
            <w:tcW w:w="1565" w:type="dxa"/>
            <w:noWrap/>
          </w:tcPr>
          <w:p w:rsidR="008B331D" w:rsidRDefault="008B331D" w:rsidP="008B331D">
            <w:pPr>
              <w:rPr>
                <w:rFonts w:ascii="GE Inspira" w:hAnsi="GE Inspira"/>
                <w:sz w:val="20"/>
                <w:szCs w:val="20"/>
              </w:rPr>
            </w:pPr>
            <w:r>
              <w:rPr>
                <w:rFonts w:ascii="GE Inspira" w:hAnsi="GE Inspira"/>
                <w:sz w:val="20"/>
                <w:szCs w:val="20"/>
              </w:rPr>
              <w:t>Added Google Places URL and Key</w:t>
            </w:r>
          </w:p>
        </w:tc>
        <w:tc>
          <w:tcPr>
            <w:tcW w:w="1260" w:type="dxa"/>
            <w:noWrap/>
          </w:tcPr>
          <w:p w:rsidR="008B331D" w:rsidRDefault="008B331D" w:rsidP="008B331D">
            <w:pPr>
              <w:rPr>
                <w:rFonts w:ascii="GE Inspira" w:hAnsi="GE Inspira"/>
                <w:sz w:val="20"/>
                <w:szCs w:val="20"/>
              </w:rPr>
            </w:pPr>
            <w:r>
              <w:rPr>
                <w:rFonts w:ascii="GE Inspira" w:hAnsi="GE Inspira"/>
                <w:sz w:val="20"/>
                <w:szCs w:val="20"/>
              </w:rPr>
              <w:t>Closed</w:t>
            </w:r>
          </w:p>
        </w:tc>
      </w:tr>
      <w:tr w:rsidR="008B331D" w:rsidRPr="00D9530D" w:rsidTr="00E60583">
        <w:trPr>
          <w:trHeight w:val="300"/>
        </w:trPr>
        <w:tc>
          <w:tcPr>
            <w:tcW w:w="840" w:type="dxa"/>
            <w:noWrap/>
          </w:tcPr>
          <w:p w:rsidR="008B331D" w:rsidRPr="007140C5" w:rsidRDefault="008B331D" w:rsidP="008B331D">
            <w:pPr>
              <w:rPr>
                <w:rFonts w:ascii="GE Inspira" w:hAnsi="GE Inspira"/>
                <w:sz w:val="20"/>
                <w:szCs w:val="20"/>
              </w:rPr>
            </w:pPr>
            <w:r>
              <w:rPr>
                <w:rFonts w:ascii="GE Inspira" w:hAnsi="GE Inspira"/>
                <w:sz w:val="20"/>
                <w:szCs w:val="20"/>
              </w:rPr>
              <w:t>37</w:t>
            </w:r>
          </w:p>
        </w:tc>
        <w:tc>
          <w:tcPr>
            <w:tcW w:w="1400" w:type="dxa"/>
            <w:noWrap/>
          </w:tcPr>
          <w:p w:rsidR="008B331D" w:rsidRDefault="008B331D" w:rsidP="008B331D">
            <w:pPr>
              <w:rPr>
                <w:rFonts w:ascii="GE Inspira" w:hAnsi="GE Inspira"/>
                <w:sz w:val="20"/>
                <w:szCs w:val="20"/>
              </w:rPr>
            </w:pPr>
            <w:r>
              <w:rPr>
                <w:rFonts w:ascii="GE Inspira" w:hAnsi="GE Inspira"/>
                <w:sz w:val="20"/>
                <w:szCs w:val="20"/>
              </w:rPr>
              <w:t>Syed Farhan Husain</w:t>
            </w:r>
          </w:p>
        </w:tc>
        <w:tc>
          <w:tcPr>
            <w:tcW w:w="1303" w:type="dxa"/>
            <w:noWrap/>
          </w:tcPr>
          <w:p w:rsidR="008B331D" w:rsidRDefault="008B331D" w:rsidP="008B331D">
            <w:pPr>
              <w:rPr>
                <w:rFonts w:ascii="GE Inspira" w:hAnsi="GE Inspira"/>
                <w:sz w:val="20"/>
                <w:szCs w:val="20"/>
              </w:rPr>
            </w:pPr>
            <w:r>
              <w:rPr>
                <w:rFonts w:ascii="GE Inspira" w:hAnsi="GE Inspira"/>
                <w:sz w:val="20"/>
                <w:szCs w:val="20"/>
              </w:rPr>
              <w:t>-</w:t>
            </w:r>
          </w:p>
        </w:tc>
        <w:tc>
          <w:tcPr>
            <w:tcW w:w="3725" w:type="dxa"/>
            <w:noWrap/>
          </w:tcPr>
          <w:p w:rsidR="008B331D" w:rsidRDefault="008B331D" w:rsidP="008B331D">
            <w:pPr>
              <w:rPr>
                <w:rFonts w:ascii="GE Inspira" w:hAnsi="GE Inspira"/>
                <w:sz w:val="20"/>
                <w:szCs w:val="20"/>
              </w:rPr>
            </w:pPr>
            <w:r>
              <w:rPr>
                <w:rFonts w:ascii="GE Inspira" w:hAnsi="GE Inspira"/>
                <w:sz w:val="20"/>
                <w:szCs w:val="20"/>
              </w:rPr>
              <w:t>Index.cshtml</w:t>
            </w:r>
          </w:p>
        </w:tc>
        <w:tc>
          <w:tcPr>
            <w:tcW w:w="2593" w:type="dxa"/>
            <w:noWrap/>
          </w:tcPr>
          <w:p w:rsidR="008B331D" w:rsidRDefault="008B331D" w:rsidP="008B331D">
            <w:pPr>
              <w:rPr>
                <w:rFonts w:ascii="GE Inspira" w:hAnsi="GE Inspira"/>
                <w:sz w:val="20"/>
                <w:szCs w:val="20"/>
              </w:rPr>
            </w:pPr>
            <w:r>
              <w:rPr>
                <w:rFonts w:ascii="GE Inspira" w:hAnsi="GE Inspira"/>
                <w:sz w:val="20"/>
                <w:szCs w:val="20"/>
              </w:rPr>
              <w:t>Special Characters in Address were causing wrong Address to be passed on to the Google Geocoding URL</w:t>
            </w:r>
          </w:p>
        </w:tc>
        <w:tc>
          <w:tcPr>
            <w:tcW w:w="1565" w:type="dxa"/>
            <w:noWrap/>
          </w:tcPr>
          <w:p w:rsidR="008B331D" w:rsidRDefault="008B331D" w:rsidP="008B331D">
            <w:pPr>
              <w:rPr>
                <w:rFonts w:ascii="GE Inspira" w:hAnsi="GE Inspira"/>
                <w:sz w:val="20"/>
                <w:szCs w:val="20"/>
              </w:rPr>
            </w:pPr>
            <w:r>
              <w:rPr>
                <w:rFonts w:ascii="GE Inspira" w:hAnsi="GE Inspira"/>
                <w:sz w:val="20"/>
                <w:szCs w:val="20"/>
              </w:rPr>
              <w:t>Added validation</w:t>
            </w:r>
          </w:p>
        </w:tc>
        <w:tc>
          <w:tcPr>
            <w:tcW w:w="1260" w:type="dxa"/>
            <w:noWrap/>
          </w:tcPr>
          <w:p w:rsidR="008B331D" w:rsidRDefault="008B331D" w:rsidP="008B331D">
            <w:pPr>
              <w:rPr>
                <w:rFonts w:ascii="GE Inspira" w:hAnsi="GE Inspira"/>
                <w:sz w:val="20"/>
                <w:szCs w:val="20"/>
              </w:rPr>
            </w:pPr>
            <w:r>
              <w:rPr>
                <w:rFonts w:ascii="GE Inspira" w:hAnsi="GE Inspira"/>
                <w:sz w:val="20"/>
                <w:szCs w:val="20"/>
              </w:rPr>
              <w:t>Closed</w:t>
            </w:r>
          </w:p>
        </w:tc>
      </w:tr>
      <w:tr w:rsidR="008B331D" w:rsidRPr="00D9530D" w:rsidTr="00E60583">
        <w:trPr>
          <w:trHeight w:val="300"/>
        </w:trPr>
        <w:tc>
          <w:tcPr>
            <w:tcW w:w="840" w:type="dxa"/>
            <w:noWrap/>
          </w:tcPr>
          <w:p w:rsidR="008B331D" w:rsidRPr="007140C5" w:rsidRDefault="008B331D" w:rsidP="008B331D">
            <w:pPr>
              <w:rPr>
                <w:rFonts w:ascii="GE Inspira" w:hAnsi="GE Inspira"/>
                <w:sz w:val="20"/>
                <w:szCs w:val="20"/>
              </w:rPr>
            </w:pPr>
            <w:r>
              <w:rPr>
                <w:rFonts w:ascii="GE Inspira" w:hAnsi="GE Inspira"/>
                <w:sz w:val="20"/>
                <w:szCs w:val="20"/>
              </w:rPr>
              <w:t>38</w:t>
            </w:r>
          </w:p>
        </w:tc>
        <w:tc>
          <w:tcPr>
            <w:tcW w:w="1400" w:type="dxa"/>
            <w:noWrap/>
          </w:tcPr>
          <w:p w:rsidR="008B331D" w:rsidRDefault="008B331D" w:rsidP="008B331D">
            <w:pPr>
              <w:rPr>
                <w:rFonts w:ascii="GE Inspira" w:hAnsi="GE Inspira"/>
                <w:sz w:val="20"/>
                <w:szCs w:val="20"/>
              </w:rPr>
            </w:pPr>
            <w:r>
              <w:rPr>
                <w:rFonts w:ascii="GE Inspira" w:hAnsi="GE Inspira"/>
                <w:sz w:val="20"/>
                <w:szCs w:val="20"/>
              </w:rPr>
              <w:t>Syed Farhan Husain</w:t>
            </w:r>
          </w:p>
        </w:tc>
        <w:tc>
          <w:tcPr>
            <w:tcW w:w="1303" w:type="dxa"/>
            <w:noWrap/>
          </w:tcPr>
          <w:p w:rsidR="008B331D" w:rsidRDefault="008B331D" w:rsidP="008B331D">
            <w:pPr>
              <w:rPr>
                <w:rFonts w:ascii="GE Inspira" w:hAnsi="GE Inspira"/>
                <w:sz w:val="20"/>
                <w:szCs w:val="20"/>
              </w:rPr>
            </w:pPr>
            <w:r>
              <w:rPr>
                <w:rFonts w:ascii="GE Inspira" w:hAnsi="GE Inspira"/>
                <w:sz w:val="20"/>
                <w:szCs w:val="20"/>
              </w:rPr>
              <w:t>-</w:t>
            </w:r>
          </w:p>
        </w:tc>
        <w:tc>
          <w:tcPr>
            <w:tcW w:w="3725" w:type="dxa"/>
            <w:noWrap/>
          </w:tcPr>
          <w:p w:rsidR="008B331D" w:rsidRDefault="008B331D" w:rsidP="008B331D">
            <w:pPr>
              <w:rPr>
                <w:rFonts w:ascii="GE Inspira" w:hAnsi="GE Inspira"/>
                <w:sz w:val="20"/>
                <w:szCs w:val="20"/>
              </w:rPr>
            </w:pPr>
            <w:r>
              <w:rPr>
                <w:rFonts w:ascii="GE Inspira" w:hAnsi="GE Inspira"/>
                <w:sz w:val="20"/>
                <w:szCs w:val="20"/>
              </w:rPr>
              <w:t>Web.Config</w:t>
            </w:r>
          </w:p>
        </w:tc>
        <w:tc>
          <w:tcPr>
            <w:tcW w:w="2593" w:type="dxa"/>
            <w:noWrap/>
          </w:tcPr>
          <w:p w:rsidR="008B331D" w:rsidRDefault="008B331D" w:rsidP="008B331D">
            <w:pPr>
              <w:rPr>
                <w:rFonts w:ascii="GE Inspira" w:hAnsi="GE Inspira"/>
                <w:sz w:val="20"/>
                <w:szCs w:val="20"/>
              </w:rPr>
            </w:pPr>
            <w:r>
              <w:rPr>
                <w:rFonts w:ascii="GE Inspira" w:hAnsi="GE Inspira"/>
                <w:sz w:val="20"/>
                <w:szCs w:val="20"/>
              </w:rPr>
              <w:t>ES-LS were not being calculated, resulting in an un-representable date time error.</w:t>
            </w:r>
          </w:p>
        </w:tc>
        <w:tc>
          <w:tcPr>
            <w:tcW w:w="1565" w:type="dxa"/>
            <w:noWrap/>
          </w:tcPr>
          <w:p w:rsidR="008B331D" w:rsidRDefault="008B331D" w:rsidP="008B331D">
            <w:pPr>
              <w:rPr>
                <w:rFonts w:ascii="GE Inspira" w:hAnsi="GE Inspira"/>
                <w:sz w:val="20"/>
                <w:szCs w:val="20"/>
              </w:rPr>
            </w:pPr>
            <w:r>
              <w:rPr>
                <w:rFonts w:ascii="GE Inspira" w:hAnsi="GE Inspira"/>
                <w:sz w:val="20"/>
                <w:szCs w:val="20"/>
              </w:rPr>
              <w:t>Added Google Places URL and Key</w:t>
            </w:r>
          </w:p>
        </w:tc>
        <w:tc>
          <w:tcPr>
            <w:tcW w:w="1260" w:type="dxa"/>
            <w:noWrap/>
          </w:tcPr>
          <w:p w:rsidR="008B331D" w:rsidRDefault="008B331D" w:rsidP="008B331D">
            <w:pPr>
              <w:rPr>
                <w:rFonts w:ascii="GE Inspira" w:hAnsi="GE Inspira"/>
                <w:sz w:val="20"/>
                <w:szCs w:val="20"/>
              </w:rPr>
            </w:pPr>
            <w:r>
              <w:rPr>
                <w:rFonts w:ascii="GE Inspira" w:hAnsi="GE Inspira"/>
                <w:sz w:val="20"/>
                <w:szCs w:val="20"/>
              </w:rPr>
              <w:t>Closed</w:t>
            </w:r>
          </w:p>
        </w:tc>
      </w:tr>
      <w:tr w:rsidR="00A011A4" w:rsidRPr="00D9530D" w:rsidTr="00E60583">
        <w:trPr>
          <w:trHeight w:val="300"/>
        </w:trPr>
        <w:tc>
          <w:tcPr>
            <w:tcW w:w="840" w:type="dxa"/>
            <w:noWrap/>
          </w:tcPr>
          <w:p w:rsidR="00A011A4" w:rsidRDefault="00A011A4" w:rsidP="00A011A4">
            <w:pPr>
              <w:rPr>
                <w:rFonts w:ascii="GE Inspira" w:hAnsi="GE Inspira"/>
                <w:sz w:val="20"/>
                <w:szCs w:val="20"/>
              </w:rPr>
            </w:pPr>
            <w:r>
              <w:rPr>
                <w:rFonts w:ascii="GE Inspira" w:hAnsi="GE Inspira"/>
                <w:sz w:val="20"/>
                <w:szCs w:val="20"/>
              </w:rPr>
              <w:t>39</w:t>
            </w:r>
          </w:p>
        </w:tc>
        <w:tc>
          <w:tcPr>
            <w:tcW w:w="1400" w:type="dxa"/>
            <w:noWrap/>
          </w:tcPr>
          <w:p w:rsidR="00A011A4" w:rsidRDefault="00A011A4" w:rsidP="00A011A4">
            <w:pPr>
              <w:rPr>
                <w:rFonts w:ascii="GE Inspira" w:hAnsi="GE Inspira"/>
                <w:sz w:val="20"/>
                <w:szCs w:val="20"/>
              </w:rPr>
            </w:pPr>
            <w:r w:rsidRPr="00584D35">
              <w:rPr>
                <w:rFonts w:ascii="GE Inspira" w:hAnsi="GE Inspira"/>
                <w:sz w:val="20"/>
                <w:szCs w:val="20"/>
              </w:rPr>
              <w:t>Ebaad Chowdhry</w:t>
            </w:r>
          </w:p>
        </w:tc>
        <w:tc>
          <w:tcPr>
            <w:tcW w:w="1303" w:type="dxa"/>
            <w:noWrap/>
          </w:tcPr>
          <w:p w:rsidR="00A011A4" w:rsidRDefault="00A011A4" w:rsidP="00A011A4">
            <w:pPr>
              <w:rPr>
                <w:rFonts w:ascii="GE Inspira" w:hAnsi="GE Inspira"/>
                <w:sz w:val="20"/>
                <w:szCs w:val="20"/>
              </w:rPr>
            </w:pPr>
            <w:r>
              <w:rPr>
                <w:rFonts w:ascii="GE Inspira" w:hAnsi="GE Inspira"/>
                <w:sz w:val="20"/>
                <w:szCs w:val="20"/>
              </w:rPr>
              <w:t>D</w:t>
            </w:r>
          </w:p>
        </w:tc>
        <w:tc>
          <w:tcPr>
            <w:tcW w:w="3725" w:type="dxa"/>
            <w:noWrap/>
          </w:tcPr>
          <w:p w:rsidR="00A011A4" w:rsidRDefault="00A011A4" w:rsidP="00A011A4">
            <w:pPr>
              <w:rPr>
                <w:rFonts w:ascii="GE Inspira" w:hAnsi="GE Inspira"/>
                <w:sz w:val="20"/>
                <w:szCs w:val="20"/>
              </w:rPr>
            </w:pPr>
            <w:r>
              <w:rPr>
                <w:rFonts w:ascii="GE Inspira" w:hAnsi="GE Inspira"/>
                <w:sz w:val="20"/>
                <w:szCs w:val="20"/>
              </w:rPr>
              <w:t>HomeController.cs</w:t>
            </w:r>
          </w:p>
        </w:tc>
        <w:tc>
          <w:tcPr>
            <w:tcW w:w="2593" w:type="dxa"/>
            <w:noWrap/>
          </w:tcPr>
          <w:p w:rsidR="00A011A4" w:rsidRDefault="00A011A4" w:rsidP="00A011A4">
            <w:pPr>
              <w:rPr>
                <w:rFonts w:ascii="GE Inspira" w:hAnsi="GE Inspira"/>
                <w:sz w:val="20"/>
                <w:szCs w:val="20"/>
              </w:rPr>
            </w:pPr>
            <w:r>
              <w:rPr>
                <w:rFonts w:ascii="GE Inspira" w:hAnsi="GE Inspira"/>
                <w:sz w:val="20"/>
                <w:szCs w:val="20"/>
              </w:rPr>
              <w:t>Pop-Up showing “System ID does not exist in Siebel” not visible due to incorrect allocation of session variables.</w:t>
            </w:r>
          </w:p>
        </w:tc>
        <w:tc>
          <w:tcPr>
            <w:tcW w:w="1565" w:type="dxa"/>
            <w:noWrap/>
          </w:tcPr>
          <w:p w:rsidR="00A011A4" w:rsidRDefault="00A011A4" w:rsidP="00A011A4">
            <w:pPr>
              <w:rPr>
                <w:rFonts w:ascii="GE Inspira" w:hAnsi="GE Inspira"/>
                <w:sz w:val="20"/>
                <w:szCs w:val="20"/>
              </w:rPr>
            </w:pPr>
            <w:r>
              <w:rPr>
                <w:rFonts w:ascii="GE Inspira" w:hAnsi="GE Inspira"/>
                <w:sz w:val="20"/>
                <w:szCs w:val="20"/>
              </w:rPr>
              <w:t>Change in Logic</w:t>
            </w:r>
          </w:p>
        </w:tc>
        <w:tc>
          <w:tcPr>
            <w:tcW w:w="1260" w:type="dxa"/>
            <w:noWrap/>
          </w:tcPr>
          <w:p w:rsidR="00A011A4" w:rsidRDefault="00A011A4" w:rsidP="00A011A4">
            <w:pPr>
              <w:rPr>
                <w:rFonts w:ascii="GE Inspira" w:hAnsi="GE Inspira"/>
                <w:sz w:val="20"/>
                <w:szCs w:val="20"/>
              </w:rPr>
            </w:pPr>
            <w:r>
              <w:rPr>
                <w:rFonts w:ascii="GE Inspira" w:hAnsi="GE Inspira"/>
                <w:sz w:val="20"/>
                <w:szCs w:val="20"/>
              </w:rPr>
              <w:t>Closed</w:t>
            </w:r>
          </w:p>
        </w:tc>
      </w:tr>
      <w:tr w:rsidR="00A011A4" w:rsidRPr="00D9530D" w:rsidTr="00E60583">
        <w:trPr>
          <w:trHeight w:val="300"/>
        </w:trPr>
        <w:tc>
          <w:tcPr>
            <w:tcW w:w="840" w:type="dxa"/>
            <w:noWrap/>
          </w:tcPr>
          <w:p w:rsidR="00A011A4" w:rsidRDefault="00A011A4" w:rsidP="00A011A4">
            <w:pPr>
              <w:rPr>
                <w:rFonts w:ascii="GE Inspira" w:hAnsi="GE Inspira"/>
                <w:sz w:val="20"/>
                <w:szCs w:val="20"/>
              </w:rPr>
            </w:pPr>
            <w:r>
              <w:rPr>
                <w:rFonts w:ascii="GE Inspira" w:hAnsi="GE Inspira"/>
                <w:sz w:val="20"/>
                <w:szCs w:val="20"/>
              </w:rPr>
              <w:t>40</w:t>
            </w:r>
          </w:p>
        </w:tc>
        <w:tc>
          <w:tcPr>
            <w:tcW w:w="1400" w:type="dxa"/>
            <w:noWrap/>
          </w:tcPr>
          <w:p w:rsidR="00A011A4" w:rsidRPr="00584D35" w:rsidRDefault="00A011A4" w:rsidP="00A011A4">
            <w:pPr>
              <w:rPr>
                <w:rFonts w:ascii="GE Inspira" w:hAnsi="GE Inspira"/>
                <w:sz w:val="20"/>
                <w:szCs w:val="20"/>
              </w:rPr>
            </w:pPr>
            <w:r>
              <w:rPr>
                <w:rFonts w:ascii="GE Inspira" w:hAnsi="GE Inspira"/>
                <w:sz w:val="20"/>
                <w:szCs w:val="20"/>
              </w:rPr>
              <w:t>Ebaad Chowdhry</w:t>
            </w:r>
          </w:p>
        </w:tc>
        <w:tc>
          <w:tcPr>
            <w:tcW w:w="1303" w:type="dxa"/>
            <w:noWrap/>
          </w:tcPr>
          <w:p w:rsidR="00A011A4" w:rsidRDefault="00A011A4" w:rsidP="00A011A4">
            <w:pPr>
              <w:rPr>
                <w:rFonts w:ascii="GE Inspira" w:hAnsi="GE Inspira"/>
                <w:sz w:val="20"/>
                <w:szCs w:val="20"/>
              </w:rPr>
            </w:pPr>
            <w:r>
              <w:rPr>
                <w:rFonts w:ascii="GE Inspira" w:hAnsi="GE Inspira"/>
                <w:sz w:val="20"/>
                <w:szCs w:val="20"/>
              </w:rPr>
              <w:t>-</w:t>
            </w:r>
          </w:p>
        </w:tc>
        <w:tc>
          <w:tcPr>
            <w:tcW w:w="3725" w:type="dxa"/>
            <w:noWrap/>
          </w:tcPr>
          <w:p w:rsidR="00A011A4" w:rsidRDefault="00A011A4" w:rsidP="00A011A4">
            <w:pPr>
              <w:rPr>
                <w:rFonts w:ascii="GE Inspira" w:hAnsi="GE Inspira"/>
                <w:sz w:val="20"/>
                <w:szCs w:val="20"/>
              </w:rPr>
            </w:pPr>
            <w:r>
              <w:rPr>
                <w:rFonts w:ascii="GE Inspira" w:hAnsi="GE Inspira"/>
                <w:sz w:val="20"/>
                <w:szCs w:val="20"/>
              </w:rPr>
              <w:t xml:space="preserve">CustomValidation.js </w:t>
            </w:r>
          </w:p>
        </w:tc>
        <w:tc>
          <w:tcPr>
            <w:tcW w:w="2593" w:type="dxa"/>
            <w:noWrap/>
          </w:tcPr>
          <w:p w:rsidR="00A011A4" w:rsidRDefault="00A011A4" w:rsidP="00A011A4">
            <w:pPr>
              <w:rPr>
                <w:rFonts w:ascii="GE Inspira" w:hAnsi="GE Inspira"/>
                <w:sz w:val="20"/>
                <w:szCs w:val="20"/>
              </w:rPr>
            </w:pPr>
            <w:r>
              <w:rPr>
                <w:rFonts w:ascii="GE Inspira" w:hAnsi="GE Inspira"/>
                <w:sz w:val="20"/>
                <w:szCs w:val="20"/>
              </w:rPr>
              <w:t>Validations and setting up the visibility of the pop-up along with the message to be displayed</w:t>
            </w:r>
          </w:p>
        </w:tc>
        <w:tc>
          <w:tcPr>
            <w:tcW w:w="1565" w:type="dxa"/>
            <w:noWrap/>
          </w:tcPr>
          <w:p w:rsidR="00A011A4" w:rsidRDefault="00A011A4" w:rsidP="00A011A4">
            <w:pPr>
              <w:rPr>
                <w:rFonts w:ascii="GE Inspira" w:hAnsi="GE Inspira"/>
                <w:sz w:val="20"/>
                <w:szCs w:val="20"/>
              </w:rPr>
            </w:pPr>
            <w:r>
              <w:rPr>
                <w:rFonts w:ascii="GE Inspira" w:hAnsi="GE Inspira"/>
                <w:sz w:val="20"/>
                <w:szCs w:val="20"/>
              </w:rPr>
              <w:t>Added validation and message to be displayed</w:t>
            </w:r>
          </w:p>
        </w:tc>
        <w:tc>
          <w:tcPr>
            <w:tcW w:w="1260" w:type="dxa"/>
            <w:noWrap/>
          </w:tcPr>
          <w:p w:rsidR="00A011A4" w:rsidRDefault="00A011A4" w:rsidP="00A011A4">
            <w:pPr>
              <w:rPr>
                <w:rFonts w:ascii="GE Inspira" w:hAnsi="GE Inspira"/>
                <w:sz w:val="20"/>
                <w:szCs w:val="20"/>
              </w:rPr>
            </w:pPr>
            <w:r>
              <w:rPr>
                <w:rFonts w:ascii="GE Inspira" w:hAnsi="GE Inspira"/>
                <w:sz w:val="20"/>
                <w:szCs w:val="20"/>
              </w:rPr>
              <w:t>Closed</w:t>
            </w:r>
          </w:p>
        </w:tc>
      </w:tr>
      <w:tr w:rsidR="00A011A4" w:rsidRPr="00D9530D" w:rsidTr="00E60583">
        <w:trPr>
          <w:trHeight w:val="300"/>
        </w:trPr>
        <w:tc>
          <w:tcPr>
            <w:tcW w:w="840" w:type="dxa"/>
            <w:noWrap/>
          </w:tcPr>
          <w:p w:rsidR="00A011A4" w:rsidRDefault="00A011A4" w:rsidP="00A011A4">
            <w:pPr>
              <w:rPr>
                <w:rFonts w:ascii="GE Inspira" w:hAnsi="GE Inspira"/>
                <w:sz w:val="20"/>
                <w:szCs w:val="20"/>
              </w:rPr>
            </w:pPr>
            <w:r>
              <w:rPr>
                <w:rFonts w:ascii="GE Inspira" w:hAnsi="GE Inspira"/>
                <w:sz w:val="20"/>
                <w:szCs w:val="20"/>
              </w:rPr>
              <w:t>41</w:t>
            </w:r>
          </w:p>
        </w:tc>
        <w:tc>
          <w:tcPr>
            <w:tcW w:w="1400" w:type="dxa"/>
            <w:noWrap/>
          </w:tcPr>
          <w:p w:rsidR="00A011A4" w:rsidRDefault="00A011A4" w:rsidP="00A011A4">
            <w:pPr>
              <w:rPr>
                <w:rFonts w:ascii="GE Inspira" w:hAnsi="GE Inspira"/>
                <w:sz w:val="20"/>
                <w:szCs w:val="20"/>
              </w:rPr>
            </w:pPr>
            <w:r>
              <w:rPr>
                <w:rFonts w:ascii="GE Inspira" w:hAnsi="GE Inspira"/>
                <w:sz w:val="20"/>
                <w:szCs w:val="20"/>
              </w:rPr>
              <w:t>Ebaad Chowdhry</w:t>
            </w:r>
          </w:p>
        </w:tc>
        <w:tc>
          <w:tcPr>
            <w:tcW w:w="1303" w:type="dxa"/>
            <w:noWrap/>
          </w:tcPr>
          <w:p w:rsidR="00A011A4" w:rsidRDefault="00A011A4" w:rsidP="00A011A4">
            <w:pPr>
              <w:rPr>
                <w:rFonts w:ascii="GE Inspira" w:hAnsi="GE Inspira"/>
                <w:sz w:val="20"/>
                <w:szCs w:val="20"/>
              </w:rPr>
            </w:pPr>
            <w:r>
              <w:rPr>
                <w:rFonts w:ascii="GE Inspira" w:hAnsi="GE Inspira"/>
                <w:sz w:val="20"/>
                <w:szCs w:val="20"/>
              </w:rPr>
              <w:t>-</w:t>
            </w:r>
          </w:p>
        </w:tc>
        <w:tc>
          <w:tcPr>
            <w:tcW w:w="3725" w:type="dxa"/>
            <w:noWrap/>
          </w:tcPr>
          <w:p w:rsidR="00A011A4" w:rsidRDefault="00A011A4" w:rsidP="00A011A4">
            <w:pPr>
              <w:rPr>
                <w:rFonts w:ascii="GE Inspira" w:hAnsi="GE Inspira"/>
                <w:sz w:val="20"/>
                <w:szCs w:val="20"/>
              </w:rPr>
            </w:pPr>
            <w:r w:rsidRPr="00AC77AA">
              <w:rPr>
                <w:rFonts w:ascii="GE Inspira" w:hAnsi="GE Inspira"/>
                <w:sz w:val="20"/>
                <w:szCs w:val="20"/>
              </w:rPr>
              <w:t>RequestAppointmentBookingController</w:t>
            </w:r>
            <w:r>
              <w:rPr>
                <w:rFonts w:ascii="GE Inspira" w:hAnsi="GE Inspira"/>
                <w:sz w:val="20"/>
                <w:szCs w:val="20"/>
              </w:rPr>
              <w:t>.cs</w:t>
            </w:r>
          </w:p>
        </w:tc>
        <w:tc>
          <w:tcPr>
            <w:tcW w:w="2593" w:type="dxa"/>
            <w:noWrap/>
          </w:tcPr>
          <w:p w:rsidR="00A011A4" w:rsidRDefault="00A011A4" w:rsidP="00A011A4">
            <w:pPr>
              <w:rPr>
                <w:rFonts w:ascii="GE Inspira" w:hAnsi="GE Inspira"/>
                <w:sz w:val="20"/>
                <w:szCs w:val="20"/>
              </w:rPr>
            </w:pPr>
            <w:r>
              <w:rPr>
                <w:rFonts w:ascii="GE Inspira" w:hAnsi="GE Inspira"/>
                <w:sz w:val="20"/>
                <w:szCs w:val="20"/>
              </w:rPr>
              <w:t>Validations for invoking the Pop-up when a specific business condition (Contract information unavailable from Click) is met.</w:t>
            </w:r>
          </w:p>
        </w:tc>
        <w:tc>
          <w:tcPr>
            <w:tcW w:w="1565" w:type="dxa"/>
            <w:noWrap/>
          </w:tcPr>
          <w:p w:rsidR="00A011A4" w:rsidRDefault="00A011A4" w:rsidP="00A011A4">
            <w:pPr>
              <w:rPr>
                <w:rFonts w:ascii="GE Inspira" w:hAnsi="GE Inspira"/>
                <w:sz w:val="20"/>
                <w:szCs w:val="20"/>
              </w:rPr>
            </w:pPr>
            <w:r>
              <w:rPr>
                <w:rFonts w:ascii="GE Inspira" w:hAnsi="GE Inspira"/>
                <w:sz w:val="20"/>
                <w:szCs w:val="20"/>
              </w:rPr>
              <w:t>Added validation</w:t>
            </w:r>
          </w:p>
        </w:tc>
        <w:tc>
          <w:tcPr>
            <w:tcW w:w="1260" w:type="dxa"/>
            <w:noWrap/>
          </w:tcPr>
          <w:p w:rsidR="00A011A4" w:rsidRDefault="00A011A4" w:rsidP="00A011A4">
            <w:pPr>
              <w:rPr>
                <w:rFonts w:ascii="GE Inspira" w:hAnsi="GE Inspira"/>
                <w:sz w:val="20"/>
                <w:szCs w:val="20"/>
              </w:rPr>
            </w:pPr>
            <w:r>
              <w:rPr>
                <w:rFonts w:ascii="GE Inspira" w:hAnsi="GE Inspira"/>
                <w:sz w:val="20"/>
                <w:szCs w:val="20"/>
              </w:rPr>
              <w:t>Closed</w:t>
            </w:r>
          </w:p>
        </w:tc>
      </w:tr>
      <w:tr w:rsidR="000F50F6" w:rsidRPr="00D9530D" w:rsidTr="00E60583">
        <w:trPr>
          <w:trHeight w:val="300"/>
        </w:trPr>
        <w:tc>
          <w:tcPr>
            <w:tcW w:w="840" w:type="dxa"/>
            <w:noWrap/>
          </w:tcPr>
          <w:p w:rsidR="000F50F6" w:rsidRDefault="000F50F6" w:rsidP="00A011A4">
            <w:pPr>
              <w:rPr>
                <w:rFonts w:ascii="GE Inspira" w:hAnsi="GE Inspira"/>
                <w:sz w:val="20"/>
                <w:szCs w:val="20"/>
              </w:rPr>
            </w:pPr>
            <w:r>
              <w:rPr>
                <w:rFonts w:ascii="GE Inspira" w:hAnsi="GE Inspira"/>
                <w:sz w:val="20"/>
                <w:szCs w:val="20"/>
              </w:rPr>
              <w:t>42</w:t>
            </w:r>
          </w:p>
        </w:tc>
        <w:tc>
          <w:tcPr>
            <w:tcW w:w="1400" w:type="dxa"/>
            <w:noWrap/>
          </w:tcPr>
          <w:p w:rsidR="000F50F6" w:rsidRDefault="000F50F6" w:rsidP="00A011A4">
            <w:pPr>
              <w:rPr>
                <w:rFonts w:ascii="GE Inspira" w:hAnsi="GE Inspira"/>
                <w:sz w:val="20"/>
                <w:szCs w:val="20"/>
              </w:rPr>
            </w:pPr>
            <w:r>
              <w:rPr>
                <w:rFonts w:ascii="GE Inspira" w:hAnsi="GE Inspira"/>
                <w:sz w:val="20"/>
                <w:szCs w:val="20"/>
              </w:rPr>
              <w:t>Farhan</w:t>
            </w:r>
          </w:p>
        </w:tc>
        <w:tc>
          <w:tcPr>
            <w:tcW w:w="1303" w:type="dxa"/>
            <w:noWrap/>
          </w:tcPr>
          <w:p w:rsidR="000F50F6" w:rsidRDefault="000F50F6" w:rsidP="00A011A4">
            <w:pPr>
              <w:rPr>
                <w:rFonts w:ascii="GE Inspira" w:hAnsi="GE Inspira"/>
                <w:sz w:val="20"/>
                <w:szCs w:val="20"/>
              </w:rPr>
            </w:pPr>
            <w:r>
              <w:rPr>
                <w:rFonts w:ascii="GE Inspira" w:hAnsi="GE Inspira"/>
                <w:sz w:val="20"/>
                <w:szCs w:val="20"/>
              </w:rPr>
              <w:t>-</w:t>
            </w:r>
          </w:p>
        </w:tc>
        <w:tc>
          <w:tcPr>
            <w:tcW w:w="3725" w:type="dxa"/>
            <w:noWrap/>
          </w:tcPr>
          <w:p w:rsidR="000F50F6" w:rsidRPr="00AC77AA" w:rsidRDefault="000F50F6" w:rsidP="00A011A4">
            <w:pPr>
              <w:rPr>
                <w:rFonts w:ascii="GE Inspira" w:hAnsi="GE Inspira"/>
                <w:sz w:val="20"/>
                <w:szCs w:val="20"/>
              </w:rPr>
            </w:pPr>
            <w:proofErr w:type="spellStart"/>
            <w:r>
              <w:rPr>
                <w:rFonts w:ascii="GE Inspira" w:hAnsi="GE Inspira"/>
                <w:sz w:val="20"/>
                <w:szCs w:val="20"/>
              </w:rPr>
              <w:t>HomeController.cs</w:t>
            </w:r>
            <w:proofErr w:type="spellEnd"/>
          </w:p>
        </w:tc>
        <w:tc>
          <w:tcPr>
            <w:tcW w:w="2593" w:type="dxa"/>
            <w:noWrap/>
          </w:tcPr>
          <w:p w:rsidR="000F50F6" w:rsidRPr="00F6178B" w:rsidRDefault="000F50F6" w:rsidP="000F50F6">
            <w:pPr>
              <w:rPr>
                <w:rFonts w:ascii="GE Inspira" w:hAnsi="GE Inspira"/>
                <w:sz w:val="20"/>
                <w:szCs w:val="20"/>
              </w:rPr>
            </w:pPr>
            <w:r w:rsidRPr="00F6178B">
              <w:rPr>
                <w:rFonts w:ascii="GE Inspira" w:hAnsi="GE Inspira"/>
                <w:sz w:val="20"/>
                <w:szCs w:val="20"/>
              </w:rPr>
              <w:t xml:space="preserve">Book FMI earlier so that there would be more </w:t>
            </w:r>
            <w:r w:rsidRPr="00F6178B">
              <w:rPr>
                <w:rFonts w:ascii="GE Inspira" w:hAnsi="GE Inspira"/>
                <w:sz w:val="20"/>
                <w:szCs w:val="20"/>
              </w:rPr>
              <w:lastRenderedPageBreak/>
              <w:t>flexibility to re-schedule before the due date.</w:t>
            </w:r>
          </w:p>
          <w:p w:rsidR="000F50F6" w:rsidRPr="00F6178B" w:rsidRDefault="000F50F6" w:rsidP="000F50F6">
            <w:pPr>
              <w:rPr>
                <w:rFonts w:ascii="GE Inspira" w:hAnsi="GE Inspira"/>
                <w:sz w:val="20"/>
                <w:szCs w:val="20"/>
              </w:rPr>
            </w:pPr>
          </w:p>
          <w:p w:rsidR="000F50F6" w:rsidRPr="00F6178B" w:rsidRDefault="000F50F6" w:rsidP="000F50F6">
            <w:pPr>
              <w:rPr>
                <w:rFonts w:ascii="GE Inspira" w:hAnsi="GE Inspira"/>
                <w:sz w:val="20"/>
                <w:szCs w:val="20"/>
              </w:rPr>
            </w:pPr>
            <w:r w:rsidRPr="00F6178B">
              <w:rPr>
                <w:rFonts w:ascii="GE Inspira" w:hAnsi="GE Inspira"/>
                <w:sz w:val="20"/>
                <w:szCs w:val="20"/>
              </w:rPr>
              <w:t xml:space="preserve">LS logic should be replaced from 7 days to 14 days so </w:t>
            </w:r>
            <w:proofErr w:type="gramStart"/>
            <w:r w:rsidRPr="00F6178B">
              <w:rPr>
                <w:rFonts w:ascii="GE Inspira" w:hAnsi="GE Inspira"/>
                <w:sz w:val="20"/>
                <w:szCs w:val="20"/>
              </w:rPr>
              <w:t>that  this</w:t>
            </w:r>
            <w:proofErr w:type="gramEnd"/>
            <w:r w:rsidRPr="00F6178B">
              <w:rPr>
                <w:rFonts w:ascii="GE Inspira" w:hAnsi="GE Inspira"/>
                <w:sz w:val="20"/>
                <w:szCs w:val="20"/>
              </w:rPr>
              <w:t xml:space="preserve"> gives more time for CSC to manage customer expectation and FE to prepare necessary work.</w:t>
            </w:r>
          </w:p>
          <w:p w:rsidR="000F50F6" w:rsidRPr="00F6178B" w:rsidRDefault="000F50F6" w:rsidP="000F50F6">
            <w:pPr>
              <w:rPr>
                <w:rFonts w:ascii="GE Inspira" w:hAnsi="GE Inspira"/>
                <w:sz w:val="20"/>
                <w:szCs w:val="20"/>
              </w:rPr>
            </w:pPr>
            <w:r w:rsidRPr="00F6178B">
              <w:rPr>
                <w:rFonts w:ascii="GE Inspira" w:hAnsi="GE Inspira"/>
                <w:sz w:val="20"/>
                <w:szCs w:val="20"/>
              </w:rPr>
              <w:t>ES logic will remain the same.</w:t>
            </w:r>
          </w:p>
          <w:p w:rsidR="000F50F6" w:rsidRDefault="000F50F6" w:rsidP="00A011A4">
            <w:pPr>
              <w:rPr>
                <w:rFonts w:ascii="GE Inspira" w:hAnsi="GE Inspira"/>
                <w:sz w:val="20"/>
                <w:szCs w:val="20"/>
              </w:rPr>
            </w:pPr>
          </w:p>
        </w:tc>
        <w:tc>
          <w:tcPr>
            <w:tcW w:w="1565" w:type="dxa"/>
            <w:noWrap/>
          </w:tcPr>
          <w:p w:rsidR="000F50F6" w:rsidRDefault="000F50F6" w:rsidP="00A011A4">
            <w:pPr>
              <w:rPr>
                <w:rFonts w:ascii="GE Inspira" w:hAnsi="GE Inspira"/>
                <w:sz w:val="20"/>
                <w:szCs w:val="20"/>
              </w:rPr>
            </w:pPr>
            <w:r>
              <w:rPr>
                <w:rFonts w:ascii="GE Inspira" w:hAnsi="GE Inspira"/>
                <w:sz w:val="20"/>
                <w:szCs w:val="20"/>
              </w:rPr>
              <w:lastRenderedPageBreak/>
              <w:t>Change in Logic</w:t>
            </w:r>
          </w:p>
        </w:tc>
        <w:tc>
          <w:tcPr>
            <w:tcW w:w="1260" w:type="dxa"/>
            <w:noWrap/>
          </w:tcPr>
          <w:p w:rsidR="000F50F6" w:rsidRDefault="000F50F6" w:rsidP="00A011A4">
            <w:pPr>
              <w:rPr>
                <w:rFonts w:ascii="GE Inspira" w:hAnsi="GE Inspira"/>
                <w:sz w:val="20"/>
                <w:szCs w:val="20"/>
              </w:rPr>
            </w:pPr>
            <w:r>
              <w:rPr>
                <w:rFonts w:ascii="GE Inspira" w:hAnsi="GE Inspira"/>
                <w:sz w:val="20"/>
                <w:szCs w:val="20"/>
              </w:rPr>
              <w:t>Closed</w:t>
            </w:r>
          </w:p>
        </w:tc>
      </w:tr>
      <w:tr w:rsidR="000F50F6" w:rsidRPr="00D9530D" w:rsidTr="00E60583">
        <w:trPr>
          <w:trHeight w:val="300"/>
        </w:trPr>
        <w:tc>
          <w:tcPr>
            <w:tcW w:w="840" w:type="dxa"/>
            <w:noWrap/>
          </w:tcPr>
          <w:p w:rsidR="000F50F6" w:rsidRDefault="000F50F6" w:rsidP="00A011A4">
            <w:pPr>
              <w:rPr>
                <w:rFonts w:ascii="GE Inspira" w:hAnsi="GE Inspira"/>
                <w:sz w:val="20"/>
                <w:szCs w:val="20"/>
              </w:rPr>
            </w:pPr>
            <w:r>
              <w:rPr>
                <w:rFonts w:ascii="GE Inspira" w:hAnsi="GE Inspira"/>
                <w:sz w:val="20"/>
                <w:szCs w:val="20"/>
              </w:rPr>
              <w:lastRenderedPageBreak/>
              <w:t>43</w:t>
            </w:r>
          </w:p>
        </w:tc>
        <w:tc>
          <w:tcPr>
            <w:tcW w:w="1400" w:type="dxa"/>
            <w:noWrap/>
          </w:tcPr>
          <w:p w:rsidR="000F50F6" w:rsidRDefault="000F50F6" w:rsidP="00A011A4">
            <w:pPr>
              <w:rPr>
                <w:rFonts w:ascii="GE Inspira" w:hAnsi="GE Inspira"/>
                <w:sz w:val="20"/>
                <w:szCs w:val="20"/>
              </w:rPr>
            </w:pPr>
            <w:r>
              <w:rPr>
                <w:rFonts w:ascii="GE Inspira" w:hAnsi="GE Inspira"/>
                <w:sz w:val="20"/>
                <w:szCs w:val="20"/>
              </w:rPr>
              <w:t>Hita</w:t>
            </w:r>
          </w:p>
        </w:tc>
        <w:tc>
          <w:tcPr>
            <w:tcW w:w="1303" w:type="dxa"/>
            <w:noWrap/>
          </w:tcPr>
          <w:p w:rsidR="000F50F6" w:rsidRDefault="000F50F6" w:rsidP="00A011A4">
            <w:pPr>
              <w:rPr>
                <w:rFonts w:ascii="GE Inspira" w:hAnsi="GE Inspira"/>
                <w:sz w:val="20"/>
                <w:szCs w:val="20"/>
              </w:rPr>
            </w:pPr>
            <w:r>
              <w:rPr>
                <w:rFonts w:ascii="GE Inspira" w:hAnsi="GE Inspira"/>
                <w:sz w:val="20"/>
                <w:szCs w:val="20"/>
              </w:rPr>
              <w:t>D</w:t>
            </w:r>
          </w:p>
        </w:tc>
        <w:tc>
          <w:tcPr>
            <w:tcW w:w="3725" w:type="dxa"/>
            <w:noWrap/>
          </w:tcPr>
          <w:p w:rsidR="000F50F6" w:rsidRDefault="000F50F6" w:rsidP="00A011A4">
            <w:pPr>
              <w:rPr>
                <w:rFonts w:ascii="GE Inspira" w:hAnsi="GE Inspira"/>
                <w:sz w:val="20"/>
                <w:szCs w:val="20"/>
              </w:rPr>
            </w:pPr>
            <w:proofErr w:type="spellStart"/>
            <w:r w:rsidRPr="000F50F6">
              <w:rPr>
                <w:rFonts w:ascii="GE Inspira" w:hAnsi="GE Inspira"/>
                <w:sz w:val="20"/>
                <w:szCs w:val="20"/>
              </w:rPr>
              <w:t>CallClickService.cs</w:t>
            </w:r>
            <w:proofErr w:type="spellEnd"/>
          </w:p>
        </w:tc>
        <w:tc>
          <w:tcPr>
            <w:tcW w:w="2593" w:type="dxa"/>
            <w:noWrap/>
          </w:tcPr>
          <w:p w:rsidR="000F50F6" w:rsidRPr="00F6178B" w:rsidRDefault="000F50F6" w:rsidP="000F50F6">
            <w:pPr>
              <w:rPr>
                <w:rFonts w:ascii="GE Inspira" w:hAnsi="GE Inspira"/>
                <w:sz w:val="20"/>
                <w:szCs w:val="20"/>
              </w:rPr>
            </w:pPr>
            <w:r w:rsidRPr="00F6178B">
              <w:rPr>
                <w:rFonts w:ascii="GE Inspira" w:hAnsi="GE Inspira"/>
                <w:sz w:val="20"/>
                <w:szCs w:val="20"/>
              </w:rPr>
              <w:t xml:space="preserve">Create indexes on task objects for task properties such as </w:t>
            </w:r>
            <w:proofErr w:type="spellStart"/>
            <w:r w:rsidRPr="00F6178B">
              <w:rPr>
                <w:rFonts w:ascii="GE Inspira" w:hAnsi="GE Inspira"/>
                <w:sz w:val="20"/>
                <w:szCs w:val="20"/>
              </w:rPr>
              <w:t>TaskSiteID</w:t>
            </w:r>
            <w:proofErr w:type="spellEnd"/>
            <w:r w:rsidRPr="00F6178B">
              <w:rPr>
                <w:rFonts w:ascii="GE Inspira" w:hAnsi="GE Inspira"/>
                <w:sz w:val="20"/>
                <w:szCs w:val="20"/>
              </w:rPr>
              <w:t xml:space="preserve">, </w:t>
            </w:r>
            <w:proofErr w:type="spellStart"/>
            <w:r w:rsidRPr="00F6178B">
              <w:rPr>
                <w:rFonts w:ascii="GE Inspira" w:hAnsi="GE Inspira"/>
                <w:sz w:val="20"/>
                <w:szCs w:val="20"/>
              </w:rPr>
              <w:t>TaskSystemID</w:t>
            </w:r>
            <w:proofErr w:type="spellEnd"/>
            <w:r w:rsidRPr="00F6178B">
              <w:rPr>
                <w:rFonts w:ascii="GE Inspira" w:hAnsi="GE Inspira"/>
                <w:sz w:val="20"/>
                <w:szCs w:val="20"/>
              </w:rPr>
              <w:t xml:space="preserve">, </w:t>
            </w:r>
            <w:proofErr w:type="spellStart"/>
            <w:r w:rsidRPr="00F6178B">
              <w:rPr>
                <w:rFonts w:ascii="GE Inspira" w:hAnsi="GE Inspira"/>
                <w:sz w:val="20"/>
                <w:szCs w:val="20"/>
              </w:rPr>
              <w:t>MUSTJobNumber</w:t>
            </w:r>
            <w:proofErr w:type="spellEnd"/>
            <w:r w:rsidRPr="00F6178B">
              <w:rPr>
                <w:rFonts w:ascii="GE Inspira" w:hAnsi="GE Inspira"/>
                <w:sz w:val="20"/>
                <w:szCs w:val="20"/>
              </w:rPr>
              <w:t xml:space="preserve"> in Click DB  for quicker retrieval of data</w:t>
            </w:r>
          </w:p>
        </w:tc>
        <w:tc>
          <w:tcPr>
            <w:tcW w:w="1565" w:type="dxa"/>
            <w:noWrap/>
          </w:tcPr>
          <w:p w:rsidR="000F50F6" w:rsidRDefault="000F50F6" w:rsidP="00A011A4">
            <w:pPr>
              <w:rPr>
                <w:rFonts w:ascii="GE Inspira" w:hAnsi="GE Inspira"/>
                <w:sz w:val="20"/>
                <w:szCs w:val="20"/>
              </w:rPr>
            </w:pPr>
            <w:r>
              <w:rPr>
                <w:rFonts w:ascii="GE Inspira" w:hAnsi="GE Inspira"/>
                <w:sz w:val="20"/>
                <w:szCs w:val="20"/>
              </w:rPr>
              <w:t>Change in Logic</w:t>
            </w:r>
          </w:p>
        </w:tc>
        <w:tc>
          <w:tcPr>
            <w:tcW w:w="1260" w:type="dxa"/>
            <w:noWrap/>
          </w:tcPr>
          <w:p w:rsidR="000F50F6" w:rsidRDefault="000F50F6" w:rsidP="00A011A4">
            <w:pPr>
              <w:rPr>
                <w:rFonts w:ascii="GE Inspira" w:hAnsi="GE Inspira"/>
                <w:sz w:val="20"/>
                <w:szCs w:val="20"/>
              </w:rPr>
            </w:pPr>
            <w:r>
              <w:rPr>
                <w:rFonts w:ascii="GE Inspira" w:hAnsi="GE Inspira"/>
                <w:sz w:val="20"/>
                <w:szCs w:val="20"/>
              </w:rPr>
              <w:t>Closed</w:t>
            </w:r>
          </w:p>
        </w:tc>
      </w:tr>
      <w:tr w:rsidR="00F13023" w:rsidRPr="00D9530D" w:rsidTr="00E60583">
        <w:trPr>
          <w:trHeight w:val="300"/>
        </w:trPr>
        <w:tc>
          <w:tcPr>
            <w:tcW w:w="840" w:type="dxa"/>
            <w:noWrap/>
          </w:tcPr>
          <w:p w:rsidR="00F13023" w:rsidRDefault="00F6178B" w:rsidP="00A011A4">
            <w:pPr>
              <w:rPr>
                <w:rFonts w:ascii="GE Inspira" w:hAnsi="GE Inspira"/>
                <w:sz w:val="20"/>
                <w:szCs w:val="20"/>
              </w:rPr>
            </w:pPr>
            <w:r>
              <w:rPr>
                <w:rFonts w:ascii="GE Inspira" w:hAnsi="GE Inspira"/>
                <w:sz w:val="20"/>
                <w:szCs w:val="20"/>
              </w:rPr>
              <w:t>44</w:t>
            </w:r>
          </w:p>
        </w:tc>
        <w:tc>
          <w:tcPr>
            <w:tcW w:w="1400" w:type="dxa"/>
            <w:noWrap/>
          </w:tcPr>
          <w:p w:rsidR="00F13023" w:rsidRDefault="00F6178B" w:rsidP="00A011A4">
            <w:pPr>
              <w:rPr>
                <w:rFonts w:ascii="GE Inspira" w:hAnsi="GE Inspira"/>
                <w:sz w:val="20"/>
                <w:szCs w:val="20"/>
              </w:rPr>
            </w:pPr>
            <w:r>
              <w:rPr>
                <w:rFonts w:ascii="GE Inspira" w:hAnsi="GE Inspira"/>
                <w:sz w:val="20"/>
                <w:szCs w:val="20"/>
              </w:rPr>
              <w:t>Urmila</w:t>
            </w:r>
          </w:p>
        </w:tc>
        <w:tc>
          <w:tcPr>
            <w:tcW w:w="1303" w:type="dxa"/>
            <w:noWrap/>
          </w:tcPr>
          <w:p w:rsidR="00F13023" w:rsidRDefault="00F6178B" w:rsidP="00A011A4">
            <w:pPr>
              <w:rPr>
                <w:rFonts w:ascii="GE Inspira" w:hAnsi="GE Inspira"/>
                <w:sz w:val="20"/>
                <w:szCs w:val="20"/>
              </w:rPr>
            </w:pPr>
            <w:r>
              <w:rPr>
                <w:rFonts w:ascii="GE Inspira" w:hAnsi="GE Inspira"/>
                <w:sz w:val="20"/>
                <w:szCs w:val="20"/>
              </w:rPr>
              <w:t>-</w:t>
            </w:r>
          </w:p>
        </w:tc>
        <w:tc>
          <w:tcPr>
            <w:tcW w:w="3725" w:type="dxa"/>
            <w:noWrap/>
          </w:tcPr>
          <w:p w:rsidR="00F13023" w:rsidRDefault="00F6178B" w:rsidP="00A011A4">
            <w:pPr>
              <w:rPr>
                <w:rFonts w:ascii="GE Inspira" w:hAnsi="GE Inspira"/>
                <w:sz w:val="20"/>
                <w:szCs w:val="20"/>
              </w:rPr>
            </w:pPr>
            <w:proofErr w:type="spellStart"/>
            <w:r w:rsidRPr="00F6178B">
              <w:rPr>
                <w:rFonts w:ascii="GE Inspira" w:hAnsi="GE Inspira"/>
                <w:sz w:val="20"/>
                <w:szCs w:val="20"/>
              </w:rPr>
              <w:t>RequestAppointmentBookingController.cs</w:t>
            </w:r>
            <w:proofErr w:type="spellEnd"/>
          </w:p>
          <w:p w:rsidR="00F6178B" w:rsidRPr="000F50F6" w:rsidRDefault="00F6178B" w:rsidP="00A011A4">
            <w:pPr>
              <w:rPr>
                <w:rFonts w:ascii="GE Inspira" w:hAnsi="GE Inspira"/>
                <w:sz w:val="20"/>
                <w:szCs w:val="20"/>
              </w:rPr>
            </w:pPr>
            <w:proofErr w:type="spellStart"/>
            <w:r w:rsidRPr="00F6178B">
              <w:rPr>
                <w:rFonts w:ascii="GE Inspira" w:hAnsi="GE Inspira"/>
                <w:sz w:val="20"/>
                <w:szCs w:val="20"/>
              </w:rPr>
              <w:t>CallClickService.cs</w:t>
            </w:r>
            <w:proofErr w:type="spellEnd"/>
          </w:p>
        </w:tc>
        <w:tc>
          <w:tcPr>
            <w:tcW w:w="2593" w:type="dxa"/>
            <w:noWrap/>
          </w:tcPr>
          <w:p w:rsidR="00F13023" w:rsidRDefault="00F6178B" w:rsidP="000F50F6">
            <w:pPr>
              <w:rPr>
                <w:rFonts w:ascii="Arial" w:hAnsi="Arial" w:cs="Arial"/>
                <w:color w:val="000000"/>
                <w:sz w:val="18"/>
                <w:szCs w:val="18"/>
              </w:rPr>
            </w:pPr>
            <w:r w:rsidRPr="00F6178B">
              <w:rPr>
                <w:rFonts w:ascii="GE Inspira" w:hAnsi="GE Inspira"/>
                <w:sz w:val="20"/>
                <w:szCs w:val="20"/>
              </w:rPr>
              <w:t>R</w:t>
            </w:r>
            <w:r w:rsidRPr="00F6178B">
              <w:rPr>
                <w:rFonts w:ascii="GE Inspira" w:hAnsi="GE Inspira"/>
                <w:sz w:val="20"/>
                <w:szCs w:val="20"/>
              </w:rPr>
              <w:t xml:space="preserve">emove the function of </w:t>
            </w:r>
            <w:proofErr w:type="spellStart"/>
            <w:r w:rsidRPr="00F6178B">
              <w:rPr>
                <w:rFonts w:ascii="GE Inspira" w:hAnsi="GE Inspira"/>
                <w:sz w:val="20"/>
                <w:szCs w:val="20"/>
              </w:rPr>
              <w:t>BumpCheck</w:t>
            </w:r>
            <w:proofErr w:type="spellEnd"/>
            <w:r w:rsidRPr="00F6178B">
              <w:rPr>
                <w:rFonts w:ascii="GE Inspira" w:hAnsi="GE Inspira"/>
                <w:sz w:val="20"/>
                <w:szCs w:val="20"/>
              </w:rPr>
              <w:t xml:space="preserve"> (as </w:t>
            </w:r>
            <w:proofErr w:type="gramStart"/>
            <w:r w:rsidRPr="00F6178B">
              <w:rPr>
                <w:rFonts w:ascii="GE Inspira" w:hAnsi="GE Inspira"/>
                <w:sz w:val="20"/>
                <w:szCs w:val="20"/>
              </w:rPr>
              <w:t>it  is</w:t>
            </w:r>
            <w:proofErr w:type="gramEnd"/>
            <w:r w:rsidRPr="00F6178B">
              <w:rPr>
                <w:rFonts w:ascii="GE Inspira" w:hAnsi="GE Inspira"/>
                <w:sz w:val="20"/>
                <w:szCs w:val="20"/>
              </w:rPr>
              <w:t xml:space="preserve"> not used by the CSC Agents) so that the time required for Slots retrieval is reduced.</w:t>
            </w:r>
          </w:p>
        </w:tc>
        <w:tc>
          <w:tcPr>
            <w:tcW w:w="1565" w:type="dxa"/>
            <w:noWrap/>
          </w:tcPr>
          <w:p w:rsidR="00F13023" w:rsidRDefault="00F6178B" w:rsidP="00A011A4">
            <w:pPr>
              <w:rPr>
                <w:rFonts w:ascii="GE Inspira" w:hAnsi="GE Inspira"/>
                <w:sz w:val="20"/>
                <w:szCs w:val="20"/>
              </w:rPr>
            </w:pPr>
            <w:r>
              <w:rPr>
                <w:rFonts w:ascii="GE Inspira" w:hAnsi="GE Inspira"/>
                <w:sz w:val="20"/>
                <w:szCs w:val="20"/>
              </w:rPr>
              <w:t>Change in Logic</w:t>
            </w:r>
          </w:p>
        </w:tc>
        <w:tc>
          <w:tcPr>
            <w:tcW w:w="1260" w:type="dxa"/>
            <w:noWrap/>
          </w:tcPr>
          <w:p w:rsidR="00F13023" w:rsidRDefault="00F6178B" w:rsidP="00A011A4">
            <w:pPr>
              <w:rPr>
                <w:rFonts w:ascii="GE Inspira" w:hAnsi="GE Inspira"/>
                <w:sz w:val="20"/>
                <w:szCs w:val="20"/>
              </w:rPr>
            </w:pPr>
            <w:r>
              <w:rPr>
                <w:rFonts w:ascii="GE Inspira" w:hAnsi="GE Inspira"/>
                <w:sz w:val="20"/>
                <w:szCs w:val="20"/>
              </w:rPr>
              <w:t>Closed</w:t>
            </w:r>
          </w:p>
        </w:tc>
      </w:tr>
      <w:tr w:rsidR="00F6178B" w:rsidRPr="00D9530D" w:rsidTr="00E60583">
        <w:trPr>
          <w:trHeight w:val="300"/>
        </w:trPr>
        <w:tc>
          <w:tcPr>
            <w:tcW w:w="840" w:type="dxa"/>
            <w:noWrap/>
          </w:tcPr>
          <w:p w:rsidR="00F6178B" w:rsidRDefault="00F6178B" w:rsidP="00A011A4">
            <w:pPr>
              <w:rPr>
                <w:rFonts w:ascii="GE Inspira" w:hAnsi="GE Inspira"/>
                <w:sz w:val="20"/>
                <w:szCs w:val="20"/>
              </w:rPr>
            </w:pPr>
            <w:r>
              <w:rPr>
                <w:rFonts w:ascii="GE Inspira" w:hAnsi="GE Inspira"/>
                <w:sz w:val="20"/>
                <w:szCs w:val="20"/>
              </w:rPr>
              <w:t>45</w:t>
            </w:r>
          </w:p>
        </w:tc>
        <w:tc>
          <w:tcPr>
            <w:tcW w:w="1400" w:type="dxa"/>
            <w:noWrap/>
          </w:tcPr>
          <w:p w:rsidR="00F6178B" w:rsidRDefault="00F6178B" w:rsidP="00A011A4">
            <w:pPr>
              <w:rPr>
                <w:rFonts w:ascii="GE Inspira" w:hAnsi="GE Inspira"/>
                <w:sz w:val="20"/>
                <w:szCs w:val="20"/>
              </w:rPr>
            </w:pPr>
            <w:r>
              <w:rPr>
                <w:rFonts w:ascii="GE Inspira" w:hAnsi="GE Inspira"/>
                <w:sz w:val="20"/>
                <w:szCs w:val="20"/>
              </w:rPr>
              <w:t>Farhan</w:t>
            </w:r>
          </w:p>
        </w:tc>
        <w:tc>
          <w:tcPr>
            <w:tcW w:w="1303" w:type="dxa"/>
            <w:noWrap/>
          </w:tcPr>
          <w:p w:rsidR="00F6178B" w:rsidRDefault="00F6178B" w:rsidP="00A011A4">
            <w:pPr>
              <w:rPr>
                <w:rFonts w:ascii="GE Inspira" w:hAnsi="GE Inspira"/>
                <w:sz w:val="20"/>
                <w:szCs w:val="20"/>
              </w:rPr>
            </w:pPr>
            <w:r>
              <w:rPr>
                <w:rFonts w:ascii="GE Inspira" w:hAnsi="GE Inspira"/>
                <w:sz w:val="20"/>
                <w:szCs w:val="20"/>
              </w:rPr>
              <w:t>D</w:t>
            </w:r>
          </w:p>
        </w:tc>
        <w:tc>
          <w:tcPr>
            <w:tcW w:w="3725" w:type="dxa"/>
            <w:noWrap/>
          </w:tcPr>
          <w:p w:rsidR="00F6178B" w:rsidRDefault="00F6178B" w:rsidP="00A011A4">
            <w:pPr>
              <w:rPr>
                <w:rFonts w:ascii="GE Inspira" w:hAnsi="GE Inspira"/>
                <w:sz w:val="20"/>
                <w:szCs w:val="20"/>
              </w:rPr>
            </w:pPr>
            <w:proofErr w:type="spellStart"/>
            <w:r>
              <w:rPr>
                <w:rFonts w:ascii="GE Inspira" w:hAnsi="GE Inspira"/>
                <w:sz w:val="20"/>
                <w:szCs w:val="20"/>
              </w:rPr>
              <w:t>Index.</w:t>
            </w:r>
            <w:r w:rsidRPr="00F6178B">
              <w:rPr>
                <w:rFonts w:ascii="GE Inspira" w:hAnsi="GE Inspira"/>
                <w:sz w:val="20"/>
                <w:szCs w:val="20"/>
              </w:rPr>
              <w:t>c</w:t>
            </w:r>
            <w:r>
              <w:rPr>
                <w:rFonts w:ascii="GE Inspira" w:hAnsi="GE Inspira"/>
                <w:sz w:val="20"/>
                <w:szCs w:val="20"/>
              </w:rPr>
              <w:t>s</w:t>
            </w:r>
            <w:r w:rsidRPr="00F6178B">
              <w:rPr>
                <w:rFonts w:ascii="GE Inspira" w:hAnsi="GE Inspira"/>
                <w:sz w:val="20"/>
                <w:szCs w:val="20"/>
              </w:rPr>
              <w:t>html</w:t>
            </w:r>
            <w:proofErr w:type="spellEnd"/>
          </w:p>
          <w:p w:rsidR="00F6178B" w:rsidRDefault="00F6178B" w:rsidP="00A011A4">
            <w:pPr>
              <w:rPr>
                <w:rFonts w:ascii="GE Inspira" w:hAnsi="GE Inspira"/>
                <w:sz w:val="20"/>
                <w:szCs w:val="20"/>
              </w:rPr>
            </w:pPr>
            <w:proofErr w:type="spellStart"/>
            <w:r w:rsidRPr="00F6178B">
              <w:rPr>
                <w:rFonts w:ascii="GE Inspira" w:hAnsi="GE Inspira"/>
                <w:sz w:val="20"/>
                <w:szCs w:val="20"/>
              </w:rPr>
              <w:t>IndextoRequest.cs</w:t>
            </w:r>
            <w:proofErr w:type="spellEnd"/>
          </w:p>
          <w:p w:rsidR="00F6178B" w:rsidRDefault="00F6178B" w:rsidP="00A011A4">
            <w:pPr>
              <w:rPr>
                <w:rFonts w:ascii="GE Inspira" w:hAnsi="GE Inspira"/>
                <w:sz w:val="20"/>
                <w:szCs w:val="20"/>
              </w:rPr>
            </w:pPr>
            <w:proofErr w:type="spellStart"/>
            <w:r w:rsidRPr="00F6178B">
              <w:rPr>
                <w:rFonts w:ascii="GE Inspira" w:hAnsi="GE Inspira"/>
                <w:sz w:val="20"/>
                <w:szCs w:val="20"/>
              </w:rPr>
              <w:t>ClickTasksResSystemSite.cs</w:t>
            </w:r>
            <w:proofErr w:type="spellEnd"/>
          </w:p>
          <w:p w:rsidR="00F6178B" w:rsidRDefault="00F6178B" w:rsidP="00A011A4">
            <w:pPr>
              <w:rPr>
                <w:rFonts w:ascii="GE Inspira" w:hAnsi="GE Inspira"/>
                <w:sz w:val="20"/>
                <w:szCs w:val="20"/>
              </w:rPr>
            </w:pPr>
            <w:proofErr w:type="spellStart"/>
            <w:r>
              <w:rPr>
                <w:rFonts w:ascii="GE Inspira" w:hAnsi="GE Inspira"/>
                <w:sz w:val="20"/>
                <w:szCs w:val="20"/>
              </w:rPr>
              <w:t>Home</w:t>
            </w:r>
            <w:r w:rsidRPr="00F6178B">
              <w:rPr>
                <w:rFonts w:ascii="GE Inspira" w:hAnsi="GE Inspira"/>
                <w:sz w:val="20"/>
                <w:szCs w:val="20"/>
              </w:rPr>
              <w:t>Controller</w:t>
            </w:r>
            <w:r>
              <w:rPr>
                <w:rFonts w:ascii="GE Inspira" w:hAnsi="GE Inspira"/>
                <w:sz w:val="20"/>
                <w:szCs w:val="20"/>
              </w:rPr>
              <w:t>.cs</w:t>
            </w:r>
            <w:proofErr w:type="spellEnd"/>
          </w:p>
          <w:p w:rsidR="00F6178B" w:rsidRDefault="00F6178B" w:rsidP="00F6178B">
            <w:pPr>
              <w:rPr>
                <w:rFonts w:ascii="GE Inspira" w:hAnsi="GE Inspira"/>
                <w:sz w:val="20"/>
                <w:szCs w:val="20"/>
              </w:rPr>
            </w:pPr>
            <w:proofErr w:type="spellStart"/>
            <w:r w:rsidRPr="00F6178B">
              <w:rPr>
                <w:rFonts w:ascii="GE Inspira" w:hAnsi="GE Inspira"/>
                <w:sz w:val="20"/>
                <w:szCs w:val="20"/>
              </w:rPr>
              <w:t>RequestAppointmentBookingController.cs</w:t>
            </w:r>
            <w:proofErr w:type="spellEnd"/>
          </w:p>
          <w:p w:rsidR="00F6178B" w:rsidRDefault="00F6178B" w:rsidP="00F6178B">
            <w:pPr>
              <w:rPr>
                <w:rFonts w:ascii="GE Inspira" w:hAnsi="GE Inspira"/>
                <w:sz w:val="20"/>
                <w:szCs w:val="20"/>
              </w:rPr>
            </w:pPr>
            <w:proofErr w:type="spellStart"/>
            <w:r w:rsidRPr="00F6178B">
              <w:rPr>
                <w:rFonts w:ascii="GE Inspira" w:hAnsi="GE Inspira"/>
                <w:sz w:val="20"/>
                <w:szCs w:val="20"/>
              </w:rPr>
              <w:t>CallClickService.cs</w:t>
            </w:r>
            <w:proofErr w:type="spellEnd"/>
          </w:p>
          <w:p w:rsidR="00F6178B" w:rsidRDefault="00F6178B" w:rsidP="00F6178B">
            <w:pPr>
              <w:rPr>
                <w:rFonts w:ascii="GE Inspira" w:hAnsi="GE Inspira"/>
                <w:sz w:val="20"/>
                <w:szCs w:val="20"/>
              </w:rPr>
            </w:pPr>
            <w:r w:rsidRPr="00F6178B">
              <w:rPr>
                <w:rFonts w:ascii="GE Inspira" w:hAnsi="GE Inspira"/>
                <w:sz w:val="20"/>
                <w:szCs w:val="20"/>
              </w:rPr>
              <w:t>CustomValidation.js</w:t>
            </w:r>
          </w:p>
          <w:p w:rsidR="00F6178B" w:rsidRPr="00F6178B" w:rsidRDefault="00F6178B" w:rsidP="00A011A4">
            <w:pPr>
              <w:rPr>
                <w:rFonts w:ascii="GE Inspira" w:hAnsi="GE Inspira"/>
                <w:sz w:val="20"/>
                <w:szCs w:val="20"/>
              </w:rPr>
            </w:pPr>
          </w:p>
        </w:tc>
        <w:tc>
          <w:tcPr>
            <w:tcW w:w="2593" w:type="dxa"/>
            <w:noWrap/>
          </w:tcPr>
          <w:p w:rsidR="00F6178B" w:rsidRPr="00F6178B" w:rsidRDefault="00F6178B" w:rsidP="00F6178B">
            <w:pPr>
              <w:rPr>
                <w:rFonts w:ascii="GE Inspira" w:hAnsi="GE Inspira"/>
                <w:sz w:val="20"/>
                <w:szCs w:val="20"/>
              </w:rPr>
            </w:pPr>
            <w:r>
              <w:rPr>
                <w:rFonts w:ascii="GE Inspira" w:hAnsi="GE Inspira"/>
                <w:sz w:val="20"/>
                <w:szCs w:val="20"/>
              </w:rPr>
              <w:t>U</w:t>
            </w:r>
            <w:r w:rsidRPr="00F6178B">
              <w:rPr>
                <w:rFonts w:ascii="GE Inspira" w:hAnsi="GE Inspira"/>
                <w:sz w:val="20"/>
                <w:szCs w:val="20"/>
              </w:rPr>
              <w:t xml:space="preserve">ser should be able view SR Description field (from Siebel) in </w:t>
            </w:r>
            <w:proofErr w:type="spellStart"/>
            <w:r w:rsidRPr="00F6178B">
              <w:rPr>
                <w:rFonts w:ascii="GE Inspira" w:hAnsi="GE Inspira"/>
                <w:sz w:val="20"/>
                <w:szCs w:val="20"/>
              </w:rPr>
              <w:t>SDTBooking</w:t>
            </w:r>
            <w:proofErr w:type="spellEnd"/>
            <w:r w:rsidRPr="00F6178B">
              <w:rPr>
                <w:rFonts w:ascii="GE Inspira" w:hAnsi="GE Inspira"/>
                <w:sz w:val="20"/>
                <w:szCs w:val="20"/>
              </w:rPr>
              <w:t xml:space="preserve"> and </w:t>
            </w:r>
            <w:proofErr w:type="spellStart"/>
            <w:r w:rsidRPr="00F6178B">
              <w:rPr>
                <w:rFonts w:ascii="GE Inspira" w:hAnsi="GE Inspira"/>
                <w:sz w:val="20"/>
                <w:szCs w:val="20"/>
              </w:rPr>
              <w:t>SDTSchedule</w:t>
            </w:r>
            <w:proofErr w:type="spellEnd"/>
            <w:r w:rsidRPr="00F6178B">
              <w:rPr>
                <w:rFonts w:ascii="GE Inspira" w:hAnsi="GE Inspira"/>
                <w:sz w:val="20"/>
                <w:szCs w:val="20"/>
              </w:rPr>
              <w:t xml:space="preserve">.   </w:t>
            </w:r>
            <w:r>
              <w:rPr>
                <w:rFonts w:ascii="GE Inspira" w:hAnsi="GE Inspira"/>
                <w:sz w:val="20"/>
                <w:szCs w:val="20"/>
              </w:rPr>
              <w:t>U</w:t>
            </w:r>
            <w:r w:rsidRPr="00F6178B">
              <w:rPr>
                <w:rFonts w:ascii="GE Inspira" w:hAnsi="GE Inspira"/>
                <w:sz w:val="20"/>
                <w:szCs w:val="20"/>
              </w:rPr>
              <w:t xml:space="preserve">ser should be able to view the SR Description field (from </w:t>
            </w:r>
            <w:proofErr w:type="spellStart"/>
            <w:r w:rsidRPr="00F6178B">
              <w:rPr>
                <w:rFonts w:ascii="GE Inspira" w:hAnsi="GE Inspira"/>
                <w:sz w:val="20"/>
                <w:szCs w:val="20"/>
              </w:rPr>
              <w:t>SDTSchedule</w:t>
            </w:r>
            <w:proofErr w:type="spellEnd"/>
            <w:r w:rsidRPr="00F6178B">
              <w:rPr>
                <w:rFonts w:ascii="GE Inspira" w:hAnsi="GE Inspira"/>
                <w:sz w:val="20"/>
                <w:szCs w:val="20"/>
              </w:rPr>
              <w:t xml:space="preserve">) in </w:t>
            </w:r>
            <w:proofErr w:type="spellStart"/>
            <w:r w:rsidRPr="00F6178B">
              <w:rPr>
                <w:rFonts w:ascii="GE Inspira" w:hAnsi="GE Inspira"/>
                <w:sz w:val="20"/>
                <w:szCs w:val="20"/>
              </w:rPr>
              <w:t>SDTMobile</w:t>
            </w:r>
            <w:proofErr w:type="spellEnd"/>
            <w:r w:rsidRPr="00F6178B">
              <w:rPr>
                <w:rFonts w:ascii="GE Inspira" w:hAnsi="GE Inspira"/>
                <w:sz w:val="20"/>
                <w:szCs w:val="20"/>
              </w:rPr>
              <w:t xml:space="preserve"> task main page and desired date field in appointment page.</w:t>
            </w:r>
          </w:p>
        </w:tc>
        <w:tc>
          <w:tcPr>
            <w:tcW w:w="1565" w:type="dxa"/>
            <w:noWrap/>
          </w:tcPr>
          <w:p w:rsidR="00F6178B" w:rsidRDefault="00F6178B" w:rsidP="00A011A4">
            <w:pPr>
              <w:rPr>
                <w:rFonts w:ascii="GE Inspira" w:hAnsi="GE Inspira"/>
                <w:sz w:val="20"/>
                <w:szCs w:val="20"/>
              </w:rPr>
            </w:pPr>
            <w:r>
              <w:rPr>
                <w:rFonts w:ascii="GE Inspira" w:hAnsi="GE Inspira"/>
                <w:sz w:val="20"/>
                <w:szCs w:val="20"/>
              </w:rPr>
              <w:t>Change in Logic</w:t>
            </w:r>
          </w:p>
          <w:p w:rsidR="00F6178B" w:rsidRDefault="00F6178B" w:rsidP="00A011A4">
            <w:pPr>
              <w:rPr>
                <w:rFonts w:ascii="GE Inspira" w:hAnsi="GE Inspira"/>
                <w:sz w:val="20"/>
                <w:szCs w:val="20"/>
              </w:rPr>
            </w:pPr>
            <w:r>
              <w:rPr>
                <w:rFonts w:ascii="GE Inspira" w:hAnsi="GE Inspira"/>
                <w:sz w:val="20"/>
                <w:szCs w:val="20"/>
              </w:rPr>
              <w:t>Change in UI</w:t>
            </w:r>
          </w:p>
        </w:tc>
        <w:tc>
          <w:tcPr>
            <w:tcW w:w="1260" w:type="dxa"/>
            <w:noWrap/>
          </w:tcPr>
          <w:p w:rsidR="00F6178B" w:rsidRDefault="00F6178B" w:rsidP="00A011A4">
            <w:pPr>
              <w:rPr>
                <w:rFonts w:ascii="GE Inspira" w:hAnsi="GE Inspira"/>
                <w:sz w:val="20"/>
                <w:szCs w:val="20"/>
              </w:rPr>
            </w:pPr>
            <w:r>
              <w:rPr>
                <w:rFonts w:ascii="GE Inspira" w:hAnsi="GE Inspira"/>
                <w:sz w:val="20"/>
                <w:szCs w:val="20"/>
              </w:rPr>
              <w:t>Closed</w:t>
            </w:r>
          </w:p>
        </w:tc>
      </w:tr>
      <w:tr w:rsidR="00F6178B" w:rsidRPr="00D9530D" w:rsidTr="00E60583">
        <w:trPr>
          <w:trHeight w:val="300"/>
        </w:trPr>
        <w:tc>
          <w:tcPr>
            <w:tcW w:w="840" w:type="dxa"/>
            <w:noWrap/>
          </w:tcPr>
          <w:p w:rsidR="00F6178B" w:rsidRDefault="00F6178B" w:rsidP="00A011A4">
            <w:pPr>
              <w:rPr>
                <w:rFonts w:ascii="GE Inspira" w:hAnsi="GE Inspira"/>
                <w:sz w:val="20"/>
                <w:szCs w:val="20"/>
              </w:rPr>
            </w:pPr>
            <w:r>
              <w:rPr>
                <w:rFonts w:ascii="GE Inspira" w:hAnsi="GE Inspira"/>
                <w:sz w:val="20"/>
                <w:szCs w:val="20"/>
              </w:rPr>
              <w:t>46</w:t>
            </w:r>
          </w:p>
        </w:tc>
        <w:tc>
          <w:tcPr>
            <w:tcW w:w="1400" w:type="dxa"/>
            <w:noWrap/>
          </w:tcPr>
          <w:p w:rsidR="00F6178B" w:rsidRDefault="00F6178B" w:rsidP="00A011A4">
            <w:pPr>
              <w:rPr>
                <w:rFonts w:ascii="GE Inspira" w:hAnsi="GE Inspira"/>
                <w:sz w:val="20"/>
                <w:szCs w:val="20"/>
              </w:rPr>
            </w:pPr>
            <w:r>
              <w:rPr>
                <w:rFonts w:ascii="GE Inspira" w:hAnsi="GE Inspira"/>
                <w:sz w:val="20"/>
                <w:szCs w:val="20"/>
              </w:rPr>
              <w:t>Urmila</w:t>
            </w:r>
          </w:p>
        </w:tc>
        <w:tc>
          <w:tcPr>
            <w:tcW w:w="1303" w:type="dxa"/>
            <w:noWrap/>
          </w:tcPr>
          <w:p w:rsidR="00F6178B" w:rsidRDefault="00F6178B" w:rsidP="00A011A4">
            <w:pPr>
              <w:rPr>
                <w:rFonts w:ascii="GE Inspira" w:hAnsi="GE Inspira"/>
                <w:sz w:val="20"/>
                <w:szCs w:val="20"/>
              </w:rPr>
            </w:pPr>
            <w:r>
              <w:rPr>
                <w:rFonts w:ascii="GE Inspira" w:hAnsi="GE Inspira"/>
                <w:sz w:val="20"/>
                <w:szCs w:val="20"/>
              </w:rPr>
              <w:t>D</w:t>
            </w:r>
          </w:p>
        </w:tc>
        <w:tc>
          <w:tcPr>
            <w:tcW w:w="3725" w:type="dxa"/>
            <w:noWrap/>
          </w:tcPr>
          <w:p w:rsidR="00F6178B" w:rsidRDefault="00F6178B" w:rsidP="00F6178B">
            <w:pPr>
              <w:rPr>
                <w:rFonts w:ascii="GE Inspira" w:hAnsi="GE Inspira"/>
                <w:sz w:val="20"/>
                <w:szCs w:val="20"/>
              </w:rPr>
            </w:pPr>
            <w:r w:rsidRPr="00F6178B">
              <w:rPr>
                <w:rFonts w:ascii="GE Inspira" w:hAnsi="GE Inspira"/>
                <w:sz w:val="20"/>
                <w:szCs w:val="20"/>
              </w:rPr>
              <w:t>CustomValidation.js</w:t>
            </w:r>
          </w:p>
          <w:p w:rsidR="00F6178B" w:rsidRDefault="00F6178B" w:rsidP="00A011A4">
            <w:pPr>
              <w:rPr>
                <w:rFonts w:ascii="GE Inspira" w:hAnsi="GE Inspira"/>
                <w:sz w:val="20"/>
                <w:szCs w:val="20"/>
              </w:rPr>
            </w:pPr>
          </w:p>
        </w:tc>
        <w:tc>
          <w:tcPr>
            <w:tcW w:w="2593" w:type="dxa"/>
            <w:noWrap/>
          </w:tcPr>
          <w:p w:rsidR="00F6178B" w:rsidRPr="00F6178B" w:rsidRDefault="00F6178B" w:rsidP="00F6178B">
            <w:pPr>
              <w:rPr>
                <w:rFonts w:ascii="GE Inspira" w:hAnsi="GE Inspira"/>
                <w:sz w:val="20"/>
                <w:szCs w:val="20"/>
              </w:rPr>
            </w:pPr>
            <w:r w:rsidRPr="00F6178B">
              <w:rPr>
                <w:rFonts w:ascii="GE Inspira" w:hAnsi="GE Inspira"/>
                <w:sz w:val="20"/>
                <w:szCs w:val="20"/>
              </w:rPr>
              <w:lastRenderedPageBreak/>
              <w:t xml:space="preserve">When SR= Corrective Repair </w:t>
            </w:r>
            <w:r w:rsidRPr="00F6178B">
              <w:rPr>
                <w:rFonts w:ascii="GE Inspira" w:hAnsi="GE Inspira"/>
                <w:sz w:val="20"/>
                <w:szCs w:val="20"/>
              </w:rPr>
              <w:lastRenderedPageBreak/>
              <w:t>and Entitlement=Y in Siebel &amp; Contract does not exist in CLICK</w:t>
            </w:r>
          </w:p>
          <w:p w:rsidR="00F6178B" w:rsidRPr="00F6178B" w:rsidRDefault="00F6178B" w:rsidP="00F6178B">
            <w:pPr>
              <w:rPr>
                <w:rFonts w:ascii="GE Inspira" w:hAnsi="GE Inspira"/>
                <w:sz w:val="20"/>
                <w:szCs w:val="20"/>
              </w:rPr>
            </w:pPr>
            <w:r w:rsidRPr="00F6178B">
              <w:rPr>
                <w:rFonts w:ascii="GE Inspira" w:hAnsi="GE Inspira"/>
                <w:sz w:val="20"/>
                <w:szCs w:val="20"/>
              </w:rPr>
              <w:t>When clicking on Request appointment button, ES and LS values should be mandatory.</w:t>
            </w:r>
          </w:p>
          <w:p w:rsidR="00F6178B" w:rsidRPr="00F6178B" w:rsidRDefault="00F6178B" w:rsidP="00F6178B">
            <w:pPr>
              <w:rPr>
                <w:rFonts w:ascii="GE Inspira" w:hAnsi="GE Inspira"/>
                <w:sz w:val="20"/>
                <w:szCs w:val="20"/>
              </w:rPr>
            </w:pPr>
            <w:proofErr w:type="gramStart"/>
            <w:r w:rsidRPr="00F6178B">
              <w:rPr>
                <w:rFonts w:ascii="GE Inspira" w:hAnsi="GE Inspira"/>
                <w:sz w:val="20"/>
                <w:szCs w:val="20"/>
              </w:rPr>
              <w:t>and</w:t>
            </w:r>
            <w:proofErr w:type="gramEnd"/>
            <w:r w:rsidRPr="00F6178B">
              <w:rPr>
                <w:rFonts w:ascii="GE Inspira" w:hAnsi="GE Inspira"/>
                <w:sz w:val="20"/>
                <w:szCs w:val="20"/>
              </w:rPr>
              <w:t xml:space="preserve"> if these values are blank then please add a pop-up message – “Please enter LS to proceed ahead”. </w:t>
            </w:r>
          </w:p>
          <w:p w:rsidR="00F6178B" w:rsidRDefault="00F6178B" w:rsidP="00F6178B">
            <w:pPr>
              <w:rPr>
                <w:rFonts w:ascii="GE Inspira" w:hAnsi="GE Inspira"/>
                <w:sz w:val="20"/>
                <w:szCs w:val="20"/>
              </w:rPr>
            </w:pPr>
            <w:r w:rsidRPr="00F6178B">
              <w:rPr>
                <w:rFonts w:ascii="GE Inspira" w:hAnsi="GE Inspira"/>
                <w:sz w:val="20"/>
                <w:szCs w:val="20"/>
              </w:rPr>
              <w:t>Similarly, if only LS is entered, you should pop-up a message - “Please enter ES to proceed ahead”.</w:t>
            </w:r>
          </w:p>
        </w:tc>
        <w:tc>
          <w:tcPr>
            <w:tcW w:w="1565" w:type="dxa"/>
            <w:noWrap/>
          </w:tcPr>
          <w:p w:rsidR="00F6178B" w:rsidRDefault="00F6178B" w:rsidP="00A011A4">
            <w:pPr>
              <w:rPr>
                <w:rFonts w:ascii="GE Inspira" w:hAnsi="GE Inspira"/>
                <w:sz w:val="20"/>
                <w:szCs w:val="20"/>
              </w:rPr>
            </w:pPr>
            <w:r>
              <w:rPr>
                <w:rFonts w:ascii="GE Inspira" w:hAnsi="GE Inspira"/>
                <w:sz w:val="20"/>
                <w:szCs w:val="20"/>
              </w:rPr>
              <w:lastRenderedPageBreak/>
              <w:t>Change in Logic</w:t>
            </w:r>
          </w:p>
        </w:tc>
        <w:tc>
          <w:tcPr>
            <w:tcW w:w="1260" w:type="dxa"/>
            <w:noWrap/>
          </w:tcPr>
          <w:p w:rsidR="00F6178B" w:rsidRDefault="00F6178B" w:rsidP="00A011A4">
            <w:pPr>
              <w:rPr>
                <w:rFonts w:ascii="GE Inspira" w:hAnsi="GE Inspira"/>
                <w:sz w:val="20"/>
                <w:szCs w:val="20"/>
              </w:rPr>
            </w:pPr>
            <w:r>
              <w:rPr>
                <w:rFonts w:ascii="GE Inspira" w:hAnsi="GE Inspira"/>
                <w:sz w:val="20"/>
                <w:szCs w:val="20"/>
              </w:rPr>
              <w:t>Closed</w:t>
            </w:r>
          </w:p>
        </w:tc>
      </w:tr>
      <w:tr w:rsidR="00F6178B" w:rsidRPr="00D9530D" w:rsidTr="00E60583">
        <w:trPr>
          <w:trHeight w:val="300"/>
        </w:trPr>
        <w:tc>
          <w:tcPr>
            <w:tcW w:w="840" w:type="dxa"/>
            <w:noWrap/>
          </w:tcPr>
          <w:p w:rsidR="00F6178B" w:rsidRDefault="00F6178B" w:rsidP="00A011A4">
            <w:pPr>
              <w:rPr>
                <w:rFonts w:ascii="GE Inspira" w:hAnsi="GE Inspira"/>
                <w:sz w:val="20"/>
                <w:szCs w:val="20"/>
              </w:rPr>
            </w:pPr>
            <w:r>
              <w:rPr>
                <w:rFonts w:ascii="GE Inspira" w:hAnsi="GE Inspira"/>
                <w:sz w:val="20"/>
                <w:szCs w:val="20"/>
              </w:rPr>
              <w:lastRenderedPageBreak/>
              <w:t>47</w:t>
            </w:r>
          </w:p>
        </w:tc>
        <w:tc>
          <w:tcPr>
            <w:tcW w:w="1400" w:type="dxa"/>
            <w:noWrap/>
          </w:tcPr>
          <w:p w:rsidR="00F6178B" w:rsidRDefault="00F6178B" w:rsidP="00A011A4">
            <w:pPr>
              <w:rPr>
                <w:rFonts w:ascii="GE Inspira" w:hAnsi="GE Inspira"/>
                <w:sz w:val="20"/>
                <w:szCs w:val="20"/>
              </w:rPr>
            </w:pPr>
            <w:r>
              <w:rPr>
                <w:rFonts w:ascii="GE Inspira" w:hAnsi="GE Inspira"/>
                <w:sz w:val="20"/>
                <w:szCs w:val="20"/>
              </w:rPr>
              <w:t>Farhan</w:t>
            </w:r>
          </w:p>
        </w:tc>
        <w:tc>
          <w:tcPr>
            <w:tcW w:w="1303" w:type="dxa"/>
            <w:noWrap/>
          </w:tcPr>
          <w:p w:rsidR="00F6178B" w:rsidRDefault="00F6178B" w:rsidP="00A011A4">
            <w:pPr>
              <w:rPr>
                <w:rFonts w:ascii="GE Inspira" w:hAnsi="GE Inspira"/>
                <w:sz w:val="20"/>
                <w:szCs w:val="20"/>
              </w:rPr>
            </w:pPr>
            <w:r>
              <w:rPr>
                <w:rFonts w:ascii="GE Inspira" w:hAnsi="GE Inspira"/>
                <w:sz w:val="20"/>
                <w:szCs w:val="20"/>
              </w:rPr>
              <w:t>-</w:t>
            </w:r>
          </w:p>
        </w:tc>
        <w:tc>
          <w:tcPr>
            <w:tcW w:w="3725" w:type="dxa"/>
            <w:noWrap/>
          </w:tcPr>
          <w:p w:rsidR="00F6178B" w:rsidRDefault="00F6178B" w:rsidP="00F6178B">
            <w:pPr>
              <w:rPr>
                <w:rFonts w:ascii="GE Inspira" w:hAnsi="GE Inspira"/>
                <w:sz w:val="20"/>
                <w:szCs w:val="20"/>
              </w:rPr>
            </w:pPr>
            <w:r w:rsidRPr="00F6178B">
              <w:rPr>
                <w:rFonts w:ascii="GE Inspira" w:hAnsi="GE Inspira"/>
                <w:sz w:val="20"/>
                <w:szCs w:val="20"/>
              </w:rPr>
              <w:t>CustomValidation.js</w:t>
            </w:r>
          </w:p>
          <w:p w:rsidR="00F6178B" w:rsidRDefault="00F6178B" w:rsidP="00F6178B">
            <w:pPr>
              <w:rPr>
                <w:rFonts w:ascii="GE Inspira" w:hAnsi="GE Inspira"/>
                <w:sz w:val="20"/>
                <w:szCs w:val="20"/>
              </w:rPr>
            </w:pPr>
            <w:proofErr w:type="spellStart"/>
            <w:r w:rsidRPr="00F6178B">
              <w:rPr>
                <w:rFonts w:ascii="GE Inspira" w:hAnsi="GE Inspira"/>
                <w:sz w:val="20"/>
                <w:szCs w:val="20"/>
              </w:rPr>
              <w:t>RequestAppointment.cshtml</w:t>
            </w:r>
            <w:proofErr w:type="spellEnd"/>
          </w:p>
          <w:p w:rsidR="00F6178B" w:rsidRPr="00F6178B" w:rsidRDefault="00F6178B" w:rsidP="00F6178B">
            <w:pPr>
              <w:rPr>
                <w:rFonts w:ascii="GE Inspira" w:hAnsi="GE Inspira"/>
                <w:sz w:val="20"/>
                <w:szCs w:val="20"/>
              </w:rPr>
            </w:pPr>
            <w:proofErr w:type="spellStart"/>
            <w:r w:rsidRPr="00F6178B">
              <w:rPr>
                <w:rFonts w:ascii="GE Inspira" w:hAnsi="GE Inspira"/>
                <w:sz w:val="20"/>
                <w:szCs w:val="20"/>
              </w:rPr>
              <w:t>SiteDependencies.cshtml</w:t>
            </w:r>
            <w:proofErr w:type="spellEnd"/>
          </w:p>
        </w:tc>
        <w:tc>
          <w:tcPr>
            <w:tcW w:w="2593" w:type="dxa"/>
            <w:noWrap/>
          </w:tcPr>
          <w:p w:rsidR="00F6178B" w:rsidRPr="00F6178B" w:rsidRDefault="00F6178B" w:rsidP="00F6178B">
            <w:pPr>
              <w:rPr>
                <w:rFonts w:ascii="GE Inspira" w:hAnsi="GE Inspira"/>
                <w:sz w:val="20"/>
                <w:szCs w:val="20"/>
              </w:rPr>
            </w:pPr>
            <w:r w:rsidRPr="00F6178B">
              <w:rPr>
                <w:rFonts w:ascii="GE Inspira" w:hAnsi="GE Inspira"/>
                <w:sz w:val="20"/>
                <w:szCs w:val="20"/>
              </w:rPr>
              <w:t xml:space="preserve">If </w:t>
            </w:r>
            <w:proofErr w:type="spellStart"/>
            <w:r w:rsidRPr="00F6178B">
              <w:rPr>
                <w:rFonts w:ascii="GE Inspira" w:hAnsi="GE Inspira"/>
                <w:sz w:val="20"/>
                <w:szCs w:val="20"/>
              </w:rPr>
              <w:t>SystemID</w:t>
            </w:r>
            <w:proofErr w:type="spellEnd"/>
            <w:r w:rsidRPr="00F6178B">
              <w:rPr>
                <w:rFonts w:ascii="GE Inspira" w:hAnsi="GE Inspira"/>
                <w:sz w:val="20"/>
                <w:szCs w:val="20"/>
              </w:rPr>
              <w:t xml:space="preserve"> is NULL, please display as “Task cannot be created because </w:t>
            </w:r>
            <w:proofErr w:type="spellStart"/>
            <w:r w:rsidRPr="00F6178B">
              <w:rPr>
                <w:rFonts w:ascii="GE Inspira" w:hAnsi="GE Inspira"/>
                <w:sz w:val="20"/>
                <w:szCs w:val="20"/>
              </w:rPr>
              <w:t>SystemID</w:t>
            </w:r>
            <w:proofErr w:type="spellEnd"/>
            <w:r w:rsidRPr="00F6178B">
              <w:rPr>
                <w:rFonts w:ascii="GE Inspira" w:hAnsi="GE Inspira"/>
                <w:sz w:val="20"/>
                <w:szCs w:val="20"/>
              </w:rPr>
              <w:t> is NULL”</w:t>
            </w:r>
          </w:p>
        </w:tc>
        <w:tc>
          <w:tcPr>
            <w:tcW w:w="1565" w:type="dxa"/>
            <w:noWrap/>
          </w:tcPr>
          <w:p w:rsidR="00F6178B" w:rsidRDefault="00731826" w:rsidP="00A011A4">
            <w:pPr>
              <w:rPr>
                <w:rFonts w:ascii="GE Inspira" w:hAnsi="GE Inspira"/>
                <w:sz w:val="20"/>
                <w:szCs w:val="20"/>
              </w:rPr>
            </w:pPr>
            <w:r>
              <w:rPr>
                <w:rFonts w:ascii="GE Inspira" w:hAnsi="GE Inspira"/>
                <w:sz w:val="20"/>
                <w:szCs w:val="20"/>
              </w:rPr>
              <w:t>Added Validation</w:t>
            </w:r>
          </w:p>
        </w:tc>
        <w:tc>
          <w:tcPr>
            <w:tcW w:w="1260" w:type="dxa"/>
            <w:noWrap/>
          </w:tcPr>
          <w:p w:rsidR="00F6178B" w:rsidRDefault="00731826" w:rsidP="00A011A4">
            <w:pPr>
              <w:rPr>
                <w:rFonts w:ascii="GE Inspira" w:hAnsi="GE Inspira"/>
                <w:sz w:val="20"/>
                <w:szCs w:val="20"/>
              </w:rPr>
            </w:pPr>
            <w:r>
              <w:rPr>
                <w:rFonts w:ascii="GE Inspira" w:hAnsi="GE Inspira"/>
                <w:sz w:val="20"/>
                <w:szCs w:val="20"/>
              </w:rPr>
              <w:t>Closed</w:t>
            </w:r>
          </w:p>
        </w:tc>
      </w:tr>
      <w:tr w:rsidR="00731826" w:rsidRPr="00D9530D" w:rsidTr="00E60583">
        <w:trPr>
          <w:trHeight w:val="300"/>
        </w:trPr>
        <w:tc>
          <w:tcPr>
            <w:tcW w:w="840" w:type="dxa"/>
            <w:noWrap/>
          </w:tcPr>
          <w:p w:rsidR="00731826" w:rsidRDefault="00731826" w:rsidP="00A011A4">
            <w:pPr>
              <w:rPr>
                <w:rFonts w:ascii="GE Inspira" w:hAnsi="GE Inspira"/>
                <w:sz w:val="20"/>
                <w:szCs w:val="20"/>
              </w:rPr>
            </w:pPr>
            <w:r>
              <w:rPr>
                <w:rFonts w:ascii="GE Inspira" w:hAnsi="GE Inspira"/>
                <w:sz w:val="20"/>
                <w:szCs w:val="20"/>
              </w:rPr>
              <w:t>48</w:t>
            </w:r>
          </w:p>
        </w:tc>
        <w:tc>
          <w:tcPr>
            <w:tcW w:w="1400" w:type="dxa"/>
            <w:noWrap/>
          </w:tcPr>
          <w:p w:rsidR="00731826" w:rsidRDefault="00731826" w:rsidP="00A011A4">
            <w:pPr>
              <w:rPr>
                <w:rFonts w:ascii="GE Inspira" w:hAnsi="GE Inspira"/>
                <w:sz w:val="20"/>
                <w:szCs w:val="20"/>
              </w:rPr>
            </w:pPr>
            <w:r>
              <w:rPr>
                <w:rFonts w:ascii="GE Inspira" w:hAnsi="GE Inspira"/>
                <w:sz w:val="20"/>
                <w:szCs w:val="20"/>
              </w:rPr>
              <w:t>Farhan</w:t>
            </w:r>
          </w:p>
        </w:tc>
        <w:tc>
          <w:tcPr>
            <w:tcW w:w="1303" w:type="dxa"/>
            <w:noWrap/>
          </w:tcPr>
          <w:p w:rsidR="00731826" w:rsidRDefault="00731826" w:rsidP="00A011A4">
            <w:pPr>
              <w:rPr>
                <w:rFonts w:ascii="GE Inspira" w:hAnsi="GE Inspira"/>
                <w:sz w:val="20"/>
                <w:szCs w:val="20"/>
              </w:rPr>
            </w:pPr>
            <w:r>
              <w:rPr>
                <w:rFonts w:ascii="GE Inspira" w:hAnsi="GE Inspira"/>
                <w:sz w:val="20"/>
                <w:szCs w:val="20"/>
              </w:rPr>
              <w:t>-</w:t>
            </w:r>
          </w:p>
        </w:tc>
        <w:tc>
          <w:tcPr>
            <w:tcW w:w="3725" w:type="dxa"/>
            <w:noWrap/>
          </w:tcPr>
          <w:p w:rsidR="00731826" w:rsidRPr="00F6178B" w:rsidRDefault="00731826" w:rsidP="00F6178B">
            <w:pPr>
              <w:rPr>
                <w:rFonts w:ascii="GE Inspira" w:hAnsi="GE Inspira"/>
                <w:sz w:val="20"/>
                <w:szCs w:val="20"/>
              </w:rPr>
            </w:pPr>
            <w:proofErr w:type="spellStart"/>
            <w:r w:rsidRPr="00731826">
              <w:rPr>
                <w:rFonts w:ascii="GE Inspira" w:hAnsi="GE Inspira"/>
                <w:sz w:val="20"/>
                <w:szCs w:val="20"/>
              </w:rPr>
              <w:t>HomeController.cs</w:t>
            </w:r>
            <w:proofErr w:type="spellEnd"/>
          </w:p>
        </w:tc>
        <w:tc>
          <w:tcPr>
            <w:tcW w:w="2593" w:type="dxa"/>
            <w:noWrap/>
          </w:tcPr>
          <w:p w:rsidR="00731826" w:rsidRPr="00F6178B" w:rsidRDefault="00731826" w:rsidP="00F6178B">
            <w:pPr>
              <w:rPr>
                <w:rFonts w:ascii="GE Inspira" w:hAnsi="GE Inspira"/>
                <w:sz w:val="20"/>
                <w:szCs w:val="20"/>
              </w:rPr>
            </w:pPr>
            <w:r w:rsidRPr="00731826">
              <w:rPr>
                <w:rFonts w:ascii="GE Inspira" w:hAnsi="GE Inspira"/>
                <w:sz w:val="20"/>
                <w:szCs w:val="20"/>
              </w:rPr>
              <w:t>Add</w:t>
            </w:r>
            <w:r w:rsidRPr="00731826">
              <w:rPr>
                <w:rFonts w:ascii="GE Inspira" w:hAnsi="GE Inspira"/>
                <w:sz w:val="20"/>
                <w:szCs w:val="20"/>
              </w:rPr>
              <w:t xml:space="preserve"> few more parameters such as IP</w:t>
            </w:r>
            <w:r w:rsidRPr="00731826">
              <w:rPr>
                <w:rFonts w:ascii="GE Inspira" w:hAnsi="GE Inspira"/>
                <w:sz w:val="20"/>
                <w:szCs w:val="20"/>
              </w:rPr>
              <w:t xml:space="preserve"> </w:t>
            </w:r>
            <w:proofErr w:type="spellStart"/>
            <w:r w:rsidRPr="00731826">
              <w:rPr>
                <w:rFonts w:ascii="GE Inspira" w:hAnsi="GE Inspira"/>
                <w:sz w:val="20"/>
                <w:szCs w:val="20"/>
              </w:rPr>
              <w:t>Address</w:t>
            </w:r>
            <w:proofErr w:type="gramStart"/>
            <w:r w:rsidRPr="00731826">
              <w:rPr>
                <w:rFonts w:ascii="GE Inspira" w:hAnsi="GE Inspira"/>
                <w:sz w:val="20"/>
                <w:szCs w:val="20"/>
              </w:rPr>
              <w:t>,Request</w:t>
            </w:r>
            <w:proofErr w:type="spellEnd"/>
            <w:proofErr w:type="gramEnd"/>
            <w:r w:rsidRPr="00731826">
              <w:rPr>
                <w:rFonts w:ascii="GE Inspira" w:hAnsi="GE Inspira"/>
                <w:sz w:val="20"/>
                <w:szCs w:val="20"/>
              </w:rPr>
              <w:t xml:space="preserve"> and response for Logs</w:t>
            </w:r>
            <w:r w:rsidRPr="00731826">
              <w:rPr>
                <w:rFonts w:ascii="GE Inspira" w:hAnsi="GE Inspira"/>
                <w:sz w:val="20"/>
                <w:szCs w:val="20"/>
              </w:rPr>
              <w:t xml:space="preserve"> to </w:t>
            </w:r>
            <w:proofErr w:type="spellStart"/>
            <w:r w:rsidRPr="00731826">
              <w:rPr>
                <w:rFonts w:ascii="GE Inspira" w:hAnsi="GE Inspira"/>
                <w:sz w:val="20"/>
                <w:szCs w:val="20"/>
              </w:rPr>
              <w:t>analyse</w:t>
            </w:r>
            <w:proofErr w:type="spellEnd"/>
            <w:r w:rsidRPr="00731826">
              <w:rPr>
                <w:rFonts w:ascii="GE Inspira" w:hAnsi="GE Inspira"/>
                <w:sz w:val="20"/>
                <w:szCs w:val="20"/>
              </w:rPr>
              <w:t xml:space="preserve"> the parameters passed.</w:t>
            </w:r>
          </w:p>
        </w:tc>
        <w:tc>
          <w:tcPr>
            <w:tcW w:w="1565" w:type="dxa"/>
            <w:noWrap/>
          </w:tcPr>
          <w:p w:rsidR="00731826" w:rsidRDefault="00731826" w:rsidP="00A011A4">
            <w:pPr>
              <w:rPr>
                <w:rFonts w:ascii="GE Inspira" w:hAnsi="GE Inspira"/>
                <w:sz w:val="20"/>
                <w:szCs w:val="20"/>
              </w:rPr>
            </w:pPr>
            <w:r>
              <w:rPr>
                <w:rFonts w:ascii="GE Inspira" w:hAnsi="GE Inspira"/>
                <w:sz w:val="20"/>
                <w:szCs w:val="20"/>
              </w:rPr>
              <w:t>Change in Logic</w:t>
            </w:r>
          </w:p>
        </w:tc>
        <w:tc>
          <w:tcPr>
            <w:tcW w:w="1260" w:type="dxa"/>
            <w:noWrap/>
          </w:tcPr>
          <w:p w:rsidR="00731826" w:rsidRDefault="00731826" w:rsidP="00A011A4">
            <w:pPr>
              <w:rPr>
                <w:rFonts w:ascii="GE Inspira" w:hAnsi="GE Inspira"/>
                <w:sz w:val="20"/>
                <w:szCs w:val="20"/>
              </w:rPr>
            </w:pPr>
            <w:r>
              <w:rPr>
                <w:rFonts w:ascii="GE Inspira" w:hAnsi="GE Inspira"/>
                <w:sz w:val="20"/>
                <w:szCs w:val="20"/>
              </w:rPr>
              <w:t>Closed</w:t>
            </w:r>
          </w:p>
        </w:tc>
      </w:tr>
      <w:tr w:rsidR="00731826" w:rsidRPr="00D9530D" w:rsidTr="00E60583">
        <w:trPr>
          <w:trHeight w:val="300"/>
        </w:trPr>
        <w:tc>
          <w:tcPr>
            <w:tcW w:w="840" w:type="dxa"/>
            <w:noWrap/>
          </w:tcPr>
          <w:p w:rsidR="00731826" w:rsidRDefault="00731826" w:rsidP="00A011A4">
            <w:pPr>
              <w:rPr>
                <w:rFonts w:ascii="GE Inspira" w:hAnsi="GE Inspira"/>
                <w:sz w:val="20"/>
                <w:szCs w:val="20"/>
              </w:rPr>
            </w:pPr>
            <w:r>
              <w:rPr>
                <w:rFonts w:ascii="GE Inspira" w:hAnsi="GE Inspira"/>
                <w:sz w:val="20"/>
                <w:szCs w:val="20"/>
              </w:rPr>
              <w:t>49</w:t>
            </w:r>
          </w:p>
        </w:tc>
        <w:tc>
          <w:tcPr>
            <w:tcW w:w="1400" w:type="dxa"/>
            <w:noWrap/>
          </w:tcPr>
          <w:p w:rsidR="00731826" w:rsidRDefault="00731826" w:rsidP="00A011A4">
            <w:pPr>
              <w:rPr>
                <w:rFonts w:ascii="GE Inspira" w:hAnsi="GE Inspira"/>
                <w:sz w:val="20"/>
                <w:szCs w:val="20"/>
              </w:rPr>
            </w:pPr>
            <w:r>
              <w:rPr>
                <w:rFonts w:ascii="GE Inspira" w:hAnsi="GE Inspira"/>
                <w:sz w:val="20"/>
                <w:szCs w:val="20"/>
              </w:rPr>
              <w:t>Farhan</w:t>
            </w:r>
          </w:p>
        </w:tc>
        <w:tc>
          <w:tcPr>
            <w:tcW w:w="1303" w:type="dxa"/>
            <w:noWrap/>
          </w:tcPr>
          <w:p w:rsidR="00731826" w:rsidRDefault="00731826" w:rsidP="00A011A4">
            <w:pPr>
              <w:rPr>
                <w:rFonts w:ascii="GE Inspira" w:hAnsi="GE Inspira"/>
                <w:sz w:val="20"/>
                <w:szCs w:val="20"/>
              </w:rPr>
            </w:pPr>
            <w:r>
              <w:rPr>
                <w:rFonts w:ascii="GE Inspira" w:hAnsi="GE Inspira"/>
                <w:sz w:val="20"/>
                <w:szCs w:val="20"/>
              </w:rPr>
              <w:t>D</w:t>
            </w:r>
          </w:p>
        </w:tc>
        <w:tc>
          <w:tcPr>
            <w:tcW w:w="3725" w:type="dxa"/>
            <w:noWrap/>
          </w:tcPr>
          <w:p w:rsidR="00731826" w:rsidRDefault="00731826" w:rsidP="00F6178B">
            <w:pPr>
              <w:rPr>
                <w:rFonts w:ascii="GE Inspira" w:hAnsi="GE Inspira"/>
                <w:sz w:val="20"/>
                <w:szCs w:val="20"/>
              </w:rPr>
            </w:pPr>
            <w:proofErr w:type="spellStart"/>
            <w:r w:rsidRPr="00731826">
              <w:rPr>
                <w:rFonts w:ascii="GE Inspira" w:hAnsi="GE Inspira"/>
                <w:sz w:val="20"/>
                <w:szCs w:val="20"/>
              </w:rPr>
              <w:t>HomeController.cs</w:t>
            </w:r>
            <w:proofErr w:type="spellEnd"/>
          </w:p>
          <w:p w:rsidR="00731826" w:rsidRPr="00731826" w:rsidRDefault="00731826" w:rsidP="00F6178B">
            <w:pPr>
              <w:rPr>
                <w:rFonts w:ascii="GE Inspira" w:hAnsi="GE Inspira"/>
                <w:sz w:val="20"/>
                <w:szCs w:val="20"/>
              </w:rPr>
            </w:pPr>
            <w:proofErr w:type="spellStart"/>
            <w:r w:rsidRPr="00731826">
              <w:rPr>
                <w:rFonts w:ascii="GE Inspira" w:hAnsi="GE Inspira"/>
                <w:sz w:val="20"/>
                <w:szCs w:val="20"/>
              </w:rPr>
              <w:t>CallClickService.cs</w:t>
            </w:r>
            <w:proofErr w:type="spellEnd"/>
          </w:p>
        </w:tc>
        <w:tc>
          <w:tcPr>
            <w:tcW w:w="2593" w:type="dxa"/>
            <w:noWrap/>
          </w:tcPr>
          <w:p w:rsidR="00731826" w:rsidRPr="00731826" w:rsidRDefault="00731826" w:rsidP="00F6178B">
            <w:pPr>
              <w:rPr>
                <w:rFonts w:ascii="GE Inspira" w:hAnsi="GE Inspira"/>
                <w:sz w:val="20"/>
                <w:szCs w:val="20"/>
              </w:rPr>
            </w:pPr>
            <w:r w:rsidRPr="00731826">
              <w:rPr>
                <w:rFonts w:ascii="GE Inspira" w:hAnsi="GE Inspira"/>
                <w:sz w:val="20"/>
                <w:szCs w:val="20"/>
              </w:rPr>
              <w:t>V</w:t>
            </w:r>
            <w:r w:rsidRPr="00731826">
              <w:rPr>
                <w:rFonts w:ascii="GE Inspira" w:hAnsi="GE Inspira"/>
                <w:sz w:val="20"/>
                <w:szCs w:val="20"/>
              </w:rPr>
              <w:t xml:space="preserve">erify if a Contract is present for a particular </w:t>
            </w:r>
            <w:proofErr w:type="spellStart"/>
            <w:r w:rsidRPr="00731826">
              <w:rPr>
                <w:rFonts w:ascii="GE Inspira" w:hAnsi="GE Inspira"/>
                <w:sz w:val="20"/>
                <w:szCs w:val="20"/>
              </w:rPr>
              <w:t>SystemID</w:t>
            </w:r>
            <w:proofErr w:type="spellEnd"/>
            <w:r w:rsidRPr="00731826">
              <w:rPr>
                <w:rFonts w:ascii="GE Inspira" w:hAnsi="GE Inspira"/>
                <w:sz w:val="20"/>
                <w:szCs w:val="20"/>
              </w:rPr>
              <w:t>.</w:t>
            </w:r>
            <w:r>
              <w:rPr>
                <w:rFonts w:ascii="GE Inspira" w:hAnsi="GE Inspira"/>
                <w:sz w:val="20"/>
                <w:szCs w:val="20"/>
              </w:rPr>
              <w:t xml:space="preserve"> </w:t>
            </w:r>
            <w:r w:rsidRPr="00731826">
              <w:rPr>
                <w:rFonts w:ascii="GE Inspira" w:hAnsi="GE Inspira"/>
                <w:sz w:val="20"/>
                <w:szCs w:val="20"/>
              </w:rPr>
              <w:t>If not present then an appropriate pop up message must be displayed asking the user to enter the ES and LS values manually.</w:t>
            </w:r>
          </w:p>
        </w:tc>
        <w:tc>
          <w:tcPr>
            <w:tcW w:w="1565" w:type="dxa"/>
            <w:noWrap/>
          </w:tcPr>
          <w:p w:rsidR="00731826" w:rsidRDefault="00731826" w:rsidP="000731B1">
            <w:pPr>
              <w:rPr>
                <w:rFonts w:ascii="GE Inspira" w:hAnsi="GE Inspira"/>
                <w:sz w:val="20"/>
                <w:szCs w:val="20"/>
              </w:rPr>
            </w:pPr>
            <w:r>
              <w:rPr>
                <w:rFonts w:ascii="GE Inspira" w:hAnsi="GE Inspira"/>
                <w:sz w:val="20"/>
                <w:szCs w:val="20"/>
              </w:rPr>
              <w:t>Change in Logic</w:t>
            </w:r>
          </w:p>
        </w:tc>
        <w:tc>
          <w:tcPr>
            <w:tcW w:w="1260" w:type="dxa"/>
            <w:noWrap/>
          </w:tcPr>
          <w:p w:rsidR="00731826" w:rsidRDefault="00731826" w:rsidP="000731B1">
            <w:pPr>
              <w:rPr>
                <w:rFonts w:ascii="GE Inspira" w:hAnsi="GE Inspira"/>
                <w:sz w:val="20"/>
                <w:szCs w:val="20"/>
              </w:rPr>
            </w:pPr>
            <w:r>
              <w:rPr>
                <w:rFonts w:ascii="GE Inspira" w:hAnsi="GE Inspira"/>
                <w:sz w:val="20"/>
                <w:szCs w:val="20"/>
              </w:rPr>
              <w:t>Closed</w:t>
            </w:r>
          </w:p>
        </w:tc>
      </w:tr>
    </w:tbl>
    <w:p w:rsidR="00D9530D" w:rsidRDefault="00D9530D" w:rsidP="00D9530D">
      <w:pPr>
        <w:rPr>
          <w:rFonts w:ascii="GE Inspira" w:hAnsi="GE Inspira"/>
          <w:sz w:val="20"/>
          <w:szCs w:val="20"/>
        </w:rPr>
      </w:pPr>
    </w:p>
    <w:p w:rsidR="00EE4772" w:rsidRDefault="00EE4772" w:rsidP="00D9530D">
      <w:pPr>
        <w:rPr>
          <w:rFonts w:ascii="GE Inspira" w:hAnsi="GE Inspira"/>
          <w:sz w:val="20"/>
          <w:szCs w:val="20"/>
        </w:rPr>
      </w:pPr>
    </w:p>
    <w:p w:rsidR="00EE4772" w:rsidRDefault="00EE4772" w:rsidP="00D9530D">
      <w:pPr>
        <w:rPr>
          <w:rFonts w:ascii="GE Inspira" w:hAnsi="GE Inspira"/>
          <w:sz w:val="20"/>
          <w:szCs w:val="20"/>
        </w:rPr>
      </w:pPr>
    </w:p>
    <w:p w:rsidR="00D9530D" w:rsidRPr="00F978A5" w:rsidRDefault="00D9530D" w:rsidP="00D9530D">
      <w:pPr>
        <w:rPr>
          <w:rFonts w:ascii="GE Inspira" w:hAnsi="GE Inspira"/>
          <w:sz w:val="20"/>
          <w:szCs w:val="20"/>
        </w:rPr>
      </w:pPr>
    </w:p>
    <w:p w:rsidR="009F3C72" w:rsidRPr="00DD189C" w:rsidRDefault="009F3C72" w:rsidP="002B4E0C">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r w:rsidRPr="002B4E0C">
        <w:rPr>
          <w:rFonts w:eastAsia="Times New Roman" w:cs="Times New Roman"/>
          <w:bCs w:val="0"/>
          <w:color w:val="000000"/>
          <w:kern w:val="0"/>
          <w:sz w:val="28"/>
          <w:szCs w:val="20"/>
          <w:lang w:val="en-GB" w:eastAsia="ar-SA"/>
        </w:rPr>
        <w:lastRenderedPageBreak/>
        <w:t xml:space="preserve">  </w:t>
      </w:r>
      <w:bookmarkStart w:id="5" w:name="_Toc481499933"/>
      <w:r w:rsidR="005A12C2">
        <w:rPr>
          <w:rFonts w:eastAsia="Times New Roman" w:cs="Times New Roman"/>
          <w:bCs w:val="0"/>
          <w:color w:val="000000"/>
          <w:kern w:val="0"/>
          <w:sz w:val="28"/>
          <w:szCs w:val="20"/>
          <w:lang w:val="en-GB" w:eastAsia="ar-SA"/>
        </w:rPr>
        <w:t xml:space="preserve">Code </w:t>
      </w:r>
      <w:r w:rsidRPr="00DD189C">
        <w:rPr>
          <w:rFonts w:eastAsia="Times New Roman" w:cs="Times New Roman"/>
          <w:bCs w:val="0"/>
          <w:color w:val="000000"/>
          <w:kern w:val="0"/>
          <w:sz w:val="28"/>
          <w:szCs w:val="20"/>
          <w:lang w:val="en-GB" w:eastAsia="ar-SA"/>
        </w:rPr>
        <w:t>Reviewer Summary</w:t>
      </w:r>
      <w:bookmarkEnd w:id="5"/>
    </w:p>
    <w:p w:rsidR="001C4C2E" w:rsidRDefault="001C4C2E">
      <w:pPr>
        <w:pStyle w:val="Header"/>
        <w:rPr>
          <w:rFonts w:ascii="GE Inspira" w:hAnsi="GE Inspira"/>
        </w:rPr>
      </w:pPr>
    </w:p>
    <w:tbl>
      <w:tblPr>
        <w:tblW w:w="98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5220"/>
        <w:gridCol w:w="810"/>
        <w:gridCol w:w="1980"/>
      </w:tblGrid>
      <w:tr w:rsidR="00DF5628" w:rsidRPr="007217DC" w:rsidTr="00287E66">
        <w:trPr>
          <w:trHeight w:val="512"/>
        </w:trPr>
        <w:tc>
          <w:tcPr>
            <w:tcW w:w="1823" w:type="dxa"/>
            <w:shd w:val="clear" w:color="auto" w:fill="D9D9D9"/>
          </w:tcPr>
          <w:p w:rsidR="00DF5628" w:rsidRPr="007217DC" w:rsidRDefault="00DF5628" w:rsidP="00287E66">
            <w:pPr>
              <w:pStyle w:val="TableHeading"/>
            </w:pPr>
            <w:r>
              <w:t>Developers:</w:t>
            </w:r>
          </w:p>
        </w:tc>
        <w:tc>
          <w:tcPr>
            <w:tcW w:w="8010" w:type="dxa"/>
            <w:gridSpan w:val="3"/>
            <w:shd w:val="clear" w:color="auto" w:fill="auto"/>
          </w:tcPr>
          <w:p w:rsidR="00DF5628" w:rsidRPr="007217DC" w:rsidRDefault="00A011A4" w:rsidP="00287E66">
            <w:pPr>
              <w:pStyle w:val="TableText"/>
              <w:rPr>
                <w:rFonts w:eastAsia="Calibri"/>
              </w:rPr>
            </w:pPr>
            <w:r>
              <w:rPr>
                <w:rFonts w:eastAsia="Calibri"/>
              </w:rPr>
              <w:t>Tejashree Bhagat, Prajna Monappa, Ebaad Chowdhry, Jayesh Soni, Deepak V</w:t>
            </w:r>
            <w:r w:rsidR="00E03E0A">
              <w:rPr>
                <w:rFonts w:eastAsia="Calibri"/>
              </w:rPr>
              <w:t>, Urmila Gumata</w:t>
            </w:r>
          </w:p>
        </w:tc>
      </w:tr>
      <w:tr w:rsidR="00A011A4" w:rsidRPr="007217DC" w:rsidTr="00287E66">
        <w:tc>
          <w:tcPr>
            <w:tcW w:w="1823" w:type="dxa"/>
            <w:shd w:val="clear" w:color="auto" w:fill="D9D9D9"/>
          </w:tcPr>
          <w:p w:rsidR="00A011A4" w:rsidRPr="007217DC" w:rsidRDefault="00A011A4" w:rsidP="00A011A4">
            <w:pPr>
              <w:pStyle w:val="TableHeading"/>
            </w:pPr>
            <w:r w:rsidRPr="007217DC">
              <w:t>Performed By:</w:t>
            </w:r>
          </w:p>
        </w:tc>
        <w:tc>
          <w:tcPr>
            <w:tcW w:w="5220" w:type="dxa"/>
            <w:shd w:val="clear" w:color="auto" w:fill="auto"/>
          </w:tcPr>
          <w:p w:rsidR="00A011A4" w:rsidRPr="007217DC" w:rsidRDefault="00A011A4" w:rsidP="00A011A4">
            <w:pPr>
              <w:pStyle w:val="TableText"/>
              <w:rPr>
                <w:rFonts w:eastAsia="Calibri"/>
              </w:rPr>
            </w:pPr>
            <w:r>
              <w:t>Syed Farhan Husain</w:t>
            </w:r>
          </w:p>
        </w:tc>
        <w:tc>
          <w:tcPr>
            <w:tcW w:w="810" w:type="dxa"/>
            <w:shd w:val="clear" w:color="auto" w:fill="D9D9D9"/>
          </w:tcPr>
          <w:p w:rsidR="00A011A4" w:rsidRPr="007217DC" w:rsidRDefault="00A011A4" w:rsidP="00A011A4">
            <w:pPr>
              <w:pStyle w:val="TableHeading"/>
            </w:pPr>
            <w:r w:rsidRPr="007217DC">
              <w:t>Date:</w:t>
            </w:r>
          </w:p>
        </w:tc>
        <w:tc>
          <w:tcPr>
            <w:tcW w:w="1980" w:type="dxa"/>
            <w:shd w:val="clear" w:color="auto" w:fill="auto"/>
          </w:tcPr>
          <w:p w:rsidR="00A011A4" w:rsidRPr="007140C5" w:rsidRDefault="00A011A4" w:rsidP="00A011A4">
            <w:pPr>
              <w:pStyle w:val="TableText"/>
              <w:rPr>
                <w:rFonts w:eastAsia="Calibri"/>
              </w:rPr>
            </w:pPr>
            <w:r>
              <w:rPr>
                <w:rFonts w:eastAsia="Calibri"/>
              </w:rPr>
              <w:t>2017</w:t>
            </w:r>
            <w:r w:rsidRPr="007140C5">
              <w:rPr>
                <w:rFonts w:eastAsia="Calibri"/>
              </w:rPr>
              <w:t>-0</w:t>
            </w:r>
            <w:r>
              <w:rPr>
                <w:rFonts w:eastAsia="Calibri"/>
              </w:rPr>
              <w:t>3</w:t>
            </w:r>
            <w:r w:rsidRPr="007140C5">
              <w:rPr>
                <w:rFonts w:eastAsia="Calibri"/>
              </w:rPr>
              <w:t>-</w:t>
            </w:r>
            <w:r>
              <w:rPr>
                <w:rFonts w:eastAsia="Calibri"/>
              </w:rPr>
              <w:t>13</w:t>
            </w:r>
          </w:p>
        </w:tc>
      </w:tr>
      <w:tr w:rsidR="00A011A4" w:rsidRPr="007217DC" w:rsidTr="00287E66">
        <w:tc>
          <w:tcPr>
            <w:tcW w:w="1823" w:type="dxa"/>
            <w:shd w:val="clear" w:color="auto" w:fill="D9D9D9"/>
          </w:tcPr>
          <w:p w:rsidR="00A011A4" w:rsidRPr="007217DC" w:rsidRDefault="00A011A4" w:rsidP="00A011A4">
            <w:pPr>
              <w:pStyle w:val="TableHeading"/>
            </w:pPr>
            <w:r>
              <w:t xml:space="preserve">Independently </w:t>
            </w:r>
            <w:r w:rsidRPr="007217DC">
              <w:t>Reviewed By:</w:t>
            </w:r>
          </w:p>
        </w:tc>
        <w:tc>
          <w:tcPr>
            <w:tcW w:w="5220" w:type="dxa"/>
            <w:shd w:val="clear" w:color="auto" w:fill="auto"/>
          </w:tcPr>
          <w:p w:rsidR="00A011A4" w:rsidRPr="007217DC" w:rsidRDefault="00A011A4" w:rsidP="00A011A4">
            <w:pPr>
              <w:pStyle w:val="TableText"/>
              <w:rPr>
                <w:rFonts w:eastAsia="Calibri" w:cs="Arial"/>
                <w:sz w:val="18"/>
              </w:rPr>
            </w:pPr>
            <w:r>
              <w:t>Chandramohan Gupta</w:t>
            </w:r>
          </w:p>
        </w:tc>
        <w:tc>
          <w:tcPr>
            <w:tcW w:w="810" w:type="dxa"/>
            <w:shd w:val="clear" w:color="auto" w:fill="D9D9D9"/>
          </w:tcPr>
          <w:p w:rsidR="00A011A4" w:rsidRPr="007217DC" w:rsidRDefault="00A011A4" w:rsidP="00A011A4">
            <w:pPr>
              <w:pStyle w:val="TableHeading"/>
            </w:pPr>
            <w:r w:rsidRPr="007217DC">
              <w:t>Date:</w:t>
            </w:r>
          </w:p>
        </w:tc>
        <w:tc>
          <w:tcPr>
            <w:tcW w:w="1980" w:type="dxa"/>
            <w:shd w:val="clear" w:color="auto" w:fill="auto"/>
          </w:tcPr>
          <w:p w:rsidR="00A011A4" w:rsidRPr="007140C5" w:rsidRDefault="00A011A4" w:rsidP="00A011A4">
            <w:pPr>
              <w:pStyle w:val="TableText"/>
              <w:rPr>
                <w:rFonts w:eastAsia="Calibri"/>
              </w:rPr>
            </w:pPr>
            <w:r w:rsidRPr="007140C5">
              <w:rPr>
                <w:rFonts w:eastAsia="Calibri"/>
              </w:rPr>
              <w:t>201</w:t>
            </w:r>
            <w:r>
              <w:rPr>
                <w:rFonts w:eastAsia="Calibri"/>
              </w:rPr>
              <w:t>7</w:t>
            </w:r>
            <w:r w:rsidRPr="007140C5">
              <w:rPr>
                <w:rFonts w:eastAsia="Calibri"/>
              </w:rPr>
              <w:t>-</w:t>
            </w:r>
            <w:r>
              <w:rPr>
                <w:rFonts w:eastAsia="Calibri"/>
              </w:rPr>
              <w:t>03</w:t>
            </w:r>
            <w:r w:rsidRPr="007140C5">
              <w:rPr>
                <w:rFonts w:eastAsia="Calibri"/>
              </w:rPr>
              <w:t>-</w:t>
            </w:r>
            <w:r>
              <w:rPr>
                <w:rFonts w:eastAsia="Calibri"/>
              </w:rPr>
              <w:t>14</w:t>
            </w:r>
          </w:p>
        </w:tc>
      </w:tr>
      <w:tr w:rsidR="00A011A4" w:rsidRPr="007217DC" w:rsidTr="00287E66">
        <w:trPr>
          <w:trHeight w:val="312"/>
        </w:trPr>
        <w:tc>
          <w:tcPr>
            <w:tcW w:w="1823" w:type="dxa"/>
            <w:shd w:val="clear" w:color="auto" w:fill="D9D9D9"/>
          </w:tcPr>
          <w:p w:rsidR="00A011A4" w:rsidRPr="007217DC" w:rsidRDefault="00A011A4" w:rsidP="00A011A4">
            <w:pPr>
              <w:pStyle w:val="TableHeading"/>
            </w:pPr>
            <w:r>
              <w:t>Conclusion</w:t>
            </w:r>
          </w:p>
        </w:tc>
        <w:tc>
          <w:tcPr>
            <w:tcW w:w="8010" w:type="dxa"/>
            <w:gridSpan w:val="3"/>
            <w:shd w:val="clear" w:color="auto" w:fill="auto"/>
          </w:tcPr>
          <w:p w:rsidR="00A011A4" w:rsidRPr="007217DC" w:rsidRDefault="00A011A4" w:rsidP="00A011A4">
            <w:pPr>
              <w:pStyle w:val="TableText"/>
              <w:rPr>
                <w:rFonts w:eastAsia="Calibri"/>
              </w:rPr>
            </w:pPr>
            <w:r w:rsidRPr="00F27ECC">
              <w:rPr>
                <w:rFonts w:eastAsia="Calibri"/>
              </w:rPr>
              <w:t>Accepted upon closure of actions</w:t>
            </w:r>
          </w:p>
        </w:tc>
      </w:tr>
    </w:tbl>
    <w:p w:rsidR="00F27ECC" w:rsidRDefault="00F27ECC">
      <w:pPr>
        <w:pStyle w:val="Header"/>
        <w:rPr>
          <w:rFonts w:ascii="GE Inspira" w:hAnsi="GE Inspira"/>
        </w:rPr>
        <w:sectPr w:rsidR="00F27ECC" w:rsidSect="001C4C2E">
          <w:headerReference w:type="default" r:id="rId15"/>
          <w:footerReference w:type="default" r:id="rId16"/>
          <w:pgSz w:w="15840" w:h="12240" w:orient="landscape" w:code="1"/>
          <w:pgMar w:top="1541" w:right="1440" w:bottom="1584" w:left="1440" w:header="720" w:footer="720" w:gutter="0"/>
          <w:cols w:space="720"/>
          <w:docGrid w:linePitch="360"/>
        </w:sectPr>
      </w:pPr>
    </w:p>
    <w:p w:rsidR="00D71211" w:rsidRDefault="00C309AA" w:rsidP="00D71211">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6" w:name="_Toc481499934"/>
      <w:r>
        <w:rPr>
          <w:rFonts w:eastAsia="Times New Roman" w:cs="Times New Roman"/>
          <w:bCs w:val="0"/>
          <w:color w:val="000000"/>
          <w:kern w:val="0"/>
          <w:sz w:val="28"/>
          <w:szCs w:val="20"/>
          <w:lang w:val="en-GB" w:eastAsia="ar-SA"/>
        </w:rPr>
        <w:lastRenderedPageBreak/>
        <w:t>Unit Testing Summary</w:t>
      </w:r>
      <w:bookmarkEnd w:id="6"/>
      <w:r>
        <w:rPr>
          <w:rFonts w:eastAsia="Times New Roman" w:cs="Times New Roman"/>
          <w:bCs w:val="0"/>
          <w:color w:val="000000"/>
          <w:kern w:val="0"/>
          <w:sz w:val="28"/>
          <w:szCs w:val="20"/>
          <w:lang w:val="en-GB" w:eastAsia="ar-SA"/>
        </w:rPr>
        <w:t xml:space="preserve"> </w:t>
      </w:r>
    </w:p>
    <w:p w:rsidR="00C309AA" w:rsidRPr="00D71211" w:rsidRDefault="00922317" w:rsidP="00D71211">
      <w:pPr>
        <w:pStyle w:val="Heading1"/>
        <w:keepNext w:val="0"/>
        <w:spacing w:before="360" w:after="60"/>
        <w:ind w:left="360"/>
        <w:jc w:val="left"/>
        <w:rPr>
          <w:rFonts w:eastAsia="Times New Roman" w:cs="Times New Roman"/>
          <w:bCs w:val="0"/>
          <w:color w:val="000000"/>
          <w:kern w:val="0"/>
          <w:sz w:val="28"/>
          <w:szCs w:val="20"/>
          <w:lang w:val="en-GB" w:eastAsia="ar-SA"/>
        </w:rPr>
      </w:pPr>
      <w:bookmarkStart w:id="7" w:name="_Toc456776063"/>
      <w:bookmarkStart w:id="8" w:name="_Toc458157894"/>
      <w:bookmarkStart w:id="9" w:name="_Toc459715618"/>
      <w:bookmarkStart w:id="10" w:name="_Toc473189126"/>
      <w:bookmarkStart w:id="11" w:name="_Toc477423516"/>
      <w:bookmarkStart w:id="12" w:name="_Toc481499935"/>
      <w:r w:rsidRPr="00D71211">
        <w:rPr>
          <w:rFonts w:eastAsia="Batang" w:cs="Times New Roman"/>
          <w:b w:val="0"/>
          <w:bCs w:val="0"/>
          <w:kern w:val="0"/>
          <w:sz w:val="20"/>
          <w:szCs w:val="24"/>
          <w:lang w:eastAsia="ko-KR"/>
        </w:rPr>
        <w:t>Formal Unit Testing is not performed since IQ/OQ/PQ testing will cover parts of Unit and Integration Testing.</w:t>
      </w:r>
      <w:bookmarkEnd w:id="7"/>
      <w:bookmarkEnd w:id="8"/>
      <w:bookmarkEnd w:id="9"/>
      <w:bookmarkEnd w:id="10"/>
      <w:bookmarkEnd w:id="11"/>
      <w:bookmarkEnd w:id="12"/>
    </w:p>
    <w:p w:rsidR="005A12C2" w:rsidRDefault="005A12C2" w:rsidP="005A12C2">
      <w:pPr>
        <w:pStyle w:val="Heading1"/>
        <w:keepNext w:val="0"/>
        <w:numPr>
          <w:ilvl w:val="0"/>
          <w:numId w:val="9"/>
        </w:numPr>
        <w:tabs>
          <w:tab w:val="num" w:pos="360"/>
        </w:tabs>
        <w:spacing w:before="360" w:after="60"/>
        <w:ind w:left="360"/>
        <w:jc w:val="left"/>
        <w:rPr>
          <w:rFonts w:eastAsia="Times New Roman" w:cs="Times New Roman"/>
          <w:bCs w:val="0"/>
          <w:color w:val="000000"/>
          <w:kern w:val="0"/>
          <w:sz w:val="28"/>
          <w:szCs w:val="20"/>
          <w:lang w:val="en-GB" w:eastAsia="ar-SA"/>
        </w:rPr>
      </w:pPr>
      <w:bookmarkStart w:id="13" w:name="_Toc481499936"/>
      <w:r w:rsidRPr="005A12C2">
        <w:rPr>
          <w:rFonts w:eastAsia="Times New Roman" w:cs="Times New Roman"/>
          <w:bCs w:val="0"/>
          <w:color w:val="000000"/>
          <w:kern w:val="0"/>
          <w:sz w:val="28"/>
          <w:szCs w:val="20"/>
          <w:lang w:val="en-GB" w:eastAsia="ar-SA"/>
        </w:rPr>
        <w:t>Conclusion</w:t>
      </w:r>
      <w:bookmarkEnd w:id="13"/>
    </w:p>
    <w:p w:rsidR="00647AEF" w:rsidRPr="007140C5" w:rsidRDefault="00647AEF" w:rsidP="00922317">
      <w:pPr>
        <w:pStyle w:val="ListNumber2"/>
        <w:numPr>
          <w:ilvl w:val="0"/>
          <w:numId w:val="0"/>
        </w:numPr>
        <w:spacing w:after="0"/>
        <w:ind w:left="360"/>
      </w:pPr>
      <w:r w:rsidRPr="00751758">
        <w:t xml:space="preserve">The </w:t>
      </w:r>
      <w:r>
        <w:t xml:space="preserve">SDT Booking Application </w:t>
      </w:r>
      <w:r w:rsidR="00C309AA" w:rsidRPr="007140C5">
        <w:t>versio</w:t>
      </w:r>
      <w:r w:rsidRPr="007140C5">
        <w:t xml:space="preserve">n </w:t>
      </w:r>
      <w:r w:rsidR="000F50F6">
        <w:t>2.0</w:t>
      </w:r>
      <w:r w:rsidR="00A011A4" w:rsidRPr="007140C5">
        <w:t xml:space="preserve"> </w:t>
      </w:r>
      <w:r w:rsidRPr="007140C5">
        <w:t>has being reviewed.</w:t>
      </w:r>
      <w:r w:rsidR="00C309AA" w:rsidRPr="007140C5">
        <w:t xml:space="preserve"> </w:t>
      </w:r>
      <w:r w:rsidRPr="007140C5">
        <w:t>The code meets</w:t>
      </w:r>
      <w:r w:rsidR="00C309AA" w:rsidRPr="007140C5">
        <w:t xml:space="preserve"> the </w:t>
      </w:r>
      <w:r w:rsidR="00922317" w:rsidRPr="007140C5">
        <w:t xml:space="preserve">design specifications </w:t>
      </w:r>
      <w:r w:rsidR="00C309AA" w:rsidRPr="007140C5">
        <w:t>and the requirements as per the Functional/Technical Lead</w:t>
      </w:r>
      <w:r w:rsidR="00922317" w:rsidRPr="007140C5">
        <w:t>.</w:t>
      </w:r>
    </w:p>
    <w:p w:rsidR="005A12C2" w:rsidRPr="005A12C2" w:rsidRDefault="005A12C2" w:rsidP="00647AEF">
      <w:pPr>
        <w:pStyle w:val="BodyText2"/>
        <w:ind w:left="0"/>
        <w:rPr>
          <w:lang w:eastAsia="zh-CN"/>
        </w:rPr>
      </w:pPr>
    </w:p>
    <w:sectPr w:rsidR="005A12C2" w:rsidRPr="005A12C2" w:rsidSect="001C4C2E">
      <w:headerReference w:type="default" r:id="rId17"/>
      <w:footerReference w:type="default" r:id="rId18"/>
      <w:pgSz w:w="12240" w:h="15840" w:code="1"/>
      <w:pgMar w:top="1440" w:right="1541"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DD2" w:rsidRDefault="00157DD2" w:rsidP="004E3946">
      <w:r>
        <w:separator/>
      </w:r>
    </w:p>
  </w:endnote>
  <w:endnote w:type="continuationSeparator" w:id="0">
    <w:p w:rsidR="00157DD2" w:rsidRDefault="00157DD2" w:rsidP="004E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w:altName w:val="Calibri"/>
    <w:charset w:val="00"/>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 Inspira Book">
    <w:altName w:val="Corbel"/>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359" w:rsidRDefault="00A123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Pr="00A728F6" w:rsidRDefault="00A12359" w:rsidP="00A12359">
    <w:pPr>
      <w:pStyle w:val="Footer"/>
      <w:tabs>
        <w:tab w:val="right" w:pos="9214"/>
      </w:tabs>
      <w:jc w:val="center"/>
      <w:rPr>
        <w:rFonts w:ascii="GE Inspira" w:hAnsi="GE Inspira"/>
        <w:b/>
        <w:sz w:val="20"/>
        <w:szCs w:val="20"/>
      </w:rPr>
    </w:pPr>
    <w:r>
      <w:rPr>
        <w:noProof/>
      </w:rPr>
      <w:t>GE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359" w:rsidRDefault="00A123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Pr="00A728F6" w:rsidRDefault="00A12359" w:rsidP="00A12359">
    <w:pPr>
      <w:pStyle w:val="Footer"/>
      <w:tabs>
        <w:tab w:val="right" w:pos="9214"/>
      </w:tabs>
      <w:jc w:val="center"/>
      <w:rPr>
        <w:rFonts w:ascii="GE Inspira" w:hAnsi="GE Inspira"/>
        <w:b/>
        <w:sz w:val="20"/>
        <w:szCs w:val="20"/>
      </w:rPr>
    </w:pPr>
    <w:r>
      <w:rPr>
        <w:noProof/>
      </w:rPr>
      <w:t>GE Public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Pr="00A728F6" w:rsidRDefault="00A12359" w:rsidP="00A12359">
    <w:pPr>
      <w:pStyle w:val="Footer"/>
      <w:tabs>
        <w:tab w:val="right" w:pos="9214"/>
      </w:tabs>
      <w:jc w:val="center"/>
      <w:rPr>
        <w:rFonts w:ascii="GE Inspira" w:hAnsi="GE Inspira"/>
        <w:b/>
        <w:sz w:val="20"/>
        <w:szCs w:val="20"/>
      </w:rPr>
    </w:pPr>
    <w:r>
      <w:rPr>
        <w:noProof/>
      </w:rPr>
      <w:t>GE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DD2" w:rsidRDefault="00157DD2" w:rsidP="004E3946">
      <w:r>
        <w:separator/>
      </w:r>
    </w:p>
  </w:footnote>
  <w:footnote w:type="continuationSeparator" w:id="0">
    <w:p w:rsidR="00157DD2" w:rsidRDefault="00157DD2" w:rsidP="004E3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359" w:rsidRDefault="00A123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Default="00F13023" w:rsidP="004E3946">
    <w:pPr>
      <w:pStyle w:val="Header"/>
      <w:rPr>
        <w:rFonts w:ascii="GE Inspira" w:hAnsi="GE Inspira"/>
        <w:noProof/>
        <w:sz w:val="22"/>
        <w:szCs w:val="22"/>
      </w:rPr>
    </w:pPr>
    <w:r>
      <w:rPr>
        <w:rFonts w:ascii="GE Inspira" w:hAnsi="GE Inspira"/>
        <w:noProof/>
        <w:sz w:val="22"/>
        <w:szCs w:val="22"/>
      </w:rPr>
      <w:drawing>
        <wp:anchor distT="0" distB="0" distL="114300" distR="114300" simplePos="0" relativeHeight="251657728" behindDoc="0" locked="0" layoutInCell="1" allowOverlap="1" wp14:anchorId="0FF429CD" wp14:editId="24F44BB5">
          <wp:simplePos x="0" y="0"/>
          <wp:positionH relativeFrom="column">
            <wp:posOffset>4966335</wp:posOffset>
          </wp:positionH>
          <wp:positionV relativeFrom="paragraph">
            <wp:posOffset>-133350</wp:posOffset>
          </wp:positionV>
          <wp:extent cx="1133475" cy="673100"/>
          <wp:effectExtent l="0" t="0" r="9525" b="0"/>
          <wp:wrapSquare wrapText="bothSides"/>
          <wp:docPr id="4" name="Picture 10"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3023" w:rsidRPr="004E3946" w:rsidRDefault="00F13023" w:rsidP="004E3946">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F13023" w:rsidRDefault="00F13023">
    <w:pPr>
      <w:pStyle w:val="Header"/>
      <w:rPr>
        <w:rFonts w:ascii="GE Inspira" w:hAnsi="GE Inspira"/>
        <w:sz w:val="22"/>
        <w:szCs w:val="22"/>
      </w:rPr>
    </w:pPr>
    <w:r w:rsidRPr="00297751">
      <w:rPr>
        <w:rFonts w:ascii="GE Inspira" w:hAnsi="GE Inspira"/>
        <w:sz w:val="22"/>
        <w:szCs w:val="22"/>
      </w:rPr>
      <w:t>Code Review Record_</w:t>
    </w:r>
    <w:r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SDT Booking</w:t>
    </w:r>
  </w:p>
  <w:p w:rsidR="00F13023" w:rsidRPr="004E3946" w:rsidRDefault="00F13023">
    <w:pPr>
      <w:pStyle w:val="Header"/>
      <w:rPr>
        <w:rFonts w:ascii="GE Inspira Book" w:hAnsi="GE Inspira Book"/>
      </w:rPr>
    </w:pPr>
    <w:r>
      <w:rPr>
        <w:noProof/>
      </w:rPr>
      <mc:AlternateContent>
        <mc:Choice Requires="wps">
          <w:drawing>
            <wp:anchor distT="4294967295" distB="4294967295" distL="114300" distR="114300" simplePos="0" relativeHeight="251656704" behindDoc="0" locked="0" layoutInCell="1" allowOverlap="1" wp14:anchorId="4B091500" wp14:editId="36778E52">
              <wp:simplePos x="0" y="0"/>
              <wp:positionH relativeFrom="column">
                <wp:posOffset>-24765</wp:posOffset>
              </wp:positionH>
              <wp:positionV relativeFrom="paragraph">
                <wp:posOffset>116840</wp:posOffset>
              </wp:positionV>
              <wp:extent cx="6267450" cy="0"/>
              <wp:effectExtent l="0" t="0" r="19050" b="1905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EE71F5"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9.2pt" to="491.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OM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359" w:rsidRDefault="00A123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Default="00F13023" w:rsidP="001C4C2E">
    <w:pPr>
      <w:pStyle w:val="Header"/>
      <w:tabs>
        <w:tab w:val="left" w:pos="3210"/>
      </w:tabs>
      <w:rPr>
        <w:rFonts w:ascii="GE Inspira" w:hAnsi="GE Inspira"/>
        <w:noProof/>
        <w:sz w:val="22"/>
        <w:szCs w:val="22"/>
      </w:rPr>
    </w:pPr>
    <w:r>
      <w:rPr>
        <w:rFonts w:ascii="GE Inspira" w:hAnsi="GE Inspira"/>
        <w:noProof/>
        <w:sz w:val="22"/>
        <w:szCs w:val="22"/>
      </w:rPr>
      <w:drawing>
        <wp:anchor distT="0" distB="0" distL="114300" distR="114300" simplePos="0" relativeHeight="251662848" behindDoc="0" locked="0" layoutInCell="1" allowOverlap="1" wp14:anchorId="35424011" wp14:editId="49A09A67">
          <wp:simplePos x="0" y="0"/>
          <wp:positionH relativeFrom="column">
            <wp:posOffset>6709410</wp:posOffset>
          </wp:positionH>
          <wp:positionV relativeFrom="paragraph">
            <wp:posOffset>-130175</wp:posOffset>
          </wp:positionV>
          <wp:extent cx="1133475" cy="673100"/>
          <wp:effectExtent l="0" t="0" r="9525" b="0"/>
          <wp:wrapSquare wrapText="bothSides"/>
          <wp:docPr id="19" name="Picture 10"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 Inspira" w:hAnsi="GE Inspira"/>
        <w:noProof/>
        <w:sz w:val="22"/>
        <w:szCs w:val="22"/>
      </w:rPr>
      <w:tab/>
    </w:r>
  </w:p>
  <w:p w:rsidR="00F13023" w:rsidRPr="004E3946" w:rsidRDefault="00F13023" w:rsidP="004E3946">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F13023" w:rsidRDefault="00F13023">
    <w:pPr>
      <w:pStyle w:val="Header"/>
      <w:rPr>
        <w:rFonts w:ascii="GE Inspira" w:hAnsi="GE Inspira"/>
        <w:sz w:val="22"/>
        <w:szCs w:val="22"/>
      </w:rPr>
    </w:pPr>
    <w:r w:rsidRPr="00297751">
      <w:rPr>
        <w:rFonts w:ascii="GE Inspira" w:hAnsi="GE Inspira"/>
        <w:sz w:val="22"/>
        <w:szCs w:val="22"/>
      </w:rPr>
      <w:t>Code Review Record_</w:t>
    </w:r>
    <w:r w:rsidRPr="00A56DED">
      <w:rPr>
        <w:rFonts w:ascii="GE Inspira" w:hAnsi="GE Inspira"/>
        <w:sz w:val="22"/>
        <w:szCs w:val="22"/>
      </w:rPr>
      <w:t xml:space="preserve"> </w:t>
    </w:r>
    <w:r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 xml:space="preserve"> SDT Booking</w:t>
    </w:r>
  </w:p>
  <w:p w:rsidR="00F13023" w:rsidRPr="004E3946" w:rsidRDefault="00F13023">
    <w:pPr>
      <w:pStyle w:val="Header"/>
      <w:rPr>
        <w:rFonts w:ascii="GE Inspira Book" w:hAnsi="GE Inspira Book"/>
      </w:rPr>
    </w:pPr>
    <w:r>
      <w:rPr>
        <w:noProof/>
      </w:rPr>
      <mc:AlternateContent>
        <mc:Choice Requires="wps">
          <w:drawing>
            <wp:anchor distT="4294967295" distB="4294967295" distL="114300" distR="114300" simplePos="0" relativeHeight="251661824" behindDoc="0" locked="0" layoutInCell="1" allowOverlap="1" wp14:anchorId="31502D2C" wp14:editId="6BE1BCF6">
              <wp:simplePos x="0" y="0"/>
              <wp:positionH relativeFrom="column">
                <wp:posOffset>-28575</wp:posOffset>
              </wp:positionH>
              <wp:positionV relativeFrom="paragraph">
                <wp:posOffset>116840</wp:posOffset>
              </wp:positionV>
              <wp:extent cx="8086725" cy="0"/>
              <wp:effectExtent l="0" t="0" r="9525" b="1905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6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84D22B" id="Line 9"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9.2pt" to="63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65EAIAACgEAAAOAAAAZHJzL2Uyb0RvYy54bWysU8GO2jAQvVfqP1i+QxIaW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"/>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023" w:rsidRDefault="00F13023" w:rsidP="001C4C2E">
    <w:pPr>
      <w:pStyle w:val="Header"/>
      <w:rPr>
        <w:rFonts w:ascii="GE Inspira" w:hAnsi="GE Inspira"/>
        <w:noProof/>
        <w:sz w:val="22"/>
        <w:szCs w:val="22"/>
      </w:rPr>
    </w:pPr>
    <w:r>
      <w:rPr>
        <w:rFonts w:ascii="GE Inspira" w:hAnsi="GE Inspira"/>
        <w:noProof/>
        <w:sz w:val="22"/>
        <w:szCs w:val="22"/>
      </w:rPr>
      <w:drawing>
        <wp:anchor distT="0" distB="0" distL="114300" distR="114300" simplePos="0" relativeHeight="251667968" behindDoc="0" locked="0" layoutInCell="1" allowOverlap="1" wp14:anchorId="1101B162" wp14:editId="08FEB4D2">
          <wp:simplePos x="0" y="0"/>
          <wp:positionH relativeFrom="column">
            <wp:posOffset>4966335</wp:posOffset>
          </wp:positionH>
          <wp:positionV relativeFrom="paragraph">
            <wp:posOffset>-133350</wp:posOffset>
          </wp:positionV>
          <wp:extent cx="1133475" cy="673100"/>
          <wp:effectExtent l="0" t="0" r="9525" b="0"/>
          <wp:wrapSquare wrapText="bothSides"/>
          <wp:docPr id="20" name="Picture 10"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3023" w:rsidRPr="004E3946" w:rsidRDefault="00F13023" w:rsidP="001C4C2E">
    <w:pPr>
      <w:pStyle w:val="Header"/>
      <w:rPr>
        <w:rFonts w:ascii="GE Inspira" w:hAnsi="GE Inspira"/>
        <w:sz w:val="22"/>
        <w:szCs w:val="22"/>
      </w:rPr>
    </w:pPr>
    <w:r w:rsidRPr="004E3946">
      <w:rPr>
        <w:rFonts w:ascii="GE Inspira" w:hAnsi="GE Inspira"/>
        <w:noProof/>
        <w:sz w:val="22"/>
        <w:szCs w:val="22"/>
      </w:rPr>
      <w:t xml:space="preserve">GE Healthcare </w:t>
    </w:r>
    <w:r>
      <w:rPr>
        <w:rFonts w:ascii="GE Inspira" w:hAnsi="GE Inspira"/>
        <w:sz w:val="22"/>
        <w:szCs w:val="22"/>
      </w:rPr>
      <w:t>Surgery</w:t>
    </w:r>
    <w:r w:rsidRPr="004E3946">
      <w:rPr>
        <w:rFonts w:ascii="GE Inspira" w:hAnsi="GE Inspira"/>
        <w:sz w:val="22"/>
        <w:szCs w:val="22"/>
      </w:rPr>
      <w:t xml:space="preserve"> </w:t>
    </w:r>
  </w:p>
  <w:p w:rsidR="00F13023" w:rsidRDefault="00F13023" w:rsidP="001C4C2E">
    <w:pPr>
      <w:pStyle w:val="Header"/>
      <w:rPr>
        <w:rFonts w:ascii="GE Inspira" w:hAnsi="GE Inspira"/>
        <w:sz w:val="22"/>
        <w:szCs w:val="22"/>
      </w:rPr>
    </w:pPr>
    <w:r w:rsidRPr="00297751">
      <w:rPr>
        <w:rFonts w:ascii="GE Inspira" w:hAnsi="GE Inspira"/>
        <w:sz w:val="22"/>
        <w:szCs w:val="22"/>
      </w:rPr>
      <w:t>Code Review Record_</w:t>
    </w:r>
    <w:r w:rsidRPr="00EE4772">
      <w:rPr>
        <w:rFonts w:ascii="GE Inspira" w:hAnsi="GE Inspira"/>
        <w:sz w:val="22"/>
        <w:szCs w:val="22"/>
      </w:rPr>
      <w:t xml:space="preserve"> </w:t>
    </w:r>
    <w:r w:rsidRPr="00D22DF6">
      <w:rPr>
        <w:rFonts w:ascii="GE Inspira" w:hAnsi="GE Inspira"/>
        <w:sz w:val="22"/>
        <w:szCs w:val="22"/>
      </w:rPr>
      <w:t>DOC1856579</w:t>
    </w:r>
    <w:r w:rsidRPr="00297751">
      <w:rPr>
        <w:rFonts w:ascii="GE Inspira" w:hAnsi="GE Inspira"/>
        <w:sz w:val="22"/>
        <w:szCs w:val="22"/>
      </w:rPr>
      <w:t>_</w:t>
    </w:r>
    <w:r w:rsidRPr="00294661">
      <w:rPr>
        <w:rFonts w:ascii="GE Inspira" w:hAnsi="GE Inspira"/>
        <w:sz w:val="22"/>
        <w:szCs w:val="22"/>
      </w:rPr>
      <w:t xml:space="preserve"> SDT Booking</w:t>
    </w:r>
  </w:p>
  <w:p w:rsidR="00F13023" w:rsidRPr="001C4C2E" w:rsidRDefault="00F13023" w:rsidP="001C4C2E">
    <w:pPr>
      <w:pStyle w:val="Header"/>
      <w:rPr>
        <w:rFonts w:ascii="GE Inspira Book" w:hAnsi="GE Inspira Book"/>
      </w:rPr>
    </w:pPr>
    <w:r>
      <w:rPr>
        <w:noProof/>
      </w:rPr>
      <mc:AlternateContent>
        <mc:Choice Requires="wps">
          <w:drawing>
            <wp:anchor distT="4294967295" distB="4294967295" distL="114300" distR="114300" simplePos="0" relativeHeight="251666944" behindDoc="0" locked="0" layoutInCell="1" allowOverlap="1" wp14:anchorId="7DCD1CCB" wp14:editId="40D69926">
              <wp:simplePos x="0" y="0"/>
              <wp:positionH relativeFrom="column">
                <wp:posOffset>-24765</wp:posOffset>
              </wp:positionH>
              <wp:positionV relativeFrom="paragraph">
                <wp:posOffset>116840</wp:posOffset>
              </wp:positionV>
              <wp:extent cx="6267450" cy="0"/>
              <wp:effectExtent l="0" t="0" r="19050" b="1905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31B514" id="Line 9"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pt,9.2pt" to="491.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8A3"/>
    <w:multiLevelType w:val="hybridMultilevel"/>
    <w:tmpl w:val="29200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DB0395"/>
    <w:multiLevelType w:val="hybridMultilevel"/>
    <w:tmpl w:val="3A703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375B0B"/>
    <w:multiLevelType w:val="multilevel"/>
    <w:tmpl w:val="BA7466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5781B25"/>
    <w:multiLevelType w:val="hybridMultilevel"/>
    <w:tmpl w:val="339EC56C"/>
    <w:lvl w:ilvl="0" w:tplc="05888442">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01D1F"/>
    <w:multiLevelType w:val="hybridMultilevel"/>
    <w:tmpl w:val="C41E615A"/>
    <w:lvl w:ilvl="0" w:tplc="0409000F">
      <w:start w:val="1"/>
      <w:numFmt w:val="decimal"/>
      <w:lvlText w:val="%1."/>
      <w:lvlJc w:val="left"/>
      <w:pPr>
        <w:ind w:left="527" w:hanging="360"/>
      </w:p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5">
    <w:nsid w:val="2E0F2981"/>
    <w:multiLevelType w:val="hybridMultilevel"/>
    <w:tmpl w:val="C4766DC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1FA72BE"/>
    <w:multiLevelType w:val="multilevel"/>
    <w:tmpl w:val="9814DA16"/>
    <w:lvl w:ilvl="0">
      <w:start w:val="1"/>
      <w:numFmt w:val="decimal"/>
      <w:lvlText w:val="%1."/>
      <w:lvlJc w:val="left"/>
      <w:pPr>
        <w:ind w:left="720" w:hanging="360"/>
      </w:pPr>
      <w:rPr>
        <w:rFonts w:hint="default"/>
      </w:rPr>
    </w:lvl>
    <w:lvl w:ilvl="1">
      <w:start w:val="1"/>
      <w:numFmt w:val="decimal"/>
      <w:isLgl/>
      <w:lvlText w:val="%1.%2"/>
      <w:lvlJc w:val="left"/>
      <w:pPr>
        <w:ind w:left="1980" w:hanging="720"/>
      </w:pPr>
      <w:rPr>
        <w:rFonts w:hint="default"/>
        <w:sz w:val="26"/>
        <w:szCs w:val="26"/>
      </w:rPr>
    </w:lvl>
    <w:lvl w:ilvl="2">
      <w:start w:val="1"/>
      <w:numFmt w:val="decimal"/>
      <w:isLgl/>
      <w:lvlText w:val="%1.%2.%3"/>
      <w:lvlJc w:val="left"/>
      <w:pPr>
        <w:ind w:left="3240" w:hanging="108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660" w:hanging="1800"/>
      </w:pPr>
      <w:rPr>
        <w:rFonts w:hint="default"/>
      </w:rPr>
    </w:lvl>
    <w:lvl w:ilvl="6">
      <w:start w:val="1"/>
      <w:numFmt w:val="decimal"/>
      <w:isLgl/>
      <w:lvlText w:val="%1.%2.%3.%4.%5.%6.%7"/>
      <w:lvlJc w:val="left"/>
      <w:pPr>
        <w:ind w:left="7920" w:hanging="216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10080" w:hanging="2520"/>
      </w:pPr>
      <w:rPr>
        <w:rFonts w:hint="default"/>
      </w:rPr>
    </w:lvl>
  </w:abstractNum>
  <w:abstractNum w:abstractNumId="7">
    <w:nsid w:val="4B5E274D"/>
    <w:multiLevelType w:val="multilevel"/>
    <w:tmpl w:val="D9A415C4"/>
    <w:lvl w:ilvl="0">
      <w:start w:val="2"/>
      <w:numFmt w:val="decimal"/>
      <w:lvlText w:val="%1"/>
      <w:lvlJc w:val="left"/>
      <w:pPr>
        <w:ind w:left="375" w:hanging="37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nsid w:val="637707FD"/>
    <w:multiLevelType w:val="hybridMultilevel"/>
    <w:tmpl w:val="B0460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085676"/>
    <w:multiLevelType w:val="hybridMultilevel"/>
    <w:tmpl w:val="486CBE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CA33C8C"/>
    <w:multiLevelType w:val="multilevel"/>
    <w:tmpl w:val="5BB6F2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8"/>
  </w:num>
  <w:num w:numId="7">
    <w:abstractNumId w:val="5"/>
  </w:num>
  <w:num w:numId="8">
    <w:abstractNumId w:val="7"/>
  </w:num>
  <w:num w:numId="9">
    <w:abstractNumId w:val="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711"/>
    <w:rsid w:val="00002848"/>
    <w:rsid w:val="00003A91"/>
    <w:rsid w:val="00006DE5"/>
    <w:rsid w:val="000105C0"/>
    <w:rsid w:val="00016782"/>
    <w:rsid w:val="000201E8"/>
    <w:rsid w:val="00020356"/>
    <w:rsid w:val="000203C6"/>
    <w:rsid w:val="000308EF"/>
    <w:rsid w:val="000434E9"/>
    <w:rsid w:val="00045481"/>
    <w:rsid w:val="000475BF"/>
    <w:rsid w:val="00055D8E"/>
    <w:rsid w:val="000631AE"/>
    <w:rsid w:val="00067051"/>
    <w:rsid w:val="00077FAD"/>
    <w:rsid w:val="00085327"/>
    <w:rsid w:val="00085A59"/>
    <w:rsid w:val="00085CF9"/>
    <w:rsid w:val="000977FE"/>
    <w:rsid w:val="000A17EF"/>
    <w:rsid w:val="000A32B6"/>
    <w:rsid w:val="000A6EBF"/>
    <w:rsid w:val="000B0910"/>
    <w:rsid w:val="000B0954"/>
    <w:rsid w:val="000B0C65"/>
    <w:rsid w:val="000C0C92"/>
    <w:rsid w:val="000C6806"/>
    <w:rsid w:val="000D745D"/>
    <w:rsid w:val="000E0B15"/>
    <w:rsid w:val="000E11BB"/>
    <w:rsid w:val="000E3A34"/>
    <w:rsid w:val="000F032D"/>
    <w:rsid w:val="000F13CA"/>
    <w:rsid w:val="000F1666"/>
    <w:rsid w:val="000F32A7"/>
    <w:rsid w:val="000F50F6"/>
    <w:rsid w:val="000F5402"/>
    <w:rsid w:val="00101C72"/>
    <w:rsid w:val="001062B9"/>
    <w:rsid w:val="00111502"/>
    <w:rsid w:val="001175E2"/>
    <w:rsid w:val="0012168C"/>
    <w:rsid w:val="00123B69"/>
    <w:rsid w:val="00124202"/>
    <w:rsid w:val="001360A6"/>
    <w:rsid w:val="001361E8"/>
    <w:rsid w:val="001446EE"/>
    <w:rsid w:val="00146DFE"/>
    <w:rsid w:val="00152064"/>
    <w:rsid w:val="00155A99"/>
    <w:rsid w:val="00157DD2"/>
    <w:rsid w:val="00171BE8"/>
    <w:rsid w:val="001720B2"/>
    <w:rsid w:val="00172F85"/>
    <w:rsid w:val="0017786A"/>
    <w:rsid w:val="00181678"/>
    <w:rsid w:val="0018402E"/>
    <w:rsid w:val="00187A6A"/>
    <w:rsid w:val="001919A6"/>
    <w:rsid w:val="00192E90"/>
    <w:rsid w:val="00194281"/>
    <w:rsid w:val="001A20F4"/>
    <w:rsid w:val="001A4574"/>
    <w:rsid w:val="001B0225"/>
    <w:rsid w:val="001B296F"/>
    <w:rsid w:val="001B3FEA"/>
    <w:rsid w:val="001C177C"/>
    <w:rsid w:val="001C4C2E"/>
    <w:rsid w:val="001C6598"/>
    <w:rsid w:val="001D0FB3"/>
    <w:rsid w:val="001D7A81"/>
    <w:rsid w:val="001E4B55"/>
    <w:rsid w:val="001E5FC2"/>
    <w:rsid w:val="001F2809"/>
    <w:rsid w:val="00227089"/>
    <w:rsid w:val="00233367"/>
    <w:rsid w:val="00234AE9"/>
    <w:rsid w:val="00235C4D"/>
    <w:rsid w:val="00236826"/>
    <w:rsid w:val="0024005D"/>
    <w:rsid w:val="0024027D"/>
    <w:rsid w:val="00243594"/>
    <w:rsid w:val="00243694"/>
    <w:rsid w:val="00245946"/>
    <w:rsid w:val="002460A5"/>
    <w:rsid w:val="00247770"/>
    <w:rsid w:val="00247A92"/>
    <w:rsid w:val="002500FE"/>
    <w:rsid w:val="00250CB8"/>
    <w:rsid w:val="00255DE2"/>
    <w:rsid w:val="00260E94"/>
    <w:rsid w:val="002655BB"/>
    <w:rsid w:val="00271AAF"/>
    <w:rsid w:val="00272DA8"/>
    <w:rsid w:val="002748BB"/>
    <w:rsid w:val="00287E66"/>
    <w:rsid w:val="00294661"/>
    <w:rsid w:val="00297751"/>
    <w:rsid w:val="002A04E7"/>
    <w:rsid w:val="002A43A0"/>
    <w:rsid w:val="002A5A07"/>
    <w:rsid w:val="002B20F4"/>
    <w:rsid w:val="002B4E0C"/>
    <w:rsid w:val="002B5C11"/>
    <w:rsid w:val="002B6008"/>
    <w:rsid w:val="002E352F"/>
    <w:rsid w:val="002F44D6"/>
    <w:rsid w:val="002F7BEE"/>
    <w:rsid w:val="00310EA5"/>
    <w:rsid w:val="00314465"/>
    <w:rsid w:val="00316D49"/>
    <w:rsid w:val="00322038"/>
    <w:rsid w:val="00323DE2"/>
    <w:rsid w:val="003337A7"/>
    <w:rsid w:val="003343CF"/>
    <w:rsid w:val="00341BD4"/>
    <w:rsid w:val="0034390E"/>
    <w:rsid w:val="00347BB8"/>
    <w:rsid w:val="00347D5F"/>
    <w:rsid w:val="00350C48"/>
    <w:rsid w:val="00351F6C"/>
    <w:rsid w:val="00356C77"/>
    <w:rsid w:val="00356DB0"/>
    <w:rsid w:val="00357493"/>
    <w:rsid w:val="00360568"/>
    <w:rsid w:val="00361421"/>
    <w:rsid w:val="003702A0"/>
    <w:rsid w:val="00372358"/>
    <w:rsid w:val="0038588C"/>
    <w:rsid w:val="003926CA"/>
    <w:rsid w:val="003939D0"/>
    <w:rsid w:val="00396F7E"/>
    <w:rsid w:val="00397898"/>
    <w:rsid w:val="003A5CB9"/>
    <w:rsid w:val="003B2982"/>
    <w:rsid w:val="003B2A22"/>
    <w:rsid w:val="003B5E7E"/>
    <w:rsid w:val="003C106F"/>
    <w:rsid w:val="003C21AC"/>
    <w:rsid w:val="003C51E2"/>
    <w:rsid w:val="003C5471"/>
    <w:rsid w:val="003D2B2D"/>
    <w:rsid w:val="003D421A"/>
    <w:rsid w:val="003D5F52"/>
    <w:rsid w:val="003D69BB"/>
    <w:rsid w:val="003E38A5"/>
    <w:rsid w:val="003E5589"/>
    <w:rsid w:val="003E66C5"/>
    <w:rsid w:val="003F22D7"/>
    <w:rsid w:val="004056FE"/>
    <w:rsid w:val="00413327"/>
    <w:rsid w:val="0043488B"/>
    <w:rsid w:val="004470C3"/>
    <w:rsid w:val="00450BC6"/>
    <w:rsid w:val="0045101A"/>
    <w:rsid w:val="004545C1"/>
    <w:rsid w:val="00456520"/>
    <w:rsid w:val="00460F67"/>
    <w:rsid w:val="00463227"/>
    <w:rsid w:val="00466DE2"/>
    <w:rsid w:val="00467018"/>
    <w:rsid w:val="004672EB"/>
    <w:rsid w:val="00473405"/>
    <w:rsid w:val="00474DF8"/>
    <w:rsid w:val="00481A36"/>
    <w:rsid w:val="0049492F"/>
    <w:rsid w:val="004A20A3"/>
    <w:rsid w:val="004A61D9"/>
    <w:rsid w:val="004A6F17"/>
    <w:rsid w:val="004A7BDA"/>
    <w:rsid w:val="004B272E"/>
    <w:rsid w:val="004B326B"/>
    <w:rsid w:val="004C05F5"/>
    <w:rsid w:val="004C1B47"/>
    <w:rsid w:val="004C4574"/>
    <w:rsid w:val="004C46FD"/>
    <w:rsid w:val="004C4BDF"/>
    <w:rsid w:val="004C7EF0"/>
    <w:rsid w:val="004D60A4"/>
    <w:rsid w:val="004D7F46"/>
    <w:rsid w:val="004E0F9E"/>
    <w:rsid w:val="004E2A0A"/>
    <w:rsid w:val="004E3946"/>
    <w:rsid w:val="004E402C"/>
    <w:rsid w:val="004E43F9"/>
    <w:rsid w:val="004E53CE"/>
    <w:rsid w:val="00500A11"/>
    <w:rsid w:val="005013E6"/>
    <w:rsid w:val="0050536E"/>
    <w:rsid w:val="00505C40"/>
    <w:rsid w:val="00516EB1"/>
    <w:rsid w:val="00533228"/>
    <w:rsid w:val="00537933"/>
    <w:rsid w:val="00551490"/>
    <w:rsid w:val="005528A7"/>
    <w:rsid w:val="00554F8B"/>
    <w:rsid w:val="0055507B"/>
    <w:rsid w:val="00560E4D"/>
    <w:rsid w:val="0056197E"/>
    <w:rsid w:val="00563B76"/>
    <w:rsid w:val="00566394"/>
    <w:rsid w:val="005766BB"/>
    <w:rsid w:val="00582C0F"/>
    <w:rsid w:val="00584D35"/>
    <w:rsid w:val="00592BA1"/>
    <w:rsid w:val="00592C2C"/>
    <w:rsid w:val="00594943"/>
    <w:rsid w:val="005A0DA4"/>
    <w:rsid w:val="005A12C2"/>
    <w:rsid w:val="005A44C1"/>
    <w:rsid w:val="005A4605"/>
    <w:rsid w:val="005B16E4"/>
    <w:rsid w:val="005B4046"/>
    <w:rsid w:val="005B65EF"/>
    <w:rsid w:val="005B6C9E"/>
    <w:rsid w:val="005D585A"/>
    <w:rsid w:val="005E1D34"/>
    <w:rsid w:val="005E47C9"/>
    <w:rsid w:val="005E4CBA"/>
    <w:rsid w:val="005F313D"/>
    <w:rsid w:val="005F7BF8"/>
    <w:rsid w:val="006015F4"/>
    <w:rsid w:val="006038EB"/>
    <w:rsid w:val="00612332"/>
    <w:rsid w:val="00613E87"/>
    <w:rsid w:val="0062380B"/>
    <w:rsid w:val="00646082"/>
    <w:rsid w:val="00647AEF"/>
    <w:rsid w:val="00647F44"/>
    <w:rsid w:val="00653881"/>
    <w:rsid w:val="006553B3"/>
    <w:rsid w:val="006725A4"/>
    <w:rsid w:val="006740AC"/>
    <w:rsid w:val="0067419C"/>
    <w:rsid w:val="006774E3"/>
    <w:rsid w:val="00680ABC"/>
    <w:rsid w:val="00682AED"/>
    <w:rsid w:val="00684DF2"/>
    <w:rsid w:val="00684F5E"/>
    <w:rsid w:val="00692D16"/>
    <w:rsid w:val="006958DB"/>
    <w:rsid w:val="006A1EF0"/>
    <w:rsid w:val="006A2CD3"/>
    <w:rsid w:val="006A4814"/>
    <w:rsid w:val="006A6723"/>
    <w:rsid w:val="006B0B56"/>
    <w:rsid w:val="006B6650"/>
    <w:rsid w:val="006C7623"/>
    <w:rsid w:val="006E0337"/>
    <w:rsid w:val="006E2691"/>
    <w:rsid w:val="006E3470"/>
    <w:rsid w:val="006E3A24"/>
    <w:rsid w:val="006E4440"/>
    <w:rsid w:val="006F2D1C"/>
    <w:rsid w:val="006F4035"/>
    <w:rsid w:val="006F7168"/>
    <w:rsid w:val="006F7DD3"/>
    <w:rsid w:val="00701506"/>
    <w:rsid w:val="00703711"/>
    <w:rsid w:val="00704F3E"/>
    <w:rsid w:val="0070564A"/>
    <w:rsid w:val="00705717"/>
    <w:rsid w:val="00706635"/>
    <w:rsid w:val="007140C5"/>
    <w:rsid w:val="00717FB5"/>
    <w:rsid w:val="007262AA"/>
    <w:rsid w:val="0073025B"/>
    <w:rsid w:val="00731826"/>
    <w:rsid w:val="0074398C"/>
    <w:rsid w:val="00747723"/>
    <w:rsid w:val="00760154"/>
    <w:rsid w:val="00772DE6"/>
    <w:rsid w:val="007730FD"/>
    <w:rsid w:val="00774E62"/>
    <w:rsid w:val="0078570D"/>
    <w:rsid w:val="00785F09"/>
    <w:rsid w:val="0078729C"/>
    <w:rsid w:val="007A04BF"/>
    <w:rsid w:val="007A45C2"/>
    <w:rsid w:val="007A51BF"/>
    <w:rsid w:val="007B400C"/>
    <w:rsid w:val="007B75B0"/>
    <w:rsid w:val="007C160D"/>
    <w:rsid w:val="007C1F1E"/>
    <w:rsid w:val="007C3C0F"/>
    <w:rsid w:val="007C4B5A"/>
    <w:rsid w:val="007C52E1"/>
    <w:rsid w:val="007F3516"/>
    <w:rsid w:val="007F71B8"/>
    <w:rsid w:val="00800E02"/>
    <w:rsid w:val="0080321C"/>
    <w:rsid w:val="00805363"/>
    <w:rsid w:val="008108DC"/>
    <w:rsid w:val="00814168"/>
    <w:rsid w:val="00820295"/>
    <w:rsid w:val="008224D6"/>
    <w:rsid w:val="00825599"/>
    <w:rsid w:val="00830478"/>
    <w:rsid w:val="008305D8"/>
    <w:rsid w:val="00830776"/>
    <w:rsid w:val="0083291B"/>
    <w:rsid w:val="00836A64"/>
    <w:rsid w:val="00850B5F"/>
    <w:rsid w:val="00864B64"/>
    <w:rsid w:val="008709BF"/>
    <w:rsid w:val="00877FB7"/>
    <w:rsid w:val="008955A1"/>
    <w:rsid w:val="00896CE3"/>
    <w:rsid w:val="00897ABE"/>
    <w:rsid w:val="008A29B8"/>
    <w:rsid w:val="008A75E3"/>
    <w:rsid w:val="008B032A"/>
    <w:rsid w:val="008B07CB"/>
    <w:rsid w:val="008B331D"/>
    <w:rsid w:val="008B411D"/>
    <w:rsid w:val="008B4A2A"/>
    <w:rsid w:val="008C37DE"/>
    <w:rsid w:val="008C4B35"/>
    <w:rsid w:val="008C7E74"/>
    <w:rsid w:val="008D0E7B"/>
    <w:rsid w:val="008D3D63"/>
    <w:rsid w:val="008E013F"/>
    <w:rsid w:val="008E277B"/>
    <w:rsid w:val="008E2A5B"/>
    <w:rsid w:val="008E75F6"/>
    <w:rsid w:val="008F5B1F"/>
    <w:rsid w:val="00901007"/>
    <w:rsid w:val="00902FAC"/>
    <w:rsid w:val="00903F2B"/>
    <w:rsid w:val="009059C1"/>
    <w:rsid w:val="00910A2B"/>
    <w:rsid w:val="0091175C"/>
    <w:rsid w:val="00912B7A"/>
    <w:rsid w:val="00915EED"/>
    <w:rsid w:val="00916DBF"/>
    <w:rsid w:val="00922317"/>
    <w:rsid w:val="00922DE2"/>
    <w:rsid w:val="0092476D"/>
    <w:rsid w:val="009304E6"/>
    <w:rsid w:val="00931D78"/>
    <w:rsid w:val="009437DE"/>
    <w:rsid w:val="00950150"/>
    <w:rsid w:val="00957789"/>
    <w:rsid w:val="0096074C"/>
    <w:rsid w:val="009609A4"/>
    <w:rsid w:val="00960B74"/>
    <w:rsid w:val="00962646"/>
    <w:rsid w:val="0096321C"/>
    <w:rsid w:val="00971285"/>
    <w:rsid w:val="0097159F"/>
    <w:rsid w:val="009731C4"/>
    <w:rsid w:val="00975EB6"/>
    <w:rsid w:val="009843D2"/>
    <w:rsid w:val="00984CAF"/>
    <w:rsid w:val="00991119"/>
    <w:rsid w:val="009A6357"/>
    <w:rsid w:val="009B13BA"/>
    <w:rsid w:val="009B76AB"/>
    <w:rsid w:val="009C258B"/>
    <w:rsid w:val="009C6488"/>
    <w:rsid w:val="009C737D"/>
    <w:rsid w:val="009D19E6"/>
    <w:rsid w:val="009D3999"/>
    <w:rsid w:val="009D5B0C"/>
    <w:rsid w:val="009D5E98"/>
    <w:rsid w:val="009E09A9"/>
    <w:rsid w:val="009E2FF9"/>
    <w:rsid w:val="009E3F60"/>
    <w:rsid w:val="009E4EC6"/>
    <w:rsid w:val="009E52CC"/>
    <w:rsid w:val="009F2E22"/>
    <w:rsid w:val="009F340B"/>
    <w:rsid w:val="009F3C72"/>
    <w:rsid w:val="009F4CF0"/>
    <w:rsid w:val="00A011A4"/>
    <w:rsid w:val="00A01769"/>
    <w:rsid w:val="00A12359"/>
    <w:rsid w:val="00A15B5D"/>
    <w:rsid w:val="00A15BBA"/>
    <w:rsid w:val="00A2283D"/>
    <w:rsid w:val="00A235C4"/>
    <w:rsid w:val="00A24B3D"/>
    <w:rsid w:val="00A30CB7"/>
    <w:rsid w:val="00A44A7D"/>
    <w:rsid w:val="00A45524"/>
    <w:rsid w:val="00A5383A"/>
    <w:rsid w:val="00A56DED"/>
    <w:rsid w:val="00A60280"/>
    <w:rsid w:val="00A62ED4"/>
    <w:rsid w:val="00A6410E"/>
    <w:rsid w:val="00A65C42"/>
    <w:rsid w:val="00A665D3"/>
    <w:rsid w:val="00A67F27"/>
    <w:rsid w:val="00A7241E"/>
    <w:rsid w:val="00A728F6"/>
    <w:rsid w:val="00A75BA3"/>
    <w:rsid w:val="00A81938"/>
    <w:rsid w:val="00A87F11"/>
    <w:rsid w:val="00A902D4"/>
    <w:rsid w:val="00A915EB"/>
    <w:rsid w:val="00A933F7"/>
    <w:rsid w:val="00A93BDE"/>
    <w:rsid w:val="00A94C30"/>
    <w:rsid w:val="00A970A7"/>
    <w:rsid w:val="00A97D31"/>
    <w:rsid w:val="00AA23A2"/>
    <w:rsid w:val="00AA6EF2"/>
    <w:rsid w:val="00AB02E7"/>
    <w:rsid w:val="00AB2C5F"/>
    <w:rsid w:val="00AB39A5"/>
    <w:rsid w:val="00AB7FE1"/>
    <w:rsid w:val="00AC6035"/>
    <w:rsid w:val="00AC77AA"/>
    <w:rsid w:val="00AD0CB7"/>
    <w:rsid w:val="00AD6CE3"/>
    <w:rsid w:val="00AD745B"/>
    <w:rsid w:val="00AE5B40"/>
    <w:rsid w:val="00AE7DF0"/>
    <w:rsid w:val="00AF1E67"/>
    <w:rsid w:val="00AF4BE9"/>
    <w:rsid w:val="00B10A13"/>
    <w:rsid w:val="00B12DF2"/>
    <w:rsid w:val="00B15E39"/>
    <w:rsid w:val="00B22379"/>
    <w:rsid w:val="00B27A17"/>
    <w:rsid w:val="00B30BA9"/>
    <w:rsid w:val="00B31713"/>
    <w:rsid w:val="00B35572"/>
    <w:rsid w:val="00B364F9"/>
    <w:rsid w:val="00B4179D"/>
    <w:rsid w:val="00B44DEB"/>
    <w:rsid w:val="00B55B0B"/>
    <w:rsid w:val="00B57DAA"/>
    <w:rsid w:val="00B62953"/>
    <w:rsid w:val="00B64860"/>
    <w:rsid w:val="00B66600"/>
    <w:rsid w:val="00B714D8"/>
    <w:rsid w:val="00B75139"/>
    <w:rsid w:val="00B75E8E"/>
    <w:rsid w:val="00B8394D"/>
    <w:rsid w:val="00B8484F"/>
    <w:rsid w:val="00B90BBC"/>
    <w:rsid w:val="00BA3499"/>
    <w:rsid w:val="00BA792B"/>
    <w:rsid w:val="00BA7AD0"/>
    <w:rsid w:val="00BC0085"/>
    <w:rsid w:val="00BC79D4"/>
    <w:rsid w:val="00BD0C86"/>
    <w:rsid w:val="00BD6F14"/>
    <w:rsid w:val="00BE6CD5"/>
    <w:rsid w:val="00BE7D20"/>
    <w:rsid w:val="00BF5840"/>
    <w:rsid w:val="00BF5B2B"/>
    <w:rsid w:val="00BF66A0"/>
    <w:rsid w:val="00C03724"/>
    <w:rsid w:val="00C1219F"/>
    <w:rsid w:val="00C17C98"/>
    <w:rsid w:val="00C21C69"/>
    <w:rsid w:val="00C220A4"/>
    <w:rsid w:val="00C24164"/>
    <w:rsid w:val="00C309AA"/>
    <w:rsid w:val="00C31942"/>
    <w:rsid w:val="00C33A18"/>
    <w:rsid w:val="00C36B33"/>
    <w:rsid w:val="00C41830"/>
    <w:rsid w:val="00C433A0"/>
    <w:rsid w:val="00C617F3"/>
    <w:rsid w:val="00C70C73"/>
    <w:rsid w:val="00C8069F"/>
    <w:rsid w:val="00C863F2"/>
    <w:rsid w:val="00C91197"/>
    <w:rsid w:val="00C95254"/>
    <w:rsid w:val="00C958E6"/>
    <w:rsid w:val="00CA2A7B"/>
    <w:rsid w:val="00CA2B6A"/>
    <w:rsid w:val="00CB599D"/>
    <w:rsid w:val="00CC25FF"/>
    <w:rsid w:val="00CC3B60"/>
    <w:rsid w:val="00CC6EBF"/>
    <w:rsid w:val="00CC7828"/>
    <w:rsid w:val="00CC7CA3"/>
    <w:rsid w:val="00CD4655"/>
    <w:rsid w:val="00CD6408"/>
    <w:rsid w:val="00CD7BB7"/>
    <w:rsid w:val="00CF0BBF"/>
    <w:rsid w:val="00CF108F"/>
    <w:rsid w:val="00CF145A"/>
    <w:rsid w:val="00CF5E5D"/>
    <w:rsid w:val="00D0544F"/>
    <w:rsid w:val="00D11DEB"/>
    <w:rsid w:val="00D125DA"/>
    <w:rsid w:val="00D167FC"/>
    <w:rsid w:val="00D2029E"/>
    <w:rsid w:val="00D22DF6"/>
    <w:rsid w:val="00D267FD"/>
    <w:rsid w:val="00D274D5"/>
    <w:rsid w:val="00D31630"/>
    <w:rsid w:val="00D36C79"/>
    <w:rsid w:val="00D37E4E"/>
    <w:rsid w:val="00D42212"/>
    <w:rsid w:val="00D44149"/>
    <w:rsid w:val="00D45818"/>
    <w:rsid w:val="00D47005"/>
    <w:rsid w:val="00D533FB"/>
    <w:rsid w:val="00D71211"/>
    <w:rsid w:val="00D71A8D"/>
    <w:rsid w:val="00D74C7F"/>
    <w:rsid w:val="00D75EB2"/>
    <w:rsid w:val="00D94097"/>
    <w:rsid w:val="00D9530D"/>
    <w:rsid w:val="00D978C8"/>
    <w:rsid w:val="00DA62D8"/>
    <w:rsid w:val="00DB2F6B"/>
    <w:rsid w:val="00DB451B"/>
    <w:rsid w:val="00DB52C9"/>
    <w:rsid w:val="00DB6902"/>
    <w:rsid w:val="00DD189C"/>
    <w:rsid w:val="00DD4660"/>
    <w:rsid w:val="00DD53DE"/>
    <w:rsid w:val="00DE2610"/>
    <w:rsid w:val="00DE4DF0"/>
    <w:rsid w:val="00DE78D9"/>
    <w:rsid w:val="00DF08CD"/>
    <w:rsid w:val="00DF12C5"/>
    <w:rsid w:val="00DF41BD"/>
    <w:rsid w:val="00DF5628"/>
    <w:rsid w:val="00DF5858"/>
    <w:rsid w:val="00DF5D2C"/>
    <w:rsid w:val="00DF6865"/>
    <w:rsid w:val="00E03E0A"/>
    <w:rsid w:val="00E04070"/>
    <w:rsid w:val="00E06BA0"/>
    <w:rsid w:val="00E06BDB"/>
    <w:rsid w:val="00E06C3B"/>
    <w:rsid w:val="00E11831"/>
    <w:rsid w:val="00E142E0"/>
    <w:rsid w:val="00E24A25"/>
    <w:rsid w:val="00E26DC2"/>
    <w:rsid w:val="00E309D0"/>
    <w:rsid w:val="00E33A84"/>
    <w:rsid w:val="00E47DDC"/>
    <w:rsid w:val="00E50902"/>
    <w:rsid w:val="00E547EB"/>
    <w:rsid w:val="00E57073"/>
    <w:rsid w:val="00E575C8"/>
    <w:rsid w:val="00E60583"/>
    <w:rsid w:val="00E60FB2"/>
    <w:rsid w:val="00E61031"/>
    <w:rsid w:val="00E676D9"/>
    <w:rsid w:val="00E70953"/>
    <w:rsid w:val="00E76802"/>
    <w:rsid w:val="00E8594B"/>
    <w:rsid w:val="00E87699"/>
    <w:rsid w:val="00E90520"/>
    <w:rsid w:val="00E914A1"/>
    <w:rsid w:val="00E9173C"/>
    <w:rsid w:val="00EA32E1"/>
    <w:rsid w:val="00EA650F"/>
    <w:rsid w:val="00EB58DA"/>
    <w:rsid w:val="00EB703B"/>
    <w:rsid w:val="00EB7A00"/>
    <w:rsid w:val="00EC1564"/>
    <w:rsid w:val="00EC41DB"/>
    <w:rsid w:val="00EC7CB1"/>
    <w:rsid w:val="00ED2ACB"/>
    <w:rsid w:val="00ED4920"/>
    <w:rsid w:val="00ED5A17"/>
    <w:rsid w:val="00EE2812"/>
    <w:rsid w:val="00EE3794"/>
    <w:rsid w:val="00EE4772"/>
    <w:rsid w:val="00EF0F51"/>
    <w:rsid w:val="00EF536B"/>
    <w:rsid w:val="00F03D64"/>
    <w:rsid w:val="00F05F9C"/>
    <w:rsid w:val="00F12547"/>
    <w:rsid w:val="00F13023"/>
    <w:rsid w:val="00F146EA"/>
    <w:rsid w:val="00F15C9B"/>
    <w:rsid w:val="00F23A55"/>
    <w:rsid w:val="00F27ECC"/>
    <w:rsid w:val="00F318C6"/>
    <w:rsid w:val="00F35261"/>
    <w:rsid w:val="00F402A1"/>
    <w:rsid w:val="00F41000"/>
    <w:rsid w:val="00F43040"/>
    <w:rsid w:val="00F4308F"/>
    <w:rsid w:val="00F525B3"/>
    <w:rsid w:val="00F57282"/>
    <w:rsid w:val="00F6178B"/>
    <w:rsid w:val="00F73158"/>
    <w:rsid w:val="00F76AA4"/>
    <w:rsid w:val="00F77E4C"/>
    <w:rsid w:val="00F84C3D"/>
    <w:rsid w:val="00F8608C"/>
    <w:rsid w:val="00F86AED"/>
    <w:rsid w:val="00F92047"/>
    <w:rsid w:val="00F94F51"/>
    <w:rsid w:val="00F956FD"/>
    <w:rsid w:val="00F96616"/>
    <w:rsid w:val="00F978A5"/>
    <w:rsid w:val="00FA3336"/>
    <w:rsid w:val="00FA62DD"/>
    <w:rsid w:val="00FA6A34"/>
    <w:rsid w:val="00FA74D4"/>
    <w:rsid w:val="00FC4590"/>
    <w:rsid w:val="00FC4646"/>
    <w:rsid w:val="00FC5CA8"/>
    <w:rsid w:val="00FD316B"/>
    <w:rsid w:val="00FE3CD1"/>
    <w:rsid w:val="00FE514F"/>
    <w:rsid w:val="00FE5F13"/>
    <w:rsid w:val="00FE7ECD"/>
    <w:rsid w:val="00FF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C1"/>
    <w:rPr>
      <w:rFonts w:ascii="Calibri" w:eastAsiaTheme="minorHAnsi" w:hAnsi="Calibri"/>
      <w:sz w:val="22"/>
      <w:szCs w:val="22"/>
    </w:rPr>
  </w:style>
  <w:style w:type="paragraph" w:styleId="Heading1">
    <w:name w:val="heading 1"/>
    <w:aliases w:val="H1,SAHeading 1,h1,Heading 1 Char,Heading 1 Char1 Char,Heading 1 Char Char Char,Heading 1 Char2 Char Char Char,Heading 1 Char Char Char Char Char,Heading 1 Char1 Char Char Char Char Char,Heading 1 Char Char Char Char Char Char Char,Part,E1"/>
    <w:basedOn w:val="Normal"/>
    <w:qFormat/>
    <w:pPr>
      <w:keepNext/>
      <w:jc w:val="center"/>
      <w:outlineLvl w:val="0"/>
    </w:pPr>
    <w:rPr>
      <w:rFonts w:ascii="GE Inspira" w:eastAsia="Arial Unicode MS" w:hAnsi="GE Inspira" w:cs="Arial Unicode MS"/>
      <w:b/>
      <w:bCs/>
      <w:kern w:val="36"/>
      <w:sz w:val="36"/>
      <w:szCs w:val="36"/>
    </w:rPr>
  </w:style>
  <w:style w:type="paragraph" w:styleId="Heading2">
    <w:name w:val="heading 2"/>
    <w:aliases w:val="H2,h1.1,Major,Heading 2 Char1,Heading 2 Char Char,Heading 2 Char1 Char Char,Heading 2 Char Char Char Char,Heading 2 Char Char1,Heading 2 Char,H2 Char,h1.1 Char,h2,Chapter Title,x.x,Heading 2 val,E2,SAHeading 2,Heading 2subnumbered,1.1"/>
    <w:basedOn w:val="Normal"/>
    <w:qFormat/>
    <w:pPr>
      <w:keepNext/>
      <w:spacing w:before="240" w:after="60"/>
      <w:outlineLvl w:val="1"/>
    </w:pPr>
    <w:rPr>
      <w:rFonts w:ascii="Arial" w:eastAsia="Arial Unicode MS" w:hAnsi="Arial" w:cs="Arial"/>
      <w:b/>
      <w:bCs/>
      <w:i/>
      <w:iCs/>
      <w:sz w:val="28"/>
      <w:szCs w:val="28"/>
    </w:rPr>
  </w:style>
  <w:style w:type="paragraph" w:styleId="Heading3">
    <w:name w:val="heading 3"/>
    <w:basedOn w:val="Normal"/>
    <w:next w:val="Normal"/>
    <w:link w:val="Heading3Char"/>
    <w:uiPriority w:val="9"/>
    <w:unhideWhenUsed/>
    <w:qFormat/>
    <w:rsid w:val="00DF12C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E Inspira" w:eastAsia="Arial Unicode MS" w:hAnsi="GE Inspira" w:cs="Arial Unicode MS"/>
      <w:sz w:val="36"/>
      <w:szCs w:val="36"/>
    </w:rPr>
  </w:style>
  <w:style w:type="paragraph" w:styleId="Header">
    <w:name w:val="header"/>
    <w:aliases w:val="Appendix,Cover Page"/>
    <w:basedOn w:val="Normal"/>
    <w:link w:val="HeaderChar"/>
    <w:rPr>
      <w:rFonts w:ascii="Times New Roman" w:eastAsia="Arial Unicode MS" w:hAnsi="Times New Roman"/>
      <w:sz w:val="24"/>
      <w:szCs w:val="24"/>
    </w:rPr>
  </w:style>
  <w:style w:type="paragraph" w:styleId="PlainText">
    <w:name w:val="Plain Text"/>
    <w:basedOn w:val="Normal"/>
    <w:semiHidden/>
    <w:pPr>
      <w:overflowPunct w:val="0"/>
      <w:autoSpaceDE w:val="0"/>
      <w:autoSpaceDN w:val="0"/>
      <w:adjustRightInd w:val="0"/>
      <w:textAlignment w:val="baseline"/>
    </w:pPr>
    <w:rPr>
      <w:rFonts w:ascii="Courier New" w:hAnsi="Courier New"/>
      <w:sz w:val="20"/>
      <w:szCs w:val="20"/>
    </w:rPr>
  </w:style>
  <w:style w:type="character" w:customStyle="1" w:styleId="Heading3Char">
    <w:name w:val="Heading 3 Char"/>
    <w:link w:val="Heading3"/>
    <w:uiPriority w:val="9"/>
    <w:rsid w:val="00DF12C5"/>
    <w:rPr>
      <w:rFonts w:ascii="Cambria" w:eastAsia="Times New Roman" w:hAnsi="Cambria" w:cs="Times New Roman"/>
      <w:b/>
      <w:bCs/>
      <w:sz w:val="26"/>
      <w:szCs w:val="26"/>
    </w:rPr>
  </w:style>
  <w:style w:type="paragraph" w:styleId="Caption">
    <w:name w:val="caption"/>
    <w:basedOn w:val="Normal"/>
    <w:next w:val="Normal"/>
    <w:uiPriority w:val="35"/>
    <w:unhideWhenUsed/>
    <w:qFormat/>
    <w:rsid w:val="00592C2C"/>
    <w:rPr>
      <w:rFonts w:ascii="Times New Roman" w:eastAsia="Times New Roman" w:hAnsi="Times New Roman"/>
      <w:b/>
      <w:bCs/>
      <w:sz w:val="20"/>
      <w:szCs w:val="20"/>
    </w:rPr>
  </w:style>
  <w:style w:type="paragraph" w:styleId="Footer">
    <w:name w:val="footer"/>
    <w:aliases w:val="f"/>
    <w:basedOn w:val="Normal"/>
    <w:link w:val="FooterChar"/>
    <w:unhideWhenUsed/>
    <w:rsid w:val="004E3946"/>
    <w:pPr>
      <w:tabs>
        <w:tab w:val="center" w:pos="4680"/>
        <w:tab w:val="right" w:pos="9360"/>
      </w:tabs>
    </w:pPr>
    <w:rPr>
      <w:rFonts w:ascii="Times New Roman" w:eastAsia="Times New Roman" w:hAnsi="Times New Roman"/>
      <w:sz w:val="24"/>
      <w:szCs w:val="24"/>
    </w:rPr>
  </w:style>
  <w:style w:type="character" w:customStyle="1" w:styleId="FooterChar">
    <w:name w:val="Footer Char"/>
    <w:aliases w:val="f Char"/>
    <w:link w:val="Footer"/>
    <w:uiPriority w:val="99"/>
    <w:rsid w:val="004E3946"/>
    <w:rPr>
      <w:sz w:val="24"/>
      <w:szCs w:val="24"/>
    </w:rPr>
  </w:style>
  <w:style w:type="character" w:customStyle="1" w:styleId="HeaderChar">
    <w:name w:val="Header Char"/>
    <w:aliases w:val="Appendix Char,Cover Page Char"/>
    <w:link w:val="Header"/>
    <w:rsid w:val="004E3946"/>
    <w:rPr>
      <w:rFonts w:eastAsia="Arial Unicode MS"/>
      <w:sz w:val="24"/>
      <w:szCs w:val="24"/>
    </w:rPr>
  </w:style>
  <w:style w:type="character" w:styleId="PageNumber">
    <w:name w:val="page number"/>
    <w:rsid w:val="004E3946"/>
  </w:style>
  <w:style w:type="paragraph" w:customStyle="1" w:styleId="TITLEPAGEMAIN">
    <w:name w:val="TITLE PAGE (MAIN)"/>
    <w:basedOn w:val="BodyText"/>
    <w:rsid w:val="00271AAF"/>
    <w:pPr>
      <w:pBdr>
        <w:top w:val="single" w:sz="36" w:space="4" w:color="auto"/>
      </w:pBdr>
      <w:suppressAutoHyphens/>
      <w:spacing w:before="60"/>
      <w:jc w:val="both"/>
    </w:pPr>
    <w:rPr>
      <w:rFonts w:ascii="GE Inspira" w:hAnsi="GE Inspira"/>
      <w:b/>
      <w:spacing w:val="-9"/>
      <w:sz w:val="36"/>
      <w:szCs w:val="20"/>
      <w:lang w:val="en-GB" w:eastAsia="zh-CN"/>
    </w:rPr>
  </w:style>
  <w:style w:type="paragraph" w:customStyle="1" w:styleId="TITLEPAGESUB">
    <w:name w:val="TITLE PAGE (SUB)"/>
    <w:basedOn w:val="BodyText"/>
    <w:rsid w:val="00271AAF"/>
    <w:pPr>
      <w:suppressAutoHyphens/>
      <w:spacing w:before="60"/>
      <w:jc w:val="center"/>
    </w:pPr>
    <w:rPr>
      <w:rFonts w:ascii="GE Inspira" w:hAnsi="GE Inspira"/>
      <w:b/>
      <w:spacing w:val="-6"/>
      <w:sz w:val="36"/>
      <w:szCs w:val="20"/>
      <w:lang w:val="en-GB" w:eastAsia="zh-CN"/>
    </w:rPr>
  </w:style>
  <w:style w:type="character" w:styleId="CommentReference">
    <w:name w:val="annotation reference"/>
    <w:semiHidden/>
    <w:rsid w:val="00271AAF"/>
    <w:rPr>
      <w:sz w:val="16"/>
    </w:rPr>
  </w:style>
  <w:style w:type="paragraph" w:customStyle="1" w:styleId="FrontFooter">
    <w:name w:val="Front Footer"/>
    <w:basedOn w:val="Normal"/>
    <w:rsid w:val="00271AAF"/>
    <w:pPr>
      <w:spacing w:after="60"/>
    </w:pPr>
    <w:rPr>
      <w:rFonts w:ascii="GE Inspira" w:eastAsia="Times New Roman" w:hAnsi="GE Inspira"/>
      <w:sz w:val="16"/>
      <w:szCs w:val="20"/>
      <w:lang w:val="en-GB" w:eastAsia="zh-CN"/>
    </w:rPr>
  </w:style>
  <w:style w:type="paragraph" w:customStyle="1" w:styleId="Bodytextrev">
    <w:name w:val="Body text (rev)"/>
    <w:basedOn w:val="Normal"/>
    <w:link w:val="BodytextrevChar"/>
    <w:rsid w:val="00271AAF"/>
    <w:pPr>
      <w:spacing w:before="60" w:after="120"/>
      <w:jc w:val="both"/>
    </w:pPr>
    <w:rPr>
      <w:rFonts w:ascii="GE Inspira" w:eastAsia="Times New Roman" w:hAnsi="GE Inspira"/>
      <w:sz w:val="20"/>
      <w:szCs w:val="20"/>
      <w:lang w:val="en-GB" w:eastAsia="zh-CN"/>
    </w:rPr>
  </w:style>
  <w:style w:type="character" w:customStyle="1" w:styleId="BodytextrevChar">
    <w:name w:val="Body text (rev) Char"/>
    <w:link w:val="Bodytextrev"/>
    <w:rsid w:val="00271AAF"/>
    <w:rPr>
      <w:rFonts w:ascii="GE Inspira" w:hAnsi="GE Inspira"/>
      <w:lang w:val="en-GB" w:eastAsia="zh-CN"/>
    </w:rPr>
  </w:style>
  <w:style w:type="paragraph" w:styleId="BodyText">
    <w:name w:val="Body Text"/>
    <w:aliases w:val="Body Text Char1,Body Text Char Char,contents Char Char,body text Char Char,Body Text Bullet Char Char,contents Char,body text Char,Body Text Bullet Char,contents,body text,Body Text Bullet,Tempo Body Text,bt,BODY TEXT,t,b,a,bt1"/>
    <w:basedOn w:val="Normal"/>
    <w:link w:val="BodyTextChar"/>
    <w:unhideWhenUsed/>
    <w:rsid w:val="00271AAF"/>
    <w:pPr>
      <w:spacing w:after="120"/>
    </w:pPr>
    <w:rPr>
      <w:rFonts w:ascii="Times New Roman" w:eastAsia="Times New Roman" w:hAnsi="Times New Roman"/>
      <w:sz w:val="24"/>
      <w:szCs w:val="24"/>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contents Char1,body text Char1,bt Char"/>
    <w:link w:val="BodyText"/>
    <w:rsid w:val="00271AAF"/>
    <w:rPr>
      <w:sz w:val="24"/>
      <w:szCs w:val="24"/>
    </w:rPr>
  </w:style>
  <w:style w:type="paragraph" w:styleId="CommentText">
    <w:name w:val="annotation text"/>
    <w:basedOn w:val="Normal"/>
    <w:link w:val="CommentTextChar"/>
    <w:uiPriority w:val="99"/>
    <w:unhideWhenUsed/>
    <w:rsid w:val="005766BB"/>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5766BB"/>
  </w:style>
  <w:style w:type="paragraph" w:styleId="CommentSubject">
    <w:name w:val="annotation subject"/>
    <w:basedOn w:val="CommentText"/>
    <w:next w:val="CommentText"/>
    <w:link w:val="CommentSubjectChar"/>
    <w:uiPriority w:val="99"/>
    <w:semiHidden/>
    <w:unhideWhenUsed/>
    <w:rsid w:val="005766BB"/>
    <w:rPr>
      <w:b/>
      <w:bCs/>
    </w:rPr>
  </w:style>
  <w:style w:type="character" w:customStyle="1" w:styleId="CommentSubjectChar">
    <w:name w:val="Comment Subject Char"/>
    <w:link w:val="CommentSubject"/>
    <w:uiPriority w:val="99"/>
    <w:semiHidden/>
    <w:rsid w:val="005766BB"/>
    <w:rPr>
      <w:b/>
      <w:bCs/>
    </w:rPr>
  </w:style>
  <w:style w:type="paragraph" w:styleId="BalloonText">
    <w:name w:val="Balloon Text"/>
    <w:basedOn w:val="Normal"/>
    <w:link w:val="BalloonTextChar"/>
    <w:uiPriority w:val="99"/>
    <w:semiHidden/>
    <w:unhideWhenUsed/>
    <w:rsid w:val="005766BB"/>
    <w:rPr>
      <w:rFonts w:ascii="Tahoma" w:hAnsi="Tahoma" w:cs="Tahoma"/>
      <w:sz w:val="16"/>
      <w:szCs w:val="16"/>
    </w:rPr>
  </w:style>
  <w:style w:type="character" w:customStyle="1" w:styleId="BalloonTextChar">
    <w:name w:val="Balloon Text Char"/>
    <w:link w:val="BalloonText"/>
    <w:uiPriority w:val="99"/>
    <w:semiHidden/>
    <w:rsid w:val="005766BB"/>
    <w:rPr>
      <w:rFonts w:ascii="Tahoma" w:hAnsi="Tahoma" w:cs="Tahoma"/>
      <w:sz w:val="16"/>
      <w:szCs w:val="16"/>
    </w:rPr>
  </w:style>
  <w:style w:type="paragraph" w:styleId="TOC1">
    <w:name w:val="toc 1"/>
    <w:basedOn w:val="Normal"/>
    <w:next w:val="Normal"/>
    <w:autoRedefine/>
    <w:uiPriority w:val="39"/>
    <w:unhideWhenUsed/>
    <w:rsid w:val="00AD6CE3"/>
    <w:pPr>
      <w:tabs>
        <w:tab w:val="left" w:pos="440"/>
        <w:tab w:val="right" w:leader="dot" w:pos="11790"/>
      </w:tabs>
      <w:spacing w:after="100"/>
    </w:pPr>
    <w:rPr>
      <w:rFonts w:ascii="Times New Roman" w:eastAsia="Times New Roman" w:hAnsi="Times New Roman"/>
      <w:sz w:val="24"/>
      <w:szCs w:val="24"/>
    </w:rPr>
  </w:style>
  <w:style w:type="paragraph" w:styleId="TOC2">
    <w:name w:val="toc 2"/>
    <w:basedOn w:val="Normal"/>
    <w:next w:val="Normal"/>
    <w:autoRedefine/>
    <w:uiPriority w:val="39"/>
    <w:unhideWhenUsed/>
    <w:rsid w:val="00F146EA"/>
    <w:pPr>
      <w:tabs>
        <w:tab w:val="left" w:pos="880"/>
        <w:tab w:val="right" w:leader="dot" w:pos="11790"/>
      </w:tabs>
      <w:spacing w:after="100"/>
      <w:ind w:left="240"/>
    </w:pPr>
    <w:rPr>
      <w:rFonts w:ascii="Times New Roman" w:eastAsia="Times New Roman" w:hAnsi="Times New Roman"/>
      <w:sz w:val="24"/>
      <w:szCs w:val="24"/>
    </w:rPr>
  </w:style>
  <w:style w:type="character" w:styleId="Hyperlink">
    <w:name w:val="Hyperlink"/>
    <w:basedOn w:val="DefaultParagraphFont"/>
    <w:uiPriority w:val="99"/>
    <w:unhideWhenUsed/>
    <w:rsid w:val="003337A7"/>
    <w:rPr>
      <w:color w:val="0000FF" w:themeColor="hyperlink"/>
      <w:u w:val="single"/>
    </w:rPr>
  </w:style>
  <w:style w:type="paragraph" w:styleId="ListParagraph">
    <w:name w:val="List Paragraph"/>
    <w:basedOn w:val="Normal"/>
    <w:uiPriority w:val="34"/>
    <w:qFormat/>
    <w:rsid w:val="00DD4660"/>
    <w:pPr>
      <w:ind w:left="720"/>
      <w:contextualSpacing/>
    </w:pPr>
    <w:rPr>
      <w:rFonts w:ascii="Times New Roman" w:eastAsia="Times New Roman" w:hAnsi="Times New Roman"/>
      <w:sz w:val="24"/>
      <w:szCs w:val="24"/>
    </w:rPr>
  </w:style>
  <w:style w:type="paragraph" w:styleId="BodyText2">
    <w:name w:val="Body Text 2"/>
    <w:basedOn w:val="Normal"/>
    <w:link w:val="BodyText2Char"/>
    <w:rsid w:val="005A12C2"/>
    <w:pPr>
      <w:spacing w:before="60" w:after="120"/>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5A12C2"/>
    <w:rPr>
      <w:rFonts w:ascii="GE Inspira" w:hAnsi="GE Inspira" w:cs="Arial"/>
    </w:rPr>
  </w:style>
  <w:style w:type="table" w:styleId="TableGrid">
    <w:name w:val="Table Grid"/>
    <w:basedOn w:val="TableNormal"/>
    <w:uiPriority w:val="59"/>
    <w:rsid w:val="00D95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rsid w:val="00F27ECC"/>
    <w:pPr>
      <w:spacing w:before="60" w:after="60"/>
    </w:pPr>
    <w:rPr>
      <w:rFonts w:ascii="GE Inspira" w:eastAsia="Times New Roman" w:hAnsi="GE Inspira"/>
      <w:sz w:val="20"/>
      <w:szCs w:val="20"/>
    </w:rPr>
  </w:style>
  <w:style w:type="paragraph" w:customStyle="1" w:styleId="TableHeading">
    <w:name w:val="Table Heading"/>
    <w:basedOn w:val="Normal"/>
    <w:rsid w:val="00F27ECC"/>
    <w:pPr>
      <w:keepLines/>
      <w:spacing w:before="120" w:after="40"/>
    </w:pPr>
    <w:rPr>
      <w:rFonts w:ascii="GE Inspira" w:eastAsia="Batang" w:hAnsi="GE Inspira" w:cs="Arial"/>
      <w:b/>
      <w:snapToGrid w:val="0"/>
      <w:sz w:val="20"/>
      <w:szCs w:val="20"/>
    </w:rPr>
  </w:style>
  <w:style w:type="character" w:customStyle="1" w:styleId="TableTextChar">
    <w:name w:val="Table Text Char"/>
    <w:link w:val="TableText"/>
    <w:rsid w:val="00F27ECC"/>
    <w:rPr>
      <w:rFonts w:ascii="GE Inspira" w:hAnsi="GE Inspira"/>
    </w:rPr>
  </w:style>
  <w:style w:type="paragraph" w:styleId="ListNumber2">
    <w:name w:val="List Number 2"/>
    <w:basedOn w:val="Normal"/>
    <w:rsid w:val="00647AEF"/>
    <w:pPr>
      <w:numPr>
        <w:numId w:val="14"/>
      </w:numPr>
      <w:tabs>
        <w:tab w:val="left" w:pos="936"/>
      </w:tabs>
      <w:spacing w:after="60"/>
      <w:ind w:left="936"/>
    </w:pPr>
    <w:rPr>
      <w:rFonts w:ascii="GE Inspira" w:eastAsia="Batang" w:hAnsi="GE Inspira"/>
      <w:sz w:val="20"/>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List Number 2"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C1"/>
    <w:rPr>
      <w:rFonts w:ascii="Calibri" w:eastAsiaTheme="minorHAnsi" w:hAnsi="Calibri"/>
      <w:sz w:val="22"/>
      <w:szCs w:val="22"/>
    </w:rPr>
  </w:style>
  <w:style w:type="paragraph" w:styleId="Heading1">
    <w:name w:val="heading 1"/>
    <w:aliases w:val="H1,SAHeading 1,h1,Heading 1 Char,Heading 1 Char1 Char,Heading 1 Char Char Char,Heading 1 Char2 Char Char Char,Heading 1 Char Char Char Char Char,Heading 1 Char1 Char Char Char Char Char,Heading 1 Char Char Char Char Char Char Char,Part,E1"/>
    <w:basedOn w:val="Normal"/>
    <w:qFormat/>
    <w:pPr>
      <w:keepNext/>
      <w:jc w:val="center"/>
      <w:outlineLvl w:val="0"/>
    </w:pPr>
    <w:rPr>
      <w:rFonts w:ascii="GE Inspira" w:eastAsia="Arial Unicode MS" w:hAnsi="GE Inspira" w:cs="Arial Unicode MS"/>
      <w:b/>
      <w:bCs/>
      <w:kern w:val="36"/>
      <w:sz w:val="36"/>
      <w:szCs w:val="36"/>
    </w:rPr>
  </w:style>
  <w:style w:type="paragraph" w:styleId="Heading2">
    <w:name w:val="heading 2"/>
    <w:aliases w:val="H2,h1.1,Major,Heading 2 Char1,Heading 2 Char Char,Heading 2 Char1 Char Char,Heading 2 Char Char Char Char,Heading 2 Char Char1,Heading 2 Char,H2 Char,h1.1 Char,h2,Chapter Title,x.x,Heading 2 val,E2,SAHeading 2,Heading 2subnumbered,1.1"/>
    <w:basedOn w:val="Normal"/>
    <w:qFormat/>
    <w:pPr>
      <w:keepNext/>
      <w:spacing w:before="240" w:after="60"/>
      <w:outlineLvl w:val="1"/>
    </w:pPr>
    <w:rPr>
      <w:rFonts w:ascii="Arial" w:eastAsia="Arial Unicode MS" w:hAnsi="Arial" w:cs="Arial"/>
      <w:b/>
      <w:bCs/>
      <w:i/>
      <w:iCs/>
      <w:sz w:val="28"/>
      <w:szCs w:val="28"/>
    </w:rPr>
  </w:style>
  <w:style w:type="paragraph" w:styleId="Heading3">
    <w:name w:val="heading 3"/>
    <w:basedOn w:val="Normal"/>
    <w:next w:val="Normal"/>
    <w:link w:val="Heading3Char"/>
    <w:uiPriority w:val="9"/>
    <w:unhideWhenUsed/>
    <w:qFormat/>
    <w:rsid w:val="00DF12C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GE Inspira" w:eastAsia="Arial Unicode MS" w:hAnsi="GE Inspira" w:cs="Arial Unicode MS"/>
      <w:sz w:val="36"/>
      <w:szCs w:val="36"/>
    </w:rPr>
  </w:style>
  <w:style w:type="paragraph" w:styleId="Header">
    <w:name w:val="header"/>
    <w:aliases w:val="Appendix,Cover Page"/>
    <w:basedOn w:val="Normal"/>
    <w:link w:val="HeaderChar"/>
    <w:rPr>
      <w:rFonts w:ascii="Times New Roman" w:eastAsia="Arial Unicode MS" w:hAnsi="Times New Roman"/>
      <w:sz w:val="24"/>
      <w:szCs w:val="24"/>
    </w:rPr>
  </w:style>
  <w:style w:type="paragraph" w:styleId="PlainText">
    <w:name w:val="Plain Text"/>
    <w:basedOn w:val="Normal"/>
    <w:semiHidden/>
    <w:pPr>
      <w:overflowPunct w:val="0"/>
      <w:autoSpaceDE w:val="0"/>
      <w:autoSpaceDN w:val="0"/>
      <w:adjustRightInd w:val="0"/>
      <w:textAlignment w:val="baseline"/>
    </w:pPr>
    <w:rPr>
      <w:rFonts w:ascii="Courier New" w:hAnsi="Courier New"/>
      <w:sz w:val="20"/>
      <w:szCs w:val="20"/>
    </w:rPr>
  </w:style>
  <w:style w:type="character" w:customStyle="1" w:styleId="Heading3Char">
    <w:name w:val="Heading 3 Char"/>
    <w:link w:val="Heading3"/>
    <w:uiPriority w:val="9"/>
    <w:rsid w:val="00DF12C5"/>
    <w:rPr>
      <w:rFonts w:ascii="Cambria" w:eastAsia="Times New Roman" w:hAnsi="Cambria" w:cs="Times New Roman"/>
      <w:b/>
      <w:bCs/>
      <w:sz w:val="26"/>
      <w:szCs w:val="26"/>
    </w:rPr>
  </w:style>
  <w:style w:type="paragraph" w:styleId="Caption">
    <w:name w:val="caption"/>
    <w:basedOn w:val="Normal"/>
    <w:next w:val="Normal"/>
    <w:uiPriority w:val="35"/>
    <w:unhideWhenUsed/>
    <w:qFormat/>
    <w:rsid w:val="00592C2C"/>
    <w:rPr>
      <w:rFonts w:ascii="Times New Roman" w:eastAsia="Times New Roman" w:hAnsi="Times New Roman"/>
      <w:b/>
      <w:bCs/>
      <w:sz w:val="20"/>
      <w:szCs w:val="20"/>
    </w:rPr>
  </w:style>
  <w:style w:type="paragraph" w:styleId="Footer">
    <w:name w:val="footer"/>
    <w:aliases w:val="f"/>
    <w:basedOn w:val="Normal"/>
    <w:link w:val="FooterChar"/>
    <w:unhideWhenUsed/>
    <w:rsid w:val="004E3946"/>
    <w:pPr>
      <w:tabs>
        <w:tab w:val="center" w:pos="4680"/>
        <w:tab w:val="right" w:pos="9360"/>
      </w:tabs>
    </w:pPr>
    <w:rPr>
      <w:rFonts w:ascii="Times New Roman" w:eastAsia="Times New Roman" w:hAnsi="Times New Roman"/>
      <w:sz w:val="24"/>
      <w:szCs w:val="24"/>
    </w:rPr>
  </w:style>
  <w:style w:type="character" w:customStyle="1" w:styleId="FooterChar">
    <w:name w:val="Footer Char"/>
    <w:aliases w:val="f Char"/>
    <w:link w:val="Footer"/>
    <w:uiPriority w:val="99"/>
    <w:rsid w:val="004E3946"/>
    <w:rPr>
      <w:sz w:val="24"/>
      <w:szCs w:val="24"/>
    </w:rPr>
  </w:style>
  <w:style w:type="character" w:customStyle="1" w:styleId="HeaderChar">
    <w:name w:val="Header Char"/>
    <w:aliases w:val="Appendix Char,Cover Page Char"/>
    <w:link w:val="Header"/>
    <w:rsid w:val="004E3946"/>
    <w:rPr>
      <w:rFonts w:eastAsia="Arial Unicode MS"/>
      <w:sz w:val="24"/>
      <w:szCs w:val="24"/>
    </w:rPr>
  </w:style>
  <w:style w:type="character" w:styleId="PageNumber">
    <w:name w:val="page number"/>
    <w:rsid w:val="004E3946"/>
  </w:style>
  <w:style w:type="paragraph" w:customStyle="1" w:styleId="TITLEPAGEMAIN">
    <w:name w:val="TITLE PAGE (MAIN)"/>
    <w:basedOn w:val="BodyText"/>
    <w:rsid w:val="00271AAF"/>
    <w:pPr>
      <w:pBdr>
        <w:top w:val="single" w:sz="36" w:space="4" w:color="auto"/>
      </w:pBdr>
      <w:suppressAutoHyphens/>
      <w:spacing w:before="60"/>
      <w:jc w:val="both"/>
    </w:pPr>
    <w:rPr>
      <w:rFonts w:ascii="GE Inspira" w:hAnsi="GE Inspira"/>
      <w:b/>
      <w:spacing w:val="-9"/>
      <w:sz w:val="36"/>
      <w:szCs w:val="20"/>
      <w:lang w:val="en-GB" w:eastAsia="zh-CN"/>
    </w:rPr>
  </w:style>
  <w:style w:type="paragraph" w:customStyle="1" w:styleId="TITLEPAGESUB">
    <w:name w:val="TITLE PAGE (SUB)"/>
    <w:basedOn w:val="BodyText"/>
    <w:rsid w:val="00271AAF"/>
    <w:pPr>
      <w:suppressAutoHyphens/>
      <w:spacing w:before="60"/>
      <w:jc w:val="center"/>
    </w:pPr>
    <w:rPr>
      <w:rFonts w:ascii="GE Inspira" w:hAnsi="GE Inspira"/>
      <w:b/>
      <w:spacing w:val="-6"/>
      <w:sz w:val="36"/>
      <w:szCs w:val="20"/>
      <w:lang w:val="en-GB" w:eastAsia="zh-CN"/>
    </w:rPr>
  </w:style>
  <w:style w:type="character" w:styleId="CommentReference">
    <w:name w:val="annotation reference"/>
    <w:semiHidden/>
    <w:rsid w:val="00271AAF"/>
    <w:rPr>
      <w:sz w:val="16"/>
    </w:rPr>
  </w:style>
  <w:style w:type="paragraph" w:customStyle="1" w:styleId="FrontFooter">
    <w:name w:val="Front Footer"/>
    <w:basedOn w:val="Normal"/>
    <w:rsid w:val="00271AAF"/>
    <w:pPr>
      <w:spacing w:after="60"/>
    </w:pPr>
    <w:rPr>
      <w:rFonts w:ascii="GE Inspira" w:eastAsia="Times New Roman" w:hAnsi="GE Inspira"/>
      <w:sz w:val="16"/>
      <w:szCs w:val="20"/>
      <w:lang w:val="en-GB" w:eastAsia="zh-CN"/>
    </w:rPr>
  </w:style>
  <w:style w:type="paragraph" w:customStyle="1" w:styleId="Bodytextrev">
    <w:name w:val="Body text (rev)"/>
    <w:basedOn w:val="Normal"/>
    <w:link w:val="BodytextrevChar"/>
    <w:rsid w:val="00271AAF"/>
    <w:pPr>
      <w:spacing w:before="60" w:after="120"/>
      <w:jc w:val="both"/>
    </w:pPr>
    <w:rPr>
      <w:rFonts w:ascii="GE Inspira" w:eastAsia="Times New Roman" w:hAnsi="GE Inspira"/>
      <w:sz w:val="20"/>
      <w:szCs w:val="20"/>
      <w:lang w:val="en-GB" w:eastAsia="zh-CN"/>
    </w:rPr>
  </w:style>
  <w:style w:type="character" w:customStyle="1" w:styleId="BodytextrevChar">
    <w:name w:val="Body text (rev) Char"/>
    <w:link w:val="Bodytextrev"/>
    <w:rsid w:val="00271AAF"/>
    <w:rPr>
      <w:rFonts w:ascii="GE Inspira" w:hAnsi="GE Inspira"/>
      <w:lang w:val="en-GB" w:eastAsia="zh-CN"/>
    </w:rPr>
  </w:style>
  <w:style w:type="paragraph" w:styleId="BodyText">
    <w:name w:val="Body Text"/>
    <w:aliases w:val="Body Text Char1,Body Text Char Char,contents Char Char,body text Char Char,Body Text Bullet Char Char,contents Char,body text Char,Body Text Bullet Char,contents,body text,Body Text Bullet,Tempo Body Text,bt,BODY TEXT,t,b,a,bt1"/>
    <w:basedOn w:val="Normal"/>
    <w:link w:val="BodyTextChar"/>
    <w:unhideWhenUsed/>
    <w:rsid w:val="00271AAF"/>
    <w:pPr>
      <w:spacing w:after="120"/>
    </w:pPr>
    <w:rPr>
      <w:rFonts w:ascii="Times New Roman" w:eastAsia="Times New Roman" w:hAnsi="Times New Roman"/>
      <w:sz w:val="24"/>
      <w:szCs w:val="24"/>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contents Char1,body text Char1,bt Char"/>
    <w:link w:val="BodyText"/>
    <w:rsid w:val="00271AAF"/>
    <w:rPr>
      <w:sz w:val="24"/>
      <w:szCs w:val="24"/>
    </w:rPr>
  </w:style>
  <w:style w:type="paragraph" w:styleId="CommentText">
    <w:name w:val="annotation text"/>
    <w:basedOn w:val="Normal"/>
    <w:link w:val="CommentTextChar"/>
    <w:uiPriority w:val="99"/>
    <w:unhideWhenUsed/>
    <w:rsid w:val="005766BB"/>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rsid w:val="005766BB"/>
  </w:style>
  <w:style w:type="paragraph" w:styleId="CommentSubject">
    <w:name w:val="annotation subject"/>
    <w:basedOn w:val="CommentText"/>
    <w:next w:val="CommentText"/>
    <w:link w:val="CommentSubjectChar"/>
    <w:uiPriority w:val="99"/>
    <w:semiHidden/>
    <w:unhideWhenUsed/>
    <w:rsid w:val="005766BB"/>
    <w:rPr>
      <w:b/>
      <w:bCs/>
    </w:rPr>
  </w:style>
  <w:style w:type="character" w:customStyle="1" w:styleId="CommentSubjectChar">
    <w:name w:val="Comment Subject Char"/>
    <w:link w:val="CommentSubject"/>
    <w:uiPriority w:val="99"/>
    <w:semiHidden/>
    <w:rsid w:val="005766BB"/>
    <w:rPr>
      <w:b/>
      <w:bCs/>
    </w:rPr>
  </w:style>
  <w:style w:type="paragraph" w:styleId="BalloonText">
    <w:name w:val="Balloon Text"/>
    <w:basedOn w:val="Normal"/>
    <w:link w:val="BalloonTextChar"/>
    <w:uiPriority w:val="99"/>
    <w:semiHidden/>
    <w:unhideWhenUsed/>
    <w:rsid w:val="005766BB"/>
    <w:rPr>
      <w:rFonts w:ascii="Tahoma" w:hAnsi="Tahoma" w:cs="Tahoma"/>
      <w:sz w:val="16"/>
      <w:szCs w:val="16"/>
    </w:rPr>
  </w:style>
  <w:style w:type="character" w:customStyle="1" w:styleId="BalloonTextChar">
    <w:name w:val="Balloon Text Char"/>
    <w:link w:val="BalloonText"/>
    <w:uiPriority w:val="99"/>
    <w:semiHidden/>
    <w:rsid w:val="005766BB"/>
    <w:rPr>
      <w:rFonts w:ascii="Tahoma" w:hAnsi="Tahoma" w:cs="Tahoma"/>
      <w:sz w:val="16"/>
      <w:szCs w:val="16"/>
    </w:rPr>
  </w:style>
  <w:style w:type="paragraph" w:styleId="TOC1">
    <w:name w:val="toc 1"/>
    <w:basedOn w:val="Normal"/>
    <w:next w:val="Normal"/>
    <w:autoRedefine/>
    <w:uiPriority w:val="39"/>
    <w:unhideWhenUsed/>
    <w:rsid w:val="00AD6CE3"/>
    <w:pPr>
      <w:tabs>
        <w:tab w:val="left" w:pos="440"/>
        <w:tab w:val="right" w:leader="dot" w:pos="11790"/>
      </w:tabs>
      <w:spacing w:after="100"/>
    </w:pPr>
    <w:rPr>
      <w:rFonts w:ascii="Times New Roman" w:eastAsia="Times New Roman" w:hAnsi="Times New Roman"/>
      <w:sz w:val="24"/>
      <w:szCs w:val="24"/>
    </w:rPr>
  </w:style>
  <w:style w:type="paragraph" w:styleId="TOC2">
    <w:name w:val="toc 2"/>
    <w:basedOn w:val="Normal"/>
    <w:next w:val="Normal"/>
    <w:autoRedefine/>
    <w:uiPriority w:val="39"/>
    <w:unhideWhenUsed/>
    <w:rsid w:val="00F146EA"/>
    <w:pPr>
      <w:tabs>
        <w:tab w:val="left" w:pos="880"/>
        <w:tab w:val="right" w:leader="dot" w:pos="11790"/>
      </w:tabs>
      <w:spacing w:after="100"/>
      <w:ind w:left="240"/>
    </w:pPr>
    <w:rPr>
      <w:rFonts w:ascii="Times New Roman" w:eastAsia="Times New Roman" w:hAnsi="Times New Roman"/>
      <w:sz w:val="24"/>
      <w:szCs w:val="24"/>
    </w:rPr>
  </w:style>
  <w:style w:type="character" w:styleId="Hyperlink">
    <w:name w:val="Hyperlink"/>
    <w:basedOn w:val="DefaultParagraphFont"/>
    <w:uiPriority w:val="99"/>
    <w:unhideWhenUsed/>
    <w:rsid w:val="003337A7"/>
    <w:rPr>
      <w:color w:val="0000FF" w:themeColor="hyperlink"/>
      <w:u w:val="single"/>
    </w:rPr>
  </w:style>
  <w:style w:type="paragraph" w:styleId="ListParagraph">
    <w:name w:val="List Paragraph"/>
    <w:basedOn w:val="Normal"/>
    <w:uiPriority w:val="34"/>
    <w:qFormat/>
    <w:rsid w:val="00DD4660"/>
    <w:pPr>
      <w:ind w:left="720"/>
      <w:contextualSpacing/>
    </w:pPr>
    <w:rPr>
      <w:rFonts w:ascii="Times New Roman" w:eastAsia="Times New Roman" w:hAnsi="Times New Roman"/>
      <w:sz w:val="24"/>
      <w:szCs w:val="24"/>
    </w:rPr>
  </w:style>
  <w:style w:type="paragraph" w:styleId="BodyText2">
    <w:name w:val="Body Text 2"/>
    <w:basedOn w:val="Normal"/>
    <w:link w:val="BodyText2Char"/>
    <w:rsid w:val="005A12C2"/>
    <w:pPr>
      <w:spacing w:before="60" w:after="120"/>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5A12C2"/>
    <w:rPr>
      <w:rFonts w:ascii="GE Inspira" w:hAnsi="GE Inspira" w:cs="Arial"/>
    </w:rPr>
  </w:style>
  <w:style w:type="table" w:styleId="TableGrid">
    <w:name w:val="Table Grid"/>
    <w:basedOn w:val="TableNormal"/>
    <w:uiPriority w:val="59"/>
    <w:rsid w:val="00D95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rsid w:val="00F27ECC"/>
    <w:pPr>
      <w:spacing w:before="60" w:after="60"/>
    </w:pPr>
    <w:rPr>
      <w:rFonts w:ascii="GE Inspira" w:eastAsia="Times New Roman" w:hAnsi="GE Inspira"/>
      <w:sz w:val="20"/>
      <w:szCs w:val="20"/>
    </w:rPr>
  </w:style>
  <w:style w:type="paragraph" w:customStyle="1" w:styleId="TableHeading">
    <w:name w:val="Table Heading"/>
    <w:basedOn w:val="Normal"/>
    <w:rsid w:val="00F27ECC"/>
    <w:pPr>
      <w:keepLines/>
      <w:spacing w:before="120" w:after="40"/>
    </w:pPr>
    <w:rPr>
      <w:rFonts w:ascii="GE Inspira" w:eastAsia="Batang" w:hAnsi="GE Inspira" w:cs="Arial"/>
      <w:b/>
      <w:snapToGrid w:val="0"/>
      <w:sz w:val="20"/>
      <w:szCs w:val="20"/>
    </w:rPr>
  </w:style>
  <w:style w:type="character" w:customStyle="1" w:styleId="TableTextChar">
    <w:name w:val="Table Text Char"/>
    <w:link w:val="TableText"/>
    <w:rsid w:val="00F27ECC"/>
    <w:rPr>
      <w:rFonts w:ascii="GE Inspira" w:hAnsi="GE Inspira"/>
    </w:rPr>
  </w:style>
  <w:style w:type="paragraph" w:styleId="ListNumber2">
    <w:name w:val="List Number 2"/>
    <w:basedOn w:val="Normal"/>
    <w:rsid w:val="00647AEF"/>
    <w:pPr>
      <w:numPr>
        <w:numId w:val="14"/>
      </w:numPr>
      <w:tabs>
        <w:tab w:val="left" w:pos="936"/>
      </w:tabs>
      <w:spacing w:after="60"/>
      <w:ind w:left="936"/>
    </w:pPr>
    <w:rPr>
      <w:rFonts w:ascii="GE Inspira" w:eastAsia="Batang" w:hAnsi="GE Inspira"/>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0468">
      <w:marLeft w:val="0"/>
      <w:marRight w:val="0"/>
      <w:marTop w:val="0"/>
      <w:marBottom w:val="0"/>
      <w:divBdr>
        <w:top w:val="none" w:sz="0" w:space="0" w:color="auto"/>
        <w:left w:val="none" w:sz="0" w:space="0" w:color="auto"/>
        <w:bottom w:val="none" w:sz="0" w:space="0" w:color="auto"/>
        <w:right w:val="none" w:sz="0" w:space="0" w:color="auto"/>
      </w:divBdr>
    </w:div>
    <w:div w:id="108280361">
      <w:bodyDiv w:val="1"/>
      <w:marLeft w:val="0"/>
      <w:marRight w:val="0"/>
      <w:marTop w:val="0"/>
      <w:marBottom w:val="0"/>
      <w:divBdr>
        <w:top w:val="none" w:sz="0" w:space="0" w:color="auto"/>
        <w:left w:val="none" w:sz="0" w:space="0" w:color="auto"/>
        <w:bottom w:val="none" w:sz="0" w:space="0" w:color="auto"/>
        <w:right w:val="none" w:sz="0" w:space="0" w:color="auto"/>
      </w:divBdr>
    </w:div>
    <w:div w:id="420757016">
      <w:bodyDiv w:val="1"/>
      <w:marLeft w:val="0"/>
      <w:marRight w:val="0"/>
      <w:marTop w:val="0"/>
      <w:marBottom w:val="0"/>
      <w:divBdr>
        <w:top w:val="none" w:sz="0" w:space="0" w:color="auto"/>
        <w:left w:val="none" w:sz="0" w:space="0" w:color="auto"/>
        <w:bottom w:val="none" w:sz="0" w:space="0" w:color="auto"/>
        <w:right w:val="none" w:sz="0" w:space="0" w:color="auto"/>
      </w:divBdr>
      <w:divsChild>
        <w:div w:id="585529973">
          <w:marLeft w:val="0"/>
          <w:marRight w:val="0"/>
          <w:marTop w:val="0"/>
          <w:marBottom w:val="0"/>
          <w:divBdr>
            <w:top w:val="none" w:sz="0" w:space="0" w:color="auto"/>
            <w:left w:val="none" w:sz="0" w:space="0" w:color="auto"/>
            <w:bottom w:val="none" w:sz="0" w:space="0" w:color="auto"/>
            <w:right w:val="none" w:sz="0" w:space="0" w:color="auto"/>
          </w:divBdr>
          <w:divsChild>
            <w:div w:id="346102226">
              <w:marLeft w:val="0"/>
              <w:marRight w:val="0"/>
              <w:marTop w:val="0"/>
              <w:marBottom w:val="0"/>
              <w:divBdr>
                <w:top w:val="none" w:sz="0" w:space="0" w:color="auto"/>
                <w:left w:val="none" w:sz="0" w:space="0" w:color="auto"/>
                <w:bottom w:val="none" w:sz="0" w:space="0" w:color="auto"/>
                <w:right w:val="none" w:sz="0" w:space="0" w:color="auto"/>
              </w:divBdr>
              <w:divsChild>
                <w:div w:id="61608586">
                  <w:marLeft w:val="0"/>
                  <w:marRight w:val="0"/>
                  <w:marTop w:val="0"/>
                  <w:marBottom w:val="0"/>
                  <w:divBdr>
                    <w:top w:val="none" w:sz="0" w:space="0" w:color="auto"/>
                    <w:left w:val="none" w:sz="0" w:space="0" w:color="auto"/>
                    <w:bottom w:val="none" w:sz="0" w:space="0" w:color="auto"/>
                    <w:right w:val="none" w:sz="0" w:space="0" w:color="auto"/>
                  </w:divBdr>
                </w:div>
                <w:div w:id="1184590047">
                  <w:marLeft w:val="0"/>
                  <w:marRight w:val="0"/>
                  <w:marTop w:val="0"/>
                  <w:marBottom w:val="0"/>
                  <w:divBdr>
                    <w:top w:val="none" w:sz="0" w:space="0" w:color="auto"/>
                    <w:left w:val="none" w:sz="0" w:space="0" w:color="auto"/>
                    <w:bottom w:val="none" w:sz="0" w:space="0" w:color="auto"/>
                    <w:right w:val="none" w:sz="0" w:space="0" w:color="auto"/>
                  </w:divBdr>
                </w:div>
                <w:div w:id="13129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6947">
      <w:bodyDiv w:val="1"/>
      <w:marLeft w:val="0"/>
      <w:marRight w:val="0"/>
      <w:marTop w:val="0"/>
      <w:marBottom w:val="0"/>
      <w:divBdr>
        <w:top w:val="none" w:sz="0" w:space="0" w:color="auto"/>
        <w:left w:val="none" w:sz="0" w:space="0" w:color="auto"/>
        <w:bottom w:val="none" w:sz="0" w:space="0" w:color="auto"/>
        <w:right w:val="none" w:sz="0" w:space="0" w:color="auto"/>
      </w:divBdr>
    </w:div>
    <w:div w:id="479613141">
      <w:bodyDiv w:val="1"/>
      <w:marLeft w:val="0"/>
      <w:marRight w:val="0"/>
      <w:marTop w:val="0"/>
      <w:marBottom w:val="0"/>
      <w:divBdr>
        <w:top w:val="none" w:sz="0" w:space="0" w:color="auto"/>
        <w:left w:val="none" w:sz="0" w:space="0" w:color="auto"/>
        <w:bottom w:val="none" w:sz="0" w:space="0" w:color="auto"/>
        <w:right w:val="none" w:sz="0" w:space="0" w:color="auto"/>
      </w:divBdr>
    </w:div>
    <w:div w:id="573472092">
      <w:bodyDiv w:val="1"/>
      <w:marLeft w:val="0"/>
      <w:marRight w:val="0"/>
      <w:marTop w:val="0"/>
      <w:marBottom w:val="0"/>
      <w:divBdr>
        <w:top w:val="none" w:sz="0" w:space="0" w:color="auto"/>
        <w:left w:val="none" w:sz="0" w:space="0" w:color="auto"/>
        <w:bottom w:val="none" w:sz="0" w:space="0" w:color="auto"/>
        <w:right w:val="none" w:sz="0" w:space="0" w:color="auto"/>
      </w:divBdr>
    </w:div>
    <w:div w:id="626355057">
      <w:bodyDiv w:val="1"/>
      <w:marLeft w:val="0"/>
      <w:marRight w:val="0"/>
      <w:marTop w:val="0"/>
      <w:marBottom w:val="0"/>
      <w:divBdr>
        <w:top w:val="none" w:sz="0" w:space="0" w:color="auto"/>
        <w:left w:val="none" w:sz="0" w:space="0" w:color="auto"/>
        <w:bottom w:val="none" w:sz="0" w:space="0" w:color="auto"/>
        <w:right w:val="none" w:sz="0" w:space="0" w:color="auto"/>
      </w:divBdr>
    </w:div>
    <w:div w:id="685014461">
      <w:bodyDiv w:val="1"/>
      <w:marLeft w:val="0"/>
      <w:marRight w:val="0"/>
      <w:marTop w:val="0"/>
      <w:marBottom w:val="0"/>
      <w:divBdr>
        <w:top w:val="none" w:sz="0" w:space="0" w:color="auto"/>
        <w:left w:val="none" w:sz="0" w:space="0" w:color="auto"/>
        <w:bottom w:val="none" w:sz="0" w:space="0" w:color="auto"/>
        <w:right w:val="none" w:sz="0" w:space="0" w:color="auto"/>
      </w:divBdr>
    </w:div>
    <w:div w:id="839469527">
      <w:bodyDiv w:val="1"/>
      <w:marLeft w:val="0"/>
      <w:marRight w:val="0"/>
      <w:marTop w:val="0"/>
      <w:marBottom w:val="0"/>
      <w:divBdr>
        <w:top w:val="none" w:sz="0" w:space="0" w:color="auto"/>
        <w:left w:val="none" w:sz="0" w:space="0" w:color="auto"/>
        <w:bottom w:val="none" w:sz="0" w:space="0" w:color="auto"/>
        <w:right w:val="none" w:sz="0" w:space="0" w:color="auto"/>
      </w:divBdr>
    </w:div>
    <w:div w:id="873153528">
      <w:bodyDiv w:val="1"/>
      <w:marLeft w:val="0"/>
      <w:marRight w:val="0"/>
      <w:marTop w:val="0"/>
      <w:marBottom w:val="0"/>
      <w:divBdr>
        <w:top w:val="none" w:sz="0" w:space="0" w:color="auto"/>
        <w:left w:val="none" w:sz="0" w:space="0" w:color="auto"/>
        <w:bottom w:val="none" w:sz="0" w:space="0" w:color="auto"/>
        <w:right w:val="none" w:sz="0" w:space="0" w:color="auto"/>
      </w:divBdr>
    </w:div>
    <w:div w:id="952514410">
      <w:bodyDiv w:val="1"/>
      <w:marLeft w:val="0"/>
      <w:marRight w:val="0"/>
      <w:marTop w:val="0"/>
      <w:marBottom w:val="0"/>
      <w:divBdr>
        <w:top w:val="none" w:sz="0" w:space="0" w:color="auto"/>
        <w:left w:val="none" w:sz="0" w:space="0" w:color="auto"/>
        <w:bottom w:val="none" w:sz="0" w:space="0" w:color="auto"/>
        <w:right w:val="none" w:sz="0" w:space="0" w:color="auto"/>
      </w:divBdr>
    </w:div>
    <w:div w:id="1190684176">
      <w:bodyDiv w:val="1"/>
      <w:marLeft w:val="0"/>
      <w:marRight w:val="0"/>
      <w:marTop w:val="0"/>
      <w:marBottom w:val="0"/>
      <w:divBdr>
        <w:top w:val="none" w:sz="0" w:space="0" w:color="auto"/>
        <w:left w:val="none" w:sz="0" w:space="0" w:color="auto"/>
        <w:bottom w:val="none" w:sz="0" w:space="0" w:color="auto"/>
        <w:right w:val="none" w:sz="0" w:space="0" w:color="auto"/>
      </w:divBdr>
    </w:div>
    <w:div w:id="1333609273">
      <w:bodyDiv w:val="1"/>
      <w:marLeft w:val="0"/>
      <w:marRight w:val="0"/>
      <w:marTop w:val="0"/>
      <w:marBottom w:val="0"/>
      <w:divBdr>
        <w:top w:val="none" w:sz="0" w:space="0" w:color="auto"/>
        <w:left w:val="none" w:sz="0" w:space="0" w:color="auto"/>
        <w:bottom w:val="none" w:sz="0" w:space="0" w:color="auto"/>
        <w:right w:val="none" w:sz="0" w:space="0" w:color="auto"/>
      </w:divBdr>
    </w:div>
    <w:div w:id="1390569779">
      <w:bodyDiv w:val="1"/>
      <w:marLeft w:val="0"/>
      <w:marRight w:val="0"/>
      <w:marTop w:val="0"/>
      <w:marBottom w:val="0"/>
      <w:divBdr>
        <w:top w:val="none" w:sz="0" w:space="0" w:color="auto"/>
        <w:left w:val="none" w:sz="0" w:space="0" w:color="auto"/>
        <w:bottom w:val="none" w:sz="0" w:space="0" w:color="auto"/>
        <w:right w:val="none" w:sz="0" w:space="0" w:color="auto"/>
      </w:divBdr>
    </w:div>
    <w:div w:id="1467242542">
      <w:bodyDiv w:val="1"/>
      <w:marLeft w:val="0"/>
      <w:marRight w:val="0"/>
      <w:marTop w:val="0"/>
      <w:marBottom w:val="0"/>
      <w:divBdr>
        <w:top w:val="none" w:sz="0" w:space="0" w:color="auto"/>
        <w:left w:val="none" w:sz="0" w:space="0" w:color="auto"/>
        <w:bottom w:val="none" w:sz="0" w:space="0" w:color="auto"/>
        <w:right w:val="none" w:sz="0" w:space="0" w:color="auto"/>
      </w:divBdr>
    </w:div>
    <w:div w:id="1570266822">
      <w:bodyDiv w:val="1"/>
      <w:marLeft w:val="0"/>
      <w:marRight w:val="0"/>
      <w:marTop w:val="0"/>
      <w:marBottom w:val="0"/>
      <w:divBdr>
        <w:top w:val="none" w:sz="0" w:space="0" w:color="auto"/>
        <w:left w:val="none" w:sz="0" w:space="0" w:color="auto"/>
        <w:bottom w:val="none" w:sz="0" w:space="0" w:color="auto"/>
        <w:right w:val="none" w:sz="0" w:space="0" w:color="auto"/>
      </w:divBdr>
    </w:div>
    <w:div w:id="1573194692">
      <w:bodyDiv w:val="1"/>
      <w:marLeft w:val="0"/>
      <w:marRight w:val="0"/>
      <w:marTop w:val="0"/>
      <w:marBottom w:val="0"/>
      <w:divBdr>
        <w:top w:val="none" w:sz="0" w:space="0" w:color="auto"/>
        <w:left w:val="none" w:sz="0" w:space="0" w:color="auto"/>
        <w:bottom w:val="none" w:sz="0" w:space="0" w:color="auto"/>
        <w:right w:val="none" w:sz="0" w:space="0" w:color="auto"/>
      </w:divBdr>
    </w:div>
    <w:div w:id="1818956116">
      <w:bodyDiv w:val="1"/>
      <w:marLeft w:val="0"/>
      <w:marRight w:val="0"/>
      <w:marTop w:val="0"/>
      <w:marBottom w:val="0"/>
      <w:divBdr>
        <w:top w:val="none" w:sz="0" w:space="0" w:color="auto"/>
        <w:left w:val="none" w:sz="0" w:space="0" w:color="auto"/>
        <w:bottom w:val="none" w:sz="0" w:space="0" w:color="auto"/>
        <w:right w:val="none" w:sz="0" w:space="0" w:color="auto"/>
      </w:divBdr>
    </w:div>
    <w:div w:id="1891383227">
      <w:bodyDiv w:val="1"/>
      <w:marLeft w:val="0"/>
      <w:marRight w:val="0"/>
      <w:marTop w:val="0"/>
      <w:marBottom w:val="0"/>
      <w:divBdr>
        <w:top w:val="none" w:sz="0" w:space="0" w:color="auto"/>
        <w:left w:val="none" w:sz="0" w:space="0" w:color="auto"/>
        <w:bottom w:val="none" w:sz="0" w:space="0" w:color="auto"/>
        <w:right w:val="none" w:sz="0" w:space="0" w:color="auto"/>
      </w:divBdr>
    </w:div>
    <w:div w:id="1998923500">
      <w:bodyDiv w:val="1"/>
      <w:marLeft w:val="0"/>
      <w:marRight w:val="0"/>
      <w:marTop w:val="0"/>
      <w:marBottom w:val="0"/>
      <w:divBdr>
        <w:top w:val="none" w:sz="0" w:space="0" w:color="auto"/>
        <w:left w:val="none" w:sz="0" w:space="0" w:color="auto"/>
        <w:bottom w:val="none" w:sz="0" w:space="0" w:color="auto"/>
        <w:right w:val="none" w:sz="0" w:space="0" w:color="auto"/>
      </w:divBdr>
    </w:div>
    <w:div w:id="209604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652F8-1BF4-4902-AE1F-0BB86DF1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Code Review Document</vt:lpstr>
    </vt:vector>
  </TitlesOfParts>
  <Company>GE Healthcare</Company>
  <LinksUpToDate>false</LinksUpToDate>
  <CharactersWithSpaces>13345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Review Document</dc:title>
  <dc:creator>Chnadra Prakash Joshi</dc:creator>
  <cp:lastModifiedBy>Husain Syed</cp:lastModifiedBy>
  <cp:revision>7</cp:revision>
  <cp:lastPrinted>2008-01-14T21:30:00Z</cp:lastPrinted>
  <dcterms:created xsi:type="dcterms:W3CDTF">2017-05-02T08:48:00Z</dcterms:created>
  <dcterms:modified xsi:type="dcterms:W3CDTF">2017-05-02T09:20:00Z</dcterms:modified>
</cp:coreProperties>
</file>