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4645"/>
        <w:tblGridChange w:id="0">
          <w:tblGrid>
            <w:gridCol w:w="4645"/>
            <w:gridCol w:w="4645"/>
          </w:tblGrid>
        </w:tblGridChange>
      </w:tblGrid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 SLUČAJA UPOTREBE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Ostavljanje recenzija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SLUČAJA UPOTREBE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ostavlja recenziju (ocjenu) po završetku koncerta, koja se pojavljuje na korisničkom računu izvodača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VEZANI ZAHTJEVI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Popunjavanje podataka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PREDUSLOVI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Uspješna prijava iznajmljivača u sistem, uspješna kupovina ulaznice, uspješan završetak koncerta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POSLJEDICE-USPJEŠAN ZAVRŠETAK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Uspješno dodana recenzija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POSLJEDICE-NEUSPJEŠAN ZAVRŠETAK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Neuspješno dodana recenzija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PRIMARNI AKTERI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OSTALI AKTERI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GLAVNI TOK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Nakon završetka koncerta korisnik dobija opciju da ostavi recenziju o svom iskustvu. Dodavanje recenzije se ogleda u popunjavanju forme. Informacije o recenzijama se čuvaju u bazi i pojavljuju na računu izvođača.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ALTERNATIVE/PROŠIRENJA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USPJEŠAN ZAVRŠETAK - </w:t>
      </w:r>
      <w:r w:rsidDel="00000000" w:rsidR="00000000" w:rsidRPr="00000000">
        <w:rPr>
          <w:rtl w:val="0"/>
        </w:rPr>
        <w:t xml:space="preserve">Dodavanje recenzije</w:t>
      </w:r>
    </w:p>
    <w:tbl>
      <w:tblPr>
        <w:tblStyle w:val="Table2"/>
        <w:tblW w:w="97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54"/>
        <w:gridCol w:w="4854"/>
        <w:tblGridChange w:id="0">
          <w:tblGrid>
            <w:gridCol w:w="4854"/>
            <w:gridCol w:w="4854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Pristup aplikaciji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forme za login</w:t>
            </w:r>
          </w:p>
        </w:tc>
      </w:tr>
      <w:tr>
        <w:trPr>
          <w:cantSplit w:val="0"/>
          <w:trHeight w:val="9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 pristupnih podataka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Provjera ispravnosti podataka koje je korisnik unio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funkcionalnosti za dodavanje </w:t>
            </w:r>
            <w:r w:rsidDel="00000000" w:rsidR="00000000" w:rsidRPr="00000000">
              <w:rPr>
                <w:rtl w:val="0"/>
              </w:rPr>
              <w:t xml:space="preserve">recenzije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formu za unos podataka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Popunjavanje potrebnih podataka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Provjera validnosti podataka (polja nisu prazna, postoji </w:t>
            </w:r>
            <w:r w:rsidDel="00000000" w:rsidR="00000000" w:rsidRPr="00000000">
              <w:rPr>
                <w:rtl w:val="0"/>
              </w:rPr>
              <w:t xml:space="preserve">završen koncert od nekog izvođača sa ulaznicom koju je korisnik kupio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Spremanje nalaza u 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Obavijest o uspješno kreirano</w:t>
            </w:r>
            <w:r w:rsidDel="00000000" w:rsidR="00000000" w:rsidRPr="00000000">
              <w:rPr>
                <w:rtl w:val="0"/>
              </w:rPr>
              <w:t xml:space="preserve">j recenziji</w:t>
            </w:r>
          </w:p>
        </w:tc>
      </w:tr>
      <w:tr>
        <w:trPr>
          <w:cantSplit w:val="0"/>
          <w:trHeight w:val="11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Vraćanje na stranicu sa funkcionalnostima I podacima o </w:t>
            </w:r>
            <w:r w:rsidDel="00000000" w:rsidR="00000000" w:rsidRPr="00000000">
              <w:rPr>
                <w:rtl w:val="0"/>
              </w:rPr>
              <w:t xml:space="preserve">korisničkom računu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NEUSPJEŠAN ZAVRŠETAK - </w:t>
      </w:r>
      <w:r w:rsidDel="00000000" w:rsidR="00000000" w:rsidRPr="00000000">
        <w:rPr>
          <w:rtl w:val="0"/>
        </w:rPr>
        <w:t xml:space="preserve">Neuspješno dodavanje koncerta</w:t>
      </w:r>
    </w:p>
    <w:tbl>
      <w:tblPr>
        <w:tblStyle w:val="Table3"/>
        <w:tblW w:w="97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54"/>
        <w:gridCol w:w="4854"/>
        <w:tblGridChange w:id="0">
          <w:tblGrid>
            <w:gridCol w:w="4854"/>
            <w:gridCol w:w="4854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doktora u sistem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pacijenta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otvara stranicu sa funkcionalnostima I podacima o pacijentu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funkcionalnosti za dodavanje nalaza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formu za unos podataka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Popunjavanje potrebnih podataka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Provjera validnosti podataka (polja nisu prazna, postoji rezervacija dvorane od nekog izvođača)</w:t>
            </w:r>
          </w:p>
        </w:tc>
      </w:tr>
      <w:tr>
        <w:trPr>
          <w:cantSplit w:val="0"/>
          <w:trHeight w:val="11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 poruke o neuspješnom unosu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806C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C6AA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0SZhndZo4oNuXT+okNFvNVPW9g==">AMUW2mVUYOKC/FGB4eRbajcfahSwfLOi0kUllAzAbJuOYq73jizU74Ba0XWDIdn+xdaYwbx25zvDUwo51f85NLzlcXWtpMQQ0HPZQ4xWU+4YT1sPYYAW3CI=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2022-03-25T22:55:00Z</dcterms:created>
  <dc:creator>Mustafa Pasic</dc:creator>
</cp:coreProperties>
</file>