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610E2EF1" w14:textId="09E6AD66" w:rsidR="00872A27" w:rsidRPr="00117BBE" w:rsidRDefault="00DA57A6" w:rsidP="00DA57A6">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GUSTAVO DE SOUZA PEREIRA SANTOS</w:t>
      </w: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196D0E2" w14:textId="77777777" w:rsidR="00DA57A6" w:rsidRDefault="00DA57A6" w:rsidP="0026761D">
      <w:pPr>
        <w:spacing w:line="360" w:lineRule="auto"/>
        <w:jc w:val="center"/>
        <w:rPr>
          <w:rFonts w:ascii="Arial" w:eastAsia="Arial" w:hAnsi="Arial" w:cs="Arial"/>
          <w:color w:val="000000" w:themeColor="text1"/>
          <w:sz w:val="24"/>
          <w:szCs w:val="24"/>
        </w:rPr>
      </w:pPr>
    </w:p>
    <w:p w14:paraId="51B0B8D2" w14:textId="77777777" w:rsidR="00DA57A6" w:rsidRDefault="00DA57A6" w:rsidP="0026761D">
      <w:pPr>
        <w:spacing w:line="360" w:lineRule="auto"/>
        <w:jc w:val="center"/>
        <w:rPr>
          <w:rFonts w:ascii="Arial" w:eastAsia="Arial" w:hAnsi="Arial" w:cs="Arial"/>
          <w:color w:val="000000" w:themeColor="text1"/>
          <w:sz w:val="24"/>
          <w:szCs w:val="24"/>
        </w:rPr>
      </w:pPr>
    </w:p>
    <w:p w14:paraId="41D85C19" w14:textId="778E3AAF" w:rsidR="00DA57A6" w:rsidRDefault="00DA57A6"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6C7B4FC9" w:rsidR="0090332E" w:rsidRDefault="00DA57A6"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708428C" w14:textId="276494E1" w:rsidR="00872A27" w:rsidRPr="00C86EA9" w:rsidRDefault="00C86EA9" w:rsidP="003A472D">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E21E31" w:rsidRPr="00E21E31">
        <w:rPr>
          <w:rFonts w:ascii="Arial" w:eastAsia="Arial" w:hAnsi="Arial" w:cs="Arial"/>
          <w:color w:val="000000" w:themeColor="text1"/>
          <w:sz w:val="24"/>
          <w:szCs w:val="24"/>
        </w:rPr>
        <w:t xml:space="preserve">Projeto de análise de qualidade de fones de ouvido da Xiaomi realizado em 31 de junho de 2022, com objetivo de prever melhorias ou até mesmo uma correção do produto. Durante o uso foi possível evidenciar que o fone tem uma durabilidade de até 18 horas, que tem uma resistência a suor e a queda, pois seu material é de ótima qualidade, também conseguimos observar que é um produto que não prejudica a audição e não machuca o ouvido. Com isso conclui-se que o Redimi Air Dots 2 bluetooth 5.0 tem uma taxa de transmissão e conexão mais rápida e estável, isso facilita na hora de acionar o modo game que reduz a latência para 122 </w:t>
      </w:r>
      <w:proofErr w:type="spellStart"/>
      <w:r w:rsidR="00E21E31" w:rsidRPr="00E21E31">
        <w:rPr>
          <w:rFonts w:ascii="Arial" w:eastAsia="Arial" w:hAnsi="Arial" w:cs="Arial"/>
          <w:color w:val="000000" w:themeColor="text1"/>
          <w:sz w:val="24"/>
          <w:szCs w:val="24"/>
        </w:rPr>
        <w:t>ms</w:t>
      </w:r>
      <w:proofErr w:type="spellEnd"/>
      <w:r w:rsidR="00E21E31" w:rsidRPr="00E21E31">
        <w:rPr>
          <w:rFonts w:ascii="Arial" w:eastAsia="Arial" w:hAnsi="Arial" w:cs="Arial"/>
          <w:color w:val="000000" w:themeColor="text1"/>
          <w:sz w:val="24"/>
          <w:szCs w:val="24"/>
        </w:rPr>
        <w:t>. Através da realização desse projeto foi possível desenvolver habilidade analítica de qualidade, ampliando a capacidade de observação e ideias inovadoras sem fugir da realidade e da proposta do produto.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57" w:history="1">
        <w:r w:rsidR="000E2050" w:rsidRPr="003A472D">
          <w:rPr>
            <w:rStyle w:val="Hyperlink"/>
            <w:noProof/>
            <w:color w:val="000000" w:themeColor="text1"/>
          </w:rPr>
          <w:t>1.</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RESUMO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_Toc73287557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2</w:t>
        </w:r>
        <w:r w:rsidR="000E2050" w:rsidRPr="003A472D">
          <w:rPr>
            <w:noProof/>
            <w:webHidden/>
            <w:color w:val="000000" w:themeColor="text1"/>
          </w:rPr>
          <w:fldChar w:fldCharType="end"/>
        </w:r>
      </w:hyperlink>
    </w:p>
    <w:p w14:paraId="70752E5C" w14:textId="6C4B6D2C"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58" w:history="1">
        <w:r w:rsidR="000E2050" w:rsidRPr="003A472D">
          <w:rPr>
            <w:rStyle w:val="Hyperlink"/>
            <w:noProof/>
            <w:color w:val="000000" w:themeColor="text1"/>
          </w:rPr>
          <w:t>2.</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SUMÁRIO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_Toc73287558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3</w:t>
        </w:r>
        <w:r w:rsidR="000E2050" w:rsidRPr="003A472D">
          <w:rPr>
            <w:noProof/>
            <w:webHidden/>
            <w:color w:val="000000" w:themeColor="text1"/>
          </w:rPr>
          <w:fldChar w:fldCharType="end"/>
        </w:r>
      </w:hyperlink>
    </w:p>
    <w:p w14:paraId="5A8078A8" w14:textId="6E99F681"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59" w:history="1">
        <w:r w:rsidR="000E2050" w:rsidRPr="003A472D">
          <w:rPr>
            <w:rStyle w:val="Hyperlink"/>
            <w:noProof/>
            <w:color w:val="000000" w:themeColor="text1"/>
          </w:rPr>
          <w:t>3.</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INTRODUÇÃO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_Toc73287559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4</w:t>
        </w:r>
        <w:r w:rsidR="000E2050" w:rsidRPr="003A472D">
          <w:rPr>
            <w:noProof/>
            <w:webHidden/>
            <w:color w:val="000000" w:themeColor="text1"/>
          </w:rPr>
          <w:fldChar w:fldCharType="end"/>
        </w:r>
      </w:hyperlink>
    </w:p>
    <w:p w14:paraId="0DA19AFA" w14:textId="62F5BAF8"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60" w:history="1">
        <w:r w:rsidR="000E2050" w:rsidRPr="003A472D">
          <w:rPr>
            <w:rStyle w:val="Hyperlink"/>
            <w:noProof/>
            <w:color w:val="000000" w:themeColor="text1"/>
          </w:rPr>
          <w:t>4.</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O PROJETO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_Toc73287560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5</w:t>
        </w:r>
        <w:r w:rsidR="000E2050" w:rsidRPr="003A472D">
          <w:rPr>
            <w:noProof/>
            <w:webHidden/>
            <w:color w:val="000000" w:themeColor="text1"/>
          </w:rPr>
          <w:fldChar w:fldCharType="end"/>
        </w:r>
      </w:hyperlink>
    </w:p>
    <w:p w14:paraId="0BC32969" w14:textId="0B703291" w:rsidR="000E2050" w:rsidRPr="003A472D" w:rsidRDefault="003A472D">
      <w:pPr>
        <w:pStyle w:val="Sumrio2"/>
        <w:tabs>
          <w:tab w:val="left" w:pos="880"/>
          <w:tab w:val="right" w:leader="dot" w:pos="8494"/>
        </w:tabs>
        <w:rPr>
          <w:rFonts w:eastAsiaTheme="minorEastAsia"/>
          <w:b w:val="0"/>
          <w:bCs w:val="0"/>
          <w:noProof/>
          <w:color w:val="000000" w:themeColor="text1"/>
          <w:sz w:val="24"/>
          <w:szCs w:val="24"/>
          <w:lang w:eastAsia="pt-BR"/>
        </w:rPr>
      </w:pPr>
      <w:hyperlink w:anchor="_Toc73287561" w:history="1">
        <w:r w:rsidR="000E2050" w:rsidRPr="003A472D">
          <w:rPr>
            <w:rStyle w:val="Hyperlink"/>
            <w:noProof/>
            <w:color w:val="000000" w:themeColor="text1"/>
          </w:rPr>
          <w:t>4.1</w:t>
        </w:r>
        <w:r w:rsidR="000E2050" w:rsidRPr="003A472D">
          <w:rPr>
            <w:rFonts w:eastAsiaTheme="minorEastAsia"/>
            <w:b w:val="0"/>
            <w:bCs w:val="0"/>
            <w:noProof/>
            <w:color w:val="000000" w:themeColor="text1"/>
            <w:sz w:val="24"/>
            <w:szCs w:val="24"/>
            <w:lang w:eastAsia="pt-BR"/>
          </w:rPr>
          <w:tab/>
        </w:r>
        <w:r w:rsidR="000E2050" w:rsidRPr="003A472D">
          <w:rPr>
            <w:rStyle w:val="Hyperlink"/>
            <w:noProof/>
            <w:color w:val="000000" w:themeColor="text1"/>
          </w:rPr>
          <w:t>Detalhes do produto ou serviço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_Toc73287561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5</w:t>
        </w:r>
        <w:r w:rsidR="000E2050" w:rsidRPr="003A472D">
          <w:rPr>
            <w:noProof/>
            <w:webHidden/>
            <w:color w:val="000000" w:themeColor="text1"/>
          </w:rPr>
          <w:fldChar w:fldCharType="end"/>
        </w:r>
      </w:hyperlink>
    </w:p>
    <w:p w14:paraId="59186AA6" w14:textId="6E90C520" w:rsidR="000E2050" w:rsidRPr="003A472D" w:rsidRDefault="003A472D">
      <w:pPr>
        <w:pStyle w:val="Sumrio2"/>
        <w:tabs>
          <w:tab w:val="left" w:pos="880"/>
          <w:tab w:val="right" w:leader="dot" w:pos="8494"/>
        </w:tabs>
        <w:rPr>
          <w:rFonts w:eastAsiaTheme="minorEastAsia"/>
          <w:b w:val="0"/>
          <w:bCs w:val="0"/>
          <w:noProof/>
          <w:color w:val="000000" w:themeColor="text1"/>
          <w:sz w:val="24"/>
          <w:szCs w:val="24"/>
          <w:lang w:eastAsia="pt-BR"/>
        </w:rPr>
      </w:pPr>
      <w:hyperlink w:anchor="_Toc73287562" w:history="1">
        <w:r w:rsidR="000E2050" w:rsidRPr="003A472D">
          <w:rPr>
            <w:rStyle w:val="Hyperlink"/>
            <w:noProof/>
            <w:color w:val="000000" w:themeColor="text1"/>
          </w:rPr>
          <w:t>4.2</w:t>
        </w:r>
        <w:r w:rsidR="000E2050" w:rsidRPr="003A472D">
          <w:rPr>
            <w:rFonts w:eastAsiaTheme="minorEastAsia"/>
            <w:b w:val="0"/>
            <w:bCs w:val="0"/>
            <w:noProof/>
            <w:color w:val="000000" w:themeColor="text1"/>
            <w:sz w:val="24"/>
            <w:szCs w:val="24"/>
            <w:lang w:eastAsia="pt-BR"/>
          </w:rPr>
          <w:tab/>
        </w:r>
        <w:r w:rsidR="000E2050" w:rsidRPr="003A472D">
          <w:rPr>
            <w:rStyle w:val="Hyperlink"/>
            <w:noProof/>
            <w:color w:val="000000" w:themeColor="text1"/>
          </w:rPr>
          <w:t>Tabela de Análise</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_Toc73287562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5</w:t>
        </w:r>
        <w:r w:rsidR="000E2050" w:rsidRPr="003A472D">
          <w:rPr>
            <w:noProof/>
            <w:webHidden/>
            <w:color w:val="000000" w:themeColor="text1"/>
          </w:rPr>
          <w:fldChar w:fldCharType="end"/>
        </w:r>
      </w:hyperlink>
    </w:p>
    <w:p w14:paraId="18C0436A" w14:textId="3DCD7F62" w:rsidR="000E2050" w:rsidRPr="003A472D" w:rsidRDefault="003A472D">
      <w:pPr>
        <w:pStyle w:val="Sumrio2"/>
        <w:tabs>
          <w:tab w:val="left" w:pos="880"/>
          <w:tab w:val="right" w:leader="dot" w:pos="8494"/>
        </w:tabs>
        <w:rPr>
          <w:rFonts w:eastAsiaTheme="minorEastAsia"/>
          <w:b w:val="0"/>
          <w:bCs w:val="0"/>
          <w:noProof/>
          <w:color w:val="000000" w:themeColor="text1"/>
          <w:sz w:val="24"/>
          <w:szCs w:val="24"/>
          <w:lang w:eastAsia="pt-BR"/>
        </w:rPr>
      </w:pPr>
      <w:hyperlink w:anchor="_Toc73287563" w:history="1">
        <w:r w:rsidR="000E2050" w:rsidRPr="003A472D">
          <w:rPr>
            <w:rStyle w:val="Hyperlink"/>
            <w:noProof/>
            <w:color w:val="000000" w:themeColor="text1"/>
          </w:rPr>
          <w:t>4.3</w:t>
        </w:r>
        <w:r w:rsidR="000E2050" w:rsidRPr="003A472D">
          <w:rPr>
            <w:rFonts w:eastAsiaTheme="minorEastAsia"/>
            <w:b w:val="0"/>
            <w:bCs w:val="0"/>
            <w:noProof/>
            <w:color w:val="000000" w:themeColor="text1"/>
            <w:sz w:val="24"/>
            <w:szCs w:val="24"/>
            <w:lang w:eastAsia="pt-BR"/>
          </w:rPr>
          <w:tab/>
        </w:r>
        <w:r w:rsidR="000E2050" w:rsidRPr="003A472D">
          <w:rPr>
            <w:rStyle w:val="Hyperlink"/>
            <w:noProof/>
            <w:color w:val="000000" w:themeColor="text1"/>
          </w:rPr>
          <w:t>Relatório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_Toc73287563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7</w:t>
        </w:r>
        <w:r w:rsidR="000E2050" w:rsidRPr="003A472D">
          <w:rPr>
            <w:noProof/>
            <w:webHidden/>
            <w:color w:val="000000" w:themeColor="text1"/>
          </w:rPr>
          <w:fldChar w:fldCharType="end"/>
        </w:r>
      </w:hyperlink>
    </w:p>
    <w:p w14:paraId="22E6FC92" w14:textId="4079C190" w:rsidR="000E2050" w:rsidRPr="003A472D" w:rsidRDefault="003A472D">
      <w:pPr>
        <w:pStyle w:val="Sumrio2"/>
        <w:tabs>
          <w:tab w:val="left" w:pos="880"/>
          <w:tab w:val="right" w:leader="dot" w:pos="8494"/>
        </w:tabs>
        <w:rPr>
          <w:rFonts w:eastAsiaTheme="minorEastAsia"/>
          <w:b w:val="0"/>
          <w:bCs w:val="0"/>
          <w:noProof/>
          <w:color w:val="000000" w:themeColor="text1"/>
          <w:sz w:val="24"/>
          <w:szCs w:val="24"/>
          <w:lang w:eastAsia="pt-BR"/>
        </w:rPr>
      </w:pPr>
      <w:hyperlink w:anchor="_Toc73287564" w:history="1">
        <w:r w:rsidR="000E2050" w:rsidRPr="003A472D">
          <w:rPr>
            <w:rStyle w:val="Hyperlink"/>
            <w:noProof/>
            <w:color w:val="000000" w:themeColor="text1"/>
          </w:rPr>
          <w:t>4.4</w:t>
        </w:r>
        <w:r w:rsidR="000E2050" w:rsidRPr="003A472D">
          <w:rPr>
            <w:rFonts w:eastAsiaTheme="minorEastAsia"/>
            <w:b w:val="0"/>
            <w:bCs w:val="0"/>
            <w:noProof/>
            <w:color w:val="000000" w:themeColor="text1"/>
            <w:sz w:val="24"/>
            <w:szCs w:val="24"/>
            <w:lang w:eastAsia="pt-BR"/>
          </w:rPr>
          <w:tab/>
        </w:r>
        <w:r w:rsidR="000E2050" w:rsidRPr="003A472D">
          <w:rPr>
            <w:rStyle w:val="Hyperlink"/>
            <w:noProof/>
            <w:color w:val="000000" w:themeColor="text1"/>
          </w:rPr>
          <w:t>Evidências</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_Toc73287564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7</w:t>
        </w:r>
        <w:r w:rsidR="000E2050" w:rsidRPr="003A472D">
          <w:rPr>
            <w:noProof/>
            <w:webHidden/>
            <w:color w:val="000000" w:themeColor="text1"/>
          </w:rPr>
          <w:fldChar w:fldCharType="end"/>
        </w:r>
      </w:hyperlink>
    </w:p>
    <w:p w14:paraId="12743652" w14:textId="5513DBD8" w:rsidR="000E2050" w:rsidRPr="003A472D" w:rsidRDefault="003A472D">
      <w:pPr>
        <w:pStyle w:val="Sumrio2"/>
        <w:tabs>
          <w:tab w:val="left" w:pos="880"/>
          <w:tab w:val="right" w:leader="dot" w:pos="8494"/>
        </w:tabs>
        <w:rPr>
          <w:rFonts w:eastAsiaTheme="minorEastAsia"/>
          <w:b w:val="0"/>
          <w:bCs w:val="0"/>
          <w:noProof/>
          <w:color w:val="000000" w:themeColor="text1"/>
          <w:sz w:val="24"/>
          <w:szCs w:val="24"/>
          <w:lang w:eastAsia="pt-BR"/>
        </w:rPr>
      </w:pPr>
      <w:hyperlink w:anchor="_Toc73287565" w:history="1">
        <w:r w:rsidR="000E2050" w:rsidRPr="003A472D">
          <w:rPr>
            <w:rStyle w:val="Hyperlink"/>
            <w:noProof/>
            <w:color w:val="000000" w:themeColor="text1"/>
          </w:rPr>
          <w:t>4.5</w:t>
        </w:r>
        <w:r w:rsidR="000E2050" w:rsidRPr="003A472D">
          <w:rPr>
            <w:rFonts w:eastAsiaTheme="minorEastAsia"/>
            <w:b w:val="0"/>
            <w:bCs w:val="0"/>
            <w:noProof/>
            <w:color w:val="000000" w:themeColor="text1"/>
            <w:sz w:val="24"/>
            <w:szCs w:val="24"/>
            <w:lang w:eastAsia="pt-BR"/>
          </w:rPr>
          <w:tab/>
        </w:r>
        <w:r w:rsidR="000E2050" w:rsidRPr="003A472D">
          <w:rPr>
            <w:rStyle w:val="Hyperlink"/>
            <w:noProof/>
            <w:color w:val="000000" w:themeColor="text1"/>
          </w:rPr>
          <w:t>Onde encontrar</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_Toc73287565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9</w:t>
        </w:r>
        <w:r w:rsidR="000E2050" w:rsidRPr="003A472D">
          <w:rPr>
            <w:noProof/>
            <w:webHidden/>
            <w:color w:val="000000" w:themeColor="text1"/>
          </w:rPr>
          <w:fldChar w:fldCharType="end"/>
        </w:r>
      </w:hyperlink>
    </w:p>
    <w:p w14:paraId="0F54B3FF" w14:textId="4F34F3CA"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66" w:history="1">
        <w:r w:rsidR="000E2050" w:rsidRPr="003A472D">
          <w:rPr>
            <w:rStyle w:val="Hyperlink"/>
            <w:noProof/>
            <w:color w:val="000000" w:themeColor="text1"/>
          </w:rPr>
          <w:t>5.</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CONCLUSÃO</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_Toc73287566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9</w:t>
        </w:r>
        <w:r w:rsidR="000E2050" w:rsidRPr="003A472D">
          <w:rPr>
            <w:noProof/>
            <w:webHidden/>
            <w:color w:val="000000" w:themeColor="text1"/>
          </w:rPr>
          <w:fldChar w:fldCharType="end"/>
        </w:r>
      </w:hyperlink>
    </w:p>
    <w:p w14:paraId="3F89E6B3" w14:textId="6DC70443" w:rsidR="000E2050" w:rsidRPr="003A472D" w:rsidRDefault="003A472D">
      <w:pPr>
        <w:pStyle w:val="Sumrio1"/>
        <w:tabs>
          <w:tab w:val="left" w:pos="440"/>
          <w:tab w:val="right" w:leader="dot" w:pos="8494"/>
        </w:tabs>
        <w:rPr>
          <w:rFonts w:eastAsiaTheme="minorEastAsia"/>
          <w:b w:val="0"/>
          <w:bCs w:val="0"/>
          <w:i w:val="0"/>
          <w:iCs w:val="0"/>
          <w:noProof/>
          <w:color w:val="000000" w:themeColor="text1"/>
          <w:lang w:eastAsia="pt-BR"/>
        </w:rPr>
      </w:pPr>
      <w:hyperlink w:anchor="_Toc73287567" w:history="1">
        <w:r w:rsidR="000E2050" w:rsidRPr="003A472D">
          <w:rPr>
            <w:rStyle w:val="Hyperlink"/>
            <w:noProof/>
            <w:color w:val="000000" w:themeColor="text1"/>
          </w:rPr>
          <w:t>6.</w:t>
        </w:r>
        <w:r w:rsidR="000E2050" w:rsidRPr="003A472D">
          <w:rPr>
            <w:rFonts w:eastAsiaTheme="minorEastAsia"/>
            <w:b w:val="0"/>
            <w:bCs w:val="0"/>
            <w:i w:val="0"/>
            <w:iCs w:val="0"/>
            <w:noProof/>
            <w:color w:val="000000" w:themeColor="text1"/>
            <w:lang w:eastAsia="pt-BR"/>
          </w:rPr>
          <w:tab/>
        </w:r>
        <w:r w:rsidR="000E2050" w:rsidRPr="003A472D">
          <w:rPr>
            <w:rStyle w:val="Hyperlink"/>
            <w:noProof/>
            <w:color w:val="000000" w:themeColor="text1"/>
          </w:rPr>
          <w:t>REFERÊNCIAS BIBLIOGRÁFICAS</w:t>
        </w:r>
        <w:r w:rsidR="000E2050" w:rsidRPr="003A472D">
          <w:rPr>
            <w:noProof/>
            <w:webHidden/>
            <w:color w:val="000000" w:themeColor="text1"/>
          </w:rPr>
          <w:tab/>
        </w:r>
        <w:r w:rsidR="000E2050" w:rsidRPr="003A472D">
          <w:rPr>
            <w:noProof/>
            <w:webHidden/>
            <w:color w:val="000000" w:themeColor="text1"/>
          </w:rPr>
          <w:fldChar w:fldCharType="begin"/>
        </w:r>
        <w:r w:rsidR="000E2050" w:rsidRPr="003A472D">
          <w:rPr>
            <w:noProof/>
            <w:webHidden/>
            <w:color w:val="000000" w:themeColor="text1"/>
          </w:rPr>
          <w:instrText xml:space="preserve"> PAGEREF _Toc73287567 \h </w:instrText>
        </w:r>
        <w:r w:rsidR="000E2050" w:rsidRPr="003A472D">
          <w:rPr>
            <w:noProof/>
            <w:webHidden/>
            <w:color w:val="000000" w:themeColor="text1"/>
          </w:rPr>
        </w:r>
        <w:r w:rsidR="000E2050" w:rsidRPr="003A472D">
          <w:rPr>
            <w:noProof/>
            <w:webHidden/>
            <w:color w:val="000000" w:themeColor="text1"/>
          </w:rPr>
          <w:fldChar w:fldCharType="separate"/>
        </w:r>
        <w:r w:rsidR="00A31450" w:rsidRPr="003A472D">
          <w:rPr>
            <w:noProof/>
            <w:webHidden/>
            <w:color w:val="000000" w:themeColor="text1"/>
          </w:rPr>
          <w:t>9</w:t>
        </w:r>
        <w:r w:rsidR="000E2050" w:rsidRPr="003A472D">
          <w:rPr>
            <w:noProof/>
            <w:webHidden/>
            <w:color w:val="000000" w:themeColor="text1"/>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42AFE5" w14:textId="7289EE63" w:rsidR="00872A27" w:rsidRPr="00520F56" w:rsidRDefault="00872A27" w:rsidP="00117BBE">
      <w:pPr>
        <w:pStyle w:val="Ttulo1"/>
      </w:pPr>
      <w:bookmarkStart w:id="2" w:name="_Toc73287559"/>
      <w:r w:rsidRPr="00117BBE">
        <w:lastRenderedPageBreak/>
        <w:t>INTRODUÇÃO</w:t>
      </w:r>
      <w:bookmarkEnd w:id="2"/>
    </w:p>
    <w:p w14:paraId="1DEB85D4" w14:textId="77777777" w:rsidR="001C6E8A" w:rsidRPr="001C6E8A" w:rsidRDefault="001C6E8A" w:rsidP="003A472D">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 xml:space="preserve">Analise de qualidade qualitativa de fones de ouvido da marca XIAOMI afim de evidenciar seu desempenho de uso, através de uma percepção crítica sobre a entrega geral do produto, com objetivo de desenvolver um relatório promovendo assim uma melhoria contínua. </w:t>
      </w:r>
    </w:p>
    <w:p w14:paraId="6F79D6C0" w14:textId="77777777" w:rsidR="001C6E8A" w:rsidRPr="001C6E8A" w:rsidRDefault="001C6E8A" w:rsidP="003A472D">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A análise de qualidade é considerada uma propriedade existente em qualquer coisa que possa ser analisada como tal, especificamente, comparada com outra semelhante, relacionada ou da mesma espécie, porém trata-se de um conceito com inúmeros significados, que dependem em muitos casos de uma percepção social, cultural ou subjetiva em relação à quem realiza a análise. (Editorial de conceitos, 2014)</w:t>
      </w:r>
    </w:p>
    <w:p w14:paraId="08CD3684" w14:textId="3030818E" w:rsidR="0005157A" w:rsidRPr="001C6E8A" w:rsidRDefault="001C6E8A" w:rsidP="003A472D">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A marca Xiaomi foi fundada em 6 de abril de 2010, em Pequim, na China. Já está um tempo considerável no mercado, porém menor do que outros players bastante conhecidos pelo público. Atualmente, a empresa é uma das principais à nível global em número de aparelhos vendidos. (MÉLIUZ B, 2021)</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1D9ED2EE" w14:textId="77777777" w:rsidR="001C6E8A" w:rsidRDefault="001C6E8A"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684C7818" w14:textId="55B91A52" w:rsidR="00520F56" w:rsidRPr="0068427E" w:rsidRDefault="0068427E" w:rsidP="00C0351C">
      <w:pPr>
        <w:ind w:firstLine="360"/>
        <w:jc w:val="both"/>
        <w:rPr>
          <w:rFonts w:ascii="Arial" w:hAnsi="Arial" w:cs="Arial"/>
          <w:sz w:val="24"/>
          <w:szCs w:val="24"/>
        </w:rPr>
      </w:pPr>
      <w:r>
        <w:rPr>
          <w:rFonts w:ascii="Arial" w:hAnsi="Arial" w:cs="Arial"/>
          <w:color w:val="000000" w:themeColor="text1"/>
          <w:sz w:val="24"/>
          <w:szCs w:val="24"/>
        </w:rPr>
        <w:t>Projeto de análise de qualidade do Redmi Air Dots 2</w:t>
      </w:r>
      <w:r>
        <w:rPr>
          <w:rFonts w:ascii="Arial" w:hAnsi="Arial" w:cs="Arial"/>
          <w:sz w:val="24"/>
          <w:szCs w:val="24"/>
        </w:rPr>
        <w:t xml:space="preserve">. </w:t>
      </w:r>
    </w:p>
    <w:p w14:paraId="705240A9" w14:textId="2132E782"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31D3A1D" w:rsidR="00847CD2" w:rsidRPr="0068427E" w:rsidRDefault="0068427E" w:rsidP="0068427E">
            <w:pPr>
              <w:jc w:val="both"/>
              <w:rPr>
                <w:rFonts w:ascii="Arial" w:hAnsi="Arial" w:cs="Arial"/>
                <w:sz w:val="24"/>
                <w:szCs w:val="24"/>
              </w:rPr>
            </w:pPr>
            <w:r w:rsidRPr="00CB5C9B">
              <w:rPr>
                <w:rFonts w:ascii="Arial" w:hAnsi="Arial" w:cs="Arial"/>
                <w:sz w:val="24"/>
                <w:szCs w:val="24"/>
              </w:rPr>
              <w:t>REDMI AIR DOTS 2</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07D3E94B" w:rsidR="00847CD2" w:rsidRPr="0068427E" w:rsidRDefault="0068427E" w:rsidP="00D54390">
            <w:pPr>
              <w:spacing w:line="360" w:lineRule="auto"/>
              <w:jc w:val="both"/>
              <w:rPr>
                <w:rFonts w:ascii="Arial" w:eastAsia="Arial" w:hAnsi="Arial" w:cs="Arial"/>
                <w:color w:val="000000" w:themeColor="text1"/>
                <w:sz w:val="24"/>
                <w:szCs w:val="24"/>
              </w:rPr>
            </w:pPr>
            <w:r>
              <w:rPr>
                <w:rFonts w:ascii="Arial" w:eastAsia="Arial" w:hAnsi="Arial" w:cs="Arial"/>
                <w:b/>
                <w:color w:val="000000" w:themeColor="text1"/>
                <w:sz w:val="24"/>
                <w:szCs w:val="24"/>
              </w:rPr>
              <w:t xml:space="preserve"> </w:t>
            </w:r>
            <w:r w:rsidRPr="0068427E">
              <w:rPr>
                <w:rFonts w:ascii="Arial" w:eastAsia="Arial" w:hAnsi="Arial" w:cs="Arial"/>
                <w:color w:val="000000" w:themeColor="text1"/>
                <w:sz w:val="24"/>
                <w:szCs w:val="24"/>
              </w:rPr>
              <w:t>XI</w:t>
            </w:r>
            <w:r>
              <w:rPr>
                <w:rFonts w:ascii="Arial" w:eastAsia="Arial" w:hAnsi="Arial" w:cs="Arial"/>
                <w:color w:val="000000" w:themeColor="text1"/>
                <w:sz w:val="24"/>
                <w:szCs w:val="24"/>
              </w:rPr>
              <w:t>A</w:t>
            </w:r>
            <w:r w:rsidRPr="0068427E">
              <w:rPr>
                <w:rFonts w:ascii="Arial" w:eastAsia="Arial" w:hAnsi="Arial" w:cs="Arial"/>
                <w:color w:val="000000" w:themeColor="text1"/>
                <w:sz w:val="24"/>
                <w:szCs w:val="24"/>
              </w:rPr>
              <w:t>OMI</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950414E" w:rsidR="00847CD2" w:rsidRPr="00353E6F" w:rsidRDefault="0068427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mês e 19 dias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79A3F25F" w14:textId="77777777" w:rsidR="0068427E" w:rsidRPr="0068427E" w:rsidRDefault="0068427E" w:rsidP="00D54390">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 xml:space="preserve">Conteúdo da embalagem: </w:t>
            </w:r>
          </w:p>
          <w:p w14:paraId="21961E19" w14:textId="0E9EF2F9" w:rsidR="0068427E" w:rsidRPr="0068427E" w:rsidRDefault="0068427E" w:rsidP="00D54390">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1x Case Carregamento</w:t>
            </w:r>
          </w:p>
          <w:p w14:paraId="07F89840" w14:textId="02DBE432" w:rsidR="0068427E" w:rsidRPr="0068427E" w:rsidRDefault="0068427E" w:rsidP="00D54390">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 xml:space="preserve">1x Par de fones de ouvido </w:t>
            </w:r>
          </w:p>
          <w:p w14:paraId="22454192" w14:textId="23BB0ABF" w:rsidR="0068427E" w:rsidRPr="0068427E" w:rsidRDefault="0068427E" w:rsidP="00D54390">
            <w:pPr>
              <w:spacing w:line="360" w:lineRule="auto"/>
              <w:jc w:val="both"/>
              <w:rPr>
                <w:rFonts w:ascii="Arial" w:eastAsia="Arial" w:hAnsi="Arial" w:cs="Arial"/>
                <w:color w:val="000000" w:themeColor="text1"/>
                <w:sz w:val="24"/>
                <w:szCs w:val="24"/>
              </w:rPr>
            </w:pPr>
            <w:r w:rsidRPr="0068427E">
              <w:rPr>
                <w:rFonts w:ascii="Arial" w:eastAsia="Arial" w:hAnsi="Arial" w:cs="Arial"/>
                <w:color w:val="000000" w:themeColor="text1"/>
                <w:sz w:val="24"/>
                <w:szCs w:val="24"/>
              </w:rPr>
              <w:t xml:space="preserve">1x Manual do Usuário </w:t>
            </w:r>
          </w:p>
          <w:p w14:paraId="61BE7D1A" w14:textId="29C50EC2" w:rsidR="0068427E" w:rsidRPr="00117BBE" w:rsidRDefault="0068427E" w:rsidP="00D54390">
            <w:pPr>
              <w:spacing w:line="360" w:lineRule="auto"/>
              <w:jc w:val="both"/>
              <w:rPr>
                <w:rFonts w:ascii="Arial" w:eastAsia="Arial" w:hAnsi="Arial" w:cs="Arial"/>
                <w:b/>
                <w:color w:val="000000" w:themeColor="text1"/>
                <w:sz w:val="24"/>
                <w:szCs w:val="24"/>
              </w:rPr>
            </w:pPr>
            <w:r w:rsidRPr="0068427E">
              <w:rPr>
                <w:rFonts w:ascii="Arial" w:eastAsia="Arial" w:hAnsi="Arial" w:cs="Arial"/>
                <w:color w:val="000000" w:themeColor="text1"/>
                <w:sz w:val="24"/>
                <w:szCs w:val="24"/>
              </w:rPr>
              <w:t>2x Pontas de fone de ouvido (P/L)</w:t>
            </w:r>
          </w:p>
        </w:tc>
      </w:tr>
    </w:tbl>
    <w:p w14:paraId="68AA8236" w14:textId="55F131E3"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5386"/>
        <w:gridCol w:w="2363"/>
      </w:tblGrid>
      <w:tr w:rsidR="0005157A" w:rsidRPr="00117BBE" w14:paraId="2D88B041" w14:textId="5978181A" w:rsidTr="00C0351C">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5386"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2363" w:type="dxa"/>
            <w:shd w:val="clear" w:color="auto" w:fill="D9D9D9" w:themeFill="background1" w:themeFillShade="D9"/>
          </w:tcPr>
          <w:p w14:paraId="6F417B67" w14:textId="357D30F9" w:rsidR="0005157A" w:rsidRDefault="00C43E07" w:rsidP="00C0351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0351C">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5386" w:type="dxa"/>
          </w:tcPr>
          <w:p w14:paraId="515D0A6C" w14:textId="55B17CB8" w:rsidR="0005157A" w:rsidRPr="00353E6F" w:rsidRDefault="00BF7F68" w:rsidP="00353E6F">
            <w:pPr>
              <w:spacing w:line="360" w:lineRule="auto"/>
              <w:jc w:val="both"/>
              <w:rPr>
                <w:rFonts w:ascii="Arial" w:eastAsia="Arial" w:hAnsi="Arial" w:cs="Arial"/>
                <w:bCs/>
                <w:color w:val="000000" w:themeColor="text1"/>
                <w:sz w:val="24"/>
                <w:szCs w:val="24"/>
              </w:rPr>
            </w:pPr>
            <w:r w:rsidRPr="00CB5C9B">
              <w:rPr>
                <w:rFonts w:ascii="Arial" w:hAnsi="Arial" w:cs="Arial"/>
                <w:sz w:val="24"/>
                <w:szCs w:val="24"/>
              </w:rPr>
              <w:t>O fone de ouvido é bastante confortável,</w:t>
            </w:r>
            <w:r w:rsidR="005E3A84">
              <w:rPr>
                <w:rFonts w:ascii="Arial" w:hAnsi="Arial" w:cs="Arial"/>
                <w:sz w:val="24"/>
                <w:szCs w:val="24"/>
              </w:rPr>
              <w:t xml:space="preserve"> o som não prejudica a audição</w:t>
            </w:r>
            <w:r w:rsidRPr="00CB5C9B">
              <w:rPr>
                <w:rFonts w:ascii="Arial" w:hAnsi="Arial" w:cs="Arial"/>
                <w:sz w:val="24"/>
                <w:szCs w:val="24"/>
              </w:rPr>
              <w:t>, não possui ruídos ao sair som, se encaixam perfeitamente nos ouvido sem ter que ficar fazendo ajustes ou até mesmo c</w:t>
            </w:r>
            <w:r w:rsidR="005E3A84">
              <w:rPr>
                <w:rFonts w:ascii="Arial" w:hAnsi="Arial" w:cs="Arial"/>
                <w:sz w:val="24"/>
                <w:szCs w:val="24"/>
              </w:rPr>
              <w:t>olocando-</w:t>
            </w:r>
            <w:r w:rsidRPr="00CB5C9B">
              <w:rPr>
                <w:rFonts w:ascii="Arial" w:hAnsi="Arial" w:cs="Arial"/>
                <w:sz w:val="24"/>
                <w:szCs w:val="24"/>
              </w:rPr>
              <w:t>o de volta ao ficar saindo. Facilita na hora de atender ligações e o som da voz sai nitidamente.</w:t>
            </w:r>
          </w:p>
        </w:tc>
        <w:tc>
          <w:tcPr>
            <w:tcW w:w="2363" w:type="dxa"/>
          </w:tcPr>
          <w:p w14:paraId="54676B52" w14:textId="77777777" w:rsidR="004E17BA" w:rsidRDefault="004E17BA" w:rsidP="004E17BA">
            <w:pPr>
              <w:spacing w:line="360" w:lineRule="auto"/>
              <w:jc w:val="both"/>
              <w:rPr>
                <w:rFonts w:ascii="Arial" w:hAnsi="Arial" w:cs="Arial"/>
                <w:color w:val="000000" w:themeColor="text1"/>
              </w:rPr>
            </w:pPr>
            <w:r>
              <w:rPr>
                <w:rFonts w:ascii="Arial" w:hAnsi="Arial" w:cs="Arial"/>
                <w:color w:val="000000" w:themeColor="text1"/>
              </w:rPr>
              <w:t xml:space="preserve">Imagem 5: Foto do fone em uso </w:t>
            </w:r>
          </w:p>
          <w:p w14:paraId="22E3DA41" w14:textId="1F77AEB0"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0351C">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5386" w:type="dxa"/>
          </w:tcPr>
          <w:p w14:paraId="11AC4D5B" w14:textId="1E735E52" w:rsidR="00BF7F68" w:rsidRPr="00BF7F68" w:rsidRDefault="00BF7F68" w:rsidP="00BF7F68">
            <w:pPr>
              <w:spacing w:line="360" w:lineRule="auto"/>
              <w:jc w:val="both"/>
              <w:rPr>
                <w:rFonts w:ascii="Arial" w:eastAsia="Arial" w:hAnsi="Arial" w:cs="Arial"/>
                <w:bCs/>
                <w:color w:val="000000" w:themeColor="text1"/>
                <w:sz w:val="24"/>
                <w:szCs w:val="24"/>
              </w:rPr>
            </w:pPr>
            <w:r w:rsidRPr="00BF7F68">
              <w:rPr>
                <w:rFonts w:ascii="Arial" w:eastAsia="Arial" w:hAnsi="Arial" w:cs="Arial"/>
                <w:bCs/>
                <w:color w:val="000000" w:themeColor="text1"/>
                <w:sz w:val="24"/>
                <w:szCs w:val="24"/>
              </w:rPr>
              <w:t xml:space="preserve">Silicone </w:t>
            </w:r>
          </w:p>
          <w:p w14:paraId="1A204DBD" w14:textId="0E90EC27" w:rsidR="00BF7F68" w:rsidRPr="00BF7F68" w:rsidRDefault="00BF7F68" w:rsidP="00BF7F68">
            <w:pPr>
              <w:spacing w:line="360" w:lineRule="auto"/>
              <w:jc w:val="both"/>
              <w:rPr>
                <w:rFonts w:ascii="Arial" w:eastAsia="Arial" w:hAnsi="Arial" w:cs="Arial"/>
                <w:bCs/>
                <w:color w:val="000000" w:themeColor="text1"/>
                <w:sz w:val="24"/>
                <w:szCs w:val="24"/>
              </w:rPr>
            </w:pPr>
            <w:r w:rsidRPr="00BF7F68">
              <w:rPr>
                <w:rFonts w:ascii="Arial" w:eastAsia="Arial" w:hAnsi="Arial" w:cs="Arial"/>
                <w:bCs/>
                <w:color w:val="000000" w:themeColor="text1"/>
                <w:sz w:val="24"/>
                <w:szCs w:val="24"/>
              </w:rPr>
              <w:t>Plástico</w:t>
            </w:r>
          </w:p>
          <w:p w14:paraId="64530F8B" w14:textId="33753785" w:rsidR="00BF7F68" w:rsidRPr="00BF7F68" w:rsidRDefault="00BF7F68" w:rsidP="00BF7F68">
            <w:pPr>
              <w:spacing w:line="360" w:lineRule="auto"/>
              <w:jc w:val="both"/>
              <w:rPr>
                <w:rFonts w:ascii="Arial" w:eastAsia="Arial" w:hAnsi="Arial" w:cs="Arial"/>
                <w:bCs/>
                <w:color w:val="000000" w:themeColor="text1"/>
                <w:sz w:val="24"/>
                <w:szCs w:val="24"/>
              </w:rPr>
            </w:pPr>
            <w:r w:rsidRPr="00BF7F68">
              <w:rPr>
                <w:rFonts w:ascii="Arial" w:eastAsia="Arial" w:hAnsi="Arial" w:cs="Arial"/>
                <w:bCs/>
                <w:color w:val="000000" w:themeColor="text1"/>
                <w:sz w:val="24"/>
                <w:szCs w:val="24"/>
              </w:rPr>
              <w:t xml:space="preserve">Alumínio  </w:t>
            </w:r>
          </w:p>
          <w:p w14:paraId="4D15E16D" w14:textId="29875871" w:rsidR="0005157A" w:rsidRPr="00BF7F68" w:rsidRDefault="00BF7F68" w:rsidP="00BF7F68">
            <w:pPr>
              <w:spacing w:line="360" w:lineRule="auto"/>
              <w:jc w:val="both"/>
              <w:rPr>
                <w:rFonts w:ascii="Arial" w:eastAsia="Arial" w:hAnsi="Arial" w:cs="Arial"/>
                <w:b/>
                <w:color w:val="000000" w:themeColor="text1"/>
                <w:sz w:val="24"/>
                <w:szCs w:val="24"/>
              </w:rPr>
            </w:pPr>
            <w:r w:rsidRPr="00BF7F68">
              <w:rPr>
                <w:rFonts w:ascii="Arial" w:eastAsia="Arial" w:hAnsi="Arial" w:cs="Arial"/>
                <w:bCs/>
                <w:color w:val="000000" w:themeColor="text1"/>
                <w:sz w:val="24"/>
                <w:szCs w:val="24"/>
              </w:rPr>
              <w:lastRenderedPageBreak/>
              <w:t>Cobre</w:t>
            </w:r>
          </w:p>
        </w:tc>
        <w:tc>
          <w:tcPr>
            <w:tcW w:w="2363" w:type="dxa"/>
          </w:tcPr>
          <w:p w14:paraId="0C39BF7C" w14:textId="28A0F0CF" w:rsidR="0005157A" w:rsidRPr="00353E6F" w:rsidRDefault="00963F05" w:rsidP="00847CD2">
            <w:pPr>
              <w:spacing w:line="360" w:lineRule="auto"/>
              <w:jc w:val="both"/>
              <w:rPr>
                <w:rFonts w:ascii="Arial" w:eastAsia="Arial" w:hAnsi="Arial" w:cs="Arial"/>
                <w:bCs/>
                <w:color w:val="000000" w:themeColor="text1"/>
                <w:sz w:val="24"/>
                <w:szCs w:val="24"/>
              </w:rPr>
            </w:pPr>
            <w:r w:rsidRPr="000A411C">
              <w:rPr>
                <w:rFonts w:ascii="Arial" w:hAnsi="Arial" w:cs="Arial"/>
                <w:color w:val="000000" w:themeColor="text1"/>
              </w:rPr>
              <w:lastRenderedPageBreak/>
              <w:t xml:space="preserve">Imagem 1: </w:t>
            </w:r>
            <w:r>
              <w:rPr>
                <w:rFonts w:ascii="Arial" w:hAnsi="Arial" w:cs="Arial"/>
                <w:color w:val="000000" w:themeColor="text1"/>
              </w:rPr>
              <w:t>Conteúdo da embalagem</w:t>
            </w:r>
          </w:p>
        </w:tc>
      </w:tr>
      <w:tr w:rsidR="004E17BA" w:rsidRPr="00117BBE" w14:paraId="1580723C" w14:textId="1E73AFA5" w:rsidTr="00C0351C">
        <w:trPr>
          <w:trHeight w:val="2167"/>
        </w:trPr>
        <w:tc>
          <w:tcPr>
            <w:tcW w:w="1980" w:type="dxa"/>
          </w:tcPr>
          <w:p w14:paraId="018FCBA6" w14:textId="5E65BA75" w:rsidR="004E17BA" w:rsidRPr="00117BBE" w:rsidRDefault="004E17BA" w:rsidP="004E17BA">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5386" w:type="dxa"/>
          </w:tcPr>
          <w:p w14:paraId="5744079D" w14:textId="53D18A4C" w:rsidR="004E17BA" w:rsidRPr="00BF7F68" w:rsidRDefault="004E17BA" w:rsidP="004E17BA">
            <w:pPr>
              <w:jc w:val="both"/>
              <w:rPr>
                <w:rFonts w:ascii="Arial" w:hAnsi="Arial" w:cs="Arial"/>
                <w:sz w:val="24"/>
                <w:szCs w:val="24"/>
              </w:rPr>
            </w:pPr>
            <w:r>
              <w:rPr>
                <w:rFonts w:ascii="Arial" w:hAnsi="Arial" w:cs="Arial"/>
                <w:sz w:val="24"/>
                <w:szCs w:val="24"/>
              </w:rPr>
              <w:t xml:space="preserve">O produto cumpre o tempo de horas de reprodução chegando em média a 12 horas de reprodução, o carregamento dos fones é rápido, a case carrega em aproximadamente 4 horas, com o uso de 6 horas por dia a bateria da case dura por até 48hrs. </w:t>
            </w:r>
          </w:p>
        </w:tc>
        <w:tc>
          <w:tcPr>
            <w:tcW w:w="2363" w:type="dxa"/>
          </w:tcPr>
          <w:p w14:paraId="57261E3D" w14:textId="6EE13BF4" w:rsidR="004E17BA" w:rsidRPr="00353E6F" w:rsidRDefault="004E17BA" w:rsidP="004E17BA">
            <w:pPr>
              <w:spacing w:line="360" w:lineRule="auto"/>
              <w:jc w:val="both"/>
              <w:rPr>
                <w:rFonts w:ascii="Arial" w:eastAsia="Arial" w:hAnsi="Arial" w:cs="Arial"/>
                <w:bCs/>
                <w:color w:val="000000" w:themeColor="text1"/>
                <w:sz w:val="24"/>
                <w:szCs w:val="24"/>
              </w:rPr>
            </w:pPr>
          </w:p>
        </w:tc>
      </w:tr>
      <w:tr w:rsidR="004E17BA" w:rsidRPr="00117BBE" w14:paraId="2965022C" w14:textId="6C62E712" w:rsidTr="00C0351C">
        <w:trPr>
          <w:trHeight w:val="2178"/>
        </w:trPr>
        <w:tc>
          <w:tcPr>
            <w:tcW w:w="1980" w:type="dxa"/>
          </w:tcPr>
          <w:p w14:paraId="7BAB18B9" w14:textId="272C026C" w:rsidR="004E17BA" w:rsidRPr="00117BBE" w:rsidRDefault="004E17BA" w:rsidP="004E17BA">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5386" w:type="dxa"/>
          </w:tcPr>
          <w:p w14:paraId="587E10E7" w14:textId="27A80E24" w:rsidR="004E17BA" w:rsidRPr="005E3A84" w:rsidRDefault="004E17BA" w:rsidP="004E17BA">
            <w:pPr>
              <w:jc w:val="both"/>
              <w:rPr>
                <w:rFonts w:ascii="Arial" w:hAnsi="Arial" w:cs="Arial"/>
                <w:sz w:val="24"/>
                <w:szCs w:val="24"/>
              </w:rPr>
            </w:pPr>
            <w:r>
              <w:rPr>
                <w:rFonts w:ascii="Arial" w:hAnsi="Arial" w:cs="Arial"/>
                <w:sz w:val="24"/>
                <w:szCs w:val="24"/>
              </w:rPr>
              <w:t>Par de f</w:t>
            </w:r>
            <w:r w:rsidRPr="00CB5C9B">
              <w:rPr>
                <w:rFonts w:ascii="Arial" w:hAnsi="Arial" w:cs="Arial"/>
                <w:sz w:val="24"/>
                <w:szCs w:val="24"/>
              </w:rPr>
              <w:t>one</w:t>
            </w:r>
            <w:r>
              <w:rPr>
                <w:rFonts w:ascii="Arial" w:hAnsi="Arial" w:cs="Arial"/>
                <w:sz w:val="24"/>
                <w:szCs w:val="24"/>
              </w:rPr>
              <w:t>s de ouvido</w:t>
            </w:r>
            <w:r w:rsidRPr="00CB5C9B">
              <w:rPr>
                <w:rFonts w:ascii="Arial" w:hAnsi="Arial" w:cs="Arial"/>
                <w:sz w:val="24"/>
                <w:szCs w:val="24"/>
              </w:rPr>
              <w:t xml:space="preserve"> preto</w:t>
            </w:r>
            <w:r>
              <w:rPr>
                <w:rFonts w:ascii="Arial" w:hAnsi="Arial" w:cs="Arial"/>
                <w:sz w:val="24"/>
                <w:szCs w:val="24"/>
              </w:rPr>
              <w:t>, com acabamento fosco, em formato elíptico, com um silicone em formato</w:t>
            </w:r>
            <w:r w:rsidRPr="00CB5C9B">
              <w:rPr>
                <w:rFonts w:ascii="Arial" w:hAnsi="Arial" w:cs="Arial"/>
                <w:sz w:val="24"/>
                <w:szCs w:val="24"/>
              </w:rPr>
              <w:t xml:space="preserve"> </w:t>
            </w:r>
            <w:r>
              <w:rPr>
                <w:rFonts w:ascii="Arial" w:hAnsi="Arial" w:cs="Arial"/>
                <w:sz w:val="24"/>
                <w:szCs w:val="24"/>
              </w:rPr>
              <w:t>circular, com dimensão 2,6x1,16x</w:t>
            </w:r>
            <w:r w:rsidRPr="00CB5C9B">
              <w:rPr>
                <w:rFonts w:ascii="Arial" w:hAnsi="Arial" w:cs="Arial"/>
                <w:sz w:val="24"/>
                <w:szCs w:val="24"/>
              </w:rPr>
              <w:t>2,1</w:t>
            </w:r>
            <w:r>
              <w:rPr>
                <w:rFonts w:ascii="Arial" w:hAnsi="Arial" w:cs="Arial"/>
                <w:sz w:val="24"/>
                <w:szCs w:val="24"/>
              </w:rPr>
              <w:t xml:space="preserve"> cm</w:t>
            </w:r>
            <w:r w:rsidRPr="00CB5C9B">
              <w:rPr>
                <w:rFonts w:ascii="Arial" w:hAnsi="Arial" w:cs="Arial"/>
                <w:sz w:val="24"/>
                <w:szCs w:val="24"/>
              </w:rPr>
              <w:t xml:space="preserve">, </w:t>
            </w:r>
            <w:r>
              <w:rPr>
                <w:rFonts w:ascii="Arial" w:hAnsi="Arial" w:cs="Arial"/>
                <w:sz w:val="24"/>
                <w:szCs w:val="24"/>
              </w:rPr>
              <w:t>a case de carregamento</w:t>
            </w:r>
            <w:r w:rsidRPr="00CB5C9B">
              <w:rPr>
                <w:rFonts w:ascii="Arial" w:hAnsi="Arial" w:cs="Arial"/>
                <w:sz w:val="24"/>
                <w:szCs w:val="24"/>
              </w:rPr>
              <w:t xml:space="preserve">, possui uma luz de </w:t>
            </w:r>
            <w:proofErr w:type="spellStart"/>
            <w:r w:rsidRPr="00CB5C9B">
              <w:rPr>
                <w:rFonts w:ascii="Arial" w:hAnsi="Arial" w:cs="Arial"/>
                <w:sz w:val="24"/>
                <w:szCs w:val="24"/>
              </w:rPr>
              <w:t>led</w:t>
            </w:r>
            <w:proofErr w:type="spellEnd"/>
            <w:r w:rsidRPr="00CB5C9B">
              <w:rPr>
                <w:rFonts w:ascii="Arial" w:hAnsi="Arial" w:cs="Arial"/>
                <w:sz w:val="24"/>
                <w:szCs w:val="24"/>
              </w:rPr>
              <w:t xml:space="preserve"> vermelha que facilita a percepção da hora de carregar ou se o produto já finalizou processo de carregamento</w:t>
            </w:r>
            <w:r>
              <w:rPr>
                <w:rFonts w:ascii="Arial" w:hAnsi="Arial" w:cs="Arial"/>
                <w:sz w:val="24"/>
                <w:szCs w:val="24"/>
              </w:rPr>
              <w:t>, esta case</w:t>
            </w:r>
            <w:r w:rsidRPr="00CB5C9B">
              <w:rPr>
                <w:rFonts w:ascii="Arial" w:hAnsi="Arial" w:cs="Arial"/>
                <w:sz w:val="24"/>
                <w:szCs w:val="24"/>
              </w:rPr>
              <w:t xml:space="preserve"> possui uma dimensão de 5x3x2,5 cm e 4 pinos metálicos </w:t>
            </w:r>
            <w:r>
              <w:rPr>
                <w:rFonts w:ascii="Arial" w:hAnsi="Arial" w:cs="Arial"/>
                <w:sz w:val="24"/>
                <w:szCs w:val="24"/>
              </w:rPr>
              <w:t>que conectam a case com o fone</w:t>
            </w:r>
            <w:r w:rsidRPr="00CB5C9B">
              <w:rPr>
                <w:rFonts w:ascii="Arial" w:hAnsi="Arial" w:cs="Arial"/>
                <w:sz w:val="24"/>
                <w:szCs w:val="24"/>
              </w:rPr>
              <w:t>. Atrás dos fones vem identificação dos lad</w:t>
            </w:r>
            <w:r>
              <w:rPr>
                <w:rFonts w:ascii="Arial" w:hAnsi="Arial" w:cs="Arial"/>
                <w:sz w:val="24"/>
                <w:szCs w:val="24"/>
              </w:rPr>
              <w:t xml:space="preserve">os que serão inseridos, L para lado Esquerdo e R para lado Direito. </w:t>
            </w:r>
          </w:p>
        </w:tc>
        <w:tc>
          <w:tcPr>
            <w:tcW w:w="2363" w:type="dxa"/>
          </w:tcPr>
          <w:p w14:paraId="66B00E48" w14:textId="77777777" w:rsidR="00963F05" w:rsidRDefault="004E17BA" w:rsidP="004E17BA">
            <w:pPr>
              <w:spacing w:line="360" w:lineRule="auto"/>
              <w:jc w:val="both"/>
              <w:rPr>
                <w:rFonts w:ascii="Arial" w:hAnsi="Arial" w:cs="Arial"/>
                <w:color w:val="000000" w:themeColor="text1"/>
              </w:rPr>
            </w:pPr>
            <w:r w:rsidRPr="00460EDA">
              <w:rPr>
                <w:rFonts w:ascii="Arial" w:hAnsi="Arial" w:cs="Arial"/>
                <w:color w:val="000000" w:themeColor="text1"/>
              </w:rPr>
              <w:t xml:space="preserve">Imagem 2: Foto do fone </w:t>
            </w:r>
          </w:p>
          <w:p w14:paraId="33D652C3" w14:textId="0B20C2D7" w:rsidR="004E17BA" w:rsidRDefault="004E17BA" w:rsidP="004E17BA">
            <w:pPr>
              <w:spacing w:line="360" w:lineRule="auto"/>
              <w:jc w:val="both"/>
              <w:rPr>
                <w:rFonts w:ascii="Arial" w:hAnsi="Arial" w:cs="Arial"/>
                <w:color w:val="000000" w:themeColor="text1"/>
              </w:rPr>
            </w:pPr>
            <w:r>
              <w:rPr>
                <w:rFonts w:ascii="Arial" w:hAnsi="Arial" w:cs="Arial"/>
                <w:color w:val="000000" w:themeColor="text1"/>
              </w:rPr>
              <w:t xml:space="preserve"> Imagem 3: Foto da case </w:t>
            </w:r>
          </w:p>
          <w:p w14:paraId="02DF6E0D" w14:textId="16651D6E" w:rsidR="00963F05" w:rsidRDefault="00963F05" w:rsidP="004E17BA">
            <w:pPr>
              <w:spacing w:line="360" w:lineRule="auto"/>
              <w:jc w:val="both"/>
              <w:rPr>
                <w:rFonts w:ascii="Arial" w:hAnsi="Arial" w:cs="Arial"/>
                <w:color w:val="000000" w:themeColor="text1"/>
              </w:rPr>
            </w:pPr>
            <w:r>
              <w:rPr>
                <w:rFonts w:ascii="Arial" w:hAnsi="Arial" w:cs="Arial"/>
                <w:color w:val="000000" w:themeColor="text1"/>
              </w:rPr>
              <w:t xml:space="preserve">Imagem 4: Pinos metálicos </w:t>
            </w:r>
          </w:p>
          <w:p w14:paraId="2947805F" w14:textId="528783C1" w:rsidR="004E17BA" w:rsidRPr="00353E6F" w:rsidRDefault="004E17BA" w:rsidP="004E17BA">
            <w:pPr>
              <w:spacing w:line="360" w:lineRule="auto"/>
              <w:jc w:val="both"/>
              <w:rPr>
                <w:rFonts w:ascii="Arial" w:eastAsia="Arial" w:hAnsi="Arial" w:cs="Arial"/>
                <w:bCs/>
                <w:color w:val="000000" w:themeColor="text1"/>
                <w:sz w:val="24"/>
                <w:szCs w:val="24"/>
              </w:rPr>
            </w:pPr>
          </w:p>
        </w:tc>
      </w:tr>
      <w:tr w:rsidR="0005157A" w:rsidRPr="00117BBE" w14:paraId="1741CDD9" w14:textId="37148678" w:rsidTr="00C0351C">
        <w:trPr>
          <w:trHeight w:val="952"/>
        </w:trPr>
        <w:tc>
          <w:tcPr>
            <w:tcW w:w="1980" w:type="dxa"/>
          </w:tcPr>
          <w:p w14:paraId="231123E2" w14:textId="1FA1B02D" w:rsidR="0005157A" w:rsidRPr="00117BBE" w:rsidRDefault="00BF7F68" w:rsidP="00BF7F68">
            <w:pPr>
              <w:spacing w:line="360" w:lineRule="auto"/>
              <w:rPr>
                <w:rFonts w:ascii="Arial" w:eastAsia="Arial" w:hAnsi="Arial" w:cs="Arial"/>
                <w:b/>
                <w:color w:val="000000" w:themeColor="text1"/>
                <w:sz w:val="24"/>
                <w:szCs w:val="24"/>
              </w:rPr>
            </w:pPr>
            <w:r w:rsidRPr="00BF7F68">
              <w:rPr>
                <w:rFonts w:ascii="Arial" w:eastAsia="Arial" w:hAnsi="Arial" w:cs="Arial"/>
                <w:b/>
                <w:color w:val="000000" w:themeColor="text1"/>
                <w:sz w:val="24"/>
                <w:szCs w:val="24"/>
              </w:rPr>
              <w:t>Durabilidade</w:t>
            </w:r>
          </w:p>
        </w:tc>
        <w:tc>
          <w:tcPr>
            <w:tcW w:w="5386" w:type="dxa"/>
          </w:tcPr>
          <w:p w14:paraId="04D3E408" w14:textId="18F0692B" w:rsidR="0005157A" w:rsidRPr="00117BBE" w:rsidRDefault="00BF7F68" w:rsidP="00353E6F">
            <w:pPr>
              <w:spacing w:line="360" w:lineRule="auto"/>
              <w:jc w:val="both"/>
              <w:rPr>
                <w:rFonts w:ascii="Arial" w:eastAsia="Arial" w:hAnsi="Arial" w:cs="Arial"/>
                <w:b/>
                <w:color w:val="000000" w:themeColor="text1"/>
                <w:sz w:val="24"/>
                <w:szCs w:val="24"/>
              </w:rPr>
            </w:pPr>
            <w:r w:rsidRPr="00CB5C9B">
              <w:rPr>
                <w:rFonts w:ascii="Arial" w:hAnsi="Arial" w:cs="Arial"/>
                <w:sz w:val="24"/>
                <w:szCs w:val="24"/>
              </w:rPr>
              <w:t>É um produto que pode durar 6 horas de uso e com um carregamento bônus pode chegar até 18 horas, material de revestimento firme que se tiver um cuidado e fizer um bom uso pode durar o tempo que o usuário quiser que não vai ter desgaste. Essa durabilidade e conforto do produto foi comprovado pela Anatel para se obter uma lo</w:t>
            </w:r>
            <w:r>
              <w:rPr>
                <w:rFonts w:ascii="Arial" w:hAnsi="Arial" w:cs="Arial"/>
                <w:sz w:val="24"/>
                <w:szCs w:val="24"/>
              </w:rPr>
              <w:t>nga garantia de uso.</w:t>
            </w:r>
          </w:p>
        </w:tc>
        <w:tc>
          <w:tcPr>
            <w:tcW w:w="2363"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Default="00DD5BEA" w:rsidP="00117BBE">
      <w:pPr>
        <w:spacing w:line="360" w:lineRule="auto"/>
        <w:jc w:val="both"/>
        <w:rPr>
          <w:rFonts w:ascii="Arial" w:hAnsi="Arial" w:cs="Arial"/>
          <w:color w:val="000000" w:themeColor="text1"/>
          <w:sz w:val="24"/>
          <w:szCs w:val="24"/>
        </w:rPr>
      </w:pPr>
    </w:p>
    <w:p w14:paraId="16EB8F8C" w14:textId="77777777" w:rsidR="00520F56" w:rsidRDefault="00520F56" w:rsidP="00117BBE">
      <w:pPr>
        <w:spacing w:line="360" w:lineRule="auto"/>
        <w:jc w:val="both"/>
        <w:rPr>
          <w:rFonts w:ascii="Arial" w:hAnsi="Arial" w:cs="Arial"/>
          <w:color w:val="000000" w:themeColor="text1"/>
          <w:sz w:val="24"/>
          <w:szCs w:val="24"/>
        </w:rPr>
      </w:pPr>
    </w:p>
    <w:p w14:paraId="1ECCA371" w14:textId="77777777" w:rsidR="00C0351C" w:rsidRDefault="00C0351C" w:rsidP="00117BBE">
      <w:pPr>
        <w:spacing w:line="360" w:lineRule="auto"/>
        <w:jc w:val="both"/>
        <w:rPr>
          <w:rFonts w:ascii="Arial" w:hAnsi="Arial" w:cs="Arial"/>
          <w:color w:val="000000" w:themeColor="text1"/>
          <w:sz w:val="24"/>
          <w:szCs w:val="24"/>
        </w:rPr>
      </w:pPr>
    </w:p>
    <w:p w14:paraId="2BA6D781" w14:textId="77777777" w:rsidR="00C0351C" w:rsidRDefault="00C0351C" w:rsidP="00117BBE">
      <w:pPr>
        <w:spacing w:line="360" w:lineRule="auto"/>
        <w:jc w:val="both"/>
        <w:rPr>
          <w:rFonts w:ascii="Arial" w:hAnsi="Arial" w:cs="Arial"/>
          <w:color w:val="000000" w:themeColor="text1"/>
          <w:sz w:val="24"/>
          <w:szCs w:val="24"/>
        </w:rPr>
      </w:pPr>
    </w:p>
    <w:p w14:paraId="17B9D7D3" w14:textId="77777777" w:rsidR="00C0351C" w:rsidRDefault="00C0351C" w:rsidP="00117BBE">
      <w:pPr>
        <w:spacing w:line="360" w:lineRule="auto"/>
        <w:jc w:val="both"/>
        <w:rPr>
          <w:rFonts w:ascii="Arial" w:hAnsi="Arial" w:cs="Arial"/>
          <w:color w:val="000000" w:themeColor="text1"/>
          <w:sz w:val="24"/>
          <w:szCs w:val="24"/>
        </w:rPr>
      </w:pPr>
    </w:p>
    <w:p w14:paraId="65EE99FD" w14:textId="77777777" w:rsidR="00520F56" w:rsidRPr="00117BBE" w:rsidRDefault="00520F56"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lastRenderedPageBreak/>
        <w:t xml:space="preserve"> </w:t>
      </w:r>
      <w:bookmarkStart w:id="6" w:name="_Toc73287563"/>
      <w:r w:rsidR="005B045C" w:rsidRPr="00E209A6">
        <w:t>Relatório</w:t>
      </w:r>
      <w:bookmarkEnd w:id="6"/>
      <w:r w:rsidR="005B045C" w:rsidRPr="00E209A6">
        <w:t xml:space="preserve"> </w:t>
      </w:r>
    </w:p>
    <w:p w14:paraId="2D3D099E" w14:textId="77777777" w:rsidR="00520F56" w:rsidRPr="001001F4" w:rsidRDefault="00520F56" w:rsidP="003A472D">
      <w:pPr>
        <w:spacing w:line="360" w:lineRule="auto"/>
        <w:ind w:firstLine="708"/>
        <w:jc w:val="both"/>
        <w:rPr>
          <w:rFonts w:ascii="Arial" w:hAnsi="Arial" w:cs="Arial"/>
          <w:color w:val="000000" w:themeColor="text1"/>
          <w:sz w:val="24"/>
          <w:szCs w:val="24"/>
        </w:rPr>
      </w:pPr>
      <w:r w:rsidRPr="001001F4">
        <w:rPr>
          <w:rFonts w:ascii="Arial" w:hAnsi="Arial" w:cs="Arial"/>
          <w:color w:val="000000" w:themeColor="text1"/>
          <w:sz w:val="24"/>
          <w:szCs w:val="24"/>
        </w:rPr>
        <w:t>Redmi Air Dots 2, fone de ouvido sem fio, fabricado na china, que chegou ao Brasil em junho de 2020 para substituir o Redmi Air Dots que tinha alguns defeitos de fábrica. O preço na época era de R$ 240,00, hoje em dia podemos encontrar em um valor abaixo de R$ 150,00.</w:t>
      </w:r>
    </w:p>
    <w:p w14:paraId="31C257C7" w14:textId="77777777" w:rsidR="001001F4" w:rsidRPr="001001F4" w:rsidRDefault="00520F56" w:rsidP="003A472D">
      <w:pPr>
        <w:spacing w:line="360" w:lineRule="auto"/>
        <w:jc w:val="both"/>
        <w:rPr>
          <w:rFonts w:ascii="Arial" w:eastAsia="Arial" w:hAnsi="Arial" w:cs="Arial"/>
          <w:color w:val="000000" w:themeColor="text1"/>
          <w:sz w:val="24"/>
          <w:szCs w:val="24"/>
        </w:rPr>
      </w:pPr>
      <w:r w:rsidRPr="001001F4">
        <w:rPr>
          <w:rFonts w:ascii="Arial" w:hAnsi="Arial" w:cs="Arial"/>
          <w:color w:val="000000" w:themeColor="text1"/>
          <w:sz w:val="24"/>
          <w:szCs w:val="24"/>
        </w:rPr>
        <w:t xml:space="preserve"> </w:t>
      </w:r>
      <w:r w:rsidR="00C0351C" w:rsidRPr="001001F4">
        <w:rPr>
          <w:rFonts w:ascii="Arial" w:hAnsi="Arial" w:cs="Arial"/>
          <w:color w:val="000000" w:themeColor="text1"/>
          <w:sz w:val="24"/>
          <w:szCs w:val="24"/>
        </w:rPr>
        <w:tab/>
      </w:r>
      <w:r w:rsidR="00C0351C" w:rsidRPr="001001F4">
        <w:rPr>
          <w:rFonts w:ascii="Arial" w:eastAsia="Arial" w:hAnsi="Arial" w:cs="Arial"/>
          <w:color w:val="000000" w:themeColor="text1"/>
          <w:sz w:val="24"/>
          <w:szCs w:val="24"/>
        </w:rPr>
        <w:t xml:space="preserve">O fone é de uso individual, e </w:t>
      </w:r>
      <w:r w:rsidRPr="001001F4">
        <w:rPr>
          <w:rFonts w:ascii="Arial" w:eastAsia="Arial" w:hAnsi="Arial" w:cs="Arial"/>
          <w:color w:val="000000" w:themeColor="text1"/>
          <w:sz w:val="24"/>
          <w:szCs w:val="24"/>
        </w:rPr>
        <w:t xml:space="preserve">foi utilizado todos os dias durante o período de 1 mês e 19 dias, aproximadamente 6 horas por dia, em alguns momentos o fone direito não chegava a 100% do carregamento, prejudicando levemente a experiência de uso. </w:t>
      </w:r>
    </w:p>
    <w:p w14:paraId="61832E1C" w14:textId="43E5F548" w:rsidR="00520F56" w:rsidRPr="001001F4" w:rsidRDefault="001001F4" w:rsidP="003A472D">
      <w:pPr>
        <w:spacing w:line="360" w:lineRule="auto"/>
        <w:jc w:val="both"/>
        <w:rPr>
          <w:rFonts w:ascii="Arial" w:hAnsi="Arial" w:cs="Arial"/>
          <w:color w:val="000000" w:themeColor="text1"/>
          <w:sz w:val="24"/>
          <w:szCs w:val="24"/>
        </w:rPr>
      </w:pPr>
      <w:r w:rsidRPr="001001F4">
        <w:rPr>
          <w:rFonts w:ascii="Arial" w:eastAsia="Arial" w:hAnsi="Arial" w:cs="Arial"/>
          <w:color w:val="000000" w:themeColor="text1"/>
          <w:sz w:val="24"/>
          <w:szCs w:val="24"/>
        </w:rPr>
        <w:t xml:space="preserve">             É bem confortável sem deixar ruídos nos ouvidos e sem deixar machucados, o produto é contra suor, ou seja pode se fazer qualquer tipo de atividade física que não atrapalha e nem escorrega.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1E37ACB1" w14:textId="3EF9D568" w:rsidR="00353E6F" w:rsidRPr="00C0351C" w:rsidRDefault="006B1007" w:rsidP="0005157A">
      <w:pPr>
        <w:pStyle w:val="Ttulo2"/>
      </w:pPr>
      <w:r>
        <w:t xml:space="preserve"> </w:t>
      </w:r>
      <w:bookmarkStart w:id="7" w:name="_Toc73287564"/>
      <w:r w:rsidR="00353E6F">
        <w:t>Evidências</w:t>
      </w:r>
      <w:bookmarkEnd w:id="7"/>
    </w:p>
    <w:p w14:paraId="6FEC08F9" w14:textId="6CF3E32C" w:rsidR="00026929" w:rsidRDefault="004E17BA" w:rsidP="00353E6F">
      <w:pPr>
        <w:spacing w:line="360" w:lineRule="auto"/>
        <w:jc w:val="both"/>
        <w:rPr>
          <w:rFonts w:ascii="Arial" w:hAnsi="Arial" w:cs="Arial"/>
          <w:color w:val="000000" w:themeColor="text1"/>
          <w:sz w:val="24"/>
          <w:szCs w:val="24"/>
        </w:rPr>
      </w:pPr>
      <w:r>
        <w:rPr>
          <w:noProof/>
          <w:lang w:eastAsia="pt-BR"/>
        </w:rPr>
        <w:drawing>
          <wp:inline distT="0" distB="0" distL="0" distR="0" wp14:anchorId="635F02D2" wp14:editId="4EFC2B99">
            <wp:extent cx="2401677" cy="3216481"/>
            <wp:effectExtent l="0" t="7303"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7-31 at 22.05.18 (1).jpeg"/>
                    <pic:cNvPicPr/>
                  </pic:nvPicPr>
                  <pic:blipFill rotWithShape="1">
                    <a:blip r:embed="rId7" cstate="print">
                      <a:extLst>
                        <a:ext uri="{28A0092B-C50C-407E-A947-70E740481C1C}">
                          <a14:useLocalDpi xmlns:a14="http://schemas.microsoft.com/office/drawing/2010/main" val="0"/>
                        </a:ext>
                      </a:extLst>
                    </a:blip>
                    <a:srcRect l="1322" t="21557" r="11669" b="12899"/>
                    <a:stretch/>
                  </pic:blipFill>
                  <pic:spPr bwMode="auto">
                    <a:xfrm rot="16200000">
                      <a:off x="0" y="0"/>
                      <a:ext cx="2405546" cy="3221663"/>
                    </a:xfrm>
                    <a:prstGeom prst="rect">
                      <a:avLst/>
                    </a:prstGeom>
                    <a:ln>
                      <a:noFill/>
                    </a:ln>
                    <a:extLst>
                      <a:ext uri="{53640926-AAD7-44D8-BBD7-CCE9431645EC}">
                        <a14:shadowObscured xmlns:a14="http://schemas.microsoft.com/office/drawing/2010/main"/>
                      </a:ext>
                    </a:extLst>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sidR="00C0351C">
        <w:rPr>
          <w:rFonts w:ascii="Arial" w:hAnsi="Arial" w:cs="Arial"/>
          <w:color w:val="000000" w:themeColor="text1"/>
        </w:rPr>
        <w:t>Conteúdo da embalagem</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5157FA83" w14:textId="137C9ACC"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C0351C" w:rsidRPr="00C0351C">
        <w:rPr>
          <w:noProof/>
          <w:lang w:eastAsia="pt-BR"/>
        </w:rPr>
        <w:t xml:space="preserve"> </w:t>
      </w:r>
      <w:r w:rsidR="00C0351C">
        <w:rPr>
          <w:noProof/>
          <w:lang w:eastAsia="pt-BR"/>
        </w:rPr>
        <w:drawing>
          <wp:inline distT="0" distB="0" distL="0" distR="0" wp14:anchorId="23BD0660" wp14:editId="7C2EF455">
            <wp:extent cx="2027104" cy="1876798"/>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1656" cy="1881013"/>
                    </a:xfrm>
                    <a:prstGeom prst="rect">
                      <a:avLst/>
                    </a:prstGeom>
                  </pic:spPr>
                </pic:pic>
              </a:graphicData>
            </a:graphic>
          </wp:inline>
        </w:drawing>
      </w:r>
    </w:p>
    <w:p w14:paraId="38D8B1D3" w14:textId="6F32CAF6" w:rsidR="00026929" w:rsidRDefault="00C0351C" w:rsidP="00353E6F">
      <w:pPr>
        <w:spacing w:line="360" w:lineRule="auto"/>
        <w:jc w:val="both"/>
        <w:rPr>
          <w:rFonts w:ascii="Arial" w:hAnsi="Arial" w:cs="Arial"/>
          <w:color w:val="000000" w:themeColor="text1"/>
        </w:rPr>
      </w:pPr>
      <w:r>
        <w:rPr>
          <w:rFonts w:ascii="Arial" w:hAnsi="Arial" w:cs="Arial"/>
          <w:color w:val="000000" w:themeColor="text1"/>
        </w:rPr>
        <w:t xml:space="preserve">Imagem 2: Foto do fone </w:t>
      </w:r>
    </w:p>
    <w:p w14:paraId="18397463" w14:textId="2D01A22B" w:rsidR="00C0351C" w:rsidRDefault="00C0351C" w:rsidP="00353E6F">
      <w:pPr>
        <w:spacing w:line="360" w:lineRule="auto"/>
        <w:jc w:val="both"/>
        <w:rPr>
          <w:rFonts w:ascii="Arial" w:hAnsi="Arial" w:cs="Arial"/>
          <w:color w:val="000000" w:themeColor="text1"/>
        </w:rPr>
      </w:pPr>
      <w:r>
        <w:rPr>
          <w:noProof/>
          <w:lang w:eastAsia="pt-BR"/>
        </w:rPr>
        <w:drawing>
          <wp:inline distT="0" distB="0" distL="0" distR="0" wp14:anchorId="32B713B4" wp14:editId="71AD7021">
            <wp:extent cx="2721166" cy="2147030"/>
            <wp:effectExtent l="0" t="0" r="317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369" cy="2153502"/>
                    </a:xfrm>
                    <a:prstGeom prst="rect">
                      <a:avLst/>
                    </a:prstGeom>
                  </pic:spPr>
                </pic:pic>
              </a:graphicData>
            </a:graphic>
          </wp:inline>
        </w:drawing>
      </w:r>
    </w:p>
    <w:p w14:paraId="0AA126C6" w14:textId="22D004F8" w:rsidR="00C0351C" w:rsidRDefault="00C0351C" w:rsidP="00353E6F">
      <w:pPr>
        <w:spacing w:line="360" w:lineRule="auto"/>
        <w:jc w:val="both"/>
        <w:rPr>
          <w:rFonts w:ascii="Arial" w:hAnsi="Arial" w:cs="Arial"/>
          <w:color w:val="000000" w:themeColor="text1"/>
        </w:rPr>
      </w:pPr>
      <w:r>
        <w:rPr>
          <w:rFonts w:ascii="Arial" w:hAnsi="Arial" w:cs="Arial"/>
          <w:color w:val="000000" w:themeColor="text1"/>
        </w:rPr>
        <w:t xml:space="preserve">Imagem 3: Foto da case </w:t>
      </w:r>
    </w:p>
    <w:p w14:paraId="251250F6" w14:textId="77777777" w:rsidR="004E17BA" w:rsidRDefault="004E17BA" w:rsidP="00353E6F">
      <w:pPr>
        <w:spacing w:line="360" w:lineRule="auto"/>
        <w:jc w:val="both"/>
        <w:rPr>
          <w:rFonts w:ascii="Arial" w:hAnsi="Arial" w:cs="Arial"/>
          <w:color w:val="000000" w:themeColor="text1"/>
        </w:rPr>
      </w:pPr>
    </w:p>
    <w:p w14:paraId="7EA7D655" w14:textId="68B0543A" w:rsidR="00C0351C" w:rsidRDefault="004E17BA"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4F9C1E58" wp14:editId="6042679F">
            <wp:extent cx="3371161" cy="1906478"/>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7-31 at 22.05.18.jpeg"/>
                    <pic:cNvPicPr/>
                  </pic:nvPicPr>
                  <pic:blipFill rotWithShape="1">
                    <a:blip r:embed="rId10">
                      <a:extLst>
                        <a:ext uri="{28A0092B-C50C-407E-A947-70E740481C1C}">
                          <a14:useLocalDpi xmlns:a14="http://schemas.microsoft.com/office/drawing/2010/main" val="0"/>
                        </a:ext>
                      </a:extLst>
                    </a:blip>
                    <a:srcRect l="11454" t="32834" r="13000" b="43135"/>
                    <a:stretch/>
                  </pic:blipFill>
                  <pic:spPr bwMode="auto">
                    <a:xfrm>
                      <a:off x="0" y="0"/>
                      <a:ext cx="3376921" cy="1909735"/>
                    </a:xfrm>
                    <a:prstGeom prst="rect">
                      <a:avLst/>
                    </a:prstGeom>
                    <a:ln>
                      <a:noFill/>
                    </a:ln>
                    <a:extLst>
                      <a:ext uri="{53640926-AAD7-44D8-BBD7-CCE9431645EC}">
                        <a14:shadowObscured xmlns:a14="http://schemas.microsoft.com/office/drawing/2010/main"/>
                      </a:ext>
                    </a:extLst>
                  </pic:spPr>
                </pic:pic>
              </a:graphicData>
            </a:graphic>
          </wp:inline>
        </w:drawing>
      </w:r>
    </w:p>
    <w:p w14:paraId="7CA8F7BB" w14:textId="215B5F0F" w:rsidR="00C0351C" w:rsidRDefault="00C0351C" w:rsidP="00353E6F">
      <w:pPr>
        <w:spacing w:line="360" w:lineRule="auto"/>
        <w:jc w:val="both"/>
        <w:rPr>
          <w:rFonts w:ascii="Arial" w:hAnsi="Arial" w:cs="Arial"/>
          <w:color w:val="000000" w:themeColor="text1"/>
        </w:rPr>
      </w:pPr>
      <w:r>
        <w:rPr>
          <w:rFonts w:ascii="Arial" w:hAnsi="Arial" w:cs="Arial"/>
          <w:color w:val="000000" w:themeColor="text1"/>
        </w:rPr>
        <w:t xml:space="preserve">Imagem 4: Pinos metálicos </w:t>
      </w:r>
    </w:p>
    <w:p w14:paraId="6E8E29AF" w14:textId="77777777" w:rsidR="004E17BA" w:rsidRDefault="004E17BA" w:rsidP="00353E6F">
      <w:pPr>
        <w:spacing w:line="360" w:lineRule="auto"/>
        <w:jc w:val="both"/>
        <w:rPr>
          <w:rFonts w:ascii="Arial" w:hAnsi="Arial" w:cs="Arial"/>
          <w:color w:val="000000" w:themeColor="text1"/>
        </w:rPr>
      </w:pPr>
    </w:p>
    <w:p w14:paraId="121C6286" w14:textId="1670B36C" w:rsidR="00C0351C" w:rsidRDefault="004E17BA" w:rsidP="00353E6F">
      <w:pPr>
        <w:spacing w:line="360" w:lineRule="auto"/>
        <w:jc w:val="both"/>
        <w:rPr>
          <w:rFonts w:ascii="Arial" w:hAnsi="Arial" w:cs="Arial"/>
          <w:color w:val="000000" w:themeColor="text1"/>
        </w:rPr>
      </w:pPr>
      <w:r>
        <w:rPr>
          <w:rFonts w:ascii="Arial" w:hAnsi="Arial" w:cs="Arial"/>
          <w:noProof/>
          <w:color w:val="000000" w:themeColor="text1"/>
          <w:lang w:eastAsia="pt-BR"/>
        </w:rPr>
        <w:lastRenderedPageBreak/>
        <w:drawing>
          <wp:inline distT="0" distB="0" distL="0" distR="0" wp14:anchorId="7C9FF2B3" wp14:editId="15412F78">
            <wp:extent cx="1983036" cy="2587928"/>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7-31 at 22.01.3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7762" cy="2594096"/>
                    </a:xfrm>
                    <a:prstGeom prst="rect">
                      <a:avLst/>
                    </a:prstGeom>
                  </pic:spPr>
                </pic:pic>
              </a:graphicData>
            </a:graphic>
          </wp:inline>
        </w:drawing>
      </w:r>
    </w:p>
    <w:p w14:paraId="65FC6D51" w14:textId="495A886F" w:rsidR="00C0351C" w:rsidRDefault="00C0351C" w:rsidP="00353E6F">
      <w:pPr>
        <w:spacing w:line="360" w:lineRule="auto"/>
        <w:jc w:val="both"/>
        <w:rPr>
          <w:rFonts w:ascii="Arial" w:hAnsi="Arial" w:cs="Arial"/>
          <w:color w:val="000000" w:themeColor="text1"/>
        </w:rPr>
      </w:pPr>
      <w:r>
        <w:rPr>
          <w:rFonts w:ascii="Arial" w:hAnsi="Arial" w:cs="Arial"/>
          <w:color w:val="000000" w:themeColor="text1"/>
        </w:rPr>
        <w:t xml:space="preserve">Imagem 5: Foto do fone em uso </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7FDF6F00" w:rsidR="00353E6F" w:rsidRPr="006B1007" w:rsidRDefault="0002314C" w:rsidP="00E209A6">
      <w:pPr>
        <w:pStyle w:val="Ttulo2"/>
      </w:pPr>
      <w:bookmarkStart w:id="8" w:name="_Toc73287565"/>
      <w:r>
        <w:t xml:space="preserve"> </w:t>
      </w:r>
      <w:r w:rsidR="00353E6F" w:rsidRPr="006B1007">
        <w:t>Onde encontrar</w:t>
      </w:r>
      <w:bookmarkEnd w:id="8"/>
    </w:p>
    <w:p w14:paraId="05B56041" w14:textId="6C0EAA5D" w:rsidR="00353E6F" w:rsidRPr="00117BBE" w:rsidRDefault="0068427E" w:rsidP="003A472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É possível encontrar e</w:t>
      </w:r>
      <w:r w:rsidR="00353E6F">
        <w:rPr>
          <w:rFonts w:ascii="Arial" w:hAnsi="Arial" w:cs="Arial"/>
          <w:color w:val="000000" w:themeColor="text1"/>
          <w:sz w:val="24"/>
          <w:szCs w:val="24"/>
        </w:rPr>
        <w:t>s</w:t>
      </w:r>
      <w:r>
        <w:rPr>
          <w:rFonts w:ascii="Arial" w:hAnsi="Arial" w:cs="Arial"/>
          <w:color w:val="000000" w:themeColor="text1"/>
          <w:sz w:val="24"/>
          <w:szCs w:val="24"/>
        </w:rPr>
        <w:t>t</w:t>
      </w:r>
      <w:r w:rsidR="00353E6F">
        <w:rPr>
          <w:rFonts w:ascii="Arial" w:hAnsi="Arial" w:cs="Arial"/>
          <w:color w:val="000000" w:themeColor="text1"/>
          <w:sz w:val="24"/>
          <w:szCs w:val="24"/>
        </w:rPr>
        <w:t>e</w:t>
      </w:r>
      <w:r>
        <w:rPr>
          <w:rFonts w:ascii="Arial" w:hAnsi="Arial" w:cs="Arial"/>
          <w:color w:val="000000" w:themeColor="text1"/>
          <w:sz w:val="24"/>
          <w:szCs w:val="24"/>
        </w:rPr>
        <w:t xml:space="preserve"> produto em</w:t>
      </w:r>
      <w:r w:rsidR="00353E6F">
        <w:rPr>
          <w:rFonts w:ascii="Arial" w:hAnsi="Arial" w:cs="Arial"/>
          <w:color w:val="000000" w:themeColor="text1"/>
          <w:sz w:val="24"/>
          <w:szCs w:val="24"/>
        </w:rPr>
        <w:t xml:space="preserve"> loja</w:t>
      </w:r>
      <w:r>
        <w:rPr>
          <w:rFonts w:ascii="Arial" w:hAnsi="Arial" w:cs="Arial"/>
          <w:color w:val="000000" w:themeColor="text1"/>
          <w:sz w:val="24"/>
          <w:szCs w:val="24"/>
        </w:rPr>
        <w:t>s</w:t>
      </w:r>
      <w:r w:rsidR="00353E6F">
        <w:rPr>
          <w:rFonts w:ascii="Arial" w:hAnsi="Arial" w:cs="Arial"/>
          <w:color w:val="000000" w:themeColor="text1"/>
          <w:sz w:val="24"/>
          <w:szCs w:val="24"/>
        </w:rPr>
        <w:t xml:space="preserve"> física</w:t>
      </w:r>
      <w:r>
        <w:rPr>
          <w:rFonts w:ascii="Arial" w:hAnsi="Arial" w:cs="Arial"/>
          <w:color w:val="000000" w:themeColor="text1"/>
          <w:sz w:val="24"/>
          <w:szCs w:val="24"/>
        </w:rPr>
        <w:t>s que vendem artigos de tecnologia</w:t>
      </w:r>
      <w:r w:rsidR="00353E6F">
        <w:rPr>
          <w:rFonts w:ascii="Arial" w:hAnsi="Arial" w:cs="Arial"/>
          <w:color w:val="000000" w:themeColor="text1"/>
          <w:sz w:val="24"/>
          <w:szCs w:val="24"/>
        </w:rPr>
        <w:t xml:space="preserve"> ou loja online (</w:t>
      </w:r>
      <w:hyperlink r:id="rId12" w:history="1">
        <w:r w:rsidRPr="00731ADF">
          <w:rPr>
            <w:rStyle w:val="Hyperlink"/>
            <w:rFonts w:ascii="Arial" w:hAnsi="Arial" w:cs="Arial"/>
            <w:sz w:val="24"/>
            <w:szCs w:val="24"/>
          </w:rPr>
          <w:t>https://xiaomidobrasil.com/products/air-dots-2-xiaomi?_pos=3&amp;_sid=0998c11df&amp;_ss=r&amp;variant=35542938812581&amp;gclid=EAIaIQobChMIipj9qKuk-QIVdUBIAB1ZNwt4EAAYASAAEgIxWvD_BwE</w:t>
        </w:r>
      </w:hyperlink>
      <w:r w:rsidR="00353E6F">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39B2560D" w14:textId="77777777" w:rsidR="0002314C" w:rsidRDefault="0002314C" w:rsidP="0002314C">
      <w:pPr>
        <w:pStyle w:val="Ttulo1"/>
        <w:numPr>
          <w:ilvl w:val="0"/>
          <w:numId w:val="0"/>
        </w:numPr>
        <w:ind w:left="360"/>
      </w:pPr>
      <w:bookmarkStart w:id="9" w:name="_Toc73287566"/>
    </w:p>
    <w:p w14:paraId="099BFEBA" w14:textId="77777777" w:rsidR="0002314C" w:rsidRDefault="0002314C" w:rsidP="0002314C">
      <w:pPr>
        <w:pStyle w:val="Ttulo1"/>
        <w:numPr>
          <w:ilvl w:val="0"/>
          <w:numId w:val="0"/>
        </w:numPr>
        <w:ind w:left="360"/>
      </w:pPr>
    </w:p>
    <w:p w14:paraId="29DFD3BF" w14:textId="50E07435" w:rsidR="005B045C" w:rsidRPr="00117BBE" w:rsidRDefault="005B045C" w:rsidP="006B1007">
      <w:pPr>
        <w:pStyle w:val="Ttulo1"/>
      </w:pPr>
      <w:r w:rsidRPr="00117BBE">
        <w:t>CONCLUSÃO</w:t>
      </w:r>
      <w:bookmarkEnd w:id="9"/>
    </w:p>
    <w:p w14:paraId="50D7294F" w14:textId="5DCB6BA3" w:rsidR="006C6E68" w:rsidRPr="007E1ADA" w:rsidRDefault="00C0351C" w:rsidP="003A472D">
      <w:pPr>
        <w:spacing w:line="360" w:lineRule="auto"/>
        <w:jc w:val="both"/>
        <w:rPr>
          <w:rFonts w:ascii="Arial" w:eastAsia="Arial" w:hAnsi="Arial" w:cs="Arial"/>
          <w:color w:val="000000" w:themeColor="text1"/>
          <w:sz w:val="24"/>
          <w:szCs w:val="24"/>
        </w:rPr>
      </w:pPr>
      <w:r w:rsidRPr="007E1ADA">
        <w:rPr>
          <w:rFonts w:ascii="Arial" w:eastAsia="Arial" w:hAnsi="Arial" w:cs="Arial"/>
          <w:color w:val="000000" w:themeColor="text1"/>
          <w:sz w:val="24"/>
          <w:szCs w:val="24"/>
        </w:rPr>
        <w:t>Durante a realização deste projeto de análise de qualidade foi possível aplicar conhecimentos teóricos</w:t>
      </w:r>
      <w:r w:rsidR="001001F4" w:rsidRPr="007E1ADA">
        <w:rPr>
          <w:rFonts w:ascii="Arial" w:eastAsia="Arial" w:hAnsi="Arial" w:cs="Arial"/>
          <w:color w:val="000000" w:themeColor="text1"/>
          <w:sz w:val="24"/>
          <w:szCs w:val="24"/>
        </w:rPr>
        <w:t xml:space="preserve"> adquiridos nas aulas de </w:t>
      </w:r>
      <w:r w:rsidR="006C6E68" w:rsidRPr="007E1ADA">
        <w:rPr>
          <w:rFonts w:ascii="Arial" w:eastAsia="Arial" w:hAnsi="Arial" w:cs="Arial"/>
          <w:color w:val="000000" w:themeColor="text1"/>
          <w:sz w:val="24"/>
          <w:szCs w:val="24"/>
        </w:rPr>
        <w:t>padrões de qualidade, onde pude ter uma visão mais analítica do produto</w:t>
      </w:r>
      <w:r w:rsidR="007E1ADA" w:rsidRPr="007E1ADA">
        <w:rPr>
          <w:rFonts w:ascii="Arial" w:eastAsia="Arial" w:hAnsi="Arial" w:cs="Arial"/>
          <w:color w:val="000000" w:themeColor="text1"/>
          <w:sz w:val="24"/>
          <w:szCs w:val="24"/>
        </w:rPr>
        <w:t>,</w:t>
      </w:r>
      <w:r w:rsidR="006C6E68" w:rsidRPr="007E1ADA">
        <w:rPr>
          <w:rFonts w:ascii="Arial" w:eastAsia="Arial" w:hAnsi="Arial" w:cs="Arial"/>
          <w:color w:val="000000" w:themeColor="text1"/>
          <w:sz w:val="24"/>
          <w:szCs w:val="24"/>
        </w:rPr>
        <w:t xml:space="preserve"> que poderá me ajudar no meu crescimento profissional.</w:t>
      </w:r>
    </w:p>
    <w:p w14:paraId="777342C5" w14:textId="1B6B4B6A" w:rsidR="00C0351C" w:rsidRPr="007E1ADA" w:rsidRDefault="000B3536" w:rsidP="003A472D">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Atreves deste </w:t>
      </w:r>
      <w:r w:rsidR="006C6E68" w:rsidRPr="007E1ADA">
        <w:rPr>
          <w:rFonts w:ascii="Arial" w:eastAsia="Arial" w:hAnsi="Arial" w:cs="Arial"/>
          <w:color w:val="000000" w:themeColor="text1"/>
          <w:sz w:val="24"/>
          <w:szCs w:val="24"/>
        </w:rPr>
        <w:t>projeto</w:t>
      </w:r>
      <w:r>
        <w:rPr>
          <w:rFonts w:ascii="Arial" w:eastAsia="Arial" w:hAnsi="Arial" w:cs="Arial"/>
          <w:color w:val="000000" w:themeColor="text1"/>
          <w:sz w:val="24"/>
          <w:szCs w:val="24"/>
        </w:rPr>
        <w:t>,</w:t>
      </w:r>
      <w:r w:rsidR="006C6E68" w:rsidRPr="007E1ADA">
        <w:rPr>
          <w:rFonts w:ascii="Arial" w:eastAsia="Arial" w:hAnsi="Arial" w:cs="Arial"/>
          <w:color w:val="000000" w:themeColor="text1"/>
          <w:sz w:val="24"/>
          <w:szCs w:val="24"/>
        </w:rPr>
        <w:t xml:space="preserve"> podemos concluir que com uma análise mai</w:t>
      </w:r>
      <w:r>
        <w:rPr>
          <w:rFonts w:ascii="Arial" w:eastAsia="Arial" w:hAnsi="Arial" w:cs="Arial"/>
          <w:color w:val="000000" w:themeColor="text1"/>
          <w:sz w:val="24"/>
          <w:szCs w:val="24"/>
        </w:rPr>
        <w:t xml:space="preserve">s completa de qualquer produto </w:t>
      </w:r>
      <w:r w:rsidR="006C6E68" w:rsidRPr="007E1ADA">
        <w:rPr>
          <w:rFonts w:ascii="Arial" w:eastAsia="Arial" w:hAnsi="Arial" w:cs="Arial"/>
          <w:color w:val="000000" w:themeColor="text1"/>
          <w:sz w:val="24"/>
          <w:szCs w:val="24"/>
        </w:rPr>
        <w:t>conseguimos ter uma redução de tempo na produção, evitamos desperdício de matéria prima, aumentamos a mão de obra e etc.</w:t>
      </w:r>
    </w:p>
    <w:p w14:paraId="2C59C45B" w14:textId="768F25A6" w:rsidR="006C6E68" w:rsidRDefault="000B3536" w:rsidP="003A472D">
      <w:pPr>
        <w:spacing w:line="360" w:lineRule="auto"/>
        <w:jc w:val="both"/>
        <w:rPr>
          <w:rFonts w:ascii="Arial" w:eastAsia="Arial" w:hAnsi="Arial" w:cs="Arial"/>
          <w:color w:val="FF0000"/>
          <w:sz w:val="24"/>
          <w:szCs w:val="24"/>
        </w:rPr>
      </w:pPr>
      <w:r w:rsidRPr="00251593">
        <w:rPr>
          <w:rFonts w:ascii="Arial" w:eastAsia="Arial" w:hAnsi="Arial" w:cs="Arial"/>
          <w:color w:val="000000" w:themeColor="text1"/>
          <w:sz w:val="24"/>
          <w:szCs w:val="24"/>
        </w:rPr>
        <w:lastRenderedPageBreak/>
        <w:t xml:space="preserve">A minha trajetória no mercado de trabalho aliada com as aulas do módulo foram essenciais na realização deste projeto, onde consegui ter facilidade para uma visão além da de consumidor na </w:t>
      </w:r>
      <w:r w:rsidR="00E21E31" w:rsidRPr="00251593">
        <w:rPr>
          <w:rFonts w:ascii="Arial" w:eastAsia="Arial" w:hAnsi="Arial" w:cs="Arial"/>
          <w:color w:val="000000" w:themeColor="text1"/>
          <w:sz w:val="24"/>
          <w:szCs w:val="24"/>
        </w:rPr>
        <w:t>análise</w:t>
      </w:r>
      <w:r w:rsidRPr="00251593">
        <w:rPr>
          <w:rFonts w:ascii="Arial" w:eastAsia="Arial" w:hAnsi="Arial" w:cs="Arial"/>
          <w:color w:val="000000" w:themeColor="text1"/>
          <w:sz w:val="24"/>
          <w:szCs w:val="24"/>
        </w:rPr>
        <w:t xml:space="preserve"> do produto, saber como calcular o tempo de vida útil do produto, a durabilidade, e ter um olhar mais qualitativo para observar e descrever detalhadamente o design e performance do produto</w:t>
      </w:r>
      <w:r w:rsidRPr="000B3536">
        <w:rPr>
          <w:rFonts w:ascii="Arial" w:eastAsia="Arial" w:hAnsi="Arial" w:cs="Arial"/>
          <w:color w:val="FF0000"/>
          <w:sz w:val="24"/>
          <w:szCs w:val="24"/>
        </w:rPr>
        <w:t>.</w:t>
      </w:r>
    </w:p>
    <w:p w14:paraId="3CD83F2D" w14:textId="5EBC95EE" w:rsidR="006C6E68" w:rsidRPr="00A31450" w:rsidRDefault="006C6E68" w:rsidP="00963F05">
      <w:pPr>
        <w:spacing w:line="360" w:lineRule="auto"/>
        <w:jc w:val="both"/>
        <w:rPr>
          <w:rFonts w:ascii="Arial" w:eastAsia="Arial" w:hAnsi="Arial" w:cs="Arial"/>
          <w:color w:val="FF0000"/>
          <w:sz w:val="24"/>
          <w:szCs w:val="24"/>
        </w:rPr>
      </w:pP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3342105B" w:rsidR="005B045C" w:rsidRPr="001C6E8A" w:rsidRDefault="00963F05" w:rsidP="003A472D">
      <w:pPr>
        <w:spacing w:line="360" w:lineRule="auto"/>
        <w:jc w:val="both"/>
        <w:rPr>
          <w:rFonts w:ascii="Arial" w:eastAsia="Arial" w:hAnsi="Arial" w:cs="Arial"/>
          <w:color w:val="000000" w:themeColor="text1"/>
          <w:sz w:val="24"/>
          <w:szCs w:val="24"/>
        </w:rPr>
      </w:pPr>
      <w:bookmarkStart w:id="11" w:name="_GoBack"/>
      <w:r w:rsidRPr="001C6E8A">
        <w:rPr>
          <w:rFonts w:ascii="Arial" w:eastAsia="Arial" w:hAnsi="Arial" w:cs="Arial"/>
          <w:color w:val="000000" w:themeColor="text1"/>
          <w:sz w:val="24"/>
          <w:szCs w:val="24"/>
        </w:rPr>
        <w:t>Xiaomi do Brasil. Fone de Ouvido Bluetooth Air Dots 2 Original. Rio de Janeiro, RJ, 2021. Disponível em:</w:t>
      </w:r>
      <w:hyperlink r:id="rId13" w:history="1">
        <w:r w:rsidR="0068427E" w:rsidRPr="001C6E8A">
          <w:rPr>
            <w:rStyle w:val="Hyperlink"/>
            <w:rFonts w:ascii="Arial" w:eastAsia="Arial" w:hAnsi="Arial" w:cs="Arial"/>
            <w:sz w:val="24"/>
            <w:szCs w:val="24"/>
          </w:rPr>
          <w:t>https://xiaomidobrasil.com/products/air-dots-2-xiaomi?_pos=3&amp;_sid=0998c11df&amp;_ss=r&amp;variant=35542938812581&amp;gclid=EAIaIQobChMIipj9qKuk-QIVdUBIAB1ZNwt4EAAYASAAEgIxWvD_BwE</w:t>
        </w:r>
      </w:hyperlink>
      <w:r w:rsidR="0068427E" w:rsidRPr="001C6E8A">
        <w:rPr>
          <w:rFonts w:ascii="Arial" w:eastAsia="Arial" w:hAnsi="Arial" w:cs="Arial"/>
          <w:color w:val="000000" w:themeColor="text1"/>
          <w:sz w:val="24"/>
          <w:szCs w:val="24"/>
        </w:rPr>
        <w:t xml:space="preserve"> </w:t>
      </w:r>
      <w:r w:rsidRPr="001C6E8A">
        <w:rPr>
          <w:rFonts w:ascii="Arial" w:eastAsia="Arial" w:hAnsi="Arial" w:cs="Arial"/>
          <w:color w:val="000000" w:themeColor="text1"/>
          <w:sz w:val="24"/>
          <w:szCs w:val="24"/>
        </w:rPr>
        <w:t xml:space="preserve">Acesso em: 31 de junho de 2022 </w:t>
      </w:r>
    </w:p>
    <w:p w14:paraId="1157D084" w14:textId="77777777" w:rsidR="006449A2" w:rsidRPr="001C6E8A" w:rsidRDefault="006449A2" w:rsidP="003A472D">
      <w:pPr>
        <w:spacing w:line="360" w:lineRule="auto"/>
        <w:jc w:val="both"/>
        <w:rPr>
          <w:rFonts w:ascii="Arial" w:eastAsia="Arial" w:hAnsi="Arial" w:cs="Arial"/>
          <w:color w:val="000000" w:themeColor="text1"/>
          <w:sz w:val="24"/>
          <w:szCs w:val="24"/>
        </w:rPr>
      </w:pPr>
      <w:r w:rsidRPr="001C6E8A">
        <w:rPr>
          <w:rFonts w:ascii="Arial" w:eastAsia="Arial" w:hAnsi="Arial" w:cs="Arial"/>
          <w:color w:val="000000" w:themeColor="text1"/>
          <w:sz w:val="24"/>
          <w:szCs w:val="24"/>
        </w:rPr>
        <w:t>Publicado em abr., 2014. Pela equipe Editorial de Conceitos. Conceito de Qualitativo. Disponível em: https://conceitos.com/qualitativo/. São Paulo, Brasil.</w:t>
      </w:r>
    </w:p>
    <w:p w14:paraId="18571064" w14:textId="4ED08975" w:rsidR="006449A2" w:rsidRPr="001C6E8A" w:rsidRDefault="001C6E8A" w:rsidP="003A472D">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Publicado em nov., 20</w:t>
      </w:r>
      <w:r w:rsidR="006449A2" w:rsidRPr="001C6E8A">
        <w:rPr>
          <w:rFonts w:ascii="Arial" w:eastAsia="Arial" w:hAnsi="Arial" w:cs="Arial"/>
          <w:color w:val="000000" w:themeColor="text1"/>
          <w:sz w:val="24"/>
          <w:szCs w:val="24"/>
        </w:rPr>
        <w:t>21. Pela BRUNA DO MÉLIUZ. Xiaomi. Disponível em: https://www.meliuz.com.br/blog/xiaomi-e-bom/#:~:text=Quando%20a%20Xiaomi%20surgiu%20no,%2C%20ou%20simplesmente%20Xiaomi%20Phone).</w:t>
      </w:r>
    </w:p>
    <w:bookmarkEnd w:id="11"/>
    <w:p w14:paraId="1848044C" w14:textId="77777777" w:rsidR="001C6E8A" w:rsidRPr="001C6E8A" w:rsidRDefault="001C6E8A">
      <w:pPr>
        <w:spacing w:line="360" w:lineRule="auto"/>
        <w:jc w:val="both"/>
        <w:rPr>
          <w:rFonts w:ascii="Arial" w:eastAsia="Arial" w:hAnsi="Arial" w:cs="Arial"/>
          <w:color w:val="000000" w:themeColor="text1"/>
          <w:sz w:val="24"/>
          <w:szCs w:val="24"/>
        </w:rPr>
      </w:pPr>
    </w:p>
    <w:sectPr w:rsidR="001C6E8A" w:rsidRPr="001C6E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1B46340"/>
    <w:multiLevelType w:val="hybridMultilevel"/>
    <w:tmpl w:val="AC6AD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7"/>
  </w:num>
  <w:num w:numId="6">
    <w:abstractNumId w:val="9"/>
  </w:num>
  <w:num w:numId="7">
    <w:abstractNumId w:val="0"/>
  </w:num>
  <w:num w:numId="8">
    <w:abstractNumId w:val="3"/>
  </w:num>
  <w:num w:numId="9">
    <w:abstractNumId w:val="4"/>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314C"/>
    <w:rsid w:val="00026929"/>
    <w:rsid w:val="00047EDE"/>
    <w:rsid w:val="0005157A"/>
    <w:rsid w:val="000856CE"/>
    <w:rsid w:val="00094542"/>
    <w:rsid w:val="000A411C"/>
    <w:rsid w:val="000B3536"/>
    <w:rsid w:val="000E2050"/>
    <w:rsid w:val="001001F4"/>
    <w:rsid w:val="00117BBE"/>
    <w:rsid w:val="001C6E8A"/>
    <w:rsid w:val="00251593"/>
    <w:rsid w:val="0026761D"/>
    <w:rsid w:val="0028602E"/>
    <w:rsid w:val="002B02DB"/>
    <w:rsid w:val="002B554F"/>
    <w:rsid w:val="003320FF"/>
    <w:rsid w:val="00353E6F"/>
    <w:rsid w:val="003A472D"/>
    <w:rsid w:val="003A5F67"/>
    <w:rsid w:val="0043034A"/>
    <w:rsid w:val="004B692B"/>
    <w:rsid w:val="004E17BA"/>
    <w:rsid w:val="004E77D7"/>
    <w:rsid w:val="00520F56"/>
    <w:rsid w:val="00550481"/>
    <w:rsid w:val="005B045C"/>
    <w:rsid w:val="005D0B90"/>
    <w:rsid w:val="005E3A84"/>
    <w:rsid w:val="006449A2"/>
    <w:rsid w:val="0068427E"/>
    <w:rsid w:val="006A37EE"/>
    <w:rsid w:val="006B1007"/>
    <w:rsid w:val="006C6E68"/>
    <w:rsid w:val="006E3875"/>
    <w:rsid w:val="0070389C"/>
    <w:rsid w:val="007E1ADA"/>
    <w:rsid w:val="007F7856"/>
    <w:rsid w:val="00847CD2"/>
    <w:rsid w:val="008511AA"/>
    <w:rsid w:val="00851D4E"/>
    <w:rsid w:val="00872A27"/>
    <w:rsid w:val="00896728"/>
    <w:rsid w:val="008B0BEB"/>
    <w:rsid w:val="0090332E"/>
    <w:rsid w:val="00931784"/>
    <w:rsid w:val="009400B1"/>
    <w:rsid w:val="00962C67"/>
    <w:rsid w:val="00963F05"/>
    <w:rsid w:val="00977CB2"/>
    <w:rsid w:val="00A31450"/>
    <w:rsid w:val="00BF6C2C"/>
    <w:rsid w:val="00BF7F68"/>
    <w:rsid w:val="00C0351C"/>
    <w:rsid w:val="00C3332E"/>
    <w:rsid w:val="00C43E07"/>
    <w:rsid w:val="00C86EA9"/>
    <w:rsid w:val="00CA6AE6"/>
    <w:rsid w:val="00D935F1"/>
    <w:rsid w:val="00DA3DB4"/>
    <w:rsid w:val="00DA57A6"/>
    <w:rsid w:val="00DD5BEA"/>
    <w:rsid w:val="00DD616E"/>
    <w:rsid w:val="00DE1CF8"/>
    <w:rsid w:val="00E209A6"/>
    <w:rsid w:val="00E21E31"/>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xiaomidobrasil.com/products/air-dots-2-xiaomi?_pos=3&amp;_sid=0998c11df&amp;_ss=r&amp;variant=35542938812581&amp;gclid=EAIaIQobChMIipj9qKuk-QIVdUBIAB1ZNwt4EAAYASAAEgIxWvD_Bw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xiaomidobrasil.com/products/air-dots-2-xiaomi?_pos=3&amp;_sid=0998c11df&amp;_ss=r&amp;variant=35542938812581&amp;gclid=EAIaIQobChMIipj9qKuk-QIVdUBIAB1ZNwt4EAAYASAAEgIxWvD_B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D4707-3085-4895-B113-3395C6A1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1273</Words>
  <Characters>6878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DELL</cp:lastModifiedBy>
  <cp:revision>4</cp:revision>
  <cp:lastPrinted>2020-11-09T21:26:00Z</cp:lastPrinted>
  <dcterms:created xsi:type="dcterms:W3CDTF">2022-08-01T01:25:00Z</dcterms:created>
  <dcterms:modified xsi:type="dcterms:W3CDTF">2022-08-02T02:18:00Z</dcterms:modified>
</cp:coreProperties>
</file>